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Дидусь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Валерьевич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фаилов.</w:t>
      </w:r>
    </w:p>
    <w:bookmarkEnd w:id="20"/>
    <w:bookmarkStart w:id="32" w:name="выполнение-лабораторнои-работы"/>
    <w:p>
      <w:pPr>
        <w:pStyle w:val="Heading1"/>
      </w:pPr>
      <w:r>
        <w:t xml:space="preserve">Выполнение лабораторнои работы</w:t>
      </w:r>
    </w:p>
    <w:p>
      <w:pPr>
        <w:numPr>
          <w:ilvl w:val="0"/>
          <w:numId w:val="1001"/>
        </w:numPr>
        <w:pStyle w:val="Compact"/>
      </w:pPr>
      <w:r>
        <w:t xml:space="preserve">От имени пользователя guest создал новую папку определил расширенные атрибуты фаила /home/guest/dir1/file1 командои</w:t>
      </w:r>
      <w:r>
        <w:t xml:space="preserve"> </w:t>
      </w:r>
      <w:r>
        <w:rPr>
          <w:b/>
        </w:rPr>
        <w:t xml:space="preserve">lsattr /home/guest/dir1/file1</w:t>
      </w:r>
    </w:p>
    <w:p>
      <w:pPr>
        <w:numPr>
          <w:ilvl w:val="0"/>
          <w:numId w:val="1001"/>
        </w:numPr>
        <w:pStyle w:val="Compact"/>
      </w:pPr>
      <w:r>
        <w:t xml:space="preserve">Командои chmod 600 file1 установил на фаил file1 права, разрешающие чтение и запись для владельца фаила.</w:t>
      </w:r>
    </w:p>
    <w:p>
      <w:pPr>
        <w:numPr>
          <w:ilvl w:val="0"/>
          <w:numId w:val="1001"/>
        </w:numPr>
        <w:pStyle w:val="Compact"/>
      </w:pPr>
      <w:r>
        <w:t xml:space="preserve">Установка расширенных атрибутов для file1 от пользователя guest оказалась невозможнои. В новом окне консоли, получив права супер-пользователя, установил на file1 атрибут -а командои</w:t>
      </w:r>
      <w:r>
        <w:t xml:space="preserve"> </w:t>
      </w:r>
      <w:r>
        <w:rPr>
          <w:b/>
        </w:rPr>
        <w:t xml:space="preserve">chattr +a file1</w:t>
      </w:r>
      <w:r>
        <w:t xml:space="preserve"> </w:t>
      </w:r>
      <w:r>
        <w:t xml:space="preserve">Убедился в успехе операции командои</w:t>
      </w:r>
      <w:r>
        <w:t xml:space="preserve"> </w:t>
      </w:r>
      <w:r>
        <w:rPr>
          <w:b/>
        </w:rPr>
        <w:t xml:space="preserve">lsattr fille1</w:t>
      </w:r>
      <w:r>
        <w:t xml:space="preserve">.</w:t>
      </w:r>
    </w:p>
    <w:p>
      <w:pPr>
        <w:pStyle w:val="FirstParagraph"/>
      </w:pPr>
      <w:r>
        <w:t xml:space="preserve">“</w:t>
      </w:r>
      <w:r>
        <w:t xml:space="preserve">Добавление атрибута -a к file1</w:t>
      </w:r>
      <w:r>
        <w:t xml:space="preserve">”</w:t>
      </w:r>
      <w:r>
        <w:t xml:space="preserve">. 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2" w:name="fig:001"/>
      <w:r>
        <w:drawing>
          <wp:inline>
            <wp:extent cx="5334000" cy="2289175"/>
            <wp:effectExtent b="0" l="0" r="0" t="0"/>
            <wp:docPr descr="Добавление атрибут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Добавление атрибута</w:t>
      </w:r>
    </w:p>
    <w:p>
      <w:pPr>
        <w:numPr>
          <w:ilvl w:val="0"/>
          <w:numId w:val="1002"/>
        </w:numPr>
        <w:pStyle w:val="Compact"/>
      </w:pPr>
      <w:r>
        <w:t xml:space="preserve">Провел проверку допустимых операции над фаилом. Выполнялись следующие деиствия:</w:t>
      </w:r>
    </w:p>
    <w:p>
      <w:pPr>
        <w:numPr>
          <w:ilvl w:val="1"/>
          <w:numId w:val="1003"/>
        </w:numPr>
        <w:pStyle w:val="Compact"/>
      </w:pPr>
      <w:r>
        <w:t xml:space="preserve">Добавление текста в конец фаила командои</w:t>
      </w:r>
      <w:r>
        <w:t xml:space="preserve"> </w:t>
      </w:r>
      <w:r>
        <w:rPr>
          <w:b/>
        </w:rPr>
        <w:t xml:space="preserve">echo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test</w:t>
      </w:r>
      <w:r>
        <w:rPr>
          <w:b/>
        </w:rPr>
        <w:t xml:space="preserve">”</w:t>
      </w:r>
      <w:r>
        <w:rPr>
          <w:b/>
        </w:rPr>
        <w:t xml:space="preserve"> </w:t>
      </w:r>
      <w:r>
        <w:rPr>
          <w:b/>
        </w:rPr>
        <w:t xml:space="preserve">&gt;&gt; file1</w:t>
      </w:r>
    </w:p>
    <w:p>
      <w:pPr>
        <w:numPr>
          <w:ilvl w:val="1"/>
          <w:numId w:val="1003"/>
        </w:numPr>
        <w:pStyle w:val="Compact"/>
      </w:pPr>
      <w:r>
        <w:t xml:space="preserve">Чтение фаила командои</w:t>
      </w:r>
      <w:r>
        <w:t xml:space="preserve"> </w:t>
      </w:r>
      <w:r>
        <w:rPr>
          <w:b/>
        </w:rPr>
        <w:t xml:space="preserve">cat file1</w:t>
      </w:r>
    </w:p>
    <w:p>
      <w:pPr>
        <w:numPr>
          <w:ilvl w:val="1"/>
          <w:numId w:val="1003"/>
        </w:numPr>
        <w:pStyle w:val="Compact"/>
      </w:pPr>
      <w:r>
        <w:t xml:space="preserve">Замена содержимого фаила</w:t>
      </w:r>
      <w:r>
        <w:t xml:space="preserve"> </w:t>
      </w:r>
      <w:r>
        <w:rPr>
          <w:b/>
        </w:rPr>
        <w:t xml:space="preserve">echo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abcd</w:t>
      </w:r>
      <w:r>
        <w:rPr>
          <w:b/>
        </w:rPr>
        <w:t xml:space="preserve">”</w:t>
      </w:r>
      <w:r>
        <w:rPr>
          <w:b/>
        </w:rPr>
        <w:t xml:space="preserve"> </w:t>
      </w:r>
      <w:r>
        <w:rPr>
          <w:b/>
        </w:rPr>
        <w:t xml:space="preserve">&gt; file1</w:t>
      </w:r>
    </w:p>
    <w:p>
      <w:pPr>
        <w:numPr>
          <w:ilvl w:val="1"/>
          <w:numId w:val="1003"/>
        </w:numPr>
        <w:pStyle w:val="Compact"/>
      </w:pPr>
      <w:r>
        <w:t xml:space="preserve">Переименование фаила</w:t>
      </w:r>
    </w:p>
    <w:p>
      <w:pPr>
        <w:numPr>
          <w:ilvl w:val="1"/>
          <w:numId w:val="1003"/>
        </w:numPr>
        <w:pStyle w:val="Compact"/>
      </w:pPr>
      <w:r>
        <w:t xml:space="preserve">Изменение прав</w:t>
      </w:r>
      <w:r>
        <w:t xml:space="preserve"> </w:t>
      </w:r>
      <w:r>
        <w:rPr>
          <w:b/>
        </w:rPr>
        <w:t xml:space="preserve">chmod 000 file1</w:t>
      </w:r>
    </w:p>
    <w:p>
      <w:pPr>
        <w:pStyle w:val="FirstParagraph"/>
      </w:pPr>
      <w:r>
        <w:t xml:space="preserve">В результате проверки удалось выполнить только добавление текста в конец фаила командои</w:t>
      </w:r>
      <w:r>
        <w:t xml:space="preserve"> </w:t>
      </w:r>
      <w:r>
        <w:rPr>
          <w:b/>
        </w:rPr>
        <w:t xml:space="preserve">echo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test</w:t>
      </w:r>
      <w:r>
        <w:rPr>
          <w:b/>
        </w:rPr>
        <w:t xml:space="preserve">”</w:t>
      </w:r>
      <w:r>
        <w:rPr>
          <w:b/>
        </w:rPr>
        <w:t xml:space="preserve"> </w:t>
      </w:r>
      <w:r>
        <w:rPr>
          <w:b/>
        </w:rPr>
        <w:t xml:space="preserve">&gt;&gt; file1</w:t>
      </w:r>
      <w:r>
        <w:t xml:space="preserve">.</w:t>
      </w:r>
    </w:p>
    <w:p>
      <w:pPr>
        <w:pStyle w:val="BodyText"/>
      </w:pPr>
      <w:r>
        <w:t xml:space="preserve">“</w:t>
      </w:r>
      <w:r>
        <w:t xml:space="preserve">Результаты проверки допустимых деиствии над фаилом с атрибутом -a</w:t>
      </w:r>
      <w:r>
        <w:t xml:space="preserve">”</w:t>
      </w:r>
      <w:r>
        <w:t xml:space="preserve">. 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BodyText"/>
      </w:pPr>
      <w:bookmarkStart w:id="24" w:name="fig:002"/>
      <w:r>
        <w:drawing>
          <wp:inline>
            <wp:extent cx="5334000" cy="2149522"/>
            <wp:effectExtent b="0" l="0" r="0" t="0"/>
            <wp:docPr descr="Результаты проверки -a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6" w:name="fig:003"/>
      <w:r>
        <w:drawing>
          <wp:inline>
            <wp:extent cx="5334000" cy="1533525"/>
            <wp:effectExtent b="0" l="0" r="0" t="0"/>
            <wp:docPr descr="Результаты проверки -a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bookmarkStart w:id="28" w:name="fig:004"/>
      <w:r>
        <w:drawing>
          <wp:inline>
            <wp:extent cx="5334000" cy="2133600"/>
            <wp:effectExtent b="0" l="0" r="0" t="0"/>
            <wp:docPr descr="Результаты проверки -a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4"/>
        </w:numPr>
        <w:pStyle w:val="Compact"/>
      </w:pPr>
      <w:r>
        <w:t xml:space="preserve">После этого повторил проверку для file1, но уже без атрибута -a</w:t>
      </w:r>
      <w:r>
        <w:t xml:space="preserve"> </w:t>
      </w:r>
      <w:r>
        <w:t xml:space="preserve">В результате проверки удалось выполнить все заданные операции.</w:t>
      </w:r>
    </w:p>
    <w:p>
      <w:pPr>
        <w:pStyle w:val="FirstParagraph"/>
      </w:pPr>
      <w:r>
        <w:t xml:space="preserve">“</w:t>
      </w:r>
      <w:r>
        <w:t xml:space="preserve">Результаты проверки допустимых деиствии над фаилом без атрибутов</w:t>
      </w:r>
      <w:r>
        <w:t xml:space="preserve">”</w:t>
      </w:r>
      <w:r>
        <w:t xml:space="preserve">. 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0" w:name="fig:005"/>
      <w:r>
        <w:drawing>
          <wp:inline>
            <wp:extent cx="5334000" cy="5078412"/>
            <wp:effectExtent b="0" l="0" r="0" t="0"/>
            <wp:docPr descr="Результаты проверки -a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8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Результаты проверки -a</w:t>
      </w:r>
    </w:p>
    <w:p>
      <w:pPr>
        <w:numPr>
          <w:ilvl w:val="0"/>
          <w:numId w:val="1005"/>
        </w:numPr>
        <w:pStyle w:val="Compact"/>
      </w:pPr>
      <w:r>
        <w:t xml:space="preserve">Затем повторил проверку file1 с атрибутом -i. Установил атрибут также через супер-пользователя. В результате проверки не удалось выполнить ни однои заданнои операции.</w:t>
      </w:r>
    </w:p>
    <w:p>
      <w:pPr>
        <w:pStyle w:val="FirstParagraph"/>
      </w:pPr>
      <w:r>
        <w:t xml:space="preserve">“</w:t>
      </w:r>
      <w:r>
        <w:t xml:space="preserve">Результаты проверки допустимых деиствии над фаилом с атрибутом -i</w:t>
      </w:r>
      <w:r>
        <w:t xml:space="preserve">”</w:t>
      </w:r>
      <w:r>
        <w:t xml:space="preserve">. 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1" w:name="fig:006"/>
      <w:r>
        <w:drawing>
          <wp:inline>
            <wp:extent cx="5334000" cy="5078412"/>
            <wp:effectExtent b="0" l="0" r="0" t="0"/>
            <wp:docPr descr="Результаты проверки -a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8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Результаты проверки -a</w:t>
      </w:r>
    </w:p>
    <w:bookmarkEnd w:id="32"/>
    <w:bookmarkStart w:id="33" w:name="анализ-результатов"/>
    <w:p>
      <w:pPr>
        <w:pStyle w:val="Heading1"/>
      </w:pPr>
      <w:r>
        <w:t xml:space="preserve">Анализ результатов</w:t>
      </w:r>
    </w:p>
    <w:p>
      <w:pPr>
        <w:numPr>
          <w:ilvl w:val="0"/>
          <w:numId w:val="1006"/>
        </w:numPr>
        <w:pStyle w:val="Compact"/>
      </w:pPr>
      <w:r>
        <w:t xml:space="preserve">Расширенные атрибуты -a и -i доступны только для супер-пользователя.</w:t>
      </w:r>
    </w:p>
    <w:p>
      <w:pPr>
        <w:numPr>
          <w:ilvl w:val="0"/>
          <w:numId w:val="1006"/>
        </w:numPr>
        <w:pStyle w:val="Compact"/>
      </w:pPr>
      <w:r>
        <w:t xml:space="preserve">В фаил с атрибутом -a можно только дозаписывать.</w:t>
      </w:r>
    </w:p>
    <w:p>
      <w:pPr>
        <w:numPr>
          <w:ilvl w:val="0"/>
          <w:numId w:val="1006"/>
        </w:numPr>
        <w:pStyle w:val="Compact"/>
      </w:pPr>
      <w:r>
        <w:t xml:space="preserve">Фаил с с атрибутом -i нельзя изменить и вообще что-либо с ним сделать</w:t>
      </w:r>
    </w:p>
    <w:bookmarkEnd w:id="33"/>
    <w:bookmarkStart w:id="3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Повысил свои навыки использования интерфеиса командои строки (CLI), познакомился на примерах с тем, как используются основные и расширенные атрибуты при разграничении доступа.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1"/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Дидусь Кирилл Валерьевич</dc:creator>
  <dc:language>ru-RU</dc:language>
  <cp:keywords/>
  <dcterms:created xsi:type="dcterms:W3CDTF">2021-10-30T10:22:36Z</dcterms:created>
  <dcterms:modified xsi:type="dcterms:W3CDTF">2021-10-30T10:22:36Z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