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70F" w:rsidRPr="005337EF" w:rsidRDefault="001C65B4" w:rsidP="003D3659">
      <w:pPr>
        <w:pStyle w:val="Standard"/>
        <w:spacing w:line="276" w:lineRule="auto"/>
        <w:jc w:val="center"/>
        <w:rPr>
          <w:rFonts w:ascii="Times New Roman" w:hAnsi="Times New Roman" w:cs="Times New Roman"/>
          <w:caps/>
          <w:sz w:val="32"/>
          <w:szCs w:val="32"/>
        </w:rPr>
      </w:pPr>
      <w:bookmarkStart w:id="0" w:name="__RefHeading__1108_1177133329"/>
      <w:bookmarkEnd w:id="0"/>
      <w:r w:rsidRPr="005337EF">
        <w:rPr>
          <w:rFonts w:ascii="Times New Roman" w:hAnsi="Times New Roman" w:cs="Times New Roman"/>
          <w:caps/>
          <w:sz w:val="32"/>
          <w:szCs w:val="32"/>
        </w:rPr>
        <w:t>Министерство образования и науки Российской Федерации</w:t>
      </w:r>
    </w:p>
    <w:p w:rsidR="00AA170F" w:rsidRPr="005337EF" w:rsidRDefault="001C65B4" w:rsidP="003D3659">
      <w:pPr>
        <w:pStyle w:val="3"/>
        <w:spacing w:before="227" w:after="200"/>
        <w:jc w:val="center"/>
        <w:rPr>
          <w:rFonts w:ascii="Times New Roman" w:hAnsi="Times New Roman" w:cs="Times New Roman"/>
          <w:b w:val="0"/>
          <w:bCs w:val="0"/>
          <w:caps/>
          <w:color w:val="auto"/>
        </w:rPr>
      </w:pPr>
      <w:bookmarkStart w:id="1" w:name="__RefHeading__986_1177133329"/>
      <w:bookmarkEnd w:id="1"/>
      <w:r w:rsidRPr="005337EF">
        <w:rPr>
          <w:rFonts w:ascii="Times New Roman" w:hAnsi="Times New Roman" w:cs="Times New Roman"/>
          <w:b w:val="0"/>
          <w:bCs w:val="0"/>
          <w:caps/>
          <w:color w:val="auto"/>
          <w:sz w:val="28"/>
          <w:szCs w:val="28"/>
        </w:rPr>
        <w:t>Федеральное государственное автономное образовательное учреждение высшего образования</w:t>
      </w:r>
    </w:p>
    <w:p w:rsidR="00AA170F" w:rsidRPr="005337EF" w:rsidRDefault="001C65B4" w:rsidP="003D3659">
      <w:pPr>
        <w:pStyle w:val="2"/>
        <w:spacing w:before="227" w:after="200"/>
        <w:jc w:val="center"/>
        <w:rPr>
          <w:rFonts w:ascii="Times New Roman" w:hAnsi="Times New Roman" w:cs="Times New Roman"/>
          <w:caps/>
          <w:color w:val="auto"/>
          <w:sz w:val="28"/>
          <w:szCs w:val="28"/>
        </w:rPr>
      </w:pPr>
      <w:bookmarkStart w:id="2" w:name="__RefHeading__988_1177133329"/>
      <w:bookmarkEnd w:id="2"/>
      <w:r w:rsidRPr="005337EF">
        <w:rPr>
          <w:rFonts w:ascii="Times New Roman" w:hAnsi="Times New Roman" w:cs="Times New Roman"/>
          <w:caps/>
          <w:color w:val="auto"/>
          <w:sz w:val="28"/>
          <w:szCs w:val="28"/>
        </w:rPr>
        <w:t>Санкт-Петербургский национальный исследовательский университет информационных технологий, механики и оптики</w:t>
      </w:r>
    </w:p>
    <w:p w:rsidR="00AA170F" w:rsidRPr="005337EF" w:rsidRDefault="00AA170F" w:rsidP="003D3659">
      <w:pPr>
        <w:pStyle w:val="Textbody"/>
        <w:spacing w:after="0" w:line="276" w:lineRule="auto"/>
        <w:jc w:val="center"/>
        <w:rPr>
          <w:rFonts w:ascii="Times New Roman" w:hAnsi="Times New Roman" w:cs="Times New Roman"/>
        </w:rPr>
      </w:pPr>
    </w:p>
    <w:p w:rsidR="00AA170F" w:rsidRPr="005337EF" w:rsidRDefault="001C65B4" w:rsidP="003D3659">
      <w:pPr>
        <w:pStyle w:val="Textbody"/>
        <w:spacing w:after="0" w:line="276" w:lineRule="auto"/>
        <w:jc w:val="center"/>
        <w:rPr>
          <w:rFonts w:ascii="Times New Roman" w:hAnsi="Times New Roman" w:cs="Times New Roman"/>
          <w:sz w:val="28"/>
          <w:szCs w:val="28"/>
        </w:rPr>
      </w:pPr>
      <w:bookmarkStart w:id="3" w:name="__RefHeading__1110_1177133329"/>
      <w:bookmarkEnd w:id="3"/>
      <w:r w:rsidRPr="005337EF">
        <w:rPr>
          <w:rFonts w:ascii="Times New Roman" w:hAnsi="Times New Roman" w:cs="Times New Roman"/>
          <w:sz w:val="28"/>
          <w:szCs w:val="28"/>
        </w:rPr>
        <w:t xml:space="preserve">Кафедра </w:t>
      </w:r>
      <w:proofErr w:type="spellStart"/>
      <w:r w:rsidR="00224B46" w:rsidRPr="005337EF">
        <w:rPr>
          <w:rFonts w:ascii="Times New Roman" w:hAnsi="Times New Roman" w:cs="Times New Roman"/>
          <w:sz w:val="28"/>
          <w:szCs w:val="28"/>
        </w:rPr>
        <w:t>Мехатроники</w:t>
      </w:r>
      <w:proofErr w:type="spellEnd"/>
    </w:p>
    <w:p w:rsidR="00AA170F" w:rsidRPr="005337EF" w:rsidRDefault="00AA170F" w:rsidP="003D3659">
      <w:pPr>
        <w:pStyle w:val="Textbody"/>
        <w:spacing w:after="0" w:line="276" w:lineRule="auto"/>
        <w:jc w:val="center"/>
        <w:rPr>
          <w:rFonts w:ascii="Times New Roman" w:hAnsi="Times New Roman" w:cs="Times New Roman"/>
        </w:rPr>
      </w:pPr>
    </w:p>
    <w:p w:rsidR="00AA170F" w:rsidRPr="005337EF" w:rsidRDefault="00AA170F" w:rsidP="003D3659">
      <w:pPr>
        <w:pStyle w:val="Textbody"/>
        <w:spacing w:after="0" w:line="276" w:lineRule="auto"/>
        <w:jc w:val="center"/>
        <w:rPr>
          <w:rFonts w:ascii="Times New Roman" w:hAnsi="Times New Roman" w:cs="Times New Roman"/>
        </w:rPr>
      </w:pPr>
    </w:p>
    <w:p w:rsidR="00AA170F" w:rsidRPr="005337EF" w:rsidRDefault="001C65B4" w:rsidP="003D3659">
      <w:pPr>
        <w:pStyle w:val="Textbody"/>
        <w:spacing w:after="0" w:line="276" w:lineRule="auto"/>
        <w:jc w:val="center"/>
        <w:rPr>
          <w:rFonts w:ascii="Times New Roman" w:hAnsi="Times New Roman" w:cs="Times New Roman"/>
          <w:sz w:val="28"/>
          <w:szCs w:val="28"/>
        </w:rPr>
      </w:pPr>
      <w:bookmarkStart w:id="4" w:name="__RefHeading__1112_1177133329"/>
      <w:bookmarkEnd w:id="4"/>
      <w:r w:rsidRPr="005337EF">
        <w:rPr>
          <w:rFonts w:ascii="Times New Roman" w:hAnsi="Times New Roman" w:cs="Times New Roman"/>
          <w:sz w:val="28"/>
          <w:szCs w:val="28"/>
        </w:rPr>
        <w:t>ОТЧЕТ</w:t>
      </w:r>
      <w:r w:rsidR="00C50266" w:rsidRPr="005337EF">
        <w:rPr>
          <w:rFonts w:ascii="Times New Roman" w:hAnsi="Times New Roman" w:cs="Times New Roman"/>
          <w:sz w:val="28"/>
          <w:szCs w:val="28"/>
        </w:rPr>
        <w:t xml:space="preserve"> по домашней работе</w:t>
      </w:r>
    </w:p>
    <w:p w:rsidR="00C50266" w:rsidRPr="005337EF" w:rsidRDefault="00C50266" w:rsidP="003D3659">
      <w:pPr>
        <w:pStyle w:val="Textbody"/>
        <w:spacing w:after="0" w:line="276" w:lineRule="auto"/>
        <w:jc w:val="center"/>
        <w:rPr>
          <w:rFonts w:ascii="Times New Roman" w:hAnsi="Times New Roman" w:cs="Times New Roman"/>
          <w:sz w:val="28"/>
          <w:szCs w:val="28"/>
        </w:rPr>
      </w:pPr>
      <w:r w:rsidRPr="005337EF">
        <w:rPr>
          <w:rFonts w:ascii="Times New Roman" w:hAnsi="Times New Roman" w:cs="Times New Roman"/>
          <w:sz w:val="28"/>
          <w:szCs w:val="28"/>
        </w:rPr>
        <w:t>«</w:t>
      </w:r>
      <w:r w:rsidRPr="005337EF">
        <w:rPr>
          <w:sz w:val="27"/>
          <w:szCs w:val="27"/>
        </w:rPr>
        <w:t>Статический расчет гаражных ворот методом конечных элементов</w:t>
      </w:r>
      <w:r w:rsidRPr="005337EF">
        <w:rPr>
          <w:rFonts w:ascii="Times New Roman" w:hAnsi="Times New Roman" w:cs="Times New Roman"/>
          <w:sz w:val="28"/>
          <w:szCs w:val="28"/>
        </w:rPr>
        <w:t>»</w:t>
      </w:r>
    </w:p>
    <w:p w:rsidR="00C50266" w:rsidRPr="005337EF" w:rsidRDefault="00C50266" w:rsidP="003D3659">
      <w:pPr>
        <w:pStyle w:val="Textbody"/>
        <w:spacing w:after="0" w:line="276" w:lineRule="auto"/>
        <w:jc w:val="center"/>
        <w:rPr>
          <w:rFonts w:ascii="Times New Roman" w:hAnsi="Times New Roman" w:cs="Times New Roman"/>
        </w:rPr>
      </w:pPr>
      <w:r w:rsidRPr="005337EF">
        <w:rPr>
          <w:rFonts w:ascii="Times New Roman" w:hAnsi="Times New Roman" w:cs="Times New Roman"/>
          <w:sz w:val="28"/>
          <w:szCs w:val="28"/>
        </w:rPr>
        <w:t>по дисциплине</w:t>
      </w:r>
    </w:p>
    <w:p w:rsidR="00224B46" w:rsidRPr="005337EF" w:rsidRDefault="00C50266" w:rsidP="003D3659">
      <w:pPr>
        <w:pStyle w:val="Textbody"/>
        <w:spacing w:after="0" w:line="276" w:lineRule="auto"/>
        <w:jc w:val="center"/>
        <w:rPr>
          <w:sz w:val="27"/>
          <w:szCs w:val="27"/>
        </w:rPr>
      </w:pPr>
      <w:bookmarkStart w:id="5" w:name="__RefHeading__1114_1177133329"/>
      <w:bookmarkEnd w:id="5"/>
      <w:r w:rsidRPr="005337EF">
        <w:rPr>
          <w:sz w:val="27"/>
          <w:szCs w:val="27"/>
        </w:rPr>
        <w:t>«</w:t>
      </w:r>
      <w:r w:rsidR="00224B46" w:rsidRPr="005337EF">
        <w:rPr>
          <w:sz w:val="27"/>
          <w:szCs w:val="27"/>
        </w:rPr>
        <w:t>Системы автоматизированного проектирования и производства</w:t>
      </w:r>
      <w:r w:rsidRPr="005337EF">
        <w:rPr>
          <w:sz w:val="27"/>
          <w:szCs w:val="27"/>
        </w:rPr>
        <w:t>»</w:t>
      </w:r>
    </w:p>
    <w:p w:rsidR="00AA170F" w:rsidRPr="005337EF" w:rsidRDefault="00AA170F" w:rsidP="003D3659">
      <w:pPr>
        <w:pStyle w:val="Textbody"/>
        <w:spacing w:after="0" w:line="276" w:lineRule="auto"/>
        <w:rPr>
          <w:rFonts w:ascii="Times New Roman" w:hAnsi="Times New Roman" w:cs="Times New Roman"/>
        </w:rPr>
      </w:pPr>
    </w:p>
    <w:p w:rsidR="00AA170F" w:rsidRPr="005337EF" w:rsidRDefault="00AA170F" w:rsidP="003D3659">
      <w:pPr>
        <w:pStyle w:val="Textbody"/>
        <w:spacing w:after="0" w:line="276" w:lineRule="auto"/>
        <w:rPr>
          <w:rFonts w:ascii="Times New Roman" w:hAnsi="Times New Roman" w:cs="Times New Roman"/>
        </w:rPr>
      </w:pPr>
    </w:p>
    <w:p w:rsidR="00224B46" w:rsidRPr="005337EF" w:rsidRDefault="00224B46" w:rsidP="003D3659">
      <w:pPr>
        <w:pStyle w:val="Textbody"/>
        <w:spacing w:after="0" w:line="276" w:lineRule="auto"/>
        <w:rPr>
          <w:rFonts w:ascii="Times New Roman" w:hAnsi="Times New Roman" w:cs="Times New Roman"/>
        </w:rPr>
      </w:pPr>
    </w:p>
    <w:p w:rsidR="00224B46" w:rsidRPr="005337EF" w:rsidRDefault="00224B46" w:rsidP="003D3659">
      <w:pPr>
        <w:pStyle w:val="Textbody"/>
        <w:spacing w:after="0" w:line="276" w:lineRule="auto"/>
        <w:rPr>
          <w:rFonts w:ascii="Times New Roman" w:hAnsi="Times New Roman" w:cs="Times New Roman"/>
        </w:rPr>
      </w:pPr>
    </w:p>
    <w:p w:rsidR="00224B46" w:rsidRPr="005337EF" w:rsidRDefault="00224B46" w:rsidP="003D3659">
      <w:pPr>
        <w:pStyle w:val="Textbody"/>
        <w:spacing w:after="0" w:line="276" w:lineRule="auto"/>
        <w:rPr>
          <w:rFonts w:ascii="Times New Roman" w:hAnsi="Times New Roman" w:cs="Times New Roman"/>
        </w:rPr>
      </w:pPr>
    </w:p>
    <w:p w:rsidR="00AA170F" w:rsidRPr="005337EF" w:rsidRDefault="00AA170F" w:rsidP="003D3659">
      <w:pPr>
        <w:pStyle w:val="Textbody"/>
        <w:spacing w:after="0" w:line="276" w:lineRule="auto"/>
        <w:rPr>
          <w:rFonts w:ascii="Times New Roman" w:hAnsi="Times New Roman" w:cs="Times New Roman"/>
        </w:rPr>
      </w:pPr>
    </w:p>
    <w:p w:rsidR="00AA170F" w:rsidRPr="005337EF" w:rsidRDefault="001C65B4" w:rsidP="003D3659">
      <w:pPr>
        <w:pStyle w:val="Textbody"/>
        <w:spacing w:after="0" w:line="276" w:lineRule="auto"/>
        <w:rPr>
          <w:rFonts w:ascii="Times New Roman" w:hAnsi="Times New Roman" w:cs="Times New Roman"/>
        </w:rPr>
      </w:pPr>
      <w:bookmarkStart w:id="6" w:name="__RefHeading__1118_1177133329"/>
      <w:bookmarkEnd w:id="6"/>
      <w:r w:rsidRPr="005337EF">
        <w:rPr>
          <w:rFonts w:ascii="Times New Roman" w:hAnsi="Times New Roman" w:cs="Times New Roman"/>
          <w:sz w:val="28"/>
          <w:szCs w:val="28"/>
        </w:rPr>
        <w:t>Выполнил студент группы № 4135</w:t>
      </w:r>
      <w:r w:rsidR="00224B46" w:rsidRPr="005337EF">
        <w:rPr>
          <w:rFonts w:ascii="Times New Roman" w:hAnsi="Times New Roman" w:cs="Times New Roman"/>
          <w:sz w:val="28"/>
          <w:szCs w:val="28"/>
        </w:rPr>
        <w:t xml:space="preserve">, к. </w:t>
      </w:r>
      <w:proofErr w:type="spellStart"/>
      <w:r w:rsidR="00224B46" w:rsidRPr="005337EF">
        <w:rPr>
          <w:rFonts w:ascii="Times New Roman" w:hAnsi="Times New Roman" w:cs="Times New Roman"/>
          <w:sz w:val="28"/>
          <w:szCs w:val="28"/>
        </w:rPr>
        <w:t>СУиИ</w:t>
      </w:r>
      <w:proofErr w:type="spellEnd"/>
    </w:p>
    <w:p w:rsidR="00AA170F" w:rsidRPr="005337EF" w:rsidRDefault="00224B46" w:rsidP="003D3659">
      <w:pPr>
        <w:pStyle w:val="Textbody"/>
        <w:spacing w:after="0" w:line="276" w:lineRule="auto"/>
        <w:rPr>
          <w:rFonts w:ascii="Times New Roman" w:hAnsi="Times New Roman" w:cs="Times New Roman"/>
        </w:rPr>
      </w:pPr>
      <w:bookmarkStart w:id="7" w:name="__RefHeading__1120_1177133329"/>
      <w:bookmarkEnd w:id="7"/>
      <w:r w:rsidRPr="005337EF">
        <w:rPr>
          <w:rFonts w:ascii="Times New Roman" w:hAnsi="Times New Roman" w:cs="Times New Roman"/>
          <w:sz w:val="28"/>
          <w:szCs w:val="28"/>
        </w:rPr>
        <w:t>Артемов Кирилл</w:t>
      </w:r>
    </w:p>
    <w:p w:rsidR="00AA170F" w:rsidRPr="005337EF" w:rsidRDefault="00AA170F" w:rsidP="003D3659">
      <w:pPr>
        <w:pStyle w:val="Textbody"/>
        <w:spacing w:after="0" w:line="276" w:lineRule="auto"/>
        <w:rPr>
          <w:rFonts w:ascii="Times New Roman" w:hAnsi="Times New Roman" w:cs="Times New Roman"/>
          <w:sz w:val="28"/>
          <w:szCs w:val="28"/>
        </w:rPr>
      </w:pPr>
    </w:p>
    <w:p w:rsidR="00AA170F" w:rsidRPr="005337EF" w:rsidRDefault="00224B46" w:rsidP="003D3659">
      <w:pPr>
        <w:pStyle w:val="Textbody"/>
        <w:spacing w:after="0" w:line="276" w:lineRule="auto"/>
        <w:rPr>
          <w:rFonts w:ascii="Times New Roman" w:hAnsi="Times New Roman" w:cs="Times New Roman"/>
          <w:sz w:val="28"/>
          <w:szCs w:val="28"/>
        </w:rPr>
      </w:pPr>
      <w:bookmarkStart w:id="8" w:name="__RefHeading__1122_1177133329"/>
      <w:bookmarkEnd w:id="8"/>
      <w:r w:rsidRPr="005337EF">
        <w:rPr>
          <w:rFonts w:ascii="Times New Roman" w:hAnsi="Times New Roman" w:cs="Times New Roman"/>
          <w:sz w:val="28"/>
          <w:szCs w:val="28"/>
        </w:rPr>
        <w:t>Проверил</w:t>
      </w:r>
    </w:p>
    <w:p w:rsidR="00AA170F" w:rsidRPr="005337EF" w:rsidRDefault="00224B46" w:rsidP="003D3659">
      <w:pPr>
        <w:pStyle w:val="Textbody"/>
        <w:tabs>
          <w:tab w:val="left" w:pos="5370"/>
          <w:tab w:val="left" w:pos="7080"/>
        </w:tabs>
        <w:spacing w:after="0" w:line="276" w:lineRule="auto"/>
        <w:rPr>
          <w:rFonts w:ascii="Times New Roman" w:hAnsi="Times New Roman" w:cs="Times New Roman"/>
          <w:sz w:val="28"/>
          <w:szCs w:val="28"/>
        </w:rPr>
      </w:pPr>
      <w:bookmarkStart w:id="9" w:name="__RefHeading__1124_1177133329"/>
      <w:bookmarkEnd w:id="9"/>
      <w:r w:rsidRPr="005337EF">
        <w:rPr>
          <w:rFonts w:ascii="Times New Roman" w:hAnsi="Times New Roman" w:cs="Times New Roman"/>
          <w:sz w:val="28"/>
          <w:szCs w:val="28"/>
        </w:rPr>
        <w:t>Куприянов Дмитрий Владимирович</w:t>
      </w:r>
      <w:r w:rsidR="001C65B4" w:rsidRPr="005337EF">
        <w:rPr>
          <w:rFonts w:ascii="Times New Roman" w:hAnsi="Times New Roman" w:cs="Times New Roman"/>
          <w:sz w:val="28"/>
          <w:szCs w:val="28"/>
        </w:rPr>
        <w:tab/>
        <w:t>Оценка</w:t>
      </w:r>
      <w:r w:rsidR="001C65B4" w:rsidRPr="005337EF">
        <w:rPr>
          <w:rFonts w:ascii="Times New Roman" w:hAnsi="Times New Roman" w:cs="Times New Roman"/>
          <w:sz w:val="28"/>
          <w:szCs w:val="28"/>
        </w:rPr>
        <w:tab/>
        <w:t>Подпись</w:t>
      </w:r>
    </w:p>
    <w:p w:rsidR="00AA170F" w:rsidRPr="005337EF" w:rsidRDefault="00AA170F" w:rsidP="003D3659">
      <w:pPr>
        <w:pStyle w:val="Textbody"/>
        <w:spacing w:after="0" w:line="276" w:lineRule="auto"/>
        <w:rPr>
          <w:rFonts w:ascii="Times New Roman" w:hAnsi="Times New Roman" w:cs="Times New Roman"/>
        </w:rPr>
      </w:pPr>
    </w:p>
    <w:p w:rsidR="00AA170F" w:rsidRPr="005337EF" w:rsidRDefault="00AA170F" w:rsidP="003D3659">
      <w:pPr>
        <w:pStyle w:val="Textbody"/>
        <w:spacing w:after="0" w:line="276" w:lineRule="auto"/>
        <w:rPr>
          <w:rFonts w:ascii="Times New Roman" w:hAnsi="Times New Roman" w:cs="Times New Roman"/>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bookmarkStart w:id="10" w:name="__RefHeading__1126_1177133329"/>
      <w:bookmarkEnd w:id="10"/>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224B46" w:rsidRPr="005337EF" w:rsidRDefault="00224B46" w:rsidP="003D3659">
      <w:pPr>
        <w:pStyle w:val="Textbody"/>
        <w:tabs>
          <w:tab w:val="left" w:pos="5385"/>
          <w:tab w:val="left" w:pos="7080"/>
        </w:tabs>
        <w:spacing w:after="0" w:line="276" w:lineRule="auto"/>
        <w:rPr>
          <w:rFonts w:ascii="Times New Roman" w:hAnsi="Times New Roman" w:cs="Times New Roman"/>
          <w:sz w:val="28"/>
          <w:szCs w:val="28"/>
        </w:rPr>
      </w:pPr>
    </w:p>
    <w:p w:rsidR="00AA170F" w:rsidRPr="005337EF" w:rsidRDefault="00AA170F" w:rsidP="003D3659">
      <w:pPr>
        <w:pStyle w:val="Textbody"/>
        <w:tabs>
          <w:tab w:val="left" w:pos="5385"/>
          <w:tab w:val="left" w:pos="7080"/>
        </w:tabs>
        <w:spacing w:after="0" w:line="276" w:lineRule="auto"/>
        <w:jc w:val="center"/>
        <w:rPr>
          <w:rFonts w:ascii="Times New Roman" w:hAnsi="Times New Roman" w:cs="Times New Roman"/>
        </w:rPr>
      </w:pPr>
    </w:p>
    <w:p w:rsidR="00C50266" w:rsidRPr="005337EF" w:rsidRDefault="00C50266" w:rsidP="003D3659">
      <w:pPr>
        <w:pStyle w:val="Textbody"/>
        <w:tabs>
          <w:tab w:val="left" w:pos="5385"/>
          <w:tab w:val="left" w:pos="7080"/>
        </w:tabs>
        <w:spacing w:after="0" w:line="276" w:lineRule="auto"/>
        <w:jc w:val="center"/>
        <w:rPr>
          <w:rFonts w:ascii="Times New Roman" w:hAnsi="Times New Roman" w:cs="Times New Roman"/>
        </w:rPr>
      </w:pPr>
    </w:p>
    <w:p w:rsidR="00AA170F" w:rsidRPr="005337EF" w:rsidRDefault="00AA170F" w:rsidP="003D3659">
      <w:pPr>
        <w:pStyle w:val="Textbody"/>
        <w:tabs>
          <w:tab w:val="left" w:pos="5385"/>
          <w:tab w:val="left" w:pos="7080"/>
        </w:tabs>
        <w:spacing w:after="0" w:line="276" w:lineRule="auto"/>
        <w:jc w:val="center"/>
        <w:rPr>
          <w:rFonts w:ascii="Times New Roman" w:hAnsi="Times New Roman" w:cs="Times New Roman"/>
        </w:rPr>
      </w:pPr>
    </w:p>
    <w:p w:rsidR="00AA170F" w:rsidRPr="005337EF" w:rsidRDefault="001C65B4" w:rsidP="003D3659">
      <w:pPr>
        <w:pStyle w:val="Textbody"/>
        <w:tabs>
          <w:tab w:val="left" w:pos="5385"/>
          <w:tab w:val="left" w:pos="7080"/>
        </w:tabs>
        <w:spacing w:after="0" w:line="276" w:lineRule="auto"/>
        <w:jc w:val="center"/>
        <w:rPr>
          <w:rFonts w:ascii="Times New Roman" w:hAnsi="Times New Roman" w:cs="Times New Roman"/>
          <w:sz w:val="28"/>
          <w:szCs w:val="28"/>
        </w:rPr>
      </w:pPr>
      <w:bookmarkStart w:id="11" w:name="__RefHeading__1130_1177133329"/>
      <w:bookmarkEnd w:id="11"/>
      <w:r w:rsidRPr="005337EF">
        <w:rPr>
          <w:rFonts w:ascii="Times New Roman" w:hAnsi="Times New Roman" w:cs="Times New Roman"/>
          <w:sz w:val="28"/>
          <w:szCs w:val="28"/>
        </w:rPr>
        <w:t>Санкт-Петербург</w:t>
      </w:r>
    </w:p>
    <w:p w:rsidR="00224B46" w:rsidRPr="005337EF" w:rsidRDefault="001C65B4" w:rsidP="003D3659">
      <w:pPr>
        <w:pStyle w:val="Textbody"/>
        <w:tabs>
          <w:tab w:val="left" w:pos="5385"/>
          <w:tab w:val="left" w:pos="7080"/>
        </w:tabs>
        <w:spacing w:after="0" w:line="276" w:lineRule="auto"/>
        <w:jc w:val="center"/>
        <w:rPr>
          <w:rFonts w:ascii="Times New Roman" w:hAnsi="Times New Roman" w:cs="Times New Roman"/>
          <w:sz w:val="28"/>
          <w:szCs w:val="28"/>
        </w:rPr>
      </w:pPr>
      <w:bookmarkStart w:id="12" w:name="__RefHeading__1132_1177133329"/>
      <w:bookmarkEnd w:id="12"/>
      <w:r w:rsidRPr="005337EF">
        <w:rPr>
          <w:rFonts w:ascii="Times New Roman" w:hAnsi="Times New Roman" w:cs="Times New Roman"/>
          <w:sz w:val="28"/>
          <w:szCs w:val="28"/>
        </w:rPr>
        <w:t>2017</w:t>
      </w:r>
    </w:p>
    <w:p w:rsidR="00C50266" w:rsidRPr="005337EF" w:rsidRDefault="00C50266" w:rsidP="003D3659">
      <w:pPr>
        <w:spacing w:after="0"/>
        <w:jc w:val="center"/>
        <w:rPr>
          <w:rFonts w:ascii="Times New Roman" w:hAnsi="Times New Roman" w:cs="Times New Roman"/>
          <w:sz w:val="28"/>
          <w:szCs w:val="28"/>
        </w:rPr>
      </w:pPr>
    </w:p>
    <w:p w:rsidR="00224B46" w:rsidRDefault="00224B46" w:rsidP="003D3659">
      <w:pPr>
        <w:spacing w:after="0"/>
        <w:jc w:val="center"/>
        <w:rPr>
          <w:rFonts w:ascii="Times New Roman" w:hAnsi="Times New Roman" w:cs="Times New Roman"/>
          <w:sz w:val="28"/>
          <w:szCs w:val="28"/>
        </w:rPr>
      </w:pPr>
      <w:r w:rsidRPr="005337EF">
        <w:rPr>
          <w:rFonts w:ascii="Times New Roman" w:hAnsi="Times New Roman" w:cs="Times New Roman"/>
          <w:sz w:val="28"/>
          <w:szCs w:val="28"/>
        </w:rPr>
        <w:t>Содержание</w:t>
      </w:r>
    </w:p>
    <w:p w:rsidR="003D3659" w:rsidRDefault="003D3659" w:rsidP="003D3659">
      <w:pPr>
        <w:spacing w:after="0"/>
        <w:jc w:val="center"/>
        <w:rPr>
          <w:rFonts w:ascii="Times New Roman" w:hAnsi="Times New Roman" w:cs="Times New Roman"/>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9"/>
        <w:gridCol w:w="1078"/>
      </w:tblGrid>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Pr>
                <w:rFonts w:ascii="Times New Roman" w:hAnsi="Times New Roman" w:cs="Times New Roman"/>
                <w:sz w:val="28"/>
                <w:szCs w:val="28"/>
              </w:rPr>
              <w:t>Введение</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3</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1 Постановка задачи</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5</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2 Создание трехмерной модели</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6</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2.1 Моделирование элементов гаражных ворот</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6</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2.2 Сборка элементов гаражных ворот</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9</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3 Статический анализ методом конечных элементов</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11</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4 Результаты статического исследования</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14</w:t>
            </w:r>
          </w:p>
        </w:tc>
      </w:tr>
      <w:tr w:rsidR="003D3659" w:rsidTr="00CE4D46">
        <w:trPr>
          <w:trHeight w:val="322"/>
        </w:trPr>
        <w:tc>
          <w:tcPr>
            <w:tcW w:w="9059" w:type="dxa"/>
            <w:vAlign w:val="center"/>
          </w:tcPr>
          <w:p w:rsid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4.1</w:t>
            </w:r>
            <w:r w:rsidRPr="003D3659">
              <w:rPr>
                <w:rFonts w:ascii="Times New Roman" w:hAnsi="Times New Roman" w:cs="Times New Roman"/>
                <w:sz w:val="28"/>
                <w:szCs w:val="28"/>
              </w:rPr>
              <w:tab/>
              <w:t>Узловое напряжение</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14</w:t>
            </w:r>
          </w:p>
        </w:tc>
      </w:tr>
      <w:tr w:rsidR="003D3659" w:rsidTr="00CE4D46">
        <w:trPr>
          <w:trHeight w:val="322"/>
        </w:trPr>
        <w:tc>
          <w:tcPr>
            <w:tcW w:w="9059" w:type="dxa"/>
            <w:vAlign w:val="center"/>
          </w:tcPr>
          <w:p w:rsidR="003D3659" w:rsidRP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4.2</w:t>
            </w:r>
            <w:r w:rsidRPr="003D3659">
              <w:rPr>
                <w:rFonts w:ascii="Times New Roman" w:hAnsi="Times New Roman" w:cs="Times New Roman"/>
                <w:sz w:val="28"/>
                <w:szCs w:val="28"/>
              </w:rPr>
              <w:tab/>
              <w:t>Перемещение</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15</w:t>
            </w:r>
          </w:p>
        </w:tc>
      </w:tr>
      <w:tr w:rsidR="003D3659" w:rsidTr="00CE4D46">
        <w:trPr>
          <w:trHeight w:val="322"/>
        </w:trPr>
        <w:tc>
          <w:tcPr>
            <w:tcW w:w="9059" w:type="dxa"/>
            <w:vAlign w:val="center"/>
          </w:tcPr>
          <w:p w:rsidR="003D3659" w:rsidRP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4.3</w:t>
            </w:r>
            <w:r w:rsidRPr="003D3659">
              <w:rPr>
                <w:rFonts w:ascii="Times New Roman" w:hAnsi="Times New Roman" w:cs="Times New Roman"/>
                <w:sz w:val="28"/>
                <w:szCs w:val="28"/>
              </w:rPr>
              <w:tab/>
              <w:t>Деформация</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16</w:t>
            </w:r>
          </w:p>
        </w:tc>
      </w:tr>
      <w:tr w:rsidR="003D3659" w:rsidTr="00CE4D46">
        <w:trPr>
          <w:trHeight w:val="322"/>
        </w:trPr>
        <w:tc>
          <w:tcPr>
            <w:tcW w:w="9059" w:type="dxa"/>
            <w:vAlign w:val="center"/>
          </w:tcPr>
          <w:p w:rsidR="003D3659" w:rsidRPr="003D3659" w:rsidRDefault="003D3659" w:rsidP="003D3659">
            <w:pPr>
              <w:spacing w:after="0"/>
              <w:rPr>
                <w:rFonts w:ascii="Times New Roman" w:hAnsi="Times New Roman" w:cs="Times New Roman"/>
                <w:sz w:val="28"/>
                <w:szCs w:val="28"/>
              </w:rPr>
            </w:pPr>
            <w:r w:rsidRPr="003D3659">
              <w:rPr>
                <w:rFonts w:ascii="Times New Roman" w:hAnsi="Times New Roman" w:cs="Times New Roman"/>
                <w:sz w:val="28"/>
                <w:szCs w:val="28"/>
              </w:rPr>
              <w:t>5</w:t>
            </w:r>
            <w:r w:rsidRPr="003D3659">
              <w:rPr>
                <w:rFonts w:ascii="Times New Roman" w:hAnsi="Times New Roman" w:cs="Times New Roman"/>
                <w:sz w:val="28"/>
                <w:szCs w:val="28"/>
              </w:rPr>
              <w:tab/>
              <w:t>Выводы</w:t>
            </w:r>
          </w:p>
        </w:tc>
        <w:tc>
          <w:tcPr>
            <w:tcW w:w="1078" w:type="dxa"/>
            <w:vAlign w:val="center"/>
          </w:tcPr>
          <w:p w:rsidR="003D3659" w:rsidRDefault="00CE4D46" w:rsidP="003D3659">
            <w:pPr>
              <w:spacing w:after="0"/>
              <w:ind w:left="29" w:firstLine="34"/>
              <w:rPr>
                <w:rFonts w:ascii="Times New Roman" w:hAnsi="Times New Roman" w:cs="Times New Roman"/>
                <w:sz w:val="28"/>
                <w:szCs w:val="28"/>
              </w:rPr>
            </w:pPr>
            <w:r>
              <w:rPr>
                <w:rFonts w:ascii="Times New Roman" w:hAnsi="Times New Roman" w:cs="Times New Roman"/>
                <w:sz w:val="28"/>
                <w:szCs w:val="28"/>
              </w:rPr>
              <w:t>18</w:t>
            </w:r>
          </w:p>
        </w:tc>
      </w:tr>
      <w:tr w:rsidR="003D3659" w:rsidTr="00CE4D46">
        <w:trPr>
          <w:trHeight w:val="322"/>
        </w:trPr>
        <w:tc>
          <w:tcPr>
            <w:tcW w:w="9059" w:type="dxa"/>
            <w:vAlign w:val="center"/>
          </w:tcPr>
          <w:p w:rsidR="003D3659" w:rsidRPr="003D3659" w:rsidRDefault="003D3659" w:rsidP="003D3659">
            <w:pPr>
              <w:spacing w:after="0"/>
              <w:rPr>
                <w:rFonts w:ascii="Times New Roman" w:hAnsi="Times New Roman" w:cs="Times New Roman"/>
                <w:sz w:val="28"/>
                <w:szCs w:val="28"/>
              </w:rPr>
            </w:pPr>
          </w:p>
        </w:tc>
        <w:tc>
          <w:tcPr>
            <w:tcW w:w="1078" w:type="dxa"/>
            <w:vAlign w:val="center"/>
          </w:tcPr>
          <w:p w:rsidR="003D3659" w:rsidRDefault="003D3659" w:rsidP="003D3659">
            <w:pPr>
              <w:spacing w:after="0"/>
              <w:ind w:left="29" w:firstLine="34"/>
              <w:rPr>
                <w:rFonts w:ascii="Times New Roman" w:hAnsi="Times New Roman" w:cs="Times New Roman"/>
                <w:sz w:val="28"/>
                <w:szCs w:val="28"/>
              </w:rPr>
            </w:pPr>
          </w:p>
        </w:tc>
      </w:tr>
    </w:tbl>
    <w:p w:rsidR="00881CCF" w:rsidRPr="005337EF" w:rsidRDefault="00881CCF" w:rsidP="003D3659">
      <w:pPr>
        <w:spacing w:after="0"/>
        <w:jc w:val="center"/>
        <w:rPr>
          <w:rFonts w:ascii="Times New Roman" w:hAnsi="Times New Roman" w:cs="Times New Roman"/>
          <w:sz w:val="28"/>
          <w:szCs w:val="28"/>
        </w:rPr>
      </w:pPr>
    </w:p>
    <w:p w:rsidR="00AA170F" w:rsidRPr="005337EF" w:rsidRDefault="00AA170F" w:rsidP="003D3659">
      <w:pPr>
        <w:pStyle w:val="Textbody"/>
        <w:tabs>
          <w:tab w:val="left" w:pos="5385"/>
          <w:tab w:val="left" w:pos="7080"/>
        </w:tabs>
        <w:spacing w:after="0" w:line="276" w:lineRule="auto"/>
        <w:jc w:val="center"/>
        <w:rPr>
          <w:rFonts w:ascii="Times New Roman" w:hAnsi="Times New Roman" w:cs="Times New Roman"/>
          <w:sz w:val="28"/>
          <w:szCs w:val="28"/>
        </w:rPr>
      </w:pPr>
    </w:p>
    <w:p w:rsidR="00C50266" w:rsidRDefault="00C50266" w:rsidP="003D3659">
      <w:pPr>
        <w:spacing w:after="0"/>
        <w:rPr>
          <w:rFonts w:ascii="Times New Roman" w:hAnsi="Times New Roman" w:cs="Times New Roman"/>
          <w:sz w:val="28"/>
          <w:szCs w:val="28"/>
        </w:rPr>
      </w:pPr>
      <w:r w:rsidRPr="005337EF">
        <w:rPr>
          <w:rFonts w:ascii="Times New Roman" w:hAnsi="Times New Roman" w:cs="Times New Roman"/>
          <w:sz w:val="28"/>
          <w:szCs w:val="28"/>
        </w:rPr>
        <w:br w:type="page"/>
      </w:r>
    </w:p>
    <w:p w:rsidR="00881CCF" w:rsidRPr="005337EF" w:rsidRDefault="00881CCF" w:rsidP="003D3659">
      <w:pPr>
        <w:spacing w:after="0"/>
        <w:rPr>
          <w:rFonts w:ascii="Times New Roman" w:eastAsia="Droid Sans Fallback" w:hAnsi="Times New Roman" w:cs="Times New Roman"/>
          <w:sz w:val="28"/>
          <w:szCs w:val="28"/>
          <w:lang w:eastAsia="zh-CN" w:bidi="hi-IN"/>
        </w:rPr>
      </w:pPr>
    </w:p>
    <w:p w:rsidR="00C50266" w:rsidRPr="003D3659" w:rsidRDefault="00C5026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Введение</w:t>
      </w:r>
    </w:p>
    <w:p w:rsidR="00C50266" w:rsidRPr="003D3659" w:rsidRDefault="00C50266" w:rsidP="003D3659">
      <w:pPr>
        <w:widowControl w:val="0"/>
        <w:spacing w:after="0"/>
        <w:ind w:firstLine="709"/>
        <w:jc w:val="both"/>
        <w:rPr>
          <w:rFonts w:ascii="Times New Roman" w:hAnsi="Times New Roman" w:cs="Times New Roman"/>
          <w:sz w:val="28"/>
          <w:szCs w:val="28"/>
        </w:rPr>
      </w:pPr>
    </w:p>
    <w:p w:rsidR="00C50266" w:rsidRPr="003D3659" w:rsidRDefault="00C5026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Прототипом современных ворот можно считать камень, которым древний человек загораживал вход в своё жилище, спасаясь от холода, диких зверей и набегов вражеских племен. Тогда человек начал строить ограждения, неотъемлемой частью которых и стали ворота. Они не отличались изысканным внешним видом, а носили чисто практический характер. Сначала ворота делали из наиболее доступного и недорогого материала – дерева. Позже ворота стали оббивать железом в декоративных целях. В то время такую роскошь могли позволить себе немногие – ведь железо было достаточно дорогим материалом. Потом железо стало дешевле, появились более лёгкие сплавы. И на смену простым деревянным воротам пришли надежные стальные ворота.</w:t>
      </w:r>
      <w:r w:rsidR="00893CE4" w:rsidRPr="003D3659">
        <w:rPr>
          <w:rFonts w:ascii="Times New Roman" w:hAnsi="Times New Roman" w:cs="Times New Roman"/>
          <w:sz w:val="28"/>
          <w:szCs w:val="28"/>
        </w:rPr>
        <w:t xml:space="preserve"> А с развитием автомобильной промышленности, каждый счастливый обладатель собственного авто, был еще</w:t>
      </w:r>
      <w:r w:rsidR="00313436" w:rsidRPr="003D3659">
        <w:rPr>
          <w:rFonts w:ascii="Times New Roman" w:hAnsi="Times New Roman" w:cs="Times New Roman"/>
          <w:sz w:val="28"/>
          <w:szCs w:val="28"/>
        </w:rPr>
        <w:t xml:space="preserve"> более счастливым</w:t>
      </w:r>
      <w:r w:rsidR="00893CE4" w:rsidRPr="003D3659">
        <w:rPr>
          <w:rFonts w:ascii="Times New Roman" w:hAnsi="Times New Roman" w:cs="Times New Roman"/>
          <w:sz w:val="28"/>
          <w:szCs w:val="28"/>
        </w:rPr>
        <w:t>, обладая собственным гаражом.</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К гаражным воротам предъявляется широкий спектр требований, как то: они </w:t>
      </w:r>
      <w:r w:rsidR="00C50266" w:rsidRPr="003D3659">
        <w:rPr>
          <w:rFonts w:ascii="Times New Roman" w:hAnsi="Times New Roman" w:cs="Times New Roman"/>
          <w:sz w:val="28"/>
          <w:szCs w:val="28"/>
        </w:rPr>
        <w:t xml:space="preserve">должны ограждать </w:t>
      </w:r>
      <w:proofErr w:type="gramStart"/>
      <w:r w:rsidR="00313436" w:rsidRPr="003D3659">
        <w:rPr>
          <w:rFonts w:ascii="Times New Roman" w:hAnsi="Times New Roman" w:cs="Times New Roman"/>
          <w:sz w:val="28"/>
          <w:szCs w:val="28"/>
        </w:rPr>
        <w:t>помещение</w:t>
      </w:r>
      <w:proofErr w:type="gramEnd"/>
      <w:r w:rsidR="00C50266" w:rsidRPr="003D3659">
        <w:rPr>
          <w:rFonts w:ascii="Times New Roman" w:hAnsi="Times New Roman" w:cs="Times New Roman"/>
          <w:sz w:val="28"/>
          <w:szCs w:val="28"/>
        </w:rPr>
        <w:t xml:space="preserve"> как от природных явлений, так и от человеческих притязаний на чужое имущество</w:t>
      </w:r>
      <w:r w:rsidRPr="003D3659">
        <w:rPr>
          <w:rFonts w:ascii="Times New Roman" w:hAnsi="Times New Roman" w:cs="Times New Roman"/>
          <w:sz w:val="28"/>
          <w:szCs w:val="28"/>
        </w:rPr>
        <w:t>; их стоимость должна быть не больше стоимости  охраняемого ими помещения; прочность и долговечность, удобство использования, неприхотливость в обслуживание и многие другие</w:t>
      </w:r>
      <w:r w:rsidR="00313436" w:rsidRPr="003D3659">
        <w:rPr>
          <w:rFonts w:ascii="Times New Roman" w:hAnsi="Times New Roman" w:cs="Times New Roman"/>
          <w:sz w:val="28"/>
          <w:szCs w:val="28"/>
        </w:rPr>
        <w:t xml:space="preserve"> требования</w:t>
      </w:r>
      <w:r w:rsidRPr="003D3659">
        <w:rPr>
          <w:rFonts w:ascii="Times New Roman" w:hAnsi="Times New Roman" w:cs="Times New Roman"/>
          <w:sz w:val="28"/>
          <w:szCs w:val="28"/>
        </w:rPr>
        <w:t>.</w:t>
      </w:r>
    </w:p>
    <w:p w:rsidR="00C50266"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Один из удачнейших типов гаражных ворот проверенных временем это распашные гаражные ворота. Э</w:t>
      </w:r>
      <w:r w:rsidR="00C50266" w:rsidRPr="003D3659">
        <w:rPr>
          <w:rFonts w:ascii="Times New Roman" w:hAnsi="Times New Roman" w:cs="Times New Roman"/>
          <w:sz w:val="28"/>
          <w:szCs w:val="28"/>
        </w:rPr>
        <w:t>то наиболее удобное решение для организации въезда и выезда. В основе конструкции лежит высокопрочный металл, который обладает надежностью и долговечностью. Ворота состоят из двух створок, одна из которых может оснащаться входной калиткой. Это позволяет попасть внутрь помещения, не открывая створку целиком</w:t>
      </w:r>
      <w:r w:rsidRPr="003D3659">
        <w:rPr>
          <w:rFonts w:ascii="Times New Roman" w:hAnsi="Times New Roman" w:cs="Times New Roman"/>
          <w:sz w:val="28"/>
          <w:szCs w:val="28"/>
        </w:rPr>
        <w:t xml:space="preserve">, что </w:t>
      </w:r>
      <w:r w:rsidR="00313436" w:rsidRPr="003D3659">
        <w:rPr>
          <w:rFonts w:ascii="Times New Roman" w:hAnsi="Times New Roman" w:cs="Times New Roman"/>
          <w:sz w:val="28"/>
          <w:szCs w:val="28"/>
        </w:rPr>
        <w:t>дает возможность</w:t>
      </w:r>
      <w:r w:rsidRPr="003D3659">
        <w:rPr>
          <w:rFonts w:ascii="Times New Roman" w:hAnsi="Times New Roman" w:cs="Times New Roman"/>
          <w:sz w:val="28"/>
          <w:szCs w:val="28"/>
        </w:rPr>
        <w:t xml:space="preserve"> попасть в помещение даже в суровых условиях снежной русской зимы</w:t>
      </w:r>
      <w:r w:rsidR="00C50266" w:rsidRPr="003D3659">
        <w:rPr>
          <w:rFonts w:ascii="Times New Roman" w:hAnsi="Times New Roman" w:cs="Times New Roman"/>
          <w:sz w:val="28"/>
          <w:szCs w:val="28"/>
        </w:rPr>
        <w:t>. Такие модели просты в установке и удобны в эксплуатации.</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 зависимости от конструкции различают такие разновидности ворот для гаражей:</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ворота обычные: цельное полотно, без калитки. Такое сооружение может использоваться в тех местах, где есть дополнительный отдельный вход: склады, магазин, большие гаражи, загородные участки и т.д.;</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ворота для производства с калиткой: в полотне дополнительно монтируется небольшая дверь. Металлические промышленные ворота для гаражей, склада, холодильных камер, ферм, производственных цехов с такой дверью полезны в тех случаях, когда проход или проезд активно используется людьми. Здесь не придется каждый раз открывать створку;</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гаражные ворота теплые: востребованы для отапливаемых помещений, позволяют существенно экономить тепло. Они обычно производятся из </w:t>
      </w:r>
      <w:proofErr w:type="spellStart"/>
      <w:r w:rsidRPr="003D3659">
        <w:rPr>
          <w:rFonts w:ascii="Times New Roman" w:hAnsi="Times New Roman" w:cs="Times New Roman"/>
          <w:sz w:val="28"/>
          <w:szCs w:val="28"/>
        </w:rPr>
        <w:t>сендвич</w:t>
      </w:r>
      <w:proofErr w:type="spellEnd"/>
      <w:r w:rsidRPr="003D3659">
        <w:rPr>
          <w:rFonts w:ascii="Times New Roman" w:hAnsi="Times New Roman" w:cs="Times New Roman"/>
          <w:sz w:val="28"/>
          <w:szCs w:val="28"/>
        </w:rPr>
        <w:t>-</w:t>
      </w:r>
      <w:r w:rsidRPr="003D3659">
        <w:rPr>
          <w:rFonts w:ascii="Times New Roman" w:hAnsi="Times New Roman" w:cs="Times New Roman"/>
          <w:sz w:val="28"/>
          <w:szCs w:val="28"/>
        </w:rPr>
        <w:lastRenderedPageBreak/>
        <w:t>панелей, которые состоят из двух металлических листов и слоя утеплителя. Такие створки устойчивы к ударам и могут изготавливаться любой толщины;</w:t>
      </w:r>
    </w:p>
    <w:p w:rsidR="005337EF"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технические - противопожарные ворота: такие ворота необходимы, если гараж является частью жилого здания. Здесь риск распространения огня должен быть минимальным. Створки изготавливают из огнеупорных материалов, которые способны в течение нескольких часов выдерживать воздействие открытого огня. Уплотнители также производят из негорючих материалов;</w:t>
      </w:r>
    </w:p>
    <w:p w:rsidR="00893CE4" w:rsidRPr="003D3659" w:rsidRDefault="005337E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возможно изготовление усиленных гаражных </w:t>
      </w:r>
      <w:r w:rsidR="00893CE4" w:rsidRPr="003D3659">
        <w:rPr>
          <w:rFonts w:ascii="Times New Roman" w:hAnsi="Times New Roman" w:cs="Times New Roman"/>
          <w:sz w:val="28"/>
          <w:szCs w:val="28"/>
        </w:rPr>
        <w:t>ворот с дополнительной защитой</w:t>
      </w:r>
      <w:r w:rsidRPr="003D3659">
        <w:rPr>
          <w:rFonts w:ascii="Times New Roman" w:hAnsi="Times New Roman" w:cs="Times New Roman"/>
          <w:sz w:val="28"/>
          <w:szCs w:val="28"/>
        </w:rPr>
        <w:t xml:space="preserve">. </w:t>
      </w:r>
    </w:p>
    <w:p w:rsidR="00893CE4" w:rsidRPr="003D3659" w:rsidRDefault="00893CE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Конструкция распашных ворот максимально проста, поэтому ремонтировать изделие можно самостоятельно. Если дополнительно приобрести электропривод, можно смонтировать механические гаражные ворота, синтезировать систему управления, и все это будет управляться со стационарного или дистанционного пульта. Всему этому можно научиться на кафедре Сис</w:t>
      </w:r>
      <w:r w:rsidR="00313436" w:rsidRPr="003D3659">
        <w:rPr>
          <w:rFonts w:ascii="Times New Roman" w:hAnsi="Times New Roman" w:cs="Times New Roman"/>
          <w:sz w:val="28"/>
          <w:szCs w:val="28"/>
        </w:rPr>
        <w:t>тем Управления и Информатики в У</w:t>
      </w:r>
      <w:r w:rsidRPr="003D3659">
        <w:rPr>
          <w:rFonts w:ascii="Times New Roman" w:hAnsi="Times New Roman" w:cs="Times New Roman"/>
          <w:sz w:val="28"/>
          <w:szCs w:val="28"/>
        </w:rPr>
        <w:t>ниверситете ИТМО. Такие ворота очень удобны зимой: чтобы пересечь комплекс ворот, не придется выходить из машины.</w:t>
      </w:r>
    </w:p>
    <w:p w:rsidR="00893CE4" w:rsidRPr="003D3659" w:rsidRDefault="00893CE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Внешняя облицовка выполняется из стального листа 2-3</w:t>
      </w:r>
      <w:r w:rsidR="00313436" w:rsidRPr="003D3659">
        <w:rPr>
          <w:rFonts w:ascii="Times New Roman" w:hAnsi="Times New Roman" w:cs="Times New Roman"/>
          <w:sz w:val="28"/>
          <w:szCs w:val="28"/>
        </w:rPr>
        <w:t xml:space="preserve"> </w:t>
      </w:r>
      <w:r w:rsidRPr="003D3659">
        <w:rPr>
          <w:rFonts w:ascii="Times New Roman" w:hAnsi="Times New Roman" w:cs="Times New Roman"/>
          <w:sz w:val="28"/>
          <w:szCs w:val="28"/>
        </w:rPr>
        <w:t xml:space="preserve">мм. </w:t>
      </w:r>
    </w:p>
    <w:p w:rsidR="00893CE4" w:rsidRPr="003D3659" w:rsidRDefault="00893CE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Простота конструкции открывает простор для самостоятельного творчества умельцев, способных придумать и выполнить отделку собственного дизайна.</w:t>
      </w:r>
    </w:p>
    <w:p w:rsidR="00893CE4" w:rsidRPr="003D3659" w:rsidRDefault="00893CE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Но такой простор для творчества, часто связан с некачественным выполнение</w:t>
      </w:r>
      <w:r w:rsidR="00313436" w:rsidRPr="003D3659">
        <w:rPr>
          <w:rFonts w:ascii="Times New Roman" w:hAnsi="Times New Roman" w:cs="Times New Roman"/>
          <w:sz w:val="28"/>
          <w:szCs w:val="28"/>
        </w:rPr>
        <w:t>м</w:t>
      </w:r>
      <w:r w:rsidRPr="003D3659">
        <w:rPr>
          <w:rFonts w:ascii="Times New Roman" w:hAnsi="Times New Roman" w:cs="Times New Roman"/>
          <w:sz w:val="28"/>
          <w:szCs w:val="28"/>
        </w:rPr>
        <w:t xml:space="preserve"> работ без соответствующих расчетов.</w:t>
      </w:r>
    </w:p>
    <w:p w:rsidR="00893CE4" w:rsidRPr="003D3659" w:rsidRDefault="00893CE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В этой работе я проанализирую типичную простую конструкцию гаражных ворот, </w:t>
      </w:r>
      <w:r w:rsidR="00313436" w:rsidRPr="003D3659">
        <w:rPr>
          <w:rFonts w:ascii="Times New Roman" w:hAnsi="Times New Roman" w:cs="Times New Roman"/>
          <w:sz w:val="28"/>
          <w:szCs w:val="28"/>
        </w:rPr>
        <w:t xml:space="preserve">так широко </w:t>
      </w:r>
      <w:r w:rsidRPr="003D3659">
        <w:rPr>
          <w:rFonts w:ascii="Times New Roman" w:hAnsi="Times New Roman" w:cs="Times New Roman"/>
          <w:sz w:val="28"/>
          <w:szCs w:val="28"/>
        </w:rPr>
        <w:t>распространенную на постсоветском пространстве.</w:t>
      </w:r>
    </w:p>
    <w:p w:rsidR="00313436" w:rsidRPr="003D3659" w:rsidRDefault="0031343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br w:type="page"/>
      </w:r>
    </w:p>
    <w:p w:rsidR="005337EF" w:rsidRPr="003D3659" w:rsidRDefault="0031343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1 Постановка задачи</w:t>
      </w:r>
    </w:p>
    <w:p w:rsidR="00313436" w:rsidRPr="003D3659" w:rsidRDefault="00313436" w:rsidP="003D3659">
      <w:pPr>
        <w:widowControl w:val="0"/>
        <w:spacing w:after="0"/>
        <w:ind w:firstLine="709"/>
        <w:jc w:val="both"/>
        <w:rPr>
          <w:rFonts w:ascii="Times New Roman" w:hAnsi="Times New Roman" w:cs="Times New Roman"/>
          <w:sz w:val="28"/>
          <w:szCs w:val="28"/>
        </w:rPr>
      </w:pPr>
    </w:p>
    <w:p w:rsidR="00313436" w:rsidRPr="003D3659" w:rsidRDefault="0031343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Гаражные ворота распашного типа, типичный пример которых изображен на рисунке 1.1.</w:t>
      </w:r>
    </w:p>
    <w:p w:rsidR="00313436" w:rsidRPr="003D3659" w:rsidRDefault="00313436" w:rsidP="003D3659">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623BA908" wp14:editId="25D0853B">
            <wp:extent cx="3903260" cy="2923381"/>
            <wp:effectExtent l="0" t="0" r="2540" b="0"/>
            <wp:docPr id="1" name="Рисунок 1" descr="https://input-doors.ru/images/garagnie-vorota/vorota/dlya-vorot-glav/posl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put-doors.ru/images/garagnie-vorota/vorota/dlya-vorot-glav/posle-6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264" cy="2931623"/>
                    </a:xfrm>
                    <a:prstGeom prst="rect">
                      <a:avLst/>
                    </a:prstGeom>
                    <a:noFill/>
                    <a:ln>
                      <a:noFill/>
                    </a:ln>
                  </pic:spPr>
                </pic:pic>
              </a:graphicData>
            </a:graphic>
          </wp:inline>
        </w:drawing>
      </w:r>
    </w:p>
    <w:p w:rsidR="00313436" w:rsidRPr="003D3659" w:rsidRDefault="00313436" w:rsidP="003D3659">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1.</w:t>
      </w:r>
      <w:r w:rsidR="00956D1C">
        <w:rPr>
          <w:rFonts w:ascii="Times New Roman" w:hAnsi="Times New Roman" w:cs="Times New Roman"/>
          <w:sz w:val="28"/>
          <w:szCs w:val="28"/>
        </w:rPr>
        <w:t>1</w:t>
      </w:r>
      <w:r w:rsidRPr="003D3659">
        <w:rPr>
          <w:rFonts w:ascii="Times New Roman" w:hAnsi="Times New Roman" w:cs="Times New Roman"/>
          <w:sz w:val="28"/>
          <w:szCs w:val="28"/>
        </w:rPr>
        <w:t xml:space="preserve"> Типичные гаражные ворота</w:t>
      </w:r>
    </w:p>
    <w:p w:rsidR="00313436" w:rsidRPr="003D3659" w:rsidRDefault="00313436" w:rsidP="003D3659">
      <w:pPr>
        <w:widowControl w:val="0"/>
        <w:spacing w:after="0"/>
        <w:ind w:firstLine="709"/>
        <w:jc w:val="both"/>
        <w:rPr>
          <w:rFonts w:ascii="Times New Roman" w:hAnsi="Times New Roman" w:cs="Times New Roman"/>
          <w:sz w:val="28"/>
          <w:szCs w:val="28"/>
        </w:rPr>
      </w:pPr>
    </w:p>
    <w:p w:rsidR="00313436" w:rsidRPr="003D3659" w:rsidRDefault="00063A05"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Типичная проблема подобных</w:t>
      </w:r>
      <w:r w:rsidR="00313436" w:rsidRPr="003D3659">
        <w:rPr>
          <w:rFonts w:ascii="Times New Roman" w:hAnsi="Times New Roman" w:cs="Times New Roman"/>
          <w:sz w:val="28"/>
          <w:szCs w:val="28"/>
        </w:rPr>
        <w:t xml:space="preserve"> ворот это искривление створок, в таких случаях говорят: “повело створку”. Пример описанной проблемы приведен на рисунке 1.2.</w:t>
      </w:r>
    </w:p>
    <w:p w:rsidR="00313436" w:rsidRPr="003D3659" w:rsidRDefault="00313436" w:rsidP="003D3659">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4B93DC6F" wp14:editId="027C6A6A">
            <wp:extent cx="2265528" cy="3018155"/>
            <wp:effectExtent l="0" t="0" r="1905" b="0"/>
            <wp:docPr id="2" name="Рисунок 2"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8097" cy="3021577"/>
                    </a:xfrm>
                    <a:prstGeom prst="rect">
                      <a:avLst/>
                    </a:prstGeom>
                    <a:noFill/>
                    <a:ln>
                      <a:noFill/>
                    </a:ln>
                  </pic:spPr>
                </pic:pic>
              </a:graphicData>
            </a:graphic>
          </wp:inline>
        </w:drawing>
      </w:r>
    </w:p>
    <w:p w:rsidR="00313436" w:rsidRDefault="00313436" w:rsidP="003D3659">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1.2 Типичный пример поведенной створки</w:t>
      </w:r>
    </w:p>
    <w:p w:rsidR="003D3659" w:rsidRPr="003D3659" w:rsidRDefault="003D3659" w:rsidP="003D3659">
      <w:pPr>
        <w:widowControl w:val="0"/>
        <w:spacing w:after="0"/>
        <w:ind w:firstLine="709"/>
        <w:jc w:val="center"/>
        <w:rPr>
          <w:rFonts w:ascii="Times New Roman" w:hAnsi="Times New Roman" w:cs="Times New Roman"/>
          <w:sz w:val="28"/>
          <w:szCs w:val="28"/>
        </w:rPr>
      </w:pPr>
    </w:p>
    <w:p w:rsidR="00063A05" w:rsidRPr="003D3659" w:rsidRDefault="00063A05"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Это создает массу проблем с пользованием гаражного помещения, в частности с запиранием таких ворот. Для решения выявленной проблемы создадим и проанализируем трехмерную компьютерную модель в САПР </w:t>
      </w:r>
      <w:proofErr w:type="spellStart"/>
      <w:r w:rsidRPr="003D3659">
        <w:rPr>
          <w:rFonts w:ascii="Times New Roman" w:hAnsi="Times New Roman" w:cs="Times New Roman"/>
          <w:sz w:val="28"/>
          <w:szCs w:val="28"/>
        </w:rPr>
        <w:t>SolidWorks</w:t>
      </w:r>
      <w:proofErr w:type="spellEnd"/>
      <w:r w:rsidRPr="003D3659">
        <w:rPr>
          <w:rFonts w:ascii="Times New Roman" w:hAnsi="Times New Roman" w:cs="Times New Roman"/>
          <w:sz w:val="28"/>
          <w:szCs w:val="28"/>
        </w:rPr>
        <w:t xml:space="preserve"> </w:t>
      </w:r>
      <w:proofErr w:type="spellStart"/>
      <w:r w:rsidRPr="003D3659">
        <w:rPr>
          <w:rFonts w:ascii="Times New Roman" w:hAnsi="Times New Roman" w:cs="Times New Roman"/>
          <w:sz w:val="28"/>
          <w:szCs w:val="28"/>
        </w:rPr>
        <w:t>Simulation</w:t>
      </w:r>
      <w:proofErr w:type="spellEnd"/>
      <w:r w:rsidRPr="003D3659">
        <w:rPr>
          <w:rFonts w:ascii="Times New Roman" w:hAnsi="Times New Roman" w:cs="Times New Roman"/>
          <w:sz w:val="28"/>
          <w:szCs w:val="28"/>
        </w:rPr>
        <w:t>.</w:t>
      </w:r>
      <w:r w:rsidRPr="003D3659">
        <w:rPr>
          <w:rFonts w:ascii="Times New Roman" w:hAnsi="Times New Roman" w:cs="Times New Roman"/>
          <w:sz w:val="28"/>
          <w:szCs w:val="28"/>
        </w:rPr>
        <w:br w:type="page"/>
      </w:r>
    </w:p>
    <w:p w:rsidR="00313436" w:rsidRDefault="00063A05"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2 Создание трехмерной модели</w:t>
      </w:r>
    </w:p>
    <w:p w:rsidR="00650B45" w:rsidRPr="003D3659" w:rsidRDefault="00650B45" w:rsidP="003D3659">
      <w:pPr>
        <w:widowControl w:val="0"/>
        <w:spacing w:after="0"/>
        <w:ind w:firstLine="709"/>
        <w:jc w:val="both"/>
        <w:rPr>
          <w:rFonts w:ascii="Times New Roman" w:hAnsi="Times New Roman" w:cs="Times New Roman"/>
          <w:sz w:val="28"/>
          <w:szCs w:val="28"/>
        </w:rPr>
      </w:pPr>
    </w:p>
    <w:p w:rsidR="00063A05" w:rsidRPr="003D3659" w:rsidRDefault="00626ABB"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2.1 Моделирование элементов гаражных ворот</w:t>
      </w:r>
    </w:p>
    <w:p w:rsidR="00626ABB" w:rsidRPr="003D3659" w:rsidRDefault="00626ABB" w:rsidP="003D3659">
      <w:pPr>
        <w:widowControl w:val="0"/>
        <w:spacing w:after="0"/>
        <w:ind w:firstLine="709"/>
        <w:jc w:val="both"/>
        <w:rPr>
          <w:rFonts w:ascii="Times New Roman" w:hAnsi="Times New Roman" w:cs="Times New Roman"/>
          <w:sz w:val="28"/>
          <w:szCs w:val="28"/>
        </w:rPr>
      </w:pPr>
    </w:p>
    <w:p w:rsidR="00063A05" w:rsidRPr="003D3659" w:rsidRDefault="00063A05"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Любая модель будет состоять из нескольких основных элементов:</w:t>
      </w:r>
    </w:p>
    <w:p w:rsidR="00063A05" w:rsidRPr="00650B45" w:rsidRDefault="00481522" w:rsidP="00650B45">
      <w:pPr>
        <w:pStyle w:val="ac"/>
        <w:widowControl w:val="0"/>
        <w:numPr>
          <w:ilvl w:val="1"/>
          <w:numId w:val="13"/>
        </w:numPr>
        <w:tabs>
          <w:tab w:val="left" w:pos="1134"/>
        </w:tabs>
        <w:spacing w:after="0"/>
        <w:ind w:left="0" w:firstLine="709"/>
        <w:jc w:val="both"/>
        <w:rPr>
          <w:rFonts w:ascii="Times New Roman" w:hAnsi="Times New Roman" w:cs="Times New Roman"/>
          <w:sz w:val="28"/>
          <w:szCs w:val="28"/>
        </w:rPr>
      </w:pPr>
      <w:r w:rsidRPr="00650B45">
        <w:rPr>
          <w:rFonts w:ascii="Times New Roman" w:hAnsi="Times New Roman" w:cs="Times New Roman"/>
          <w:sz w:val="28"/>
          <w:szCs w:val="28"/>
        </w:rPr>
        <w:t>петли</w:t>
      </w:r>
      <w:r w:rsidR="00063A05" w:rsidRPr="00650B45">
        <w:rPr>
          <w:rFonts w:ascii="Times New Roman" w:hAnsi="Times New Roman" w:cs="Times New Roman"/>
          <w:sz w:val="28"/>
          <w:szCs w:val="28"/>
        </w:rPr>
        <w:t>;</w:t>
      </w:r>
    </w:p>
    <w:p w:rsidR="00063A05" w:rsidRPr="00650B45" w:rsidRDefault="00481522" w:rsidP="00650B45">
      <w:pPr>
        <w:pStyle w:val="ac"/>
        <w:widowControl w:val="0"/>
        <w:numPr>
          <w:ilvl w:val="1"/>
          <w:numId w:val="13"/>
        </w:numPr>
        <w:tabs>
          <w:tab w:val="left" w:pos="1134"/>
        </w:tabs>
        <w:spacing w:after="0"/>
        <w:ind w:left="0" w:firstLine="709"/>
        <w:jc w:val="both"/>
        <w:rPr>
          <w:rFonts w:ascii="Times New Roman" w:hAnsi="Times New Roman" w:cs="Times New Roman"/>
          <w:sz w:val="28"/>
          <w:szCs w:val="28"/>
        </w:rPr>
      </w:pPr>
      <w:r w:rsidRPr="00650B45">
        <w:rPr>
          <w:rFonts w:ascii="Times New Roman" w:hAnsi="Times New Roman" w:cs="Times New Roman"/>
          <w:sz w:val="28"/>
          <w:szCs w:val="28"/>
        </w:rPr>
        <w:t>створки</w:t>
      </w:r>
      <w:r w:rsidR="00063A05" w:rsidRPr="00650B45">
        <w:rPr>
          <w:rFonts w:ascii="Times New Roman" w:hAnsi="Times New Roman" w:cs="Times New Roman"/>
          <w:sz w:val="28"/>
          <w:szCs w:val="28"/>
        </w:rPr>
        <w:t>;</w:t>
      </w:r>
    </w:p>
    <w:p w:rsidR="00063A05" w:rsidRPr="00650B45" w:rsidRDefault="00063A05" w:rsidP="00650B45">
      <w:pPr>
        <w:pStyle w:val="ac"/>
        <w:widowControl w:val="0"/>
        <w:numPr>
          <w:ilvl w:val="1"/>
          <w:numId w:val="13"/>
        </w:numPr>
        <w:tabs>
          <w:tab w:val="left" w:pos="1134"/>
        </w:tabs>
        <w:spacing w:after="0"/>
        <w:ind w:left="0" w:firstLine="709"/>
        <w:jc w:val="both"/>
        <w:rPr>
          <w:rFonts w:ascii="Times New Roman" w:hAnsi="Times New Roman" w:cs="Times New Roman"/>
          <w:sz w:val="28"/>
          <w:szCs w:val="28"/>
        </w:rPr>
      </w:pPr>
      <w:r w:rsidRPr="00650B45">
        <w:rPr>
          <w:rFonts w:ascii="Times New Roman" w:hAnsi="Times New Roman" w:cs="Times New Roman"/>
          <w:sz w:val="28"/>
          <w:szCs w:val="28"/>
        </w:rPr>
        <w:t>сварная рама;</w:t>
      </w:r>
    </w:p>
    <w:p w:rsidR="00063A05" w:rsidRPr="00650B45" w:rsidRDefault="00063A05" w:rsidP="00650B45">
      <w:pPr>
        <w:pStyle w:val="ac"/>
        <w:widowControl w:val="0"/>
        <w:numPr>
          <w:ilvl w:val="1"/>
          <w:numId w:val="13"/>
        </w:numPr>
        <w:tabs>
          <w:tab w:val="left" w:pos="1134"/>
        </w:tabs>
        <w:spacing w:after="0"/>
        <w:ind w:left="0" w:firstLine="709"/>
        <w:jc w:val="both"/>
        <w:rPr>
          <w:rFonts w:ascii="Times New Roman" w:hAnsi="Times New Roman" w:cs="Times New Roman"/>
          <w:sz w:val="28"/>
          <w:szCs w:val="28"/>
        </w:rPr>
      </w:pPr>
      <w:r w:rsidRPr="00650B45">
        <w:rPr>
          <w:rFonts w:ascii="Times New Roman" w:hAnsi="Times New Roman" w:cs="Times New Roman"/>
          <w:sz w:val="28"/>
          <w:szCs w:val="28"/>
        </w:rPr>
        <w:t>ребра жесткости.</w:t>
      </w:r>
    </w:p>
    <w:p w:rsidR="00063A05" w:rsidRDefault="00063A05" w:rsidP="00956D1C">
      <w:pPr>
        <w:widowControl w:val="0"/>
        <w:spacing w:after="0"/>
        <w:ind w:firstLine="708"/>
        <w:jc w:val="both"/>
        <w:rPr>
          <w:rFonts w:ascii="Times New Roman" w:hAnsi="Times New Roman" w:cs="Times New Roman"/>
          <w:sz w:val="28"/>
          <w:szCs w:val="28"/>
        </w:rPr>
      </w:pPr>
      <w:r w:rsidRPr="003D3659">
        <w:rPr>
          <w:rFonts w:ascii="Times New Roman" w:hAnsi="Times New Roman" w:cs="Times New Roman"/>
          <w:sz w:val="28"/>
          <w:szCs w:val="28"/>
        </w:rPr>
        <w:t xml:space="preserve">Смоделируем в </w:t>
      </w:r>
      <w:proofErr w:type="spellStart"/>
      <w:r w:rsidRPr="003D3659">
        <w:rPr>
          <w:rFonts w:ascii="Times New Roman" w:hAnsi="Times New Roman" w:cs="Times New Roman"/>
          <w:sz w:val="28"/>
          <w:szCs w:val="28"/>
        </w:rPr>
        <w:t>SolidWorks</w:t>
      </w:r>
      <w:proofErr w:type="spellEnd"/>
      <w:r w:rsidRPr="003D3659">
        <w:rPr>
          <w:rFonts w:ascii="Times New Roman" w:hAnsi="Times New Roman" w:cs="Times New Roman"/>
          <w:sz w:val="28"/>
          <w:szCs w:val="28"/>
        </w:rPr>
        <w:t xml:space="preserve"> необходимые компоненты.</w:t>
      </w:r>
      <w:r w:rsidR="00481522" w:rsidRPr="003D3659">
        <w:rPr>
          <w:rFonts w:ascii="Times New Roman" w:hAnsi="Times New Roman" w:cs="Times New Roman"/>
          <w:sz w:val="28"/>
          <w:szCs w:val="28"/>
        </w:rPr>
        <w:t xml:space="preserve"> Чтобы собрать ворота, нам понадобятся две правые и две левые петли. На рисунке 2.1 изображена левая петля, которая состоит из двух сварных деталей: каждая из подвижных частей шарнира прикрепле</w:t>
      </w:r>
      <w:r w:rsidR="00956D1C">
        <w:rPr>
          <w:rFonts w:ascii="Times New Roman" w:hAnsi="Times New Roman" w:cs="Times New Roman"/>
          <w:sz w:val="28"/>
          <w:szCs w:val="28"/>
        </w:rPr>
        <w:t xml:space="preserve">на к металлической пластине с использованием </w:t>
      </w:r>
      <w:r w:rsidR="00481522" w:rsidRPr="003D3659">
        <w:rPr>
          <w:rFonts w:ascii="Times New Roman" w:hAnsi="Times New Roman" w:cs="Times New Roman"/>
          <w:sz w:val="28"/>
          <w:szCs w:val="28"/>
        </w:rPr>
        <w:t>сварки.</w:t>
      </w:r>
    </w:p>
    <w:p w:rsidR="00956D1C" w:rsidRPr="003D3659" w:rsidRDefault="00956D1C" w:rsidP="00956D1C">
      <w:pPr>
        <w:widowControl w:val="0"/>
        <w:spacing w:after="0"/>
        <w:ind w:firstLine="708"/>
        <w:jc w:val="both"/>
        <w:rPr>
          <w:rFonts w:ascii="Times New Roman" w:hAnsi="Times New Roman" w:cs="Times New Roman"/>
          <w:sz w:val="28"/>
          <w:szCs w:val="28"/>
        </w:rPr>
      </w:pPr>
    </w:p>
    <w:p w:rsidR="00063A05" w:rsidRPr="003D3659" w:rsidRDefault="00481522"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7A0B210C" wp14:editId="17FFC093">
            <wp:extent cx="4985298" cy="5422605"/>
            <wp:effectExtent l="0" t="0" r="635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9584" cy="5427267"/>
                    </a:xfrm>
                    <a:prstGeom prst="rect">
                      <a:avLst/>
                    </a:prstGeom>
                  </pic:spPr>
                </pic:pic>
              </a:graphicData>
            </a:graphic>
          </wp:inline>
        </w:drawing>
      </w:r>
    </w:p>
    <w:p w:rsidR="00481522" w:rsidRPr="003D3659" w:rsidRDefault="00481522"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 xml:space="preserve">Рисунок 2.1 </w:t>
      </w:r>
      <w:r w:rsidR="00956D1C">
        <w:rPr>
          <w:rFonts w:ascii="Times New Roman" w:hAnsi="Times New Roman" w:cs="Times New Roman"/>
          <w:sz w:val="28"/>
          <w:szCs w:val="28"/>
        </w:rPr>
        <w:t>Левая</w:t>
      </w:r>
      <w:r w:rsidRPr="003D3659">
        <w:rPr>
          <w:rFonts w:ascii="Times New Roman" w:hAnsi="Times New Roman" w:cs="Times New Roman"/>
          <w:sz w:val="28"/>
          <w:szCs w:val="28"/>
        </w:rPr>
        <w:t xml:space="preserve"> петля</w:t>
      </w:r>
    </w:p>
    <w:p w:rsidR="00481522" w:rsidRPr="003D3659" w:rsidRDefault="00481522" w:rsidP="003D3659">
      <w:pPr>
        <w:widowControl w:val="0"/>
        <w:spacing w:after="0"/>
        <w:ind w:firstLine="709"/>
        <w:jc w:val="both"/>
        <w:rPr>
          <w:rFonts w:ascii="Times New Roman" w:hAnsi="Times New Roman" w:cs="Times New Roman"/>
          <w:sz w:val="28"/>
          <w:szCs w:val="28"/>
        </w:rPr>
      </w:pPr>
    </w:p>
    <w:p w:rsidR="00481522" w:rsidRDefault="00481522"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Далее построим модель правой и лево</w:t>
      </w:r>
      <w:r w:rsidR="00132B78" w:rsidRPr="003D3659">
        <w:rPr>
          <w:rFonts w:ascii="Times New Roman" w:hAnsi="Times New Roman" w:cs="Times New Roman"/>
          <w:sz w:val="28"/>
          <w:szCs w:val="28"/>
        </w:rPr>
        <w:t>й</w:t>
      </w:r>
      <w:r w:rsidRPr="003D3659">
        <w:rPr>
          <w:rFonts w:ascii="Times New Roman" w:hAnsi="Times New Roman" w:cs="Times New Roman"/>
          <w:sz w:val="28"/>
          <w:szCs w:val="28"/>
        </w:rPr>
        <w:t xml:space="preserve"> </w:t>
      </w:r>
      <w:r w:rsidR="00132B78" w:rsidRPr="003D3659">
        <w:rPr>
          <w:rFonts w:ascii="Times New Roman" w:hAnsi="Times New Roman" w:cs="Times New Roman"/>
          <w:sz w:val="28"/>
          <w:szCs w:val="28"/>
        </w:rPr>
        <w:t>створок</w:t>
      </w:r>
      <w:r w:rsidRPr="003D3659">
        <w:rPr>
          <w:rFonts w:ascii="Times New Roman" w:hAnsi="Times New Roman" w:cs="Times New Roman"/>
          <w:sz w:val="28"/>
          <w:szCs w:val="28"/>
        </w:rPr>
        <w:t xml:space="preserve">. Левая </w:t>
      </w:r>
      <w:r w:rsidR="00132B78" w:rsidRPr="003D3659">
        <w:rPr>
          <w:rFonts w:ascii="Times New Roman" w:hAnsi="Times New Roman" w:cs="Times New Roman"/>
          <w:sz w:val="28"/>
          <w:szCs w:val="28"/>
        </w:rPr>
        <w:t>створка</w:t>
      </w:r>
      <w:r w:rsidRPr="003D3659">
        <w:rPr>
          <w:rFonts w:ascii="Times New Roman" w:hAnsi="Times New Roman" w:cs="Times New Roman"/>
          <w:sz w:val="28"/>
          <w:szCs w:val="28"/>
        </w:rPr>
        <w:t xml:space="preserve"> закрывается внахлест на </w:t>
      </w:r>
      <w:proofErr w:type="gramStart"/>
      <w:r w:rsidRPr="003D3659">
        <w:rPr>
          <w:rFonts w:ascii="Times New Roman" w:hAnsi="Times New Roman" w:cs="Times New Roman"/>
          <w:sz w:val="28"/>
          <w:szCs w:val="28"/>
        </w:rPr>
        <w:t>правую</w:t>
      </w:r>
      <w:proofErr w:type="gramEnd"/>
      <w:r w:rsidRPr="003D3659">
        <w:rPr>
          <w:rFonts w:ascii="Times New Roman" w:hAnsi="Times New Roman" w:cs="Times New Roman"/>
          <w:sz w:val="28"/>
          <w:szCs w:val="28"/>
        </w:rPr>
        <w:t>.</w:t>
      </w:r>
    </w:p>
    <w:p w:rsidR="00956D1C" w:rsidRPr="003D3659" w:rsidRDefault="00956D1C" w:rsidP="003D3659">
      <w:pPr>
        <w:widowControl w:val="0"/>
        <w:spacing w:after="0"/>
        <w:ind w:firstLine="709"/>
        <w:jc w:val="both"/>
        <w:rPr>
          <w:rFonts w:ascii="Times New Roman" w:hAnsi="Times New Roman" w:cs="Times New Roman"/>
          <w:sz w:val="28"/>
          <w:szCs w:val="28"/>
        </w:rPr>
      </w:pPr>
    </w:p>
    <w:p w:rsidR="00481522" w:rsidRPr="003D3659" w:rsidRDefault="00481522"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498B9182" wp14:editId="0A59F45B">
            <wp:extent cx="5760000" cy="343079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00" cy="3430793"/>
                    </a:xfrm>
                    <a:prstGeom prst="rect">
                      <a:avLst/>
                    </a:prstGeom>
                  </pic:spPr>
                </pic:pic>
              </a:graphicData>
            </a:graphic>
          </wp:inline>
        </w:drawing>
      </w:r>
    </w:p>
    <w:p w:rsidR="00956D1C" w:rsidRDefault="00956D1C" w:rsidP="00956D1C">
      <w:pPr>
        <w:widowControl w:val="0"/>
        <w:spacing w:after="0"/>
        <w:ind w:firstLine="709"/>
        <w:jc w:val="center"/>
        <w:rPr>
          <w:rFonts w:ascii="Times New Roman" w:hAnsi="Times New Roman" w:cs="Times New Roman"/>
          <w:sz w:val="28"/>
          <w:szCs w:val="28"/>
        </w:rPr>
      </w:pPr>
    </w:p>
    <w:p w:rsidR="00481522" w:rsidRDefault="00481522"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 xml:space="preserve">Рисунок 2.2 Правая </w:t>
      </w:r>
      <w:r w:rsidR="00132B78" w:rsidRPr="003D3659">
        <w:rPr>
          <w:rFonts w:ascii="Times New Roman" w:hAnsi="Times New Roman" w:cs="Times New Roman"/>
          <w:sz w:val="28"/>
          <w:szCs w:val="28"/>
        </w:rPr>
        <w:t>створка</w:t>
      </w:r>
    </w:p>
    <w:p w:rsidR="00956D1C" w:rsidRPr="003D3659" w:rsidRDefault="00956D1C" w:rsidP="00956D1C">
      <w:pPr>
        <w:widowControl w:val="0"/>
        <w:spacing w:after="0"/>
        <w:ind w:firstLine="709"/>
        <w:jc w:val="center"/>
        <w:rPr>
          <w:rFonts w:ascii="Times New Roman" w:hAnsi="Times New Roman" w:cs="Times New Roman"/>
          <w:sz w:val="28"/>
          <w:szCs w:val="28"/>
        </w:rPr>
      </w:pPr>
    </w:p>
    <w:p w:rsidR="00481522" w:rsidRPr="003D3659" w:rsidRDefault="00132B78"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38000F84" wp14:editId="7560073A">
            <wp:extent cx="5760000" cy="36097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00" cy="3609734"/>
                    </a:xfrm>
                    <a:prstGeom prst="rect">
                      <a:avLst/>
                    </a:prstGeom>
                  </pic:spPr>
                </pic:pic>
              </a:graphicData>
            </a:graphic>
          </wp:inline>
        </w:drawing>
      </w:r>
    </w:p>
    <w:p w:rsidR="00956D1C" w:rsidRDefault="00956D1C" w:rsidP="00956D1C">
      <w:pPr>
        <w:widowControl w:val="0"/>
        <w:spacing w:after="0"/>
        <w:ind w:firstLine="709"/>
        <w:jc w:val="center"/>
        <w:rPr>
          <w:rFonts w:ascii="Times New Roman" w:hAnsi="Times New Roman" w:cs="Times New Roman"/>
          <w:sz w:val="28"/>
          <w:szCs w:val="28"/>
        </w:rPr>
      </w:pPr>
    </w:p>
    <w:p w:rsidR="00481522" w:rsidRPr="003D3659" w:rsidRDefault="00481522"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 xml:space="preserve">Рисунок 2.3 Левая </w:t>
      </w:r>
      <w:r w:rsidR="00132B78" w:rsidRPr="003D3659">
        <w:rPr>
          <w:rFonts w:ascii="Times New Roman" w:hAnsi="Times New Roman" w:cs="Times New Roman"/>
          <w:sz w:val="28"/>
          <w:szCs w:val="28"/>
        </w:rPr>
        <w:t>створка</w:t>
      </w:r>
    </w:p>
    <w:p w:rsidR="00626ABB" w:rsidRDefault="00626ABB" w:rsidP="003D3659">
      <w:pPr>
        <w:widowControl w:val="0"/>
        <w:spacing w:after="0"/>
        <w:ind w:firstLine="709"/>
        <w:jc w:val="both"/>
        <w:rPr>
          <w:rFonts w:ascii="Times New Roman" w:hAnsi="Times New Roman" w:cs="Times New Roman"/>
          <w:sz w:val="28"/>
          <w:szCs w:val="28"/>
        </w:rPr>
      </w:pPr>
    </w:p>
    <w:p w:rsidR="00956D1C" w:rsidRDefault="00956D1C" w:rsidP="003D3659">
      <w:pPr>
        <w:widowControl w:val="0"/>
        <w:spacing w:after="0"/>
        <w:ind w:firstLine="709"/>
        <w:jc w:val="both"/>
        <w:rPr>
          <w:rFonts w:ascii="Times New Roman" w:hAnsi="Times New Roman" w:cs="Times New Roman"/>
          <w:sz w:val="28"/>
          <w:szCs w:val="28"/>
        </w:rPr>
      </w:pPr>
    </w:p>
    <w:p w:rsidR="00626ABB" w:rsidRDefault="00626ABB"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Ребра жесткости створок изготовлены из уголка 50x50 мм.</w:t>
      </w:r>
    </w:p>
    <w:p w:rsidR="00956D1C" w:rsidRPr="003D3659" w:rsidRDefault="00956D1C" w:rsidP="003D3659">
      <w:pPr>
        <w:widowControl w:val="0"/>
        <w:spacing w:after="0"/>
        <w:ind w:firstLine="709"/>
        <w:jc w:val="both"/>
        <w:rPr>
          <w:rFonts w:ascii="Times New Roman" w:hAnsi="Times New Roman" w:cs="Times New Roman"/>
          <w:sz w:val="28"/>
          <w:szCs w:val="28"/>
        </w:rPr>
      </w:pPr>
    </w:p>
    <w:p w:rsidR="00132B78" w:rsidRDefault="00132B78"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000238D5" wp14:editId="704AE11F">
            <wp:extent cx="5081315" cy="408068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10800000">
                      <a:off x="0" y="0"/>
                      <a:ext cx="5081774" cy="4081048"/>
                    </a:xfrm>
                    <a:prstGeom prst="rect">
                      <a:avLst/>
                    </a:prstGeom>
                  </pic:spPr>
                </pic:pic>
              </a:graphicData>
            </a:graphic>
          </wp:inline>
        </w:drawing>
      </w:r>
    </w:p>
    <w:p w:rsidR="00956D1C" w:rsidRPr="003D3659" w:rsidRDefault="00956D1C" w:rsidP="00956D1C">
      <w:pPr>
        <w:widowControl w:val="0"/>
        <w:spacing w:after="0"/>
        <w:ind w:firstLine="709"/>
        <w:jc w:val="center"/>
        <w:rPr>
          <w:rFonts w:ascii="Times New Roman" w:hAnsi="Times New Roman" w:cs="Times New Roman"/>
          <w:sz w:val="28"/>
          <w:szCs w:val="28"/>
        </w:rPr>
      </w:pPr>
    </w:p>
    <w:p w:rsidR="00132B78" w:rsidRDefault="00132B78"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2.4 Ребра жесткости створок</w:t>
      </w:r>
    </w:p>
    <w:p w:rsidR="00956D1C" w:rsidRPr="003D3659" w:rsidRDefault="00956D1C" w:rsidP="00956D1C">
      <w:pPr>
        <w:widowControl w:val="0"/>
        <w:spacing w:after="0"/>
        <w:ind w:firstLine="709"/>
        <w:jc w:val="center"/>
        <w:rPr>
          <w:rFonts w:ascii="Times New Roman" w:hAnsi="Times New Roman" w:cs="Times New Roman"/>
          <w:sz w:val="28"/>
          <w:szCs w:val="28"/>
        </w:rPr>
      </w:pPr>
    </w:p>
    <w:p w:rsidR="00132B78" w:rsidRPr="003D3659" w:rsidRDefault="00132B78"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03AB66BE" wp14:editId="61912777">
            <wp:extent cx="5760000" cy="34194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000" cy="3419499"/>
                    </a:xfrm>
                    <a:prstGeom prst="rect">
                      <a:avLst/>
                    </a:prstGeom>
                  </pic:spPr>
                </pic:pic>
              </a:graphicData>
            </a:graphic>
          </wp:inline>
        </w:drawing>
      </w:r>
    </w:p>
    <w:p w:rsidR="00956D1C" w:rsidRDefault="00956D1C" w:rsidP="00956D1C">
      <w:pPr>
        <w:widowControl w:val="0"/>
        <w:spacing w:after="0"/>
        <w:ind w:firstLine="709"/>
        <w:jc w:val="center"/>
        <w:rPr>
          <w:rFonts w:ascii="Times New Roman" w:hAnsi="Times New Roman" w:cs="Times New Roman"/>
          <w:sz w:val="28"/>
          <w:szCs w:val="28"/>
        </w:rPr>
      </w:pPr>
    </w:p>
    <w:p w:rsidR="00481522" w:rsidRPr="003D3659" w:rsidRDefault="00132B78"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2.5 Узел примыкания створок между собой. Верхняя часть створок, вид изнутри</w:t>
      </w:r>
    </w:p>
    <w:p w:rsidR="00054753" w:rsidRPr="003D3659" w:rsidRDefault="00054753" w:rsidP="003D3659">
      <w:pPr>
        <w:widowControl w:val="0"/>
        <w:spacing w:after="0"/>
        <w:ind w:firstLine="709"/>
        <w:jc w:val="both"/>
        <w:rPr>
          <w:rFonts w:ascii="Times New Roman" w:hAnsi="Times New Roman" w:cs="Times New Roman"/>
          <w:sz w:val="28"/>
          <w:szCs w:val="28"/>
        </w:rPr>
      </w:pPr>
    </w:p>
    <w:p w:rsidR="00054753" w:rsidRDefault="00626ABB"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Сварная рама изготовлена </w:t>
      </w:r>
      <w:r w:rsidR="00054753" w:rsidRPr="003D3659">
        <w:rPr>
          <w:rFonts w:ascii="Times New Roman" w:hAnsi="Times New Roman" w:cs="Times New Roman"/>
          <w:sz w:val="28"/>
          <w:szCs w:val="28"/>
        </w:rPr>
        <w:t>из швеллера 260х90</w:t>
      </w:r>
      <w:r w:rsidRPr="003D3659">
        <w:rPr>
          <w:rFonts w:ascii="Times New Roman" w:hAnsi="Times New Roman" w:cs="Times New Roman"/>
          <w:sz w:val="28"/>
          <w:szCs w:val="28"/>
        </w:rPr>
        <w:t xml:space="preserve"> мм</w:t>
      </w:r>
      <w:r w:rsidR="00054753" w:rsidRPr="003D3659">
        <w:rPr>
          <w:rFonts w:ascii="Times New Roman" w:hAnsi="Times New Roman" w:cs="Times New Roman"/>
          <w:sz w:val="28"/>
          <w:szCs w:val="28"/>
        </w:rPr>
        <w:t>.</w:t>
      </w:r>
    </w:p>
    <w:p w:rsidR="00956D1C" w:rsidRPr="003D3659" w:rsidRDefault="00956D1C" w:rsidP="003D3659">
      <w:pPr>
        <w:widowControl w:val="0"/>
        <w:spacing w:after="0"/>
        <w:ind w:firstLine="709"/>
        <w:jc w:val="both"/>
        <w:rPr>
          <w:rFonts w:ascii="Times New Roman" w:hAnsi="Times New Roman" w:cs="Times New Roman"/>
          <w:sz w:val="28"/>
          <w:szCs w:val="28"/>
        </w:rPr>
      </w:pPr>
    </w:p>
    <w:p w:rsidR="00054753" w:rsidRPr="003D3659" w:rsidRDefault="00054753"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18A3F306" wp14:editId="64AEEB25">
            <wp:extent cx="4752975" cy="4791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4791075"/>
                    </a:xfrm>
                    <a:prstGeom prst="rect">
                      <a:avLst/>
                    </a:prstGeom>
                  </pic:spPr>
                </pic:pic>
              </a:graphicData>
            </a:graphic>
          </wp:inline>
        </w:drawing>
      </w:r>
    </w:p>
    <w:p w:rsidR="00054753" w:rsidRPr="003D3659" w:rsidRDefault="00054753"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2.6 Сварная рама</w:t>
      </w:r>
    </w:p>
    <w:p w:rsidR="00626ABB" w:rsidRDefault="00626ABB" w:rsidP="003D3659">
      <w:pPr>
        <w:widowControl w:val="0"/>
        <w:spacing w:after="0"/>
        <w:ind w:firstLine="709"/>
        <w:jc w:val="both"/>
        <w:rPr>
          <w:rFonts w:ascii="Times New Roman" w:hAnsi="Times New Roman" w:cs="Times New Roman"/>
          <w:sz w:val="28"/>
          <w:szCs w:val="28"/>
        </w:rPr>
      </w:pPr>
    </w:p>
    <w:p w:rsidR="00956D1C" w:rsidRPr="003D3659" w:rsidRDefault="00956D1C" w:rsidP="003D3659">
      <w:pPr>
        <w:widowControl w:val="0"/>
        <w:spacing w:after="0"/>
        <w:ind w:firstLine="709"/>
        <w:jc w:val="both"/>
        <w:rPr>
          <w:rFonts w:ascii="Times New Roman" w:hAnsi="Times New Roman" w:cs="Times New Roman"/>
          <w:sz w:val="28"/>
          <w:szCs w:val="28"/>
        </w:rPr>
      </w:pPr>
    </w:p>
    <w:p w:rsidR="00626ABB" w:rsidRPr="003D3659" w:rsidRDefault="00626ABB"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2.2 Сборка элементов гаражных ворот</w:t>
      </w:r>
    </w:p>
    <w:p w:rsidR="00626ABB" w:rsidRPr="003D3659" w:rsidRDefault="00626ABB" w:rsidP="003D3659">
      <w:pPr>
        <w:widowControl w:val="0"/>
        <w:spacing w:after="0"/>
        <w:ind w:firstLine="709"/>
        <w:jc w:val="both"/>
        <w:rPr>
          <w:rFonts w:ascii="Times New Roman" w:hAnsi="Times New Roman" w:cs="Times New Roman"/>
          <w:sz w:val="28"/>
          <w:szCs w:val="28"/>
        </w:rPr>
      </w:pPr>
    </w:p>
    <w:p w:rsidR="00626ABB" w:rsidRPr="003D3659" w:rsidRDefault="00626ABB"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Сборка осуществляется заданием необходимых условий сопряжения</w:t>
      </w:r>
      <w:r w:rsidR="008E2F66" w:rsidRPr="003D3659">
        <w:rPr>
          <w:rFonts w:ascii="Times New Roman" w:hAnsi="Times New Roman" w:cs="Times New Roman"/>
          <w:sz w:val="28"/>
          <w:szCs w:val="28"/>
        </w:rPr>
        <w:t>.</w:t>
      </w:r>
    </w:p>
    <w:p w:rsidR="008E2F66" w:rsidRPr="003D3659" w:rsidRDefault="008E2F66"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Петли крепятся к створкам на расстоянии 300 мм от верхней кромки до верхней кромки косынки петли и на расстоянии 460 мм от нижней кромки створки до </w:t>
      </w:r>
      <w:r w:rsidR="00956D1C">
        <w:rPr>
          <w:rFonts w:ascii="Times New Roman" w:hAnsi="Times New Roman" w:cs="Times New Roman"/>
          <w:sz w:val="28"/>
          <w:szCs w:val="28"/>
        </w:rPr>
        <w:t>нижней</w:t>
      </w:r>
      <w:r w:rsidRPr="003D3659">
        <w:rPr>
          <w:rFonts w:ascii="Times New Roman" w:hAnsi="Times New Roman" w:cs="Times New Roman"/>
          <w:sz w:val="28"/>
          <w:szCs w:val="28"/>
        </w:rPr>
        <w:t xml:space="preserve"> кромки косынки петли. Вторые подвижные части петель крепятся к вертикальным швеллерам так, чтобы крайние кромки швеллера и косынки совпадали. Далее </w:t>
      </w:r>
      <w:r w:rsidR="009C4BC4" w:rsidRPr="003D3659">
        <w:rPr>
          <w:rFonts w:ascii="Times New Roman" w:hAnsi="Times New Roman" w:cs="Times New Roman"/>
          <w:sz w:val="28"/>
          <w:szCs w:val="28"/>
        </w:rPr>
        <w:t xml:space="preserve">задается механическое сопряжение для шарнира, показанное на рисунке 2.7. Эта процедура повторяется для каждой из четырех петель. Место крепления петли на швеллере выбирается из соображения соблюдения зазора между верхним уголком створки и </w:t>
      </w:r>
      <w:r w:rsidR="00956D1C">
        <w:rPr>
          <w:rFonts w:ascii="Times New Roman" w:hAnsi="Times New Roman" w:cs="Times New Roman"/>
          <w:sz w:val="28"/>
          <w:szCs w:val="28"/>
        </w:rPr>
        <w:t>верхним</w:t>
      </w:r>
      <w:r w:rsidR="009C4BC4" w:rsidRPr="003D3659">
        <w:rPr>
          <w:rFonts w:ascii="Times New Roman" w:hAnsi="Times New Roman" w:cs="Times New Roman"/>
          <w:sz w:val="28"/>
          <w:szCs w:val="28"/>
        </w:rPr>
        <w:t xml:space="preserve"> швеллером в 3 мм.</w:t>
      </w:r>
    </w:p>
    <w:p w:rsidR="009C4BC4" w:rsidRPr="003D3659" w:rsidRDefault="009C4BC4" w:rsidP="003D3659">
      <w:pPr>
        <w:widowControl w:val="0"/>
        <w:spacing w:after="0"/>
        <w:ind w:firstLine="709"/>
        <w:jc w:val="both"/>
        <w:rPr>
          <w:rFonts w:ascii="Times New Roman" w:hAnsi="Times New Roman" w:cs="Times New Roman"/>
          <w:sz w:val="28"/>
          <w:szCs w:val="28"/>
        </w:rPr>
      </w:pPr>
    </w:p>
    <w:p w:rsidR="009C4BC4" w:rsidRPr="003D3659" w:rsidRDefault="009C4BC4"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lastRenderedPageBreak/>
        <w:drawing>
          <wp:inline distT="0" distB="0" distL="0" distR="0" wp14:anchorId="257FCC99" wp14:editId="32D8E179">
            <wp:extent cx="5760000" cy="321023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00" cy="3210239"/>
                    </a:xfrm>
                    <a:prstGeom prst="rect">
                      <a:avLst/>
                    </a:prstGeom>
                  </pic:spPr>
                </pic:pic>
              </a:graphicData>
            </a:graphic>
          </wp:inline>
        </w:drawing>
      </w:r>
    </w:p>
    <w:p w:rsidR="00956D1C" w:rsidRDefault="00956D1C" w:rsidP="00956D1C">
      <w:pPr>
        <w:widowControl w:val="0"/>
        <w:spacing w:after="0"/>
        <w:ind w:firstLine="709"/>
        <w:jc w:val="center"/>
        <w:rPr>
          <w:rFonts w:ascii="Times New Roman" w:hAnsi="Times New Roman" w:cs="Times New Roman"/>
          <w:sz w:val="28"/>
          <w:szCs w:val="28"/>
        </w:rPr>
      </w:pPr>
    </w:p>
    <w:p w:rsidR="009C4BC4" w:rsidRPr="003D3659" w:rsidRDefault="009C4BC4"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2.7 Механическое сопряжение шарнира</w:t>
      </w:r>
    </w:p>
    <w:p w:rsidR="009C4BC4" w:rsidRPr="003D3659" w:rsidRDefault="009C4BC4" w:rsidP="003D3659">
      <w:pPr>
        <w:widowControl w:val="0"/>
        <w:spacing w:after="0"/>
        <w:ind w:firstLine="709"/>
        <w:jc w:val="both"/>
        <w:rPr>
          <w:rFonts w:ascii="Times New Roman" w:hAnsi="Times New Roman" w:cs="Times New Roman"/>
          <w:sz w:val="28"/>
          <w:szCs w:val="28"/>
        </w:rPr>
      </w:pPr>
    </w:p>
    <w:p w:rsidR="009C4BC4" w:rsidRPr="003D3659" w:rsidRDefault="009C4BC4"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 итоге получаем модель распашных гаражных ворот и показываем ее на рисунке 2.8.</w:t>
      </w:r>
    </w:p>
    <w:p w:rsidR="009C4BC4" w:rsidRPr="003D3659" w:rsidRDefault="009C4BC4"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454EBB45" wp14:editId="78731783">
            <wp:extent cx="3434316" cy="44444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983" b="1130"/>
                    <a:stretch/>
                  </pic:blipFill>
                  <pic:spPr bwMode="auto">
                    <a:xfrm>
                      <a:off x="0" y="0"/>
                      <a:ext cx="3439634" cy="4451291"/>
                    </a:xfrm>
                    <a:prstGeom prst="rect">
                      <a:avLst/>
                    </a:prstGeom>
                    <a:ln>
                      <a:noFill/>
                    </a:ln>
                    <a:extLst>
                      <a:ext uri="{53640926-AAD7-44D8-BBD7-CCE9431645EC}">
                        <a14:shadowObscured xmlns:a14="http://schemas.microsoft.com/office/drawing/2010/main"/>
                      </a:ext>
                    </a:extLst>
                  </pic:spPr>
                </pic:pic>
              </a:graphicData>
            </a:graphic>
          </wp:inline>
        </w:drawing>
      </w:r>
    </w:p>
    <w:p w:rsidR="00956D1C" w:rsidRDefault="00956D1C" w:rsidP="003D3659">
      <w:pPr>
        <w:widowControl w:val="0"/>
        <w:spacing w:after="0"/>
        <w:ind w:firstLine="709"/>
        <w:jc w:val="both"/>
        <w:rPr>
          <w:rFonts w:ascii="Times New Roman" w:hAnsi="Times New Roman" w:cs="Times New Roman"/>
          <w:sz w:val="28"/>
          <w:szCs w:val="28"/>
        </w:rPr>
      </w:pPr>
    </w:p>
    <w:p w:rsidR="009C4BC4" w:rsidRPr="003D3659" w:rsidRDefault="009C4BC4" w:rsidP="00956D1C">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2.8 Модель распашных гаражных ворот</w:t>
      </w:r>
    </w:p>
    <w:p w:rsidR="00EC79C9" w:rsidRPr="003D3659" w:rsidRDefault="00EC79C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br w:type="page"/>
      </w:r>
    </w:p>
    <w:p w:rsidR="00EC79C9" w:rsidRDefault="00EC79C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3 Статический анализ методом конечных элементов</w:t>
      </w:r>
    </w:p>
    <w:p w:rsidR="00956D1C" w:rsidRPr="003D3659" w:rsidRDefault="00956D1C" w:rsidP="003D3659">
      <w:pPr>
        <w:widowControl w:val="0"/>
        <w:spacing w:after="0"/>
        <w:ind w:firstLine="709"/>
        <w:jc w:val="both"/>
        <w:rPr>
          <w:rFonts w:ascii="Times New Roman" w:hAnsi="Times New Roman" w:cs="Times New Roman"/>
          <w:sz w:val="28"/>
          <w:szCs w:val="28"/>
        </w:rPr>
      </w:pPr>
    </w:p>
    <w:p w:rsidR="00EC79C9" w:rsidRPr="003D3659" w:rsidRDefault="00EC79C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Создаем новое исследование на статические нагрузки и выбираем в качестве материала для всех элементов ворот легированную сталь. </w:t>
      </w:r>
    </w:p>
    <w:p w:rsidR="00EC79C9" w:rsidRPr="003D3659" w:rsidRDefault="00EC79C9" w:rsidP="003D3659">
      <w:pPr>
        <w:widowControl w:val="0"/>
        <w:spacing w:after="0"/>
        <w:ind w:firstLine="709"/>
        <w:jc w:val="both"/>
        <w:rPr>
          <w:rFonts w:ascii="Times New Roman" w:hAnsi="Times New Roman" w:cs="Times New Roman"/>
          <w:sz w:val="28"/>
          <w:szCs w:val="28"/>
        </w:rPr>
      </w:pPr>
    </w:p>
    <w:p w:rsidR="00EC79C9" w:rsidRPr="003D3659" w:rsidRDefault="00EC79C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7259E76F" wp14:editId="7E108E6C">
            <wp:extent cx="5760000" cy="307647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00" cy="3076478"/>
                    </a:xfrm>
                    <a:prstGeom prst="rect">
                      <a:avLst/>
                    </a:prstGeom>
                  </pic:spPr>
                </pic:pic>
              </a:graphicData>
            </a:graphic>
          </wp:inline>
        </w:drawing>
      </w:r>
    </w:p>
    <w:p w:rsidR="008C3AEB" w:rsidRDefault="008C3AEB" w:rsidP="008C3AEB">
      <w:pPr>
        <w:widowControl w:val="0"/>
        <w:spacing w:after="0"/>
        <w:ind w:firstLine="709"/>
        <w:jc w:val="center"/>
        <w:rPr>
          <w:rFonts w:ascii="Times New Roman" w:hAnsi="Times New Roman" w:cs="Times New Roman"/>
          <w:sz w:val="28"/>
          <w:szCs w:val="28"/>
        </w:rPr>
      </w:pPr>
    </w:p>
    <w:p w:rsidR="00EC79C9" w:rsidRPr="003D3659" w:rsidRDefault="00EC79C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3.1 Выбор материала</w:t>
      </w:r>
    </w:p>
    <w:p w:rsidR="00EC79C9" w:rsidRPr="003D3659" w:rsidRDefault="00EC79C9" w:rsidP="003D3659">
      <w:pPr>
        <w:widowControl w:val="0"/>
        <w:spacing w:after="0"/>
        <w:ind w:firstLine="709"/>
        <w:jc w:val="both"/>
        <w:rPr>
          <w:rFonts w:ascii="Times New Roman" w:hAnsi="Times New Roman" w:cs="Times New Roman"/>
          <w:sz w:val="28"/>
          <w:szCs w:val="28"/>
        </w:rPr>
      </w:pPr>
    </w:p>
    <w:p w:rsidR="00EC79C9" w:rsidRPr="003D3659" w:rsidRDefault="00EC79C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В качестве типа крепления сборки выбираем Зафиксированную геометрию, и фиксируем три грани сварной рамы: снизу, справа и слева.</w:t>
      </w:r>
    </w:p>
    <w:p w:rsidR="00EC79C9" w:rsidRPr="003D3659" w:rsidRDefault="00EC79C9" w:rsidP="003D3659">
      <w:pPr>
        <w:widowControl w:val="0"/>
        <w:spacing w:after="0"/>
        <w:ind w:firstLine="709"/>
        <w:jc w:val="both"/>
        <w:rPr>
          <w:rFonts w:ascii="Times New Roman" w:hAnsi="Times New Roman" w:cs="Times New Roman"/>
          <w:sz w:val="28"/>
          <w:szCs w:val="28"/>
        </w:rPr>
      </w:pPr>
    </w:p>
    <w:p w:rsidR="00EC79C9" w:rsidRPr="003D3659" w:rsidRDefault="00EC79C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5C34C43D" wp14:editId="6F592D80">
            <wp:extent cx="5760000" cy="30764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00" cy="3076478"/>
                    </a:xfrm>
                    <a:prstGeom prst="rect">
                      <a:avLst/>
                    </a:prstGeom>
                  </pic:spPr>
                </pic:pic>
              </a:graphicData>
            </a:graphic>
          </wp:inline>
        </w:drawing>
      </w:r>
    </w:p>
    <w:p w:rsidR="008C3AEB" w:rsidRDefault="008C3AEB" w:rsidP="008C3AEB">
      <w:pPr>
        <w:widowControl w:val="0"/>
        <w:spacing w:after="0"/>
        <w:ind w:firstLine="709"/>
        <w:jc w:val="center"/>
        <w:rPr>
          <w:rFonts w:ascii="Times New Roman" w:hAnsi="Times New Roman" w:cs="Times New Roman"/>
          <w:sz w:val="28"/>
          <w:szCs w:val="28"/>
        </w:rPr>
      </w:pPr>
    </w:p>
    <w:p w:rsidR="00EC79C9" w:rsidRPr="003D3659" w:rsidRDefault="00EC79C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3.2 Крепление сборки</w:t>
      </w:r>
    </w:p>
    <w:p w:rsidR="00EC79C9" w:rsidRPr="003D3659" w:rsidRDefault="00EC79C9" w:rsidP="003D3659">
      <w:pPr>
        <w:widowControl w:val="0"/>
        <w:spacing w:after="0"/>
        <w:ind w:firstLine="709"/>
        <w:jc w:val="both"/>
        <w:rPr>
          <w:rFonts w:ascii="Times New Roman" w:hAnsi="Times New Roman" w:cs="Times New Roman"/>
          <w:sz w:val="28"/>
          <w:szCs w:val="28"/>
        </w:rPr>
      </w:pPr>
    </w:p>
    <w:p w:rsidR="00EC79C9" w:rsidRPr="003D3659" w:rsidRDefault="00EC79C9" w:rsidP="008C3AEB">
      <w:pPr>
        <w:widowControl w:val="0"/>
        <w:spacing w:after="0"/>
        <w:ind w:firstLine="708"/>
        <w:jc w:val="both"/>
        <w:rPr>
          <w:rFonts w:ascii="Times New Roman" w:hAnsi="Times New Roman" w:cs="Times New Roman"/>
          <w:sz w:val="28"/>
          <w:szCs w:val="28"/>
        </w:rPr>
      </w:pPr>
      <w:r w:rsidRPr="003D3659">
        <w:rPr>
          <w:rFonts w:ascii="Times New Roman" w:hAnsi="Times New Roman" w:cs="Times New Roman"/>
          <w:sz w:val="28"/>
          <w:szCs w:val="28"/>
        </w:rPr>
        <w:lastRenderedPageBreak/>
        <w:t>В роли внешней нагрузки выступит сила тяжести g = 9.81 m/s^2</w:t>
      </w:r>
      <w:r w:rsidR="008C3AEB">
        <w:rPr>
          <w:rFonts w:ascii="Times New Roman" w:hAnsi="Times New Roman" w:cs="Times New Roman"/>
          <w:sz w:val="28"/>
          <w:szCs w:val="28"/>
        </w:rPr>
        <w:t xml:space="preserve"> и нагрузка, о которой я рассказывается в разделе 4.</w:t>
      </w:r>
    </w:p>
    <w:p w:rsidR="00EC79C9" w:rsidRDefault="00C4149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Теперь, перед началом анализа, создадим сетку на получившейся конструкции.</w:t>
      </w:r>
    </w:p>
    <w:p w:rsidR="008C3AEB" w:rsidRDefault="008C3AEB" w:rsidP="003D3659">
      <w:pPr>
        <w:widowControl w:val="0"/>
        <w:spacing w:after="0"/>
        <w:ind w:firstLine="709"/>
        <w:jc w:val="both"/>
        <w:rPr>
          <w:rFonts w:ascii="Times New Roman" w:hAnsi="Times New Roman" w:cs="Times New Roman"/>
          <w:sz w:val="28"/>
          <w:szCs w:val="28"/>
        </w:rPr>
      </w:pPr>
    </w:p>
    <w:p w:rsidR="00C41499" w:rsidRDefault="00C4149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4B33836E" wp14:editId="1245FD96">
            <wp:extent cx="5760000" cy="3076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00" cy="3076479"/>
                    </a:xfrm>
                    <a:prstGeom prst="rect">
                      <a:avLst/>
                    </a:prstGeom>
                  </pic:spPr>
                </pic:pic>
              </a:graphicData>
            </a:graphic>
          </wp:inline>
        </w:drawing>
      </w:r>
    </w:p>
    <w:p w:rsidR="008C3AEB" w:rsidRPr="003D3659" w:rsidRDefault="008C3AEB" w:rsidP="008C3AEB">
      <w:pPr>
        <w:widowControl w:val="0"/>
        <w:spacing w:after="0"/>
        <w:ind w:firstLine="709"/>
        <w:jc w:val="center"/>
        <w:rPr>
          <w:rFonts w:ascii="Times New Roman" w:hAnsi="Times New Roman" w:cs="Times New Roman"/>
          <w:sz w:val="28"/>
          <w:szCs w:val="28"/>
        </w:rPr>
      </w:pPr>
    </w:p>
    <w:p w:rsidR="00C41499" w:rsidRDefault="00C4149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3.3 Создание сетки</w:t>
      </w:r>
    </w:p>
    <w:p w:rsidR="008C3AEB" w:rsidRPr="003D3659" w:rsidRDefault="008C3AEB" w:rsidP="008C3AEB">
      <w:pPr>
        <w:widowControl w:val="0"/>
        <w:spacing w:after="0"/>
        <w:ind w:firstLine="709"/>
        <w:jc w:val="center"/>
        <w:rPr>
          <w:rFonts w:ascii="Times New Roman" w:hAnsi="Times New Roman" w:cs="Times New Roman"/>
          <w:sz w:val="28"/>
          <w:szCs w:val="28"/>
        </w:rPr>
      </w:pPr>
    </w:p>
    <w:p w:rsidR="00C41499" w:rsidRPr="003D3659" w:rsidRDefault="00C4149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221E292D" wp14:editId="7A1E7A56">
            <wp:extent cx="5760000" cy="3080640"/>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00" cy="3080640"/>
                    </a:xfrm>
                    <a:prstGeom prst="rect">
                      <a:avLst/>
                    </a:prstGeom>
                  </pic:spPr>
                </pic:pic>
              </a:graphicData>
            </a:graphic>
          </wp:inline>
        </w:drawing>
      </w:r>
    </w:p>
    <w:p w:rsidR="008C3AEB" w:rsidRDefault="008C3AEB" w:rsidP="008C3AEB">
      <w:pPr>
        <w:widowControl w:val="0"/>
        <w:spacing w:after="0"/>
        <w:ind w:firstLine="709"/>
        <w:jc w:val="center"/>
        <w:rPr>
          <w:rFonts w:ascii="Times New Roman" w:hAnsi="Times New Roman" w:cs="Times New Roman"/>
          <w:sz w:val="28"/>
          <w:szCs w:val="28"/>
        </w:rPr>
      </w:pPr>
    </w:p>
    <w:p w:rsidR="00C41499" w:rsidRPr="003D3659" w:rsidRDefault="00C41499"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3.4 Процесс создания сетки</w:t>
      </w:r>
    </w:p>
    <w:p w:rsidR="00C41499" w:rsidRPr="003D3659" w:rsidRDefault="00C41499" w:rsidP="003D3659">
      <w:pPr>
        <w:widowControl w:val="0"/>
        <w:spacing w:after="0"/>
        <w:ind w:firstLine="709"/>
        <w:jc w:val="both"/>
        <w:rPr>
          <w:rFonts w:ascii="Times New Roman" w:hAnsi="Times New Roman" w:cs="Times New Roman"/>
          <w:sz w:val="28"/>
          <w:szCs w:val="28"/>
        </w:rPr>
      </w:pPr>
    </w:p>
    <w:p w:rsidR="00FA6C37" w:rsidRPr="003D3659" w:rsidRDefault="00A64F6C"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lastRenderedPageBreak/>
        <w:drawing>
          <wp:inline distT="0" distB="0" distL="0" distR="0" wp14:anchorId="7E483105" wp14:editId="328D8FB8">
            <wp:extent cx="5760000" cy="306756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00" cy="3067561"/>
                    </a:xfrm>
                    <a:prstGeom prst="rect">
                      <a:avLst/>
                    </a:prstGeom>
                  </pic:spPr>
                </pic:pic>
              </a:graphicData>
            </a:graphic>
          </wp:inline>
        </w:drawing>
      </w:r>
    </w:p>
    <w:p w:rsidR="008C3AEB" w:rsidRDefault="008C3AEB" w:rsidP="008C3AEB">
      <w:pPr>
        <w:widowControl w:val="0"/>
        <w:spacing w:after="0"/>
        <w:ind w:firstLine="709"/>
        <w:jc w:val="center"/>
        <w:rPr>
          <w:rFonts w:ascii="Times New Roman" w:hAnsi="Times New Roman" w:cs="Times New Roman"/>
          <w:sz w:val="28"/>
          <w:szCs w:val="28"/>
        </w:rPr>
      </w:pPr>
    </w:p>
    <w:p w:rsidR="00FA6C37" w:rsidRPr="003D3659" w:rsidRDefault="00FA6C37" w:rsidP="008C3AEB">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3.5 Гаражные ворота с сеткой</w:t>
      </w:r>
    </w:p>
    <w:p w:rsidR="00A64F6C" w:rsidRPr="003D3659" w:rsidRDefault="00A64F6C"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br w:type="page"/>
      </w:r>
    </w:p>
    <w:p w:rsidR="00FA6C37" w:rsidRPr="003D3659" w:rsidRDefault="00A64F6C"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4 Результаты статического исследования</w:t>
      </w:r>
    </w:p>
    <w:p w:rsidR="00A64F6C" w:rsidRPr="003D3659" w:rsidRDefault="00A64F6C" w:rsidP="003D3659">
      <w:pPr>
        <w:widowControl w:val="0"/>
        <w:spacing w:after="0"/>
        <w:ind w:firstLine="709"/>
        <w:jc w:val="both"/>
        <w:rPr>
          <w:rFonts w:ascii="Times New Roman" w:hAnsi="Times New Roman" w:cs="Times New Roman"/>
          <w:sz w:val="28"/>
          <w:szCs w:val="28"/>
        </w:rPr>
      </w:pPr>
    </w:p>
    <w:p w:rsidR="00584D43" w:rsidRDefault="00584D43"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Проведем статические исследования конструкции ворот под силой тяжести и с дополнительной нагрузкой, как если бы ворота были утеплены и несли в себе вес утеплителя. Предположим, что утеплитель воздействует на верхний и нижний уголок ворот равномерно с силой</w:t>
      </w:r>
      <w:r w:rsidR="008C3AEB">
        <w:rPr>
          <w:rFonts w:ascii="Times New Roman" w:hAnsi="Times New Roman" w:cs="Times New Roman"/>
          <w:sz w:val="28"/>
          <w:szCs w:val="28"/>
        </w:rPr>
        <w:t xml:space="preserve"> по</w:t>
      </w:r>
      <w:r w:rsidRPr="003D3659">
        <w:rPr>
          <w:rFonts w:ascii="Times New Roman" w:hAnsi="Times New Roman" w:cs="Times New Roman"/>
          <w:sz w:val="28"/>
          <w:szCs w:val="28"/>
        </w:rPr>
        <w:t xml:space="preserve"> 200 Н</w:t>
      </w:r>
      <w:r w:rsidR="008C3AEB">
        <w:rPr>
          <w:rFonts w:ascii="Times New Roman" w:hAnsi="Times New Roman" w:cs="Times New Roman"/>
          <w:sz w:val="28"/>
          <w:szCs w:val="28"/>
        </w:rPr>
        <w:t xml:space="preserve"> на каждый, что примерно соответствует 40 кг на каждую из створок</w:t>
      </w:r>
      <w:r w:rsidRPr="003D3659">
        <w:rPr>
          <w:rFonts w:ascii="Times New Roman" w:hAnsi="Times New Roman" w:cs="Times New Roman"/>
          <w:sz w:val="28"/>
          <w:szCs w:val="28"/>
        </w:rPr>
        <w:t xml:space="preserve">. Места </w:t>
      </w:r>
      <w:proofErr w:type="spellStart"/>
      <w:r w:rsidRPr="003D3659">
        <w:rPr>
          <w:rFonts w:ascii="Times New Roman" w:hAnsi="Times New Roman" w:cs="Times New Roman"/>
          <w:sz w:val="28"/>
          <w:szCs w:val="28"/>
        </w:rPr>
        <w:t>нагружения</w:t>
      </w:r>
      <w:proofErr w:type="spellEnd"/>
      <w:r w:rsidRPr="003D3659">
        <w:rPr>
          <w:rFonts w:ascii="Times New Roman" w:hAnsi="Times New Roman" w:cs="Times New Roman"/>
          <w:sz w:val="28"/>
          <w:szCs w:val="28"/>
        </w:rPr>
        <w:t xml:space="preserve"> </w:t>
      </w:r>
      <w:r w:rsidR="003424D4">
        <w:rPr>
          <w:rFonts w:ascii="Times New Roman" w:hAnsi="Times New Roman" w:cs="Times New Roman"/>
          <w:sz w:val="28"/>
          <w:szCs w:val="28"/>
        </w:rPr>
        <w:t xml:space="preserve">правой створки </w:t>
      </w:r>
      <w:r w:rsidRPr="003D3659">
        <w:rPr>
          <w:rFonts w:ascii="Times New Roman" w:hAnsi="Times New Roman" w:cs="Times New Roman"/>
          <w:sz w:val="28"/>
          <w:szCs w:val="28"/>
        </w:rPr>
        <w:t>изображены на рисунке 4.1.</w:t>
      </w:r>
    </w:p>
    <w:p w:rsidR="003424D4" w:rsidRPr="003D3659" w:rsidRDefault="003424D4" w:rsidP="003D3659">
      <w:pPr>
        <w:widowControl w:val="0"/>
        <w:spacing w:after="0"/>
        <w:ind w:firstLine="709"/>
        <w:jc w:val="both"/>
        <w:rPr>
          <w:rFonts w:ascii="Times New Roman" w:hAnsi="Times New Roman" w:cs="Times New Roman"/>
          <w:sz w:val="28"/>
          <w:szCs w:val="28"/>
        </w:rPr>
      </w:pPr>
    </w:p>
    <w:p w:rsidR="00584D43" w:rsidRPr="003D3659" w:rsidRDefault="00584D43"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7BCF45E7" wp14:editId="59B9BABC">
            <wp:extent cx="5760000" cy="3080640"/>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00" cy="3080640"/>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584D43" w:rsidRPr="003D3659" w:rsidRDefault="00584D43"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4.1 Нагрузка на створку</w:t>
      </w:r>
    </w:p>
    <w:p w:rsidR="00584D43" w:rsidRDefault="00584D43" w:rsidP="003D3659">
      <w:pPr>
        <w:widowControl w:val="0"/>
        <w:spacing w:after="0"/>
        <w:ind w:firstLine="709"/>
        <w:jc w:val="both"/>
        <w:rPr>
          <w:rFonts w:ascii="Times New Roman" w:hAnsi="Times New Roman" w:cs="Times New Roman"/>
          <w:sz w:val="28"/>
          <w:szCs w:val="28"/>
        </w:rPr>
      </w:pPr>
    </w:p>
    <w:p w:rsidR="003424D4" w:rsidRPr="003D3659" w:rsidRDefault="003424D4" w:rsidP="003D3659">
      <w:pPr>
        <w:widowControl w:val="0"/>
        <w:spacing w:after="0"/>
        <w:ind w:firstLine="709"/>
        <w:jc w:val="both"/>
        <w:rPr>
          <w:rFonts w:ascii="Times New Roman" w:hAnsi="Times New Roman" w:cs="Times New Roman"/>
          <w:sz w:val="28"/>
          <w:szCs w:val="28"/>
        </w:rPr>
      </w:pPr>
    </w:p>
    <w:p w:rsidR="00A64F6C" w:rsidRPr="003D3659"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r w:rsidR="00A64F6C" w:rsidRPr="003D3659">
        <w:rPr>
          <w:rFonts w:ascii="Times New Roman" w:hAnsi="Times New Roman" w:cs="Times New Roman"/>
          <w:sz w:val="28"/>
          <w:szCs w:val="28"/>
        </w:rPr>
        <w:t>Узловое напряжение</w:t>
      </w:r>
    </w:p>
    <w:p w:rsidR="003D3659" w:rsidRPr="003D3659" w:rsidRDefault="003D3659" w:rsidP="003D3659">
      <w:pPr>
        <w:widowControl w:val="0"/>
        <w:spacing w:after="0"/>
        <w:ind w:firstLine="709"/>
        <w:jc w:val="both"/>
        <w:rPr>
          <w:rFonts w:ascii="Times New Roman" w:hAnsi="Times New Roman" w:cs="Times New Roman"/>
          <w:sz w:val="28"/>
          <w:szCs w:val="28"/>
        </w:rPr>
      </w:pPr>
    </w:p>
    <w:p w:rsidR="003F4D9A" w:rsidRPr="003424D4"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w:t>
      </w:r>
      <w:r w:rsidRPr="003424D4">
        <w:rPr>
          <w:rFonts w:ascii="Times New Roman" w:hAnsi="Times New Roman" w:cs="Times New Roman"/>
          <w:sz w:val="28"/>
          <w:szCs w:val="28"/>
        </w:rPr>
        <w:t xml:space="preserve">) </w:t>
      </w:r>
      <w:proofErr w:type="gramStart"/>
      <w:r w:rsidR="003F4D9A" w:rsidRPr="003D3659">
        <w:rPr>
          <w:rFonts w:ascii="Times New Roman" w:hAnsi="Times New Roman" w:cs="Times New Roman"/>
          <w:sz w:val="28"/>
          <w:szCs w:val="28"/>
        </w:rPr>
        <w:t>без</w:t>
      </w:r>
      <w:proofErr w:type="gramEnd"/>
      <w:r w:rsidR="003F4D9A" w:rsidRPr="003D3659">
        <w:rPr>
          <w:rFonts w:ascii="Times New Roman" w:hAnsi="Times New Roman" w:cs="Times New Roman"/>
          <w:sz w:val="28"/>
          <w:szCs w:val="28"/>
        </w:rPr>
        <w:t xml:space="preserve"> нагрузки</w:t>
      </w:r>
      <w:r>
        <w:rPr>
          <w:rFonts w:ascii="Times New Roman" w:hAnsi="Times New Roman" w:cs="Times New Roman"/>
          <w:sz w:val="28"/>
          <w:szCs w:val="28"/>
        </w:rPr>
        <w:t>, рисунок 4.2</w:t>
      </w:r>
    </w:p>
    <w:p w:rsidR="003F4D9A" w:rsidRPr="003D3659" w:rsidRDefault="003F4D9A" w:rsidP="003424D4">
      <w:pPr>
        <w:widowControl w:val="0"/>
        <w:spacing w:after="0"/>
        <w:ind w:left="707" w:firstLine="709"/>
        <w:jc w:val="both"/>
        <w:rPr>
          <w:rFonts w:ascii="Times New Roman" w:hAnsi="Times New Roman" w:cs="Times New Roman"/>
          <w:sz w:val="28"/>
          <w:szCs w:val="28"/>
        </w:rPr>
      </w:pPr>
      <w:r w:rsidRPr="003D3659">
        <w:rPr>
          <w:rFonts w:ascii="Times New Roman" w:hAnsi="Times New Roman" w:cs="Times New Roman"/>
          <w:sz w:val="28"/>
          <w:szCs w:val="28"/>
        </w:rPr>
        <w:t>- среднее значение напряжения около 2.5 Н/м^2;</w:t>
      </w:r>
    </w:p>
    <w:p w:rsidR="003F4D9A" w:rsidRPr="003D3659" w:rsidRDefault="003F4D9A" w:rsidP="003424D4">
      <w:pPr>
        <w:widowControl w:val="0"/>
        <w:spacing w:after="0"/>
        <w:ind w:left="707"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 </w:t>
      </w:r>
      <w:proofErr w:type="gramStart"/>
      <w:r w:rsidRPr="003D3659">
        <w:rPr>
          <w:rFonts w:ascii="Times New Roman" w:hAnsi="Times New Roman" w:cs="Times New Roman"/>
          <w:sz w:val="28"/>
          <w:szCs w:val="28"/>
        </w:rPr>
        <w:t>предел текучести 6.204 * 10^8 не достигнут</w:t>
      </w:r>
      <w:proofErr w:type="gramEnd"/>
      <w:r w:rsidRPr="003D3659">
        <w:rPr>
          <w:rFonts w:ascii="Times New Roman" w:hAnsi="Times New Roman" w:cs="Times New Roman"/>
          <w:sz w:val="28"/>
          <w:szCs w:val="28"/>
        </w:rPr>
        <w:t>.</w:t>
      </w:r>
    </w:p>
    <w:p w:rsidR="003424D4" w:rsidRPr="003D3659" w:rsidRDefault="003424D4" w:rsidP="003424D4">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 </w:t>
      </w:r>
      <w:r w:rsidRPr="003D3659">
        <w:rPr>
          <w:rFonts w:ascii="Times New Roman" w:hAnsi="Times New Roman" w:cs="Times New Roman"/>
          <w:sz w:val="28"/>
          <w:szCs w:val="28"/>
        </w:rPr>
        <w:t>с нагрузкой</w:t>
      </w:r>
      <w:r>
        <w:rPr>
          <w:rFonts w:ascii="Times New Roman" w:hAnsi="Times New Roman" w:cs="Times New Roman"/>
          <w:sz w:val="28"/>
          <w:szCs w:val="28"/>
        </w:rPr>
        <w:t>, рисунок 4.3</w:t>
      </w:r>
    </w:p>
    <w:p w:rsidR="003424D4" w:rsidRPr="003D3659" w:rsidRDefault="003424D4" w:rsidP="003424D4">
      <w:pPr>
        <w:widowControl w:val="0"/>
        <w:spacing w:after="0"/>
        <w:ind w:left="707" w:firstLine="709"/>
        <w:jc w:val="both"/>
        <w:rPr>
          <w:rFonts w:ascii="Times New Roman" w:hAnsi="Times New Roman" w:cs="Times New Roman"/>
          <w:sz w:val="28"/>
          <w:szCs w:val="28"/>
        </w:rPr>
      </w:pPr>
      <w:r w:rsidRPr="003D3659">
        <w:rPr>
          <w:rFonts w:ascii="Times New Roman" w:hAnsi="Times New Roman" w:cs="Times New Roman"/>
          <w:sz w:val="28"/>
          <w:szCs w:val="28"/>
        </w:rPr>
        <w:t>- среднее значение напряжения около 20 Н/м^2;</w:t>
      </w:r>
    </w:p>
    <w:p w:rsidR="003424D4" w:rsidRPr="003D3659" w:rsidRDefault="003424D4" w:rsidP="003424D4">
      <w:pPr>
        <w:widowControl w:val="0"/>
        <w:spacing w:after="0"/>
        <w:ind w:left="707"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 </w:t>
      </w:r>
      <w:proofErr w:type="gramStart"/>
      <w:r w:rsidRPr="003D3659">
        <w:rPr>
          <w:rFonts w:ascii="Times New Roman" w:hAnsi="Times New Roman" w:cs="Times New Roman"/>
          <w:sz w:val="28"/>
          <w:szCs w:val="28"/>
        </w:rPr>
        <w:t>предел текучести 6.204 * 10^8 не достигнут</w:t>
      </w:r>
      <w:proofErr w:type="gramEnd"/>
      <w:r w:rsidRPr="003D3659">
        <w:rPr>
          <w:rFonts w:ascii="Times New Roman" w:hAnsi="Times New Roman" w:cs="Times New Roman"/>
          <w:sz w:val="28"/>
          <w:szCs w:val="28"/>
        </w:rPr>
        <w:t>.</w:t>
      </w:r>
    </w:p>
    <w:p w:rsidR="003F4D9A" w:rsidRPr="003D3659" w:rsidRDefault="003F4D9A" w:rsidP="003D3659">
      <w:pPr>
        <w:widowControl w:val="0"/>
        <w:spacing w:after="0"/>
        <w:ind w:firstLine="709"/>
        <w:jc w:val="both"/>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lastRenderedPageBreak/>
        <w:drawing>
          <wp:inline distT="0" distB="0" distL="0" distR="0" wp14:anchorId="453D960A" wp14:editId="66B1CC01">
            <wp:extent cx="5760000" cy="3080640"/>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00" cy="3080640"/>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w:t>
      </w:r>
      <w:r w:rsidR="003424D4">
        <w:rPr>
          <w:rFonts w:ascii="Times New Roman" w:hAnsi="Times New Roman" w:cs="Times New Roman"/>
          <w:sz w:val="28"/>
          <w:szCs w:val="28"/>
        </w:rPr>
        <w:t>2</w:t>
      </w:r>
      <w:r w:rsidRPr="003D3659">
        <w:rPr>
          <w:rFonts w:ascii="Times New Roman" w:hAnsi="Times New Roman" w:cs="Times New Roman"/>
          <w:sz w:val="28"/>
          <w:szCs w:val="28"/>
        </w:rPr>
        <w:t xml:space="preserve"> Узловое напряжение без нагрузки</w:t>
      </w:r>
    </w:p>
    <w:p w:rsidR="00881CCF" w:rsidRPr="003D3659" w:rsidRDefault="00881CCF" w:rsidP="003D3659">
      <w:pPr>
        <w:widowControl w:val="0"/>
        <w:spacing w:after="0"/>
        <w:ind w:firstLine="709"/>
        <w:jc w:val="both"/>
        <w:rPr>
          <w:rFonts w:ascii="Times New Roman" w:hAnsi="Times New Roman" w:cs="Times New Roman"/>
          <w:sz w:val="28"/>
          <w:szCs w:val="28"/>
        </w:rPr>
      </w:pPr>
    </w:p>
    <w:p w:rsidR="003F4D9A" w:rsidRPr="003D3659" w:rsidRDefault="001F707D"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4DEC426A" wp14:editId="7BBCC69A">
            <wp:extent cx="5760000" cy="307172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00" cy="3071723"/>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3F4D9A" w:rsidRPr="003D3659" w:rsidRDefault="003424D4" w:rsidP="003424D4">
      <w:pPr>
        <w:widowControl w:val="0"/>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4.3</w:t>
      </w:r>
      <w:r w:rsidR="003F4D9A" w:rsidRPr="003D3659">
        <w:rPr>
          <w:rFonts w:ascii="Times New Roman" w:hAnsi="Times New Roman" w:cs="Times New Roman"/>
          <w:sz w:val="28"/>
          <w:szCs w:val="28"/>
        </w:rPr>
        <w:t xml:space="preserve"> Узловое напряжение с нагрузкой</w:t>
      </w:r>
    </w:p>
    <w:p w:rsidR="003D3659" w:rsidRDefault="003D3659" w:rsidP="003D3659">
      <w:pPr>
        <w:widowControl w:val="0"/>
        <w:spacing w:after="0"/>
        <w:ind w:firstLine="709"/>
        <w:jc w:val="both"/>
        <w:rPr>
          <w:rFonts w:ascii="Times New Roman" w:hAnsi="Times New Roman" w:cs="Times New Roman"/>
          <w:sz w:val="28"/>
          <w:szCs w:val="28"/>
        </w:rPr>
      </w:pPr>
    </w:p>
    <w:p w:rsidR="003424D4" w:rsidRPr="003D3659" w:rsidRDefault="003424D4" w:rsidP="003D3659">
      <w:pPr>
        <w:widowControl w:val="0"/>
        <w:spacing w:after="0"/>
        <w:ind w:firstLine="709"/>
        <w:jc w:val="both"/>
        <w:rPr>
          <w:rFonts w:ascii="Times New Roman" w:hAnsi="Times New Roman" w:cs="Times New Roman"/>
          <w:sz w:val="28"/>
          <w:szCs w:val="28"/>
        </w:rPr>
      </w:pPr>
    </w:p>
    <w:p w:rsidR="00A64F6C"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4.2 </w:t>
      </w:r>
      <w:r w:rsidR="00A64F6C" w:rsidRPr="003D3659">
        <w:rPr>
          <w:rFonts w:ascii="Times New Roman" w:hAnsi="Times New Roman" w:cs="Times New Roman"/>
          <w:sz w:val="28"/>
          <w:szCs w:val="28"/>
        </w:rPr>
        <w:t>Перемещение</w:t>
      </w:r>
    </w:p>
    <w:p w:rsidR="003424D4" w:rsidRPr="003D3659" w:rsidRDefault="003424D4" w:rsidP="003D3659">
      <w:pPr>
        <w:widowControl w:val="0"/>
        <w:spacing w:after="0"/>
        <w:ind w:firstLine="709"/>
        <w:jc w:val="both"/>
        <w:rPr>
          <w:rFonts w:ascii="Times New Roman" w:hAnsi="Times New Roman" w:cs="Times New Roman"/>
          <w:sz w:val="28"/>
          <w:szCs w:val="28"/>
        </w:rPr>
      </w:pPr>
    </w:p>
    <w:p w:rsidR="003F4D9A" w:rsidRPr="003424D4"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w:t>
      </w:r>
      <w:r w:rsidRPr="003424D4">
        <w:rPr>
          <w:rFonts w:ascii="Times New Roman" w:hAnsi="Times New Roman" w:cs="Times New Roman"/>
          <w:sz w:val="28"/>
          <w:szCs w:val="28"/>
        </w:rPr>
        <w:t xml:space="preserve">) </w:t>
      </w:r>
      <w:proofErr w:type="gramStart"/>
      <w:r w:rsidR="003F4D9A" w:rsidRPr="003D3659">
        <w:rPr>
          <w:rFonts w:ascii="Times New Roman" w:hAnsi="Times New Roman" w:cs="Times New Roman"/>
          <w:sz w:val="28"/>
          <w:szCs w:val="28"/>
        </w:rPr>
        <w:t>без</w:t>
      </w:r>
      <w:proofErr w:type="gramEnd"/>
      <w:r w:rsidR="003F4D9A" w:rsidRPr="003D3659">
        <w:rPr>
          <w:rFonts w:ascii="Times New Roman" w:hAnsi="Times New Roman" w:cs="Times New Roman"/>
          <w:sz w:val="28"/>
          <w:szCs w:val="28"/>
        </w:rPr>
        <w:t xml:space="preserve"> нагрузки</w:t>
      </w:r>
      <w:r w:rsidRPr="003424D4">
        <w:rPr>
          <w:rFonts w:ascii="Times New Roman" w:hAnsi="Times New Roman" w:cs="Times New Roman"/>
          <w:sz w:val="28"/>
          <w:szCs w:val="28"/>
        </w:rPr>
        <w:t>,</w:t>
      </w:r>
      <w:r>
        <w:rPr>
          <w:rFonts w:ascii="Times New Roman" w:hAnsi="Times New Roman" w:cs="Times New Roman"/>
          <w:sz w:val="28"/>
          <w:szCs w:val="28"/>
        </w:rPr>
        <w:t xml:space="preserve"> рисунок 4.4</w:t>
      </w:r>
    </w:p>
    <w:p w:rsidR="003F4D9A" w:rsidRDefault="003424D4" w:rsidP="003424D4">
      <w:pPr>
        <w:widowControl w:val="0"/>
        <w:spacing w:after="0"/>
        <w:ind w:left="707"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F4D9A" w:rsidRPr="003D3659">
        <w:rPr>
          <w:rFonts w:ascii="Times New Roman" w:hAnsi="Times New Roman" w:cs="Times New Roman"/>
          <w:sz w:val="28"/>
          <w:szCs w:val="28"/>
        </w:rPr>
        <w:t>максимальное перемещение равно 0.27 мм</w:t>
      </w:r>
      <w:r>
        <w:rPr>
          <w:rFonts w:ascii="Times New Roman" w:hAnsi="Times New Roman" w:cs="Times New Roman"/>
          <w:sz w:val="28"/>
          <w:szCs w:val="28"/>
        </w:rPr>
        <w:t>.</w:t>
      </w:r>
    </w:p>
    <w:p w:rsidR="003424D4" w:rsidRPr="003D3659" w:rsidRDefault="003424D4" w:rsidP="003424D4">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 </w:t>
      </w:r>
      <w:r w:rsidRPr="003D3659">
        <w:rPr>
          <w:rFonts w:ascii="Times New Roman" w:hAnsi="Times New Roman" w:cs="Times New Roman"/>
          <w:sz w:val="28"/>
          <w:szCs w:val="28"/>
        </w:rPr>
        <w:t>с нагрузкой</w:t>
      </w:r>
      <w:r>
        <w:rPr>
          <w:rFonts w:ascii="Times New Roman" w:hAnsi="Times New Roman" w:cs="Times New Roman"/>
          <w:sz w:val="28"/>
          <w:szCs w:val="28"/>
        </w:rPr>
        <w:t>, рисунок 4.5</w:t>
      </w:r>
    </w:p>
    <w:p w:rsidR="003424D4" w:rsidRPr="003D3659" w:rsidRDefault="003424D4" w:rsidP="003424D4">
      <w:pPr>
        <w:widowControl w:val="0"/>
        <w:spacing w:after="0"/>
        <w:ind w:left="707" w:firstLine="709"/>
        <w:jc w:val="both"/>
        <w:rPr>
          <w:rFonts w:ascii="Times New Roman" w:hAnsi="Times New Roman" w:cs="Times New Roman"/>
          <w:sz w:val="28"/>
          <w:szCs w:val="28"/>
        </w:rPr>
      </w:pPr>
      <w:r w:rsidRPr="003D3659">
        <w:rPr>
          <w:rFonts w:ascii="Times New Roman" w:hAnsi="Times New Roman" w:cs="Times New Roman"/>
          <w:sz w:val="28"/>
          <w:szCs w:val="28"/>
        </w:rPr>
        <w:t>- максимальное перемещение равно 1.36</w:t>
      </w:r>
      <w:r w:rsidRPr="003D3659">
        <w:rPr>
          <w:rFonts w:ascii="Times New Roman" w:hAnsi="Times New Roman" w:cs="Times New Roman"/>
          <w:sz w:val="28"/>
          <w:szCs w:val="28"/>
        </w:rPr>
        <w:tab/>
        <w:t>5 мм</w:t>
      </w:r>
      <w:r>
        <w:rPr>
          <w:rFonts w:ascii="Times New Roman" w:hAnsi="Times New Roman" w:cs="Times New Roman"/>
          <w:sz w:val="28"/>
          <w:szCs w:val="28"/>
        </w:rPr>
        <w:t>.</w:t>
      </w:r>
    </w:p>
    <w:p w:rsidR="003424D4" w:rsidRPr="003D3659" w:rsidRDefault="003424D4" w:rsidP="003424D4">
      <w:pPr>
        <w:widowControl w:val="0"/>
        <w:spacing w:after="0"/>
        <w:jc w:val="both"/>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lastRenderedPageBreak/>
        <w:drawing>
          <wp:inline distT="0" distB="0" distL="0" distR="0" wp14:anchorId="141C09F1" wp14:editId="12B6301B">
            <wp:extent cx="5760000" cy="30764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00" cy="3076479"/>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w:t>
      </w:r>
      <w:r w:rsidR="003424D4">
        <w:rPr>
          <w:rFonts w:ascii="Times New Roman" w:hAnsi="Times New Roman" w:cs="Times New Roman"/>
          <w:sz w:val="28"/>
          <w:szCs w:val="28"/>
        </w:rPr>
        <w:t>4</w:t>
      </w:r>
      <w:r w:rsidRPr="003D3659">
        <w:rPr>
          <w:rFonts w:ascii="Times New Roman" w:hAnsi="Times New Roman" w:cs="Times New Roman"/>
          <w:sz w:val="28"/>
          <w:szCs w:val="28"/>
        </w:rPr>
        <w:t xml:space="preserve"> Перемещение без нагрузки</w:t>
      </w:r>
    </w:p>
    <w:p w:rsidR="00881CCF" w:rsidRPr="003D3659" w:rsidRDefault="00881CCF" w:rsidP="003D3659">
      <w:pPr>
        <w:widowControl w:val="0"/>
        <w:spacing w:after="0"/>
        <w:ind w:firstLine="709"/>
        <w:jc w:val="both"/>
        <w:rPr>
          <w:rFonts w:ascii="Times New Roman" w:hAnsi="Times New Roman" w:cs="Times New Roman"/>
          <w:sz w:val="28"/>
          <w:szCs w:val="28"/>
        </w:rPr>
      </w:pPr>
    </w:p>
    <w:p w:rsidR="00A64F6C" w:rsidRPr="003D3659" w:rsidRDefault="00881CCF"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72602F35" wp14:editId="6EFFF551">
            <wp:extent cx="5760000" cy="30675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00" cy="3067561"/>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w:t>
      </w:r>
      <w:r w:rsidR="003424D4">
        <w:rPr>
          <w:rFonts w:ascii="Times New Roman" w:hAnsi="Times New Roman" w:cs="Times New Roman"/>
          <w:sz w:val="28"/>
          <w:szCs w:val="28"/>
        </w:rPr>
        <w:t>5</w:t>
      </w:r>
      <w:r w:rsidRPr="003D3659">
        <w:rPr>
          <w:rFonts w:ascii="Times New Roman" w:hAnsi="Times New Roman" w:cs="Times New Roman"/>
          <w:sz w:val="28"/>
          <w:szCs w:val="28"/>
        </w:rPr>
        <w:t xml:space="preserve"> Перемещение с нагрузкой</w:t>
      </w:r>
    </w:p>
    <w:p w:rsidR="003F4D9A" w:rsidRPr="003D3659" w:rsidRDefault="003F4D9A" w:rsidP="003D3659">
      <w:pPr>
        <w:widowControl w:val="0"/>
        <w:spacing w:after="0"/>
        <w:ind w:firstLine="709"/>
        <w:jc w:val="both"/>
        <w:rPr>
          <w:rFonts w:ascii="Times New Roman" w:hAnsi="Times New Roman" w:cs="Times New Roman"/>
          <w:sz w:val="28"/>
          <w:szCs w:val="28"/>
        </w:rPr>
      </w:pPr>
    </w:p>
    <w:p w:rsidR="003F4D9A" w:rsidRPr="003D3659" w:rsidRDefault="003F4D9A" w:rsidP="003D3659">
      <w:pPr>
        <w:widowControl w:val="0"/>
        <w:spacing w:after="0"/>
        <w:ind w:firstLine="709"/>
        <w:jc w:val="both"/>
        <w:rPr>
          <w:rFonts w:ascii="Times New Roman" w:hAnsi="Times New Roman" w:cs="Times New Roman"/>
          <w:sz w:val="28"/>
          <w:szCs w:val="28"/>
        </w:rPr>
      </w:pPr>
    </w:p>
    <w:p w:rsidR="003F4D9A" w:rsidRPr="003424D4"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4.3 </w:t>
      </w:r>
      <w:proofErr w:type="gramStart"/>
      <w:r>
        <w:rPr>
          <w:rFonts w:ascii="Times New Roman" w:hAnsi="Times New Roman" w:cs="Times New Roman"/>
          <w:sz w:val="28"/>
          <w:szCs w:val="28"/>
          <w:lang w:val="en-US"/>
        </w:rPr>
        <w:t>C</w:t>
      </w:r>
      <w:proofErr w:type="spellStart"/>
      <w:proofErr w:type="gramEnd"/>
      <w:r w:rsidRPr="003D3659">
        <w:rPr>
          <w:rFonts w:ascii="Times New Roman" w:hAnsi="Times New Roman" w:cs="Times New Roman"/>
          <w:sz w:val="28"/>
          <w:szCs w:val="28"/>
        </w:rPr>
        <w:t>татическая</w:t>
      </w:r>
      <w:proofErr w:type="spellEnd"/>
      <w:r w:rsidRPr="003D3659">
        <w:rPr>
          <w:rFonts w:ascii="Times New Roman" w:hAnsi="Times New Roman" w:cs="Times New Roman"/>
          <w:sz w:val="28"/>
          <w:szCs w:val="28"/>
        </w:rPr>
        <w:t xml:space="preserve"> деформация</w:t>
      </w:r>
    </w:p>
    <w:p w:rsidR="003424D4" w:rsidRPr="003424D4" w:rsidRDefault="003424D4" w:rsidP="003D3659">
      <w:pPr>
        <w:widowControl w:val="0"/>
        <w:spacing w:after="0"/>
        <w:ind w:firstLine="709"/>
        <w:jc w:val="both"/>
        <w:rPr>
          <w:rFonts w:ascii="Times New Roman" w:hAnsi="Times New Roman" w:cs="Times New Roman"/>
          <w:sz w:val="28"/>
          <w:szCs w:val="28"/>
        </w:rPr>
      </w:pPr>
    </w:p>
    <w:p w:rsidR="003F4D9A" w:rsidRPr="003D3659" w:rsidRDefault="003424D4" w:rsidP="003D3659">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w:t>
      </w:r>
      <w:r w:rsidRPr="003424D4">
        <w:rPr>
          <w:rFonts w:ascii="Times New Roman" w:hAnsi="Times New Roman" w:cs="Times New Roman"/>
          <w:sz w:val="28"/>
          <w:szCs w:val="28"/>
        </w:rPr>
        <w:t xml:space="preserve">) </w:t>
      </w:r>
      <w:proofErr w:type="gramStart"/>
      <w:r w:rsidR="003F4D9A" w:rsidRPr="003D3659">
        <w:rPr>
          <w:rFonts w:ascii="Times New Roman" w:hAnsi="Times New Roman" w:cs="Times New Roman"/>
          <w:sz w:val="28"/>
          <w:szCs w:val="28"/>
        </w:rPr>
        <w:t>без</w:t>
      </w:r>
      <w:proofErr w:type="gramEnd"/>
      <w:r w:rsidR="003F4D9A" w:rsidRPr="003D3659">
        <w:rPr>
          <w:rFonts w:ascii="Times New Roman" w:hAnsi="Times New Roman" w:cs="Times New Roman"/>
          <w:sz w:val="28"/>
          <w:szCs w:val="28"/>
        </w:rPr>
        <w:t xml:space="preserve"> нагрузки</w:t>
      </w:r>
    </w:p>
    <w:p w:rsidR="003F4D9A" w:rsidRPr="003424D4" w:rsidRDefault="003F4D9A"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ab/>
        <w:t>- минимальная 2.144 * 10^-10</w:t>
      </w:r>
      <w:r w:rsidR="003424D4" w:rsidRPr="003424D4">
        <w:rPr>
          <w:rFonts w:ascii="Times New Roman" w:hAnsi="Times New Roman" w:cs="Times New Roman"/>
          <w:sz w:val="28"/>
          <w:szCs w:val="28"/>
        </w:rPr>
        <w:t>;</w:t>
      </w:r>
    </w:p>
    <w:p w:rsidR="003F4D9A" w:rsidRPr="003424D4" w:rsidRDefault="003F4D9A"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ab/>
        <w:t>- максимальная 5.724 * 10^-5</w:t>
      </w:r>
      <w:r w:rsidR="003424D4" w:rsidRPr="003424D4">
        <w:rPr>
          <w:rFonts w:ascii="Times New Roman" w:hAnsi="Times New Roman" w:cs="Times New Roman"/>
          <w:sz w:val="28"/>
          <w:szCs w:val="28"/>
        </w:rPr>
        <w:t>.</w:t>
      </w:r>
    </w:p>
    <w:p w:rsidR="003424D4" w:rsidRPr="003D3659" w:rsidRDefault="003424D4" w:rsidP="003424D4">
      <w:pPr>
        <w:widowControl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 </w:t>
      </w:r>
      <w:r w:rsidRPr="003D3659">
        <w:rPr>
          <w:rFonts w:ascii="Times New Roman" w:hAnsi="Times New Roman" w:cs="Times New Roman"/>
          <w:sz w:val="28"/>
          <w:szCs w:val="28"/>
        </w:rPr>
        <w:t>с нагрузкой</w:t>
      </w:r>
    </w:p>
    <w:p w:rsidR="003424D4" w:rsidRPr="003424D4" w:rsidRDefault="003424D4" w:rsidP="003424D4">
      <w:pPr>
        <w:widowControl w:val="0"/>
        <w:spacing w:after="0"/>
        <w:ind w:left="707" w:firstLine="709"/>
        <w:jc w:val="both"/>
        <w:rPr>
          <w:rFonts w:ascii="Times New Roman" w:hAnsi="Times New Roman" w:cs="Times New Roman"/>
          <w:sz w:val="28"/>
          <w:szCs w:val="28"/>
          <w:lang w:val="en-US"/>
        </w:rPr>
      </w:pPr>
      <w:r w:rsidRPr="003D3659">
        <w:rPr>
          <w:rFonts w:ascii="Times New Roman" w:hAnsi="Times New Roman" w:cs="Times New Roman"/>
          <w:sz w:val="28"/>
          <w:szCs w:val="28"/>
        </w:rPr>
        <w:t>- минимальная 1.231 * 10^-10</w:t>
      </w:r>
      <w:r>
        <w:rPr>
          <w:rFonts w:ascii="Times New Roman" w:hAnsi="Times New Roman" w:cs="Times New Roman"/>
          <w:sz w:val="28"/>
          <w:szCs w:val="28"/>
          <w:lang w:val="en-US"/>
        </w:rPr>
        <w:t>;</w:t>
      </w:r>
    </w:p>
    <w:p w:rsidR="003424D4" w:rsidRPr="003424D4" w:rsidRDefault="003424D4" w:rsidP="003424D4">
      <w:pPr>
        <w:widowControl w:val="0"/>
        <w:spacing w:after="0"/>
        <w:ind w:firstLine="709"/>
        <w:jc w:val="both"/>
        <w:rPr>
          <w:rFonts w:ascii="Times New Roman" w:hAnsi="Times New Roman" w:cs="Times New Roman"/>
          <w:sz w:val="28"/>
          <w:szCs w:val="28"/>
          <w:lang w:val="en-US"/>
        </w:rPr>
      </w:pPr>
      <w:r w:rsidRPr="003D3659">
        <w:rPr>
          <w:rFonts w:ascii="Times New Roman" w:hAnsi="Times New Roman" w:cs="Times New Roman"/>
          <w:sz w:val="28"/>
          <w:szCs w:val="28"/>
        </w:rPr>
        <w:lastRenderedPageBreak/>
        <w:tab/>
        <w:t>- максимальная 6.717 * 10^-5</w:t>
      </w:r>
      <w:r>
        <w:rPr>
          <w:rFonts w:ascii="Times New Roman" w:hAnsi="Times New Roman" w:cs="Times New Roman"/>
          <w:sz w:val="28"/>
          <w:szCs w:val="28"/>
          <w:lang w:val="en-US"/>
        </w:rPr>
        <w:t>.</w:t>
      </w:r>
    </w:p>
    <w:p w:rsidR="003424D4" w:rsidRPr="003424D4" w:rsidRDefault="003424D4" w:rsidP="003D3659">
      <w:pPr>
        <w:widowControl w:val="0"/>
        <w:spacing w:after="0"/>
        <w:ind w:firstLine="709"/>
        <w:jc w:val="both"/>
        <w:rPr>
          <w:rFonts w:ascii="Times New Roman" w:hAnsi="Times New Roman" w:cs="Times New Roman"/>
          <w:sz w:val="28"/>
          <w:szCs w:val="28"/>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6C73285F" wp14:editId="18E0BFC5">
            <wp:extent cx="5760000" cy="306756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00" cy="3067561"/>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lang w:val="en-US"/>
        </w:rPr>
      </w:pPr>
    </w:p>
    <w:p w:rsidR="003F4D9A" w:rsidRPr="003D3659" w:rsidRDefault="003F4D9A"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w:t>
      </w:r>
      <w:r w:rsidR="003424D4">
        <w:rPr>
          <w:rFonts w:ascii="Times New Roman" w:hAnsi="Times New Roman" w:cs="Times New Roman"/>
          <w:sz w:val="28"/>
          <w:szCs w:val="28"/>
        </w:rPr>
        <w:t>6</w:t>
      </w:r>
      <w:r w:rsidRPr="003D3659">
        <w:rPr>
          <w:rFonts w:ascii="Times New Roman" w:hAnsi="Times New Roman" w:cs="Times New Roman"/>
          <w:sz w:val="28"/>
          <w:szCs w:val="28"/>
        </w:rPr>
        <w:t xml:space="preserve"> Деформация без нагрузки</w:t>
      </w:r>
    </w:p>
    <w:p w:rsidR="00881CCF" w:rsidRPr="003D3659" w:rsidRDefault="00881CCF" w:rsidP="003D3659">
      <w:pPr>
        <w:widowControl w:val="0"/>
        <w:spacing w:after="0"/>
        <w:ind w:firstLine="709"/>
        <w:jc w:val="both"/>
        <w:rPr>
          <w:rFonts w:ascii="Times New Roman" w:hAnsi="Times New Roman" w:cs="Times New Roman"/>
          <w:sz w:val="28"/>
          <w:szCs w:val="28"/>
        </w:rPr>
      </w:pPr>
    </w:p>
    <w:p w:rsidR="003F4D9A" w:rsidRPr="003D3659" w:rsidRDefault="00881CCF"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0129BAC4" wp14:editId="38EEAEA5">
            <wp:extent cx="5760000" cy="3080640"/>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00" cy="3080640"/>
                    </a:xfrm>
                    <a:prstGeom prst="rect">
                      <a:avLst/>
                    </a:prstGeom>
                  </pic:spPr>
                </pic:pic>
              </a:graphicData>
            </a:graphic>
          </wp:inline>
        </w:drawing>
      </w:r>
    </w:p>
    <w:p w:rsidR="003424D4" w:rsidRPr="003424D4" w:rsidRDefault="003424D4" w:rsidP="003424D4">
      <w:pPr>
        <w:widowControl w:val="0"/>
        <w:spacing w:after="0"/>
        <w:ind w:firstLine="709"/>
        <w:jc w:val="center"/>
        <w:rPr>
          <w:rFonts w:ascii="Times New Roman" w:hAnsi="Times New Roman" w:cs="Times New Roman"/>
          <w:sz w:val="28"/>
          <w:szCs w:val="28"/>
        </w:rPr>
      </w:pPr>
    </w:p>
    <w:p w:rsidR="00584D43" w:rsidRPr="003D3659" w:rsidRDefault="00584D43"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t>Рисунок 4.</w:t>
      </w:r>
      <w:r w:rsidR="003424D4">
        <w:rPr>
          <w:rFonts w:ascii="Times New Roman" w:hAnsi="Times New Roman" w:cs="Times New Roman"/>
          <w:sz w:val="28"/>
          <w:szCs w:val="28"/>
        </w:rPr>
        <w:t>7</w:t>
      </w:r>
      <w:r w:rsidRPr="003D3659">
        <w:rPr>
          <w:rFonts w:ascii="Times New Roman" w:hAnsi="Times New Roman" w:cs="Times New Roman"/>
          <w:sz w:val="28"/>
          <w:szCs w:val="28"/>
        </w:rPr>
        <w:t xml:space="preserve"> Деформация с нагрузкой</w:t>
      </w:r>
    </w:p>
    <w:p w:rsidR="003D3659" w:rsidRPr="003D3659" w:rsidRDefault="003D3659" w:rsidP="003D3659">
      <w:pPr>
        <w:widowControl w:val="0"/>
        <w:spacing w:after="0"/>
        <w:ind w:firstLine="709"/>
        <w:jc w:val="both"/>
        <w:rPr>
          <w:rFonts w:ascii="Times New Roman" w:hAnsi="Times New Roman" w:cs="Times New Roman"/>
          <w:sz w:val="28"/>
          <w:szCs w:val="28"/>
        </w:rPr>
      </w:pPr>
    </w:p>
    <w:p w:rsidR="003424D4" w:rsidRDefault="003424D4">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3D3659" w:rsidRPr="003D3659" w:rsidRDefault="003D3659"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lastRenderedPageBreak/>
        <w:t>В</w:t>
      </w:r>
      <w:bookmarkStart w:id="13" w:name="_GoBack"/>
      <w:bookmarkEnd w:id="13"/>
      <w:r w:rsidRPr="003D3659">
        <w:rPr>
          <w:rFonts w:ascii="Times New Roman" w:hAnsi="Times New Roman" w:cs="Times New Roman"/>
          <w:sz w:val="28"/>
          <w:szCs w:val="28"/>
        </w:rPr>
        <w:t>ыводы</w:t>
      </w:r>
    </w:p>
    <w:p w:rsidR="003D3659" w:rsidRPr="003D3659" w:rsidRDefault="003D3659" w:rsidP="003D3659">
      <w:pPr>
        <w:widowControl w:val="0"/>
        <w:spacing w:after="0"/>
        <w:ind w:firstLine="709"/>
        <w:jc w:val="both"/>
        <w:rPr>
          <w:rFonts w:ascii="Times New Roman" w:hAnsi="Times New Roman" w:cs="Times New Roman"/>
          <w:sz w:val="28"/>
          <w:szCs w:val="28"/>
        </w:rPr>
      </w:pPr>
    </w:p>
    <w:p w:rsidR="00881CCF" w:rsidRDefault="00881CCF" w:rsidP="003D3659">
      <w:pPr>
        <w:widowControl w:val="0"/>
        <w:spacing w:after="0"/>
        <w:ind w:firstLine="709"/>
        <w:jc w:val="both"/>
        <w:rPr>
          <w:rFonts w:ascii="Times New Roman" w:hAnsi="Times New Roman" w:cs="Times New Roman"/>
          <w:sz w:val="28"/>
          <w:szCs w:val="28"/>
        </w:rPr>
      </w:pPr>
      <w:r w:rsidRPr="003D3659">
        <w:rPr>
          <w:rFonts w:ascii="Times New Roman" w:hAnsi="Times New Roman" w:cs="Times New Roman"/>
          <w:sz w:val="28"/>
          <w:szCs w:val="28"/>
        </w:rPr>
        <w:t xml:space="preserve">Из проведенного анализа видно, что для предотвращения </w:t>
      </w:r>
      <w:r w:rsidR="003424D4">
        <w:rPr>
          <w:rFonts w:ascii="Times New Roman" w:hAnsi="Times New Roman" w:cs="Times New Roman"/>
          <w:sz w:val="28"/>
          <w:szCs w:val="28"/>
        </w:rPr>
        <w:t>искривления</w:t>
      </w:r>
      <w:r w:rsidRPr="003D3659">
        <w:rPr>
          <w:rFonts w:ascii="Times New Roman" w:hAnsi="Times New Roman" w:cs="Times New Roman"/>
          <w:sz w:val="28"/>
          <w:szCs w:val="28"/>
        </w:rPr>
        <w:t xml:space="preserve"> плоскости створки необходимо добавить дополнительные ребра жесткости. Также следует укрепить дополнительными кронштейнами петли, так как видна тенденция увеличения нагрузки в соединении шарниров петли и косынок, что видно на рисунке 4.7.</w:t>
      </w:r>
    </w:p>
    <w:p w:rsidR="003424D4" w:rsidRPr="003D3659" w:rsidRDefault="003424D4" w:rsidP="003D3659">
      <w:pPr>
        <w:widowControl w:val="0"/>
        <w:spacing w:after="0"/>
        <w:ind w:firstLine="709"/>
        <w:jc w:val="both"/>
        <w:rPr>
          <w:rFonts w:ascii="Times New Roman" w:hAnsi="Times New Roman" w:cs="Times New Roman"/>
          <w:sz w:val="28"/>
          <w:szCs w:val="28"/>
        </w:rPr>
      </w:pPr>
    </w:p>
    <w:p w:rsidR="00881CCF" w:rsidRPr="003D3659" w:rsidRDefault="00881CCF" w:rsidP="003424D4">
      <w:pPr>
        <w:widowControl w:val="0"/>
        <w:spacing w:after="0"/>
        <w:ind w:firstLine="709"/>
        <w:jc w:val="center"/>
        <w:rPr>
          <w:rFonts w:ascii="Times New Roman" w:hAnsi="Times New Roman" w:cs="Times New Roman"/>
          <w:sz w:val="28"/>
          <w:szCs w:val="28"/>
        </w:rPr>
      </w:pPr>
      <w:r w:rsidRPr="003D3659">
        <w:rPr>
          <w:rFonts w:ascii="Times New Roman" w:hAnsi="Times New Roman" w:cs="Times New Roman"/>
          <w:sz w:val="28"/>
          <w:szCs w:val="28"/>
        </w:rPr>
        <w:drawing>
          <wp:inline distT="0" distB="0" distL="0" distR="0" wp14:anchorId="37AEC7AF" wp14:editId="472F5E6A">
            <wp:extent cx="5760000" cy="282619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00" cy="2826199"/>
                    </a:xfrm>
                    <a:prstGeom prst="rect">
                      <a:avLst/>
                    </a:prstGeom>
                  </pic:spPr>
                </pic:pic>
              </a:graphicData>
            </a:graphic>
          </wp:inline>
        </w:drawing>
      </w:r>
    </w:p>
    <w:p w:rsidR="003424D4" w:rsidRDefault="003424D4" w:rsidP="003424D4">
      <w:pPr>
        <w:widowControl w:val="0"/>
        <w:spacing w:after="0"/>
        <w:ind w:firstLine="709"/>
        <w:jc w:val="center"/>
        <w:rPr>
          <w:rFonts w:ascii="Times New Roman" w:hAnsi="Times New Roman" w:cs="Times New Roman"/>
          <w:sz w:val="28"/>
          <w:szCs w:val="28"/>
        </w:rPr>
      </w:pPr>
    </w:p>
    <w:p w:rsidR="00881CCF" w:rsidRPr="003D3659" w:rsidRDefault="003424D4" w:rsidP="003424D4">
      <w:pPr>
        <w:widowControl w:val="0"/>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881CCF" w:rsidRPr="003D3659">
        <w:rPr>
          <w:rFonts w:ascii="Times New Roman" w:hAnsi="Times New Roman" w:cs="Times New Roman"/>
          <w:sz w:val="28"/>
          <w:szCs w:val="28"/>
        </w:rPr>
        <w:t xml:space="preserve"> Узловое напряжение в левой нижней петле</w:t>
      </w:r>
    </w:p>
    <w:p w:rsidR="00A64F6C" w:rsidRPr="003D3659" w:rsidRDefault="00A64F6C" w:rsidP="003D3659">
      <w:pPr>
        <w:widowControl w:val="0"/>
        <w:spacing w:after="0"/>
        <w:ind w:firstLine="709"/>
        <w:jc w:val="both"/>
        <w:rPr>
          <w:rFonts w:ascii="Times New Roman" w:hAnsi="Times New Roman" w:cs="Times New Roman"/>
          <w:sz w:val="28"/>
          <w:szCs w:val="28"/>
        </w:rPr>
      </w:pPr>
    </w:p>
    <w:sectPr w:rsidR="00A64F6C" w:rsidRPr="003D3659" w:rsidSect="00D933C7">
      <w:footerReference w:type="default" r:id="rId32"/>
      <w:pgSz w:w="11906" w:h="16838"/>
      <w:pgMar w:top="851" w:right="567" w:bottom="851" w:left="1418" w:header="0" w:footer="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5B4" w:rsidRDefault="001C65B4" w:rsidP="00881CCF">
      <w:pPr>
        <w:spacing w:after="0" w:line="240" w:lineRule="auto"/>
      </w:pPr>
      <w:r>
        <w:separator/>
      </w:r>
    </w:p>
  </w:endnote>
  <w:endnote w:type="continuationSeparator" w:id="0">
    <w:p w:rsidR="001C65B4" w:rsidRDefault="001C65B4" w:rsidP="00881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Roboto">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387200"/>
      <w:docPartObj>
        <w:docPartGallery w:val="Page Numbers (Bottom of Page)"/>
        <w:docPartUnique/>
      </w:docPartObj>
    </w:sdtPr>
    <w:sdtContent>
      <w:p w:rsidR="00A5078D" w:rsidRDefault="00A5078D">
        <w:pPr>
          <w:pStyle w:val="ab"/>
          <w:jc w:val="center"/>
        </w:pPr>
        <w:r>
          <w:fldChar w:fldCharType="begin"/>
        </w:r>
        <w:r>
          <w:instrText>PAGE   \* MERGEFORMAT</w:instrText>
        </w:r>
        <w:r>
          <w:fldChar w:fldCharType="separate"/>
        </w:r>
        <w:r w:rsidR="00344024">
          <w:rPr>
            <w:noProof/>
          </w:rPr>
          <w:t>18</w:t>
        </w:r>
        <w:r>
          <w:fldChar w:fldCharType="end"/>
        </w:r>
      </w:p>
    </w:sdtContent>
  </w:sdt>
  <w:p w:rsidR="00CE4D46" w:rsidRDefault="00CE4D4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5B4" w:rsidRDefault="001C65B4" w:rsidP="00881CCF">
      <w:pPr>
        <w:spacing w:after="0" w:line="240" w:lineRule="auto"/>
      </w:pPr>
      <w:r>
        <w:separator/>
      </w:r>
    </w:p>
  </w:footnote>
  <w:footnote w:type="continuationSeparator" w:id="0">
    <w:p w:rsidR="001C65B4" w:rsidRDefault="001C65B4" w:rsidP="00881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06AB"/>
    <w:multiLevelType w:val="multilevel"/>
    <w:tmpl w:val="5A2476A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3388F"/>
    <w:multiLevelType w:val="hybridMultilevel"/>
    <w:tmpl w:val="96244C62"/>
    <w:lvl w:ilvl="0" w:tplc="0BBEC8EC">
      <w:start w:val="1"/>
      <w:numFmt w:val="bullet"/>
      <w:lvlText w:val="-"/>
      <w:lvlJc w:val="left"/>
      <w:pPr>
        <w:ind w:left="1860" w:hanging="360"/>
      </w:pPr>
      <w:rPr>
        <w:rFonts w:ascii="Roboto" w:eastAsia="Times New Roman" w:hAnsi="Roboto" w:cs="Times New Roman"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2">
    <w:nsid w:val="1A416242"/>
    <w:multiLevelType w:val="hybridMultilevel"/>
    <w:tmpl w:val="889C4420"/>
    <w:lvl w:ilvl="0" w:tplc="0BBEC8EC">
      <w:start w:val="1"/>
      <w:numFmt w:val="bullet"/>
      <w:lvlText w:val="-"/>
      <w:lvlJc w:val="left"/>
      <w:pPr>
        <w:ind w:left="2569" w:hanging="360"/>
      </w:pPr>
      <w:rPr>
        <w:rFonts w:ascii="Roboto" w:eastAsia="Times New Roman" w:hAnsi="Roboto"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2E155D5"/>
    <w:multiLevelType w:val="multilevel"/>
    <w:tmpl w:val="24E8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1F1FD7"/>
    <w:multiLevelType w:val="multilevel"/>
    <w:tmpl w:val="5A2476A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5B359B4"/>
    <w:multiLevelType w:val="hybridMultilevel"/>
    <w:tmpl w:val="FD1481E2"/>
    <w:lvl w:ilvl="0" w:tplc="DEAE3CE8">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387B1628"/>
    <w:multiLevelType w:val="multilevel"/>
    <w:tmpl w:val="6A4AF93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0E54500"/>
    <w:multiLevelType w:val="multilevel"/>
    <w:tmpl w:val="B3FA2238"/>
    <w:lvl w:ilvl="0">
      <w:start w:val="4"/>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7097275"/>
    <w:multiLevelType w:val="hybridMultilevel"/>
    <w:tmpl w:val="4754D0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9C11A47"/>
    <w:multiLevelType w:val="multilevel"/>
    <w:tmpl w:val="96A0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D24182"/>
    <w:multiLevelType w:val="hybridMultilevel"/>
    <w:tmpl w:val="D9A2BA52"/>
    <w:lvl w:ilvl="0" w:tplc="C69614A8">
      <w:start w:val="1"/>
      <w:numFmt w:val="lowerLetter"/>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nsid w:val="63EF1207"/>
    <w:multiLevelType w:val="hybridMultilevel"/>
    <w:tmpl w:val="3D3C8A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5CE448C"/>
    <w:multiLevelType w:val="hybridMultilevel"/>
    <w:tmpl w:val="E8B60B9C"/>
    <w:lvl w:ilvl="0" w:tplc="02363E42">
      <w:start w:val="1"/>
      <w:numFmt w:val="lowerLetter"/>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num w:numId="1">
    <w:abstractNumId w:val="3"/>
  </w:num>
  <w:num w:numId="2">
    <w:abstractNumId w:val="9"/>
  </w:num>
  <w:num w:numId="3">
    <w:abstractNumId w:val="8"/>
  </w:num>
  <w:num w:numId="4">
    <w:abstractNumId w:val="11"/>
  </w:num>
  <w:num w:numId="5">
    <w:abstractNumId w:val="5"/>
  </w:num>
  <w:num w:numId="6">
    <w:abstractNumId w:val="12"/>
  </w:num>
  <w:num w:numId="7">
    <w:abstractNumId w:val="10"/>
  </w:num>
  <w:num w:numId="8">
    <w:abstractNumId w:val="1"/>
  </w:num>
  <w:num w:numId="9">
    <w:abstractNumId w:val="6"/>
  </w:num>
  <w:num w:numId="10">
    <w:abstractNumId w:val="4"/>
  </w:num>
  <w:num w:numId="11">
    <w:abstractNumId w:val="2"/>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70F"/>
    <w:rsid w:val="00054753"/>
    <w:rsid w:val="00063A05"/>
    <w:rsid w:val="00132B78"/>
    <w:rsid w:val="001C65B4"/>
    <w:rsid w:val="001F707D"/>
    <w:rsid w:val="00224B46"/>
    <w:rsid w:val="00313436"/>
    <w:rsid w:val="0034176B"/>
    <w:rsid w:val="003424D4"/>
    <w:rsid w:val="00344024"/>
    <w:rsid w:val="003D3659"/>
    <w:rsid w:val="003F4D9A"/>
    <w:rsid w:val="00481522"/>
    <w:rsid w:val="005337EF"/>
    <w:rsid w:val="00584D43"/>
    <w:rsid w:val="00626ABB"/>
    <w:rsid w:val="00650B45"/>
    <w:rsid w:val="00881CCF"/>
    <w:rsid w:val="00893CE4"/>
    <w:rsid w:val="008C3AEB"/>
    <w:rsid w:val="008E2F66"/>
    <w:rsid w:val="00956D1C"/>
    <w:rsid w:val="009C4BC4"/>
    <w:rsid w:val="00A5078D"/>
    <w:rsid w:val="00A64F6C"/>
    <w:rsid w:val="00AA170F"/>
    <w:rsid w:val="00C41499"/>
    <w:rsid w:val="00C50266"/>
    <w:rsid w:val="00CE4D46"/>
    <w:rsid w:val="00D933C7"/>
    <w:rsid w:val="00EC79C9"/>
    <w:rsid w:val="00F73249"/>
    <w:rsid w:val="00FA6C3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AB57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semiHidden/>
    <w:unhideWhenUsed/>
    <w:qFormat/>
    <w:rsid w:val="006E3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uiPriority w:val="9"/>
    <w:semiHidden/>
    <w:unhideWhenUsed/>
    <w:qFormat/>
    <w:rsid w:val="006E3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AB5783"/>
    <w:rPr>
      <w:rFonts w:asciiTheme="majorHAnsi" w:eastAsiaTheme="majorEastAsia" w:hAnsiTheme="majorHAnsi" w:cstheme="majorBidi"/>
      <w:b/>
      <w:bCs/>
      <w:color w:val="365F91" w:themeColor="accent1" w:themeShade="BF"/>
      <w:sz w:val="28"/>
      <w:szCs w:val="28"/>
    </w:rPr>
  </w:style>
  <w:style w:type="character" w:customStyle="1" w:styleId="a3">
    <w:name w:val="Верхний колонтитул Знак"/>
    <w:basedOn w:val="a0"/>
    <w:uiPriority w:val="99"/>
    <w:qFormat/>
    <w:rsid w:val="00AB5783"/>
  </w:style>
  <w:style w:type="character" w:customStyle="1" w:styleId="a4">
    <w:name w:val="Нижний колонтитул Знак"/>
    <w:basedOn w:val="a0"/>
    <w:uiPriority w:val="99"/>
    <w:qFormat/>
    <w:rsid w:val="00AB5783"/>
  </w:style>
  <w:style w:type="character" w:customStyle="1" w:styleId="20">
    <w:name w:val="Заголовок 2 Знак"/>
    <w:basedOn w:val="a0"/>
    <w:link w:val="20"/>
    <w:uiPriority w:val="9"/>
    <w:semiHidden/>
    <w:qFormat/>
    <w:rsid w:val="006E38F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0"/>
    <w:uiPriority w:val="9"/>
    <w:semiHidden/>
    <w:qFormat/>
    <w:rsid w:val="006E38FD"/>
    <w:rPr>
      <w:rFonts w:asciiTheme="majorHAnsi" w:eastAsiaTheme="majorEastAsia" w:hAnsiTheme="majorHAnsi" w:cstheme="majorBidi"/>
      <w:b/>
      <w:bCs/>
      <w:color w:val="4F81BD" w:themeColor="accent1"/>
    </w:rPr>
  </w:style>
  <w:style w:type="character" w:styleId="a5">
    <w:name w:val="Placeholder Text"/>
    <w:basedOn w:val="a0"/>
    <w:uiPriority w:val="99"/>
    <w:semiHidden/>
    <w:qFormat/>
    <w:rsid w:val="00E411CE"/>
    <w:rPr>
      <w:color w:val="808080"/>
    </w:rPr>
  </w:style>
  <w:style w:type="character" w:customStyle="1" w:styleId="a6">
    <w:name w:val="Текст выноски Знак"/>
    <w:basedOn w:val="a0"/>
    <w:uiPriority w:val="99"/>
    <w:semiHidden/>
    <w:qFormat/>
    <w:rsid w:val="00E411CE"/>
    <w:rPr>
      <w:rFonts w:ascii="Tahoma" w:hAnsi="Tahoma" w:cs="Tahoma"/>
      <w:sz w:val="16"/>
      <w:szCs w:val="16"/>
    </w:rPr>
  </w:style>
  <w:style w:type="character" w:customStyle="1" w:styleId="HTML">
    <w:name w:val="Стандартный HTML Знак"/>
    <w:basedOn w:val="a0"/>
    <w:link w:val="HTML"/>
    <w:uiPriority w:val="99"/>
    <w:semiHidden/>
    <w:qFormat/>
    <w:rsid w:val="002F78D9"/>
    <w:rPr>
      <w:rFonts w:ascii="Courier New" w:eastAsia="Times New Roman" w:hAnsi="Courier New" w:cs="Courier New"/>
      <w:sz w:val="20"/>
      <w:szCs w:val="20"/>
      <w:lang w:eastAsia="ru-RU"/>
    </w:rPr>
  </w:style>
  <w:style w:type="character" w:customStyle="1" w:styleId="k">
    <w:name w:val="k"/>
    <w:basedOn w:val="a0"/>
    <w:qFormat/>
    <w:rsid w:val="002F78D9"/>
  </w:style>
  <w:style w:type="character" w:customStyle="1" w:styleId="nc">
    <w:name w:val="nc"/>
    <w:basedOn w:val="a0"/>
    <w:qFormat/>
    <w:rsid w:val="002F78D9"/>
  </w:style>
  <w:style w:type="character" w:customStyle="1" w:styleId="p">
    <w:name w:val="p"/>
    <w:basedOn w:val="a0"/>
    <w:qFormat/>
    <w:rsid w:val="002F78D9"/>
  </w:style>
  <w:style w:type="character" w:customStyle="1" w:styleId="o">
    <w:name w:val="o"/>
    <w:basedOn w:val="a0"/>
    <w:qFormat/>
    <w:rsid w:val="002F78D9"/>
  </w:style>
  <w:style w:type="character" w:customStyle="1" w:styleId="kt">
    <w:name w:val="kt"/>
    <w:basedOn w:val="a0"/>
    <w:qFormat/>
    <w:rsid w:val="002F78D9"/>
  </w:style>
  <w:style w:type="character" w:customStyle="1" w:styleId="n">
    <w:name w:val="n"/>
    <w:basedOn w:val="a0"/>
    <w:qFormat/>
    <w:rsid w:val="002F78D9"/>
  </w:style>
  <w:style w:type="character" w:customStyle="1" w:styleId="nf">
    <w:name w:val="nf"/>
    <w:basedOn w:val="a0"/>
    <w:qFormat/>
    <w:rsid w:val="002F78D9"/>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a"/>
    <w:next w:val="a7"/>
    <w:qFormat/>
    <w:pPr>
      <w:keepNext/>
      <w:spacing w:before="240" w:after="120"/>
    </w:pPr>
    <w:rPr>
      <w:rFonts w:ascii="Liberation Sans" w:eastAsia="Noto Sans CJK SC Regular" w:hAnsi="Liberation Sans" w:cs="FreeSans"/>
      <w:sz w:val="28"/>
      <w:szCs w:val="28"/>
    </w:rPr>
  </w:style>
  <w:style w:type="paragraph" w:styleId="a7">
    <w:name w:val="Body Text"/>
    <w:basedOn w:val="a"/>
    <w:pPr>
      <w:spacing w:after="140" w:line="288" w:lineRule="auto"/>
    </w:pPr>
  </w:style>
  <w:style w:type="paragraph" w:styleId="a8">
    <w:name w:val="List"/>
    <w:basedOn w:val="a7"/>
    <w:rPr>
      <w:rFonts w:cs="FreeSans"/>
    </w:rPr>
  </w:style>
  <w:style w:type="paragraph" w:styleId="a9">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a">
    <w:name w:val="header"/>
    <w:basedOn w:val="a"/>
    <w:uiPriority w:val="99"/>
    <w:unhideWhenUsed/>
    <w:rsid w:val="00AB5783"/>
    <w:pPr>
      <w:tabs>
        <w:tab w:val="center" w:pos="4677"/>
        <w:tab w:val="right" w:pos="9355"/>
      </w:tabs>
      <w:spacing w:after="0" w:line="240" w:lineRule="auto"/>
    </w:pPr>
  </w:style>
  <w:style w:type="paragraph" w:styleId="ab">
    <w:name w:val="footer"/>
    <w:basedOn w:val="a"/>
    <w:uiPriority w:val="99"/>
    <w:unhideWhenUsed/>
    <w:rsid w:val="00AB5783"/>
    <w:pPr>
      <w:tabs>
        <w:tab w:val="center" w:pos="4677"/>
        <w:tab w:val="right" w:pos="9355"/>
      </w:tabs>
      <w:spacing w:after="0" w:line="240" w:lineRule="auto"/>
    </w:pPr>
  </w:style>
  <w:style w:type="paragraph" w:styleId="ac">
    <w:name w:val="List Paragraph"/>
    <w:basedOn w:val="a"/>
    <w:uiPriority w:val="34"/>
    <w:qFormat/>
    <w:rsid w:val="009E2128"/>
    <w:pPr>
      <w:ind w:left="720"/>
      <w:contextualSpacing/>
    </w:pPr>
  </w:style>
  <w:style w:type="paragraph" w:customStyle="1" w:styleId="Standard">
    <w:name w:val="Standard"/>
    <w:qFormat/>
    <w:rsid w:val="006E38FD"/>
    <w:pPr>
      <w:widowControl w:val="0"/>
      <w:suppressAutoHyphens/>
      <w:textAlignment w:val="baseline"/>
      <w:outlineLvl w:val="0"/>
    </w:pPr>
    <w:rPr>
      <w:rFonts w:ascii="Liberation Serif" w:eastAsia="Droid Sans Fallback" w:hAnsi="Liberation Serif" w:cs="FreeSans"/>
      <w:sz w:val="24"/>
      <w:szCs w:val="24"/>
      <w:lang w:eastAsia="zh-CN" w:bidi="hi-IN"/>
    </w:rPr>
  </w:style>
  <w:style w:type="paragraph" w:customStyle="1" w:styleId="Textbody">
    <w:name w:val="Text body"/>
    <w:basedOn w:val="Standard"/>
    <w:qFormat/>
    <w:rsid w:val="006E38FD"/>
    <w:pPr>
      <w:spacing w:after="140" w:line="288" w:lineRule="auto"/>
    </w:pPr>
  </w:style>
  <w:style w:type="paragraph" w:styleId="ad">
    <w:name w:val="Balloon Text"/>
    <w:basedOn w:val="a"/>
    <w:uiPriority w:val="99"/>
    <w:semiHidden/>
    <w:unhideWhenUsed/>
    <w:qFormat/>
    <w:rsid w:val="00E411CE"/>
    <w:pPr>
      <w:spacing w:after="0" w:line="240" w:lineRule="auto"/>
    </w:pPr>
    <w:rPr>
      <w:rFonts w:ascii="Tahoma" w:hAnsi="Tahoma" w:cs="Tahoma"/>
      <w:sz w:val="16"/>
      <w:szCs w:val="16"/>
    </w:rPr>
  </w:style>
  <w:style w:type="paragraph" w:styleId="HTML0">
    <w:name w:val="HTML Preformatted"/>
    <w:basedOn w:val="a"/>
    <w:uiPriority w:val="99"/>
    <w:semiHidden/>
    <w:unhideWhenUsed/>
    <w:qFormat/>
    <w:rsid w:val="002F7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table" w:styleId="ae">
    <w:name w:val="Table Grid"/>
    <w:basedOn w:val="a1"/>
    <w:uiPriority w:val="59"/>
    <w:rsid w:val="00630D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Web)"/>
    <w:basedOn w:val="a"/>
    <w:uiPriority w:val="99"/>
    <w:semiHidden/>
    <w:unhideWhenUsed/>
    <w:rsid w:val="005337E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5337EF"/>
    <w:rPr>
      <w:color w:val="0000FF"/>
      <w:u w:val="single"/>
    </w:rPr>
  </w:style>
  <w:style w:type="paragraph" w:styleId="11">
    <w:name w:val="toc 1"/>
    <w:basedOn w:val="a"/>
    <w:next w:val="a"/>
    <w:autoRedefine/>
    <w:uiPriority w:val="39"/>
    <w:unhideWhenUsed/>
    <w:rsid w:val="00881CCF"/>
    <w:pPr>
      <w:spacing w:after="100"/>
    </w:pPr>
  </w:style>
  <w:style w:type="paragraph" w:styleId="31">
    <w:name w:val="toc 3"/>
    <w:basedOn w:val="a"/>
    <w:next w:val="a"/>
    <w:autoRedefine/>
    <w:uiPriority w:val="39"/>
    <w:unhideWhenUsed/>
    <w:rsid w:val="00881CCF"/>
    <w:pPr>
      <w:spacing w:after="100"/>
      <w:ind w:left="440"/>
    </w:pPr>
  </w:style>
  <w:style w:type="paragraph" w:styleId="21">
    <w:name w:val="toc 2"/>
    <w:basedOn w:val="a"/>
    <w:next w:val="a"/>
    <w:autoRedefine/>
    <w:uiPriority w:val="39"/>
    <w:unhideWhenUsed/>
    <w:rsid w:val="00881CCF"/>
    <w:pPr>
      <w:spacing w:after="100"/>
      <w:ind w:left="220"/>
    </w:pPr>
  </w:style>
  <w:style w:type="paragraph" w:styleId="af1">
    <w:name w:val="endnote text"/>
    <w:basedOn w:val="a"/>
    <w:link w:val="af2"/>
    <w:uiPriority w:val="99"/>
    <w:semiHidden/>
    <w:unhideWhenUsed/>
    <w:rsid w:val="00881CCF"/>
    <w:pPr>
      <w:spacing w:after="0" w:line="240" w:lineRule="auto"/>
    </w:pPr>
    <w:rPr>
      <w:sz w:val="20"/>
      <w:szCs w:val="20"/>
    </w:rPr>
  </w:style>
  <w:style w:type="character" w:customStyle="1" w:styleId="af2">
    <w:name w:val="Текст концевой сноски Знак"/>
    <w:basedOn w:val="a0"/>
    <w:link w:val="af1"/>
    <w:uiPriority w:val="99"/>
    <w:semiHidden/>
    <w:rsid w:val="00881CCF"/>
    <w:rPr>
      <w:sz w:val="20"/>
      <w:szCs w:val="20"/>
    </w:rPr>
  </w:style>
  <w:style w:type="character" w:styleId="af3">
    <w:name w:val="endnote reference"/>
    <w:basedOn w:val="a0"/>
    <w:uiPriority w:val="99"/>
    <w:semiHidden/>
    <w:unhideWhenUsed/>
    <w:rsid w:val="00881CC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AB57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semiHidden/>
    <w:unhideWhenUsed/>
    <w:qFormat/>
    <w:rsid w:val="006E3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uiPriority w:val="9"/>
    <w:semiHidden/>
    <w:unhideWhenUsed/>
    <w:qFormat/>
    <w:rsid w:val="006E3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AB5783"/>
    <w:rPr>
      <w:rFonts w:asciiTheme="majorHAnsi" w:eastAsiaTheme="majorEastAsia" w:hAnsiTheme="majorHAnsi" w:cstheme="majorBidi"/>
      <w:b/>
      <w:bCs/>
      <w:color w:val="365F91" w:themeColor="accent1" w:themeShade="BF"/>
      <w:sz w:val="28"/>
      <w:szCs w:val="28"/>
    </w:rPr>
  </w:style>
  <w:style w:type="character" w:customStyle="1" w:styleId="a3">
    <w:name w:val="Верхний колонтитул Знак"/>
    <w:basedOn w:val="a0"/>
    <w:uiPriority w:val="99"/>
    <w:qFormat/>
    <w:rsid w:val="00AB5783"/>
  </w:style>
  <w:style w:type="character" w:customStyle="1" w:styleId="a4">
    <w:name w:val="Нижний колонтитул Знак"/>
    <w:basedOn w:val="a0"/>
    <w:uiPriority w:val="99"/>
    <w:qFormat/>
    <w:rsid w:val="00AB5783"/>
  </w:style>
  <w:style w:type="character" w:customStyle="1" w:styleId="20">
    <w:name w:val="Заголовок 2 Знак"/>
    <w:basedOn w:val="a0"/>
    <w:link w:val="20"/>
    <w:uiPriority w:val="9"/>
    <w:semiHidden/>
    <w:qFormat/>
    <w:rsid w:val="006E38F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0"/>
    <w:uiPriority w:val="9"/>
    <w:semiHidden/>
    <w:qFormat/>
    <w:rsid w:val="006E38FD"/>
    <w:rPr>
      <w:rFonts w:asciiTheme="majorHAnsi" w:eastAsiaTheme="majorEastAsia" w:hAnsiTheme="majorHAnsi" w:cstheme="majorBidi"/>
      <w:b/>
      <w:bCs/>
      <w:color w:val="4F81BD" w:themeColor="accent1"/>
    </w:rPr>
  </w:style>
  <w:style w:type="character" w:styleId="a5">
    <w:name w:val="Placeholder Text"/>
    <w:basedOn w:val="a0"/>
    <w:uiPriority w:val="99"/>
    <w:semiHidden/>
    <w:qFormat/>
    <w:rsid w:val="00E411CE"/>
    <w:rPr>
      <w:color w:val="808080"/>
    </w:rPr>
  </w:style>
  <w:style w:type="character" w:customStyle="1" w:styleId="a6">
    <w:name w:val="Текст выноски Знак"/>
    <w:basedOn w:val="a0"/>
    <w:uiPriority w:val="99"/>
    <w:semiHidden/>
    <w:qFormat/>
    <w:rsid w:val="00E411CE"/>
    <w:rPr>
      <w:rFonts w:ascii="Tahoma" w:hAnsi="Tahoma" w:cs="Tahoma"/>
      <w:sz w:val="16"/>
      <w:szCs w:val="16"/>
    </w:rPr>
  </w:style>
  <w:style w:type="character" w:customStyle="1" w:styleId="HTML">
    <w:name w:val="Стандартный HTML Знак"/>
    <w:basedOn w:val="a0"/>
    <w:link w:val="HTML"/>
    <w:uiPriority w:val="99"/>
    <w:semiHidden/>
    <w:qFormat/>
    <w:rsid w:val="002F78D9"/>
    <w:rPr>
      <w:rFonts w:ascii="Courier New" w:eastAsia="Times New Roman" w:hAnsi="Courier New" w:cs="Courier New"/>
      <w:sz w:val="20"/>
      <w:szCs w:val="20"/>
      <w:lang w:eastAsia="ru-RU"/>
    </w:rPr>
  </w:style>
  <w:style w:type="character" w:customStyle="1" w:styleId="k">
    <w:name w:val="k"/>
    <w:basedOn w:val="a0"/>
    <w:qFormat/>
    <w:rsid w:val="002F78D9"/>
  </w:style>
  <w:style w:type="character" w:customStyle="1" w:styleId="nc">
    <w:name w:val="nc"/>
    <w:basedOn w:val="a0"/>
    <w:qFormat/>
    <w:rsid w:val="002F78D9"/>
  </w:style>
  <w:style w:type="character" w:customStyle="1" w:styleId="p">
    <w:name w:val="p"/>
    <w:basedOn w:val="a0"/>
    <w:qFormat/>
    <w:rsid w:val="002F78D9"/>
  </w:style>
  <w:style w:type="character" w:customStyle="1" w:styleId="o">
    <w:name w:val="o"/>
    <w:basedOn w:val="a0"/>
    <w:qFormat/>
    <w:rsid w:val="002F78D9"/>
  </w:style>
  <w:style w:type="character" w:customStyle="1" w:styleId="kt">
    <w:name w:val="kt"/>
    <w:basedOn w:val="a0"/>
    <w:qFormat/>
    <w:rsid w:val="002F78D9"/>
  </w:style>
  <w:style w:type="character" w:customStyle="1" w:styleId="n">
    <w:name w:val="n"/>
    <w:basedOn w:val="a0"/>
    <w:qFormat/>
    <w:rsid w:val="002F78D9"/>
  </w:style>
  <w:style w:type="character" w:customStyle="1" w:styleId="nf">
    <w:name w:val="nf"/>
    <w:basedOn w:val="a0"/>
    <w:qFormat/>
    <w:rsid w:val="002F78D9"/>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a"/>
    <w:next w:val="a7"/>
    <w:qFormat/>
    <w:pPr>
      <w:keepNext/>
      <w:spacing w:before="240" w:after="120"/>
    </w:pPr>
    <w:rPr>
      <w:rFonts w:ascii="Liberation Sans" w:eastAsia="Noto Sans CJK SC Regular" w:hAnsi="Liberation Sans" w:cs="FreeSans"/>
      <w:sz w:val="28"/>
      <w:szCs w:val="28"/>
    </w:rPr>
  </w:style>
  <w:style w:type="paragraph" w:styleId="a7">
    <w:name w:val="Body Text"/>
    <w:basedOn w:val="a"/>
    <w:pPr>
      <w:spacing w:after="140" w:line="288" w:lineRule="auto"/>
    </w:pPr>
  </w:style>
  <w:style w:type="paragraph" w:styleId="a8">
    <w:name w:val="List"/>
    <w:basedOn w:val="a7"/>
    <w:rPr>
      <w:rFonts w:cs="FreeSans"/>
    </w:rPr>
  </w:style>
  <w:style w:type="paragraph" w:styleId="a9">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a">
    <w:name w:val="header"/>
    <w:basedOn w:val="a"/>
    <w:uiPriority w:val="99"/>
    <w:unhideWhenUsed/>
    <w:rsid w:val="00AB5783"/>
    <w:pPr>
      <w:tabs>
        <w:tab w:val="center" w:pos="4677"/>
        <w:tab w:val="right" w:pos="9355"/>
      </w:tabs>
      <w:spacing w:after="0" w:line="240" w:lineRule="auto"/>
    </w:pPr>
  </w:style>
  <w:style w:type="paragraph" w:styleId="ab">
    <w:name w:val="footer"/>
    <w:basedOn w:val="a"/>
    <w:uiPriority w:val="99"/>
    <w:unhideWhenUsed/>
    <w:rsid w:val="00AB5783"/>
    <w:pPr>
      <w:tabs>
        <w:tab w:val="center" w:pos="4677"/>
        <w:tab w:val="right" w:pos="9355"/>
      </w:tabs>
      <w:spacing w:after="0" w:line="240" w:lineRule="auto"/>
    </w:pPr>
  </w:style>
  <w:style w:type="paragraph" w:styleId="ac">
    <w:name w:val="List Paragraph"/>
    <w:basedOn w:val="a"/>
    <w:uiPriority w:val="34"/>
    <w:qFormat/>
    <w:rsid w:val="009E2128"/>
    <w:pPr>
      <w:ind w:left="720"/>
      <w:contextualSpacing/>
    </w:pPr>
  </w:style>
  <w:style w:type="paragraph" w:customStyle="1" w:styleId="Standard">
    <w:name w:val="Standard"/>
    <w:qFormat/>
    <w:rsid w:val="006E38FD"/>
    <w:pPr>
      <w:widowControl w:val="0"/>
      <w:suppressAutoHyphens/>
      <w:textAlignment w:val="baseline"/>
      <w:outlineLvl w:val="0"/>
    </w:pPr>
    <w:rPr>
      <w:rFonts w:ascii="Liberation Serif" w:eastAsia="Droid Sans Fallback" w:hAnsi="Liberation Serif" w:cs="FreeSans"/>
      <w:sz w:val="24"/>
      <w:szCs w:val="24"/>
      <w:lang w:eastAsia="zh-CN" w:bidi="hi-IN"/>
    </w:rPr>
  </w:style>
  <w:style w:type="paragraph" w:customStyle="1" w:styleId="Textbody">
    <w:name w:val="Text body"/>
    <w:basedOn w:val="Standard"/>
    <w:qFormat/>
    <w:rsid w:val="006E38FD"/>
    <w:pPr>
      <w:spacing w:after="140" w:line="288" w:lineRule="auto"/>
    </w:pPr>
  </w:style>
  <w:style w:type="paragraph" w:styleId="ad">
    <w:name w:val="Balloon Text"/>
    <w:basedOn w:val="a"/>
    <w:uiPriority w:val="99"/>
    <w:semiHidden/>
    <w:unhideWhenUsed/>
    <w:qFormat/>
    <w:rsid w:val="00E411CE"/>
    <w:pPr>
      <w:spacing w:after="0" w:line="240" w:lineRule="auto"/>
    </w:pPr>
    <w:rPr>
      <w:rFonts w:ascii="Tahoma" w:hAnsi="Tahoma" w:cs="Tahoma"/>
      <w:sz w:val="16"/>
      <w:szCs w:val="16"/>
    </w:rPr>
  </w:style>
  <w:style w:type="paragraph" w:styleId="HTML0">
    <w:name w:val="HTML Preformatted"/>
    <w:basedOn w:val="a"/>
    <w:uiPriority w:val="99"/>
    <w:semiHidden/>
    <w:unhideWhenUsed/>
    <w:qFormat/>
    <w:rsid w:val="002F7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table" w:styleId="ae">
    <w:name w:val="Table Grid"/>
    <w:basedOn w:val="a1"/>
    <w:uiPriority w:val="59"/>
    <w:rsid w:val="00630D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Web)"/>
    <w:basedOn w:val="a"/>
    <w:uiPriority w:val="99"/>
    <w:semiHidden/>
    <w:unhideWhenUsed/>
    <w:rsid w:val="005337E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5337EF"/>
    <w:rPr>
      <w:color w:val="0000FF"/>
      <w:u w:val="single"/>
    </w:rPr>
  </w:style>
  <w:style w:type="paragraph" w:styleId="11">
    <w:name w:val="toc 1"/>
    <w:basedOn w:val="a"/>
    <w:next w:val="a"/>
    <w:autoRedefine/>
    <w:uiPriority w:val="39"/>
    <w:unhideWhenUsed/>
    <w:rsid w:val="00881CCF"/>
    <w:pPr>
      <w:spacing w:after="100"/>
    </w:pPr>
  </w:style>
  <w:style w:type="paragraph" w:styleId="31">
    <w:name w:val="toc 3"/>
    <w:basedOn w:val="a"/>
    <w:next w:val="a"/>
    <w:autoRedefine/>
    <w:uiPriority w:val="39"/>
    <w:unhideWhenUsed/>
    <w:rsid w:val="00881CCF"/>
    <w:pPr>
      <w:spacing w:after="100"/>
      <w:ind w:left="440"/>
    </w:pPr>
  </w:style>
  <w:style w:type="paragraph" w:styleId="21">
    <w:name w:val="toc 2"/>
    <w:basedOn w:val="a"/>
    <w:next w:val="a"/>
    <w:autoRedefine/>
    <w:uiPriority w:val="39"/>
    <w:unhideWhenUsed/>
    <w:rsid w:val="00881CCF"/>
    <w:pPr>
      <w:spacing w:after="100"/>
      <w:ind w:left="220"/>
    </w:pPr>
  </w:style>
  <w:style w:type="paragraph" w:styleId="af1">
    <w:name w:val="endnote text"/>
    <w:basedOn w:val="a"/>
    <w:link w:val="af2"/>
    <w:uiPriority w:val="99"/>
    <w:semiHidden/>
    <w:unhideWhenUsed/>
    <w:rsid w:val="00881CCF"/>
    <w:pPr>
      <w:spacing w:after="0" w:line="240" w:lineRule="auto"/>
    </w:pPr>
    <w:rPr>
      <w:sz w:val="20"/>
      <w:szCs w:val="20"/>
    </w:rPr>
  </w:style>
  <w:style w:type="character" w:customStyle="1" w:styleId="af2">
    <w:name w:val="Текст концевой сноски Знак"/>
    <w:basedOn w:val="a0"/>
    <w:link w:val="af1"/>
    <w:uiPriority w:val="99"/>
    <w:semiHidden/>
    <w:rsid w:val="00881CCF"/>
    <w:rPr>
      <w:sz w:val="20"/>
      <w:szCs w:val="20"/>
    </w:rPr>
  </w:style>
  <w:style w:type="character" w:styleId="af3">
    <w:name w:val="endnote reference"/>
    <w:basedOn w:val="a0"/>
    <w:uiPriority w:val="99"/>
    <w:semiHidden/>
    <w:unhideWhenUsed/>
    <w:rsid w:val="00881C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548211">
      <w:bodyDiv w:val="1"/>
      <w:marLeft w:val="0"/>
      <w:marRight w:val="0"/>
      <w:marTop w:val="0"/>
      <w:marBottom w:val="0"/>
      <w:divBdr>
        <w:top w:val="none" w:sz="0" w:space="0" w:color="auto"/>
        <w:left w:val="none" w:sz="0" w:space="0" w:color="auto"/>
        <w:bottom w:val="none" w:sz="0" w:space="0" w:color="auto"/>
        <w:right w:val="none" w:sz="0" w:space="0" w:color="auto"/>
      </w:divBdr>
    </w:div>
    <w:div w:id="189303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2551B-5A67-44F0-96B4-17D96B377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1442</Words>
  <Characters>8225</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 A. Artemov</dc:creator>
  <cp:lastModifiedBy>kirix</cp:lastModifiedBy>
  <cp:revision>11</cp:revision>
  <cp:lastPrinted>2017-05-30T16:07:00Z</cp:lastPrinted>
  <dcterms:created xsi:type="dcterms:W3CDTF">2017-05-30T13:54:00Z</dcterms:created>
  <dcterms:modified xsi:type="dcterms:W3CDTF">2017-05-30T16:12:00Z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