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4733290</wp:posOffset>
                </wp:positionH>
                <wp:positionV relativeFrom="paragraph">
                  <wp:posOffset>-4445</wp:posOffset>
                </wp:positionV>
                <wp:extent cx="942340" cy="174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Бобцов А. А.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72.7pt;margin-top:-0.35pt;width:74.1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Бобцов А. А.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Зав. кафедрой___________________</w:t>
      </w:r>
    </w:p>
    <w:p>
      <w:pPr>
        <w:pStyle w:val="Normal"/>
        <w:spacing w:lineRule="auto" w:line="240"/>
        <w:ind w:firstLine="5579"/>
        <w:jc w:val="both"/>
        <w:rPr>
          <w:sz w:val="16"/>
        </w:rPr>
      </w:pPr>
      <w:r>
        <w:rPr/>
        <w:t>_______________________________</w:t>
      </w:r>
    </w:p>
    <w:p>
      <w:pPr>
        <w:pStyle w:val="Normal"/>
        <w:tabs>
          <w:tab w:val="left" w:pos="4536" w:leader="none"/>
        </w:tabs>
        <w:spacing w:lineRule="auto" w:line="240" w:before="0" w:after="0"/>
        <w:ind w:firstLine="5580"/>
        <w:rPr/>
      </w:pPr>
      <w:r>
        <w:rPr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spacing w:lineRule="auto" w:line="360"/>
        <w:ind w:firstLine="5579"/>
        <w:jc w:val="both"/>
        <w:rPr/>
      </w:pPr>
      <w:r>
        <w:rPr/>
        <w:t>«____» «_______________» 20___ г.</w:t>
      </w:r>
    </w:p>
    <w:p>
      <w:pPr>
        <w:pStyle w:val="Normal"/>
        <w:ind w:firstLine="5580"/>
        <w:jc w:val="both"/>
        <w:rPr/>
      </w:pPr>
      <w:r>
        <w:rPr/>
      </w:r>
    </w:p>
    <w:p>
      <w:pPr>
        <w:pStyle w:val="Normal"/>
        <w:ind w:firstLine="5580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  <w:spacing w:val="60"/>
          <w:sz w:val="32"/>
        </w:rPr>
        <w:t>ЗАДАНИЕ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</w:rPr>
        <w:t>НА  ВЫПУСКНУЮ  КВАЛИФИКАЦИОННУЮ  РАБОТУ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2205355</wp:posOffset>
                </wp:positionH>
                <wp:positionV relativeFrom="paragraph">
                  <wp:posOffset>183515</wp:posOffset>
                </wp:positionV>
                <wp:extent cx="516255" cy="17462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P4235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73.65pt;margin-top:14.45pt;width:40.5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P4235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4905375</wp:posOffset>
                </wp:positionH>
                <wp:positionV relativeFrom="paragraph">
                  <wp:posOffset>187960</wp:posOffset>
                </wp:positionV>
                <wp:extent cx="516255" cy="17462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СУиР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86.25pt;margin-top:14.8pt;width:40.5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СУиР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736600</wp:posOffset>
                </wp:positionH>
                <wp:positionV relativeFrom="paragraph">
                  <wp:posOffset>635</wp:posOffset>
                </wp:positionV>
                <wp:extent cx="942340" cy="17526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6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Артемову К.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8pt;margin-top:0.05pt;width:74.1pt;height:13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Артемову К.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3446145</wp:posOffset>
                </wp:positionH>
                <wp:positionV relativeFrom="paragraph">
                  <wp:posOffset>635</wp:posOffset>
                </wp:positionV>
                <wp:extent cx="516255" cy="17462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СУиИ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71.35pt;margin-top:0.05pt;width:40.5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СУиИ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Студенту_____________Группа________Кафедра_________Факультет</w:t>
      </w:r>
      <w:r>
        <w:rPr/>
        <w:t>___________________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2462530</wp:posOffset>
                </wp:positionH>
                <wp:positionV relativeFrom="paragraph">
                  <wp:posOffset>1033145</wp:posOffset>
                </wp:positionV>
                <wp:extent cx="2926715" cy="23495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349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15.04.06 – Мехатроника и робототехника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0.45pt;height:18.5pt;mso-wrap-distance-left:9pt;mso-wrap-distance-right:9pt;mso-wrap-distance-top:0pt;mso-wrap-distance-bottom:0pt;margin-top:81.35pt;mso-position-vertical-relative:text;margin-left:193.9pt;mso-position-horizontal-relative:text"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15.04.06 – Мехатроника и робототехника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2462530</wp:posOffset>
                </wp:positionH>
                <wp:positionV relativeFrom="paragraph">
                  <wp:posOffset>1033145</wp:posOffset>
                </wp:positionV>
                <wp:extent cx="2926715" cy="23495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349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15.04.06 – Мехатроника и робототехника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0.45pt;height:18.5pt;mso-wrap-distance-left:9pt;mso-wrap-distance-right:9pt;mso-wrap-distance-top:0pt;mso-wrap-distance-bottom:0pt;margin-top:81.35pt;mso-position-vertical-relative:text;margin-left:193.9pt;mso-position-horizontal-relative:text"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15.04.06 – Мехатроника и робототехника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-604520</wp:posOffset>
                </wp:positionH>
                <wp:positionV relativeFrom="paragraph">
                  <wp:posOffset>472440</wp:posOffset>
                </wp:positionV>
                <wp:extent cx="2926715" cy="26035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603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магистр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0.45pt;height:20.5pt;mso-wrap-distance-left:9pt;mso-wrap-distance-right:9pt;mso-wrap-distance-top:0pt;mso-wrap-distance-bottom:0pt;margin-top:37.2pt;mso-position-vertical-relative:text;margin-left:-47.6pt;mso-position-horizontal-relative:text"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магистр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-604520</wp:posOffset>
                </wp:positionH>
                <wp:positionV relativeFrom="paragraph">
                  <wp:posOffset>472440</wp:posOffset>
                </wp:positionV>
                <wp:extent cx="2926715" cy="26035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603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магистр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0.45pt;height:20.5pt;mso-wrap-distance-left:9pt;mso-wrap-distance-right:9pt;mso-wrap-distance-top:0pt;mso-wrap-distance-bottom:0pt;margin-top:37.2pt;mso-position-vertical-relative:text;margin-left:-47.6pt;mso-position-horizontal-relative:text"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магистр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-604520</wp:posOffset>
                </wp:positionH>
                <wp:positionV relativeFrom="paragraph">
                  <wp:posOffset>472440</wp:posOffset>
                </wp:positionV>
                <wp:extent cx="2926715" cy="26035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603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магистр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0.45pt;height:20.5pt;mso-wrap-distance-left:9pt;mso-wrap-distance-right:9pt;mso-wrap-distance-top:0pt;mso-wrap-distance-bottom:0pt;margin-top:37.2pt;mso-position-vertical-relative:text;margin-left:-47.6pt;mso-position-horizontal-relative:text"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магистр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-604520</wp:posOffset>
                </wp:positionH>
                <wp:positionV relativeFrom="paragraph">
                  <wp:posOffset>472440</wp:posOffset>
                </wp:positionV>
                <wp:extent cx="2926715" cy="26035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603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магистр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0.45pt;height:20.5pt;mso-wrap-distance-left:9pt;mso-wrap-distance-right:9pt;mso-wrap-distance-top:0pt;mso-wrap-distance-bottom:0pt;margin-top:37.2pt;mso-position-vertical-relative:text;margin-left:-47.6pt;mso-position-horizontal-relative:text"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магистр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1900555</wp:posOffset>
                </wp:positionH>
                <wp:positionV relativeFrom="paragraph">
                  <wp:posOffset>-8890</wp:posOffset>
                </wp:positionV>
                <wp:extent cx="4036695" cy="17462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9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Капитонов А.А., к.т.н., Университет ИТМО, ассистент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49.65pt;margin-top:-0.7pt;width:317.7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Капитонов А.А., к.т.н., Университет ИТМО, ассистент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Руководитель</w:t>
      </w:r>
      <w:r>
        <w:rPr/>
        <w:t>_____________________________________________________________________</w:t>
      </w:r>
    </w:p>
    <w:p>
      <w:pPr>
        <w:pStyle w:val="Normal"/>
        <w:tabs>
          <w:tab w:val="left" w:pos="3969" w:leader="none"/>
        </w:tabs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1621155</wp:posOffset>
                </wp:positionH>
                <wp:positionV relativeFrom="paragraph">
                  <wp:posOffset>115570</wp:posOffset>
                </wp:positionV>
                <wp:extent cx="4714875" cy="174625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2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Робототехническая система с техническим зрением для манипуляции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27.65pt;margin-top:9.1pt;width:371.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Робототехническая система с техническим зрением для манипуляции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ab/>
        <w:t>(ФИО, ученое звание, степень, место работы, должность)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14605</wp:posOffset>
                </wp:positionH>
                <wp:positionV relativeFrom="paragraph">
                  <wp:posOffset>174625</wp:posOffset>
                </wp:positionV>
                <wp:extent cx="4036695" cy="17462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9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  <w:lang w:eastAsia="ru-RU"/>
                              </w:rPr>
                              <w:t>подвижными объектами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.15pt;margin-top:13.75pt;width:317.7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Cs w:val="20"/>
                          <w:lang w:eastAsia="ru-RU"/>
                        </w:rPr>
                        <w:t>подвижными объектами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1 Наименование темы:</w:t>
      </w:r>
      <w:r>
        <w:rPr/>
        <w:t>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Направление подготовки (специальность)</w:t>
      </w:r>
      <w:r>
        <w:rPr/>
        <w:t xml:space="preserve"> ___________________________________________</w:t>
      </w:r>
    </w:p>
    <w:p>
      <w:pPr>
        <w:pStyle w:val="Normal"/>
        <w:spacing w:lineRule="auto" w:line="360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2407285</wp:posOffset>
                </wp:positionH>
                <wp:positionV relativeFrom="paragraph">
                  <wp:posOffset>3175</wp:posOffset>
                </wp:positionV>
                <wp:extent cx="3543300" cy="174625"/>
                <wp:effectExtent l="0" t="0" r="0" b="0"/>
                <wp:wrapNone/>
                <wp:docPr id="23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7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left="142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pacing w:val="-2"/>
                                <w:sz w:val="24"/>
                                <w:lang w:eastAsia="ru-RU"/>
                              </w:rPr>
                              <w:t>Интеллектуальные системы в робототехнке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189.55pt;margin-top:0.25pt;width:278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left="142" w:right="0" w:hanging="0"/>
                        <w:jc w:val="center"/>
                        <w:rPr/>
                      </w:pPr>
                      <w:r>
                        <w:rPr>
                          <w:rFonts w:eastAsia="Times New Roman"/>
                          <w:color w:val="00000A"/>
                          <w:spacing w:val="-2"/>
                          <w:sz w:val="24"/>
                          <w:lang w:eastAsia="ru-RU"/>
                        </w:rPr>
                        <w:t>Интеллектуальные системы в робототехнке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Направленность (профиль) _________________________________________________________</w:t>
      </w:r>
    </w:p>
    <w:p>
      <w:pPr>
        <w:pStyle w:val="Normal"/>
        <w:rPr>
          <w:sz w:val="16"/>
        </w:rPr>
      </w:pPr>
      <w:r>
        <w:rPr>
          <w:b/>
        </w:rPr>
        <w:t xml:space="preserve">Квалификация </w:t>
      </w:r>
      <w:r>
        <w:rPr/>
        <w:t>____________________________________________________________________</w:t>
      </w:r>
    </w:p>
    <w:p>
      <w:pPr>
        <w:pStyle w:val="Cf0"/>
        <w:tabs>
          <w:tab w:val="left" w:pos="3969" w:leader="none"/>
        </w:tabs>
        <w:jc w:val="center"/>
        <w:rPr>
          <w:lang w:val="ru-RU"/>
        </w:rPr>
      </w:pPr>
      <w:r>
        <w:rPr>
          <w:sz w:val="16"/>
          <w:lang w:val="ru-RU"/>
        </w:rPr>
        <w:t>(бакалавр, магистр, специалист, инженер)</w:t>
      </w:r>
    </w:p>
    <w:p>
      <w:pPr>
        <w:pStyle w:val="Normal"/>
        <w:tabs>
          <w:tab w:val="left" w:pos="6237" w:leader="none"/>
        </w:tabs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2 Срок сдачи студентом законченной работы   «</w:t>
      </w:r>
      <w:r>
        <w:rPr/>
        <w:t>___» «__________________» 20_____г.</w:t>
      </w:r>
    </w:p>
    <w:p>
      <w:pPr>
        <w:pStyle w:val="Normal"/>
        <w:spacing w:lineRule="auto" w:line="360"/>
        <w:rPr/>
      </w:pPr>
      <w:r>
        <w:rPr>
          <w:b/>
        </w:rPr>
        <w:t>3 Техническое задание и исходные данные к работе</w:t>
      </w:r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  <w:t>Поставлена задача, в рамках подготовки к соревнованиям RoboCup@Work, разработать робототехническую систему с техническим зрением для выполнения захватывания объектов  элементарной геометрической формы (прямоугольный параллелепипед) с круглого вращающегося стола, в состав которой входят: манипулятор робота KUKA Youbot, RGBD видеокамера Intel RealSense SR300 и вращающийся стол. Необходимо:</w:t>
      </w:r>
    </w:p>
    <w:p>
      <w:pPr>
        <w:pStyle w:val="Normal"/>
        <w:spacing w:lineRule="auto" w:line="360"/>
        <w:jc w:val="both"/>
        <w:rPr/>
      </w:pPr>
      <w:r>
        <w:rPr/>
        <w:t>1. Построить математическую модель и разработать систему управления для манипулятора обеспечивающую возможность слежения схватом манипулятора за заданной траекторией.</w:t>
      </w:r>
    </w:p>
    <w:p>
      <w:pPr>
        <w:pStyle w:val="Normal"/>
        <w:spacing w:lineRule="auto" w:line="360"/>
        <w:jc w:val="both"/>
        <w:rPr/>
      </w:pPr>
      <w:r>
        <w:rPr/>
        <w:t>2. Спланировать траекторию захвата объекта с вращающегося стола.</w:t>
      </w:r>
    </w:p>
    <w:p>
      <w:pPr>
        <w:pStyle w:val="Normal"/>
        <w:spacing w:lineRule="auto" w:line="360"/>
        <w:jc w:val="both"/>
        <w:rPr/>
      </w:pPr>
      <w:r>
        <w:rPr/>
        <w:t>3. Разработать систему технического зрения для слежения за объектом на вращающемся столе.</w:t>
      </w:r>
    </w:p>
    <w:p>
      <w:pPr>
        <w:pStyle w:val="Normal"/>
        <w:spacing w:lineRule="auto" w:line="360"/>
        <w:jc w:val="both"/>
        <w:rPr/>
      </w:pPr>
      <w:r>
        <w:rPr/>
        <w:t xml:space="preserve">4. Провести </w:t>
      </w:r>
      <w:r>
        <w:rPr/>
        <w:t xml:space="preserve">математическое </w:t>
      </w:r>
      <w:r>
        <w:rPr/>
        <w:t>моделирование полученной системы.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rPr/>
      </w:pPr>
      <w:r>
        <w:rPr/>
        <w:t>Введение</w:t>
      </w:r>
    </w:p>
    <w:p>
      <w:pPr>
        <w:pStyle w:val="Normal"/>
        <w:rPr/>
      </w:pPr>
      <w:r>
        <w:rPr/>
        <w:t>1. Обзор мобильных манипуляторов с системой технического зрения</w:t>
      </w:r>
    </w:p>
    <w:p>
      <w:pPr>
        <w:pStyle w:val="Normal"/>
        <w:rPr/>
      </w:pPr>
      <w:r>
        <w:rPr/>
        <w:t>2. Разработка систему управления манипулятором робота KUKA Youbot</w:t>
      </w:r>
    </w:p>
    <w:p>
      <w:pPr>
        <w:pStyle w:val="Normal"/>
        <w:rPr/>
      </w:pPr>
      <w:r>
        <w:rPr/>
        <w:t>3. Планирование траекторий движения манипулятора</w:t>
      </w:r>
    </w:p>
    <w:p>
      <w:pPr>
        <w:pStyle w:val="Normal"/>
        <w:rPr/>
      </w:pPr>
      <w:r>
        <w:rPr/>
        <w:t>4. Разработка системы технического зрения</w:t>
      </w:r>
    </w:p>
    <w:p>
      <w:pPr>
        <w:pStyle w:val="Normal"/>
        <w:rPr/>
      </w:pPr>
      <w:r>
        <w:rPr/>
        <w:t xml:space="preserve">5. </w:t>
      </w:r>
      <w:bookmarkStart w:id="0" w:name="__DdeLink__237_1749244273"/>
      <w:bookmarkEnd w:id="0"/>
      <w:r>
        <w:rPr/>
        <w:t>Математическое м</w:t>
      </w:r>
      <w:r>
        <w:rPr/>
        <w:t>оделирование системы</w:t>
      </w:r>
    </w:p>
    <w:p>
      <w:pPr>
        <w:pStyle w:val="Normal"/>
        <w:rPr/>
      </w:pPr>
      <w:r>
        <w:rPr/>
        <w:t xml:space="preserve">Заключение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5 Перечень графического материала (с указанием обязательного материала</w:t>
      </w:r>
      <w:r>
        <w:rPr/>
        <w:t xml:space="preserve">) </w:t>
      </w:r>
    </w:p>
    <w:p>
      <w:pPr>
        <w:pStyle w:val="Normal"/>
        <w:rPr/>
      </w:pPr>
      <w:r>
        <w:rPr/>
        <w:t>Презентация PowerPoint.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6 Исходные материалы и пособия</w:t>
      </w:r>
      <w:r>
        <w:rPr/>
        <w:t xml:space="preserve">  </w:t>
      </w:r>
    </w:p>
    <w:p>
      <w:pPr>
        <w:pStyle w:val="Normal"/>
        <w:rPr/>
      </w:pPr>
      <w:r>
        <w:rPr/>
        <w:t>1. RoboCup@ Work: competing for the factory of the future /Gerhard K Kraetzschmar, Nico Hochgeschwender, Walter Nowak et al. — 2014. — P. 171–182.</w:t>
      </w:r>
    </w:p>
    <w:p>
      <w:pPr>
        <w:pStyle w:val="Normal"/>
        <w:rPr/>
      </w:pPr>
      <w:r>
        <w:rPr/>
        <w:t>2. Основы управления манипуляционными роботами, С. Л. Зенкевич, А. С. Ющенко, МГТУ им.</w:t>
      </w:r>
    </w:p>
    <w:p>
      <w:pPr>
        <w:pStyle w:val="Normal"/>
        <w:rPr/>
      </w:pPr>
      <w:r>
        <w:rPr/>
        <w:t>Н. Э. Баумана, 2005 г., 480 стр.</w:t>
      </w:r>
    </w:p>
    <w:p>
      <w:pPr>
        <w:pStyle w:val="Normal"/>
        <w:rPr/>
      </w:pPr>
      <w:r>
        <w:rPr/>
        <w:t>3. Документация по программному пакету ROS [Электронный ресурс] / Open Source</w:t>
      </w:r>
    </w:p>
    <w:p>
      <w:pPr>
        <w:pStyle w:val="Normal"/>
        <w:rPr/>
      </w:pPr>
      <w:r>
        <w:rPr/>
        <w:t>Robotics Foundation. — Электрон. дан. — Режим доступа: http://wiki.ros.org/,</w:t>
      </w:r>
    </w:p>
    <w:p>
      <w:pPr>
        <w:pStyle w:val="Normal"/>
        <w:rPr/>
      </w:pPr>
      <w:r>
        <w:rPr/>
        <w:t xml:space="preserve">свободный. - Загл. с экрана. — Яз. Англ.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КАЛЕНДАРНЫЙ ПЛАН</w:t>
      </w:r>
    </w:p>
    <w:tbl>
      <w:tblPr>
        <w:tblW w:w="9444" w:type="dxa"/>
        <w:jc w:val="left"/>
        <w:tblInd w:w="-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" w:type="dxa"/>
          <w:bottom w:w="0" w:type="dxa"/>
          <w:right w:w="28" w:type="dxa"/>
        </w:tblCellMar>
        <w:tblLook w:val="0000" w:noVBand="0" w:noHBand="0" w:lastColumn="0" w:firstColumn="0" w:lastRow="0" w:firstRow="0"/>
      </w:tblPr>
      <w:tblGrid>
        <w:gridCol w:w="707"/>
        <w:gridCol w:w="5483"/>
        <w:gridCol w:w="1642"/>
        <w:gridCol w:w="1611"/>
      </w:tblGrid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№№</w:t>
            </w:r>
          </w:p>
          <w:p>
            <w:pPr>
              <w:pStyle w:val="Normal"/>
              <w:jc w:val="center"/>
              <w:rPr/>
            </w:pPr>
            <w:r>
              <w:rPr/>
              <w:t>п/п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jc w:val="center"/>
              <w:rPr>
                <w:sz w:val="22"/>
              </w:rPr>
            </w:pPr>
            <w:r>
              <w:rPr/>
              <w:t>Наименование этапов выпускной квалификационной работы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pacing w:lineRule="exact" w:line="240"/>
              <w:jc w:val="center"/>
              <w:rPr/>
            </w:pPr>
            <w:r>
              <w:rPr>
                <w:sz w:val="22"/>
              </w:rPr>
              <w:t>Срок выполнения этапов работы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pacing w:lineRule="exact" w:line="240"/>
              <w:jc w:val="center"/>
              <w:rPr/>
            </w:pPr>
            <w:r>
              <w:rPr/>
              <w:t>Отметка о выполнении,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>подпись руков.</w:t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Выбор темы ВКР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Ноябрь 2017 – февраль 2018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Подготовка и утверждение предварительного плана </w:t>
            </w:r>
          </w:p>
          <w:p>
            <w:pPr>
              <w:pStyle w:val="Normal"/>
              <w:snapToGrid w:val="false"/>
              <w:rPr/>
            </w:pPr>
            <w:r>
              <w:rPr/>
              <w:t>работы (содержания)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до 26.01.2018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Обзор существующих решений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01.03 – 15.03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4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Разработка системы управления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16.03 – 31.03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Планирвоание траекторий движения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01.04 – 15.04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Разработка системы технического зрения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15.04 – 25.04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Апробация полученного решения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25.04 – 05.04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Представление ВКР на кафедру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до 02.05.2018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16"/>
        </w:rPr>
      </w:pPr>
      <w:r>
        <w:rPr>
          <w:b/>
        </w:rPr>
        <w:t>8 Дата выдачи задания «</w:t>
      </w:r>
      <w:r>
        <w:rPr/>
        <w:t>____» «_________________» 20____г.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tabs>
          <w:tab w:val="left" w:pos="2835" w:leader="none"/>
        </w:tabs>
        <w:rPr>
          <w:sz w:val="16"/>
        </w:rPr>
      </w:pPr>
      <w:r>
        <w:rPr/>
        <w:t>Руководитель__________________________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ab/>
        <w:tab/>
        <w:tab/>
        <w:tab/>
        <w:t>(подпись)</w:t>
      </w:r>
    </w:p>
    <w:p>
      <w:pPr>
        <w:pStyle w:val="Normal"/>
        <w:tabs>
          <w:tab w:val="left" w:pos="2835" w:leader="none"/>
        </w:tabs>
        <w:rPr>
          <w:sz w:val="16"/>
        </w:rPr>
      </w:pPr>
      <w:r>
        <w:rPr/>
        <w:t>Задание принял к исполнению___________________  «____» «______________» 20____г.</w:t>
      </w:r>
    </w:p>
    <w:p>
      <w:pPr>
        <w:pStyle w:val="Normal"/>
        <w:rPr/>
      </w:pPr>
      <w:r>
        <w:rPr>
          <w:sz w:val="16"/>
        </w:rPr>
        <w:tab/>
        <w:tab/>
        <w:tab/>
        <w:tab/>
        <w:tab/>
        <w:t>(подпись)</w:t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20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E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ar-SA" w:bidi="ar-SA"/>
    </w:rPr>
  </w:style>
  <w:style w:type="paragraph" w:styleId="Heading1">
    <w:name w:val="Heading 1"/>
    <w:basedOn w:val="Normal"/>
    <w:qFormat/>
    <w:rsid w:val="006c2c99"/>
    <w:pPr>
      <w:keepNext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qFormat/>
    <w:rsid w:val="006c2c99"/>
    <w:pPr>
      <w:keepNext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10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rsid w:val="006c2c99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he-IL" w:bidi="he-IL"/>
    </w:rPr>
  </w:style>
  <w:style w:type="paragraph" w:styleId="Style12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6c2c99"/>
    <w:pPr>
      <w:jc w:val="center"/>
    </w:pPr>
    <w:rPr>
      <w:b/>
      <w:bCs/>
    </w:rPr>
  </w:style>
  <w:style w:type="paragraph" w:styleId="Style15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LibreOffice/5.1.6.2$Linux_X86_64 LibreOffice_project/10m0$Build-2</Application>
  <Pages>2</Pages>
  <Words>416</Words>
  <Characters>3627</Characters>
  <CharactersWithSpaces>3993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2016-04-05T11:02:00Z</dcterms:created>
  <dc:creator>TVA</dc:creator>
  <dc:description/>
  <dc:language>en-US</dc:language>
  <cp:lastModifiedBy/>
  <cp:lastPrinted>2016-01-26T10:08:00Z</cp:lastPrinted>
  <dcterms:modified xsi:type="dcterms:W3CDTF">2018-05-15T06:46:24Z</dcterms:modified>
  <cp:revision>23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