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67FF" w14:textId="77777777" w:rsidR="0021677D" w:rsidRDefault="0021677D" w:rsidP="0021677D">
      <w:pPr>
        <w:pStyle w:val="1"/>
      </w:pPr>
      <w:bookmarkStart w:id="0" w:name="_Toc124874821"/>
      <w:r>
        <w:t>Разработка регламента проведения инспекции</w:t>
      </w:r>
      <w:bookmarkEnd w:id="0"/>
    </w:p>
    <w:p w14:paraId="799C8DC1" w14:textId="77777777" w:rsidR="0021677D" w:rsidRDefault="0021677D" w:rsidP="0021677D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05F72971" w14:textId="77777777" w:rsidR="0021677D" w:rsidRDefault="0021677D" w:rsidP="0021677D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75FD7EFB" w14:textId="77777777" w:rsidR="0021677D" w:rsidRDefault="0021677D" w:rsidP="0021677D">
      <w:pPr>
        <w:numPr>
          <w:ilvl w:val="0"/>
          <w:numId w:val="1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8FD6676" w14:textId="77777777" w:rsidR="0021677D" w:rsidRDefault="0021677D" w:rsidP="0021677D">
      <w:pPr>
        <w:numPr>
          <w:ilvl w:val="0"/>
          <w:numId w:val="1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4C507955" w14:textId="77777777" w:rsidR="0021677D" w:rsidRDefault="0021677D" w:rsidP="0021677D">
      <w:pPr>
        <w:numPr>
          <w:ilvl w:val="0"/>
          <w:numId w:val="1"/>
        </w:numPr>
        <w:contextualSpacing/>
      </w:pPr>
      <w:r>
        <w:t>Оптимизировать, оценить или улучшить рабочий продукт.</w:t>
      </w:r>
    </w:p>
    <w:p w14:paraId="464BA21F" w14:textId="77777777" w:rsidR="0021677D" w:rsidRDefault="0021677D" w:rsidP="0021677D">
      <w:pPr>
        <w:pStyle w:val="2"/>
      </w:pPr>
      <w:r>
        <w:t>Критерии формальности инспекции</w:t>
      </w:r>
    </w:p>
    <w:p w14:paraId="5E975CD8" w14:textId="77777777" w:rsidR="0021677D" w:rsidRDefault="0021677D" w:rsidP="0021677D">
      <w:r>
        <w:t>Неформальная инспекция проводится:</w:t>
      </w:r>
    </w:p>
    <w:p w14:paraId="6FD1C5A6" w14:textId="77777777" w:rsidR="0021677D" w:rsidRDefault="0021677D" w:rsidP="0021677D">
      <w:pPr>
        <w:numPr>
          <w:ilvl w:val="0"/>
          <w:numId w:val="1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5D9862D2" w14:textId="77777777" w:rsidR="0021677D" w:rsidRDefault="0021677D" w:rsidP="0021677D">
      <w:pPr>
        <w:numPr>
          <w:ilvl w:val="0"/>
          <w:numId w:val="1"/>
        </w:numPr>
        <w:contextualSpacing/>
      </w:pPr>
      <w:r>
        <w:t>В случае изменения не более 5 элементов для документов дизайна.</w:t>
      </w:r>
    </w:p>
    <w:p w14:paraId="3A13F352" w14:textId="77777777" w:rsidR="0021677D" w:rsidRDefault="0021677D" w:rsidP="0021677D">
      <w:r>
        <w:t>Формальная инспекция проводится в случае невозможности проведения неформальной инспекции.</w:t>
      </w:r>
    </w:p>
    <w:p w14:paraId="2A6A733F" w14:textId="77777777" w:rsidR="0021677D" w:rsidRDefault="0021677D" w:rsidP="0021677D">
      <w:pPr>
        <w:pStyle w:val="2"/>
      </w:pPr>
      <w:r>
        <w:t>Участники инспекции</w:t>
      </w:r>
    </w:p>
    <w:p w14:paraId="50D40549" w14:textId="77777777" w:rsidR="0021677D" w:rsidRDefault="0021677D" w:rsidP="0021677D">
      <w:r>
        <w:t>Участники могут иметь следующие роли:</w:t>
      </w:r>
    </w:p>
    <w:p w14:paraId="70DBB3B5" w14:textId="77777777" w:rsidR="0021677D" w:rsidRPr="00B85BC8" w:rsidRDefault="0021677D" w:rsidP="0021677D">
      <w:pPr>
        <w:pStyle w:val="a7"/>
        <w:numPr>
          <w:ilvl w:val="0"/>
          <w:numId w:val="2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378A2010" w14:textId="77777777" w:rsidR="0021677D" w:rsidRPr="00B85BC8" w:rsidRDefault="0021677D" w:rsidP="0021677D">
      <w:pPr>
        <w:pStyle w:val="a7"/>
        <w:numPr>
          <w:ilvl w:val="0"/>
          <w:numId w:val="2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8FCE2A6" w14:textId="77777777" w:rsidR="0021677D" w:rsidRPr="00B85BC8" w:rsidRDefault="0021677D" w:rsidP="0021677D">
      <w:pPr>
        <w:pStyle w:val="a7"/>
        <w:numPr>
          <w:ilvl w:val="0"/>
          <w:numId w:val="2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288FD62B" w14:textId="77777777" w:rsidR="0021677D" w:rsidRDefault="0021677D" w:rsidP="0021677D">
      <w: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3117FD9F" w14:textId="77777777" w:rsidR="0021677D" w:rsidRDefault="0021677D" w:rsidP="0021677D">
      <w:pPr>
        <w:pStyle w:val="2"/>
      </w:pPr>
      <w:r>
        <w:t>Этапы инспекции</w:t>
      </w:r>
    </w:p>
    <w:p w14:paraId="006999FA" w14:textId="77777777" w:rsidR="0021677D" w:rsidRPr="00B85BC8" w:rsidRDefault="0021677D" w:rsidP="0021677D">
      <w:pPr>
        <w:pStyle w:val="a7"/>
        <w:numPr>
          <w:ilvl w:val="0"/>
          <w:numId w:val="3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6E44BDCC" w14:textId="77777777" w:rsidR="0021677D" w:rsidRPr="00B85BC8" w:rsidRDefault="0021677D" w:rsidP="0021677D">
      <w:pPr>
        <w:pStyle w:val="a7"/>
        <w:numPr>
          <w:ilvl w:val="0"/>
          <w:numId w:val="3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5E321ADE" w14:textId="77777777" w:rsidR="0021677D" w:rsidRPr="00B85BC8" w:rsidRDefault="0021677D" w:rsidP="0021677D">
      <w:pPr>
        <w:pStyle w:val="a7"/>
        <w:numPr>
          <w:ilvl w:val="0"/>
          <w:numId w:val="3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433DA41E" w14:textId="77777777" w:rsidR="0021677D" w:rsidRDefault="0021677D" w:rsidP="0021677D">
      <w:pPr>
        <w:pStyle w:val="2"/>
      </w:pPr>
      <w:r>
        <w:t>Порядок организации инспекции</w:t>
      </w:r>
    </w:p>
    <w:p w14:paraId="2ECDFB33" w14:textId="77777777" w:rsidR="0021677D" w:rsidRPr="00B85BC8" w:rsidRDefault="0021677D" w:rsidP="0021677D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 назначает инспектора, отправляет в рабочий чат в ВК сообщение с упоминанием инспектора.</w:t>
      </w:r>
    </w:p>
    <w:p w14:paraId="2F2AA760" w14:textId="77777777" w:rsidR="0021677D" w:rsidRDefault="0021677D" w:rsidP="0021677D">
      <w: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>
        <w:rPr>
          <w:lang w:val="en-US"/>
        </w:rPr>
        <w:t>Request</w:t>
      </w:r>
      <w:r>
        <w:t xml:space="preserve"> или отправляет на доработку автору, уведомляя его в рабочем чате в ВК.</w:t>
      </w:r>
    </w:p>
    <w:p w14:paraId="1263CB2B" w14:textId="77777777" w:rsidR="0021677D" w:rsidRDefault="0021677D" w:rsidP="0021677D">
      <w:pPr>
        <w:pStyle w:val="2"/>
      </w:pPr>
      <w:r>
        <w:lastRenderedPageBreak/>
        <w:t>Порядок подготовки и проведения инспекции</w:t>
      </w:r>
    </w:p>
    <w:p w14:paraId="1975FA6E" w14:textId="77777777" w:rsidR="0021677D" w:rsidRDefault="0021677D" w:rsidP="0021677D">
      <w:r>
        <w:t>Инспекция должна быть проведена в течение 7 дней с момента её инициации.</w:t>
      </w:r>
    </w:p>
    <w:p w14:paraId="5E14FE37" w14:textId="77777777" w:rsidR="0021677D" w:rsidRDefault="0021677D" w:rsidP="0021677D">
      <w:r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66695CEB" w14:textId="77777777" w:rsidR="0021677D" w:rsidRDefault="0021677D" w:rsidP="0021677D">
      <w:pPr>
        <w:pStyle w:val="2"/>
      </w:pPr>
      <w:r>
        <w:t>Перечень статусов и степени важности замечаний</w:t>
      </w:r>
    </w:p>
    <w:p w14:paraId="731E9483" w14:textId="77777777" w:rsidR="0021677D" w:rsidRPr="00B85BC8" w:rsidRDefault="0021677D" w:rsidP="0021677D">
      <w:pPr>
        <w:pStyle w:val="a7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7344A11" w14:textId="77777777" w:rsidR="0021677D" w:rsidRPr="00B85BC8" w:rsidRDefault="0021677D" w:rsidP="0021677D">
      <w:pPr>
        <w:pStyle w:val="a7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C0A5E58" w14:textId="77777777" w:rsidR="0021677D" w:rsidRDefault="0021677D" w:rsidP="0021677D">
      <w:pPr>
        <w:pStyle w:val="2"/>
      </w:pPr>
      <w:r>
        <w:t>Порядок верификации учёта замечаний</w:t>
      </w:r>
    </w:p>
    <w:p w14:paraId="24D22CAA" w14:textId="77777777" w:rsidR="0021677D" w:rsidRDefault="0021677D" w:rsidP="0021677D">
      <w: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2E082F4E" w14:textId="77777777" w:rsidR="0021677D" w:rsidRDefault="0021677D" w:rsidP="0021677D">
      <w:pPr>
        <w:pStyle w:val="2"/>
      </w:pPr>
      <w:r>
        <w:t>Метрики, характеризующие эффективность инспекций</w:t>
      </w:r>
    </w:p>
    <w:p w14:paraId="0B0B89FF" w14:textId="77777777" w:rsidR="0021677D" w:rsidRDefault="0021677D" w:rsidP="0021677D">
      <w:r>
        <w:rPr>
          <w:lang w:val="en-US"/>
        </w:rPr>
        <w:t>Inspection</w:t>
      </w:r>
      <w:r>
        <w:t xml:space="preserve"> </w:t>
      </w:r>
      <w:proofErr w:type="gramStart"/>
      <w:r>
        <w:t>Rate(</w:t>
      </w:r>
      <w:proofErr w:type="gramEnd"/>
      <w:r>
        <w:t>IR): IR = Размер продукта / Общее время инспектирования</w:t>
      </w:r>
    </w:p>
    <w:p w14:paraId="54B9BA20" w14:textId="77777777" w:rsidR="0021677D" w:rsidRDefault="0021677D" w:rsidP="0021677D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74264A31" w14:textId="77777777" w:rsidR="0021677D" w:rsidRDefault="0021677D" w:rsidP="0021677D">
      <w:r>
        <w:t xml:space="preserve">Изучаемый объект метрики —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7BF94191" w14:textId="77777777" w:rsidR="0021677D" w:rsidRPr="00025F01" w:rsidRDefault="0021677D" w:rsidP="0021677D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602C72E5" w14:textId="77777777" w:rsidR="00AF452C" w:rsidRDefault="00AF452C"/>
    <w:sectPr w:rsidR="00AF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4927901">
    <w:abstractNumId w:val="3"/>
  </w:num>
  <w:num w:numId="2" w16cid:durableId="564267387">
    <w:abstractNumId w:val="1"/>
  </w:num>
  <w:num w:numId="3" w16cid:durableId="1078402619">
    <w:abstractNumId w:val="0"/>
  </w:num>
  <w:num w:numId="4" w16cid:durableId="923689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D"/>
    <w:rsid w:val="0021677D"/>
    <w:rsid w:val="006C015E"/>
    <w:rsid w:val="00AF452C"/>
    <w:rsid w:val="00E90B4E"/>
    <w:rsid w:val="00F4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1D089"/>
  <w15:chartTrackingRefBased/>
  <w15:docId w15:val="{7D26AF85-A844-0140-BACF-36C521C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7D"/>
    <w:pPr>
      <w:spacing w:after="0" w:line="360" w:lineRule="auto"/>
      <w:ind w:firstLine="567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16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Никита Александрович</dc:creator>
  <cp:keywords/>
  <dc:description/>
  <cp:lastModifiedBy>Рудь Никита Александрович</cp:lastModifiedBy>
  <cp:revision>1</cp:revision>
  <dcterms:created xsi:type="dcterms:W3CDTF">2024-11-27T03:31:00Z</dcterms:created>
  <dcterms:modified xsi:type="dcterms:W3CDTF">2024-11-27T03:33:00Z</dcterms:modified>
</cp:coreProperties>
</file>