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ПТФРО 3030х1385х8 ТУ (Серый) сланец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1 914,00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20.02.2026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