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62" w:rsidRPr="008973BC" w:rsidRDefault="00503E62" w:rsidP="00503E62">
      <w:pPr>
        <w:pStyle w:val="a9"/>
        <w:jc w:val="center"/>
        <w:rPr>
          <w:rFonts w:ascii="Times New Roman" w:hAnsi="Times New Roman"/>
          <w:sz w:val="28"/>
          <w:szCs w:val="24"/>
          <w:lang w:val="uk-UA"/>
        </w:rPr>
      </w:pPr>
      <w:r w:rsidRPr="008973BC">
        <w:rPr>
          <w:rFonts w:ascii="Times New Roman" w:hAnsi="Times New Roman"/>
          <w:b/>
          <w:sz w:val="28"/>
          <w:szCs w:val="24"/>
        </w:rPr>
        <w:t>Информационная карта</w:t>
      </w:r>
    </w:p>
    <w:p w:rsidR="00503E62" w:rsidRDefault="00503E62" w:rsidP="00503E62">
      <w:pPr>
        <w:pStyle w:val="a9"/>
        <w:tabs>
          <w:tab w:val="left" w:pos="8222"/>
        </w:tabs>
        <w:spacing w:after="0"/>
        <w:rPr>
          <w:rFonts w:ascii="Times New Roman" w:hAnsi="Times New Roman"/>
          <w:sz w:val="24"/>
          <w:szCs w:val="24"/>
          <w:lang w:val="uk-U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03E62" w:rsidTr="00B123CD">
        <w:tc>
          <w:tcPr>
            <w:tcW w:w="5228" w:type="dxa"/>
            <w:vAlign w:val="center"/>
          </w:tcPr>
          <w:p w:rsidR="00503E62" w:rsidRPr="00A3262A" w:rsidRDefault="00503E62" w:rsidP="00B123CD">
            <w:pPr>
              <w:pStyle w:val="a9"/>
              <w:tabs>
                <w:tab w:val="left" w:pos="822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r w:rsidRPr="00A3262A">
              <w:rPr>
                <w:rFonts w:ascii="Times New Roman" w:hAnsi="Times New Roman"/>
                <w:sz w:val="24"/>
                <w:szCs w:val="24"/>
                <w:u w:val="single"/>
              </w:rPr>
              <w:t>Санкт-Петербург</w:t>
            </w:r>
          </w:p>
        </w:tc>
        <w:tc>
          <w:tcPr>
            <w:tcW w:w="5228" w:type="dxa"/>
            <w:vAlign w:val="center"/>
          </w:tcPr>
          <w:p w:rsidR="00503E62" w:rsidRDefault="00503E62" w:rsidP="00B123CD">
            <w:pPr>
              <w:pStyle w:val="a9"/>
              <w:tabs>
                <w:tab w:val="left" w:pos="8222"/>
              </w:tabs>
              <w:spacing w:after="0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3262A">
              <w:rPr>
                <w:rFonts w:ascii="Times New Roman" w:hAnsi="Times New Roman"/>
                <w:sz w:val="24"/>
                <w:szCs w:val="24"/>
                <w:lang w:val="uk-UA"/>
              </w:rPr>
              <w:t>«</w:t>
            </w:r>
            <w:r w:rsidRPr="00A3262A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&lt;DAY&gt;</w:t>
            </w:r>
            <w:r w:rsidRPr="00A3262A">
              <w:rPr>
                <w:rFonts w:ascii="Times New Roman" w:hAnsi="Times New Roman"/>
                <w:sz w:val="24"/>
                <w:szCs w:val="24"/>
                <w:lang w:val="uk-UA"/>
              </w:rPr>
              <w:t>» &lt;MONTH&gt; &lt;YEAR&gt; г.</w:t>
            </w:r>
          </w:p>
        </w:tc>
      </w:tr>
    </w:tbl>
    <w:p w:rsidR="00503E62" w:rsidRDefault="00503E62" w:rsidP="00503E62">
      <w:pPr>
        <w:pStyle w:val="a9"/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760"/>
        <w:gridCol w:w="3614"/>
        <w:gridCol w:w="2341"/>
        <w:gridCol w:w="1741"/>
      </w:tblGrid>
      <w:tr w:rsidR="00503E62" w:rsidRPr="006656D0" w:rsidTr="00503E62">
        <w:tc>
          <w:tcPr>
            <w:tcW w:w="2760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Клиент</w:t>
            </w:r>
            <w:r w:rsidRPr="006656D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696" w:type="dxa"/>
            <w:gridSpan w:val="3"/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&lt;CUSTOMER&gt;</w:t>
            </w:r>
          </w:p>
        </w:tc>
      </w:tr>
      <w:tr w:rsidR="00503E62" w:rsidRPr="006656D0" w:rsidTr="00503E62">
        <w:tc>
          <w:tcPr>
            <w:tcW w:w="2760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7696" w:type="dxa"/>
            <w:gridSpan w:val="3"/>
            <w:vAlign w:val="center"/>
          </w:tcPr>
          <w:p w:rsidR="00503E62" w:rsidRPr="006656D0" w:rsidRDefault="00EC3B84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B84">
              <w:rPr>
                <w:rFonts w:ascii="Times New Roman" w:hAnsi="Times New Roman"/>
                <w:sz w:val="24"/>
                <w:szCs w:val="24"/>
              </w:rPr>
              <w:t>&lt;CUSTOMERMANAGEMENTFULL&gt;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Телефон:</w:t>
            </w:r>
          </w:p>
        </w:tc>
        <w:tc>
          <w:tcPr>
            <w:tcW w:w="3614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&lt;TELEPHONE&gt;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Email</w:t>
            </w:r>
            <w:proofErr w:type="spellEnd"/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&lt;EMAIL&gt;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Договор: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&lt;CONTRACT</w:t>
            </w:r>
            <w:r w:rsidRPr="006656D0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</w:tr>
      <w:tr w:rsidR="00503E62" w:rsidRPr="006656D0" w:rsidTr="00503E62">
        <w:tc>
          <w:tcPr>
            <w:tcW w:w="2760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ИНН:</w:t>
            </w:r>
          </w:p>
        </w:tc>
        <w:tc>
          <w:tcPr>
            <w:tcW w:w="3614" w:type="dxa"/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&lt;INN&gt;</w:t>
            </w:r>
          </w:p>
        </w:tc>
        <w:tc>
          <w:tcPr>
            <w:tcW w:w="2341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ОКПО:</w:t>
            </w:r>
          </w:p>
        </w:tc>
        <w:tc>
          <w:tcPr>
            <w:tcW w:w="1741" w:type="dxa"/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&lt;OKPO&gt;</w:t>
            </w:r>
          </w:p>
        </w:tc>
      </w:tr>
      <w:tr w:rsidR="00503E62" w:rsidRPr="006656D0" w:rsidTr="00503E62">
        <w:tc>
          <w:tcPr>
            <w:tcW w:w="2760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КПП:</w:t>
            </w:r>
          </w:p>
        </w:tc>
        <w:tc>
          <w:tcPr>
            <w:tcW w:w="3614" w:type="dxa"/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&lt;KPP&gt;</w:t>
            </w:r>
          </w:p>
        </w:tc>
        <w:tc>
          <w:tcPr>
            <w:tcW w:w="2341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ОКВЭД:</w:t>
            </w:r>
          </w:p>
        </w:tc>
        <w:tc>
          <w:tcPr>
            <w:tcW w:w="1741" w:type="dxa"/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&lt;OKVED&gt;</w:t>
            </w:r>
          </w:p>
        </w:tc>
      </w:tr>
      <w:tr w:rsidR="00503E62" w:rsidRPr="006656D0" w:rsidTr="00503E62">
        <w:tc>
          <w:tcPr>
            <w:tcW w:w="2760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ОКТМО:</w:t>
            </w:r>
          </w:p>
        </w:tc>
        <w:tc>
          <w:tcPr>
            <w:tcW w:w="3614" w:type="dxa"/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&lt;OKTMO&gt;</w:t>
            </w:r>
          </w:p>
        </w:tc>
        <w:tc>
          <w:tcPr>
            <w:tcW w:w="2341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ОКАТО:</w:t>
            </w:r>
          </w:p>
        </w:tc>
        <w:tc>
          <w:tcPr>
            <w:tcW w:w="1741" w:type="dxa"/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&lt;OKATO&gt;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ОГРН: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&lt;OGRN&gt;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Юридический адрес: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&lt;ADDRESS&gt;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Электронная отчетность: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&lt;ELECTRONICREPORTING&gt;</w:t>
            </w:r>
          </w:p>
        </w:tc>
      </w:tr>
      <w:tr w:rsidR="00503E62" w:rsidRPr="006656D0" w:rsidTr="00503E62">
        <w:tc>
          <w:tcPr>
            <w:tcW w:w="10456" w:type="dxa"/>
            <w:gridSpan w:val="4"/>
            <w:vAlign w:val="center"/>
          </w:tcPr>
          <w:p w:rsidR="00503E62" w:rsidRPr="006656D0" w:rsidRDefault="00503E62" w:rsidP="00B123CD">
            <w:pPr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Организационно-правовая форма: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&lt;FORMCORPORATIONKOD&gt;</w:t>
            </w:r>
          </w:p>
        </w:tc>
        <w:tc>
          <w:tcPr>
            <w:tcW w:w="3614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&lt;FORMCORPORATIONABBREVIATEDNAME&gt;</w:t>
            </w:r>
          </w:p>
        </w:tc>
        <w:tc>
          <w:tcPr>
            <w:tcW w:w="4082" w:type="dxa"/>
            <w:gridSpan w:val="2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&lt;FORMCORPORATIONFULLNAME&gt;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Вид деятельности: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&lt;KINDACTIVITY&gt;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Система налогообложения: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56D0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r w:rsidRPr="006656D0">
              <w:rPr>
                <w:rFonts w:ascii="Times New Roman" w:hAnsi="Times New Roman"/>
                <w:sz w:val="24"/>
                <w:szCs w:val="24"/>
              </w:rPr>
              <w:t>TAXSYSTEMCUSTOMER</w:t>
            </w:r>
            <w:r w:rsidRPr="006656D0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0F32CD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Статус</w:t>
            </w:r>
            <w:bookmarkStart w:id="0" w:name="_GoBack"/>
            <w:bookmarkEnd w:id="0"/>
            <w:r w:rsidR="00503E62" w:rsidRPr="006656D0">
              <w:rPr>
                <w:rFonts w:ascii="Times New Roman" w:hAnsi="Times New Roman"/>
                <w:b/>
                <w:sz w:val="24"/>
                <w:szCs w:val="24"/>
              </w:rPr>
              <w:t xml:space="preserve"> клиента: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0F32CD" w:rsidRDefault="000F32CD" w:rsidP="00B123C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r w:rsidRPr="000F32CD">
              <w:rPr>
                <w:rFonts w:ascii="Times New Roman" w:hAnsi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</w:tr>
      <w:tr w:rsidR="00503E62" w:rsidRPr="006656D0" w:rsidTr="00503E62">
        <w:tc>
          <w:tcPr>
            <w:tcW w:w="2760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Ответственный главный бухгалтер:</w:t>
            </w:r>
          </w:p>
        </w:tc>
        <w:tc>
          <w:tcPr>
            <w:tcW w:w="7696" w:type="dxa"/>
            <w:gridSpan w:val="3"/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&lt;ACCOUNTANTRESPONSIBLE&gt;</w:t>
            </w:r>
          </w:p>
        </w:tc>
      </w:tr>
      <w:tr w:rsidR="00503E62" w:rsidRPr="006656D0" w:rsidTr="00503E62">
        <w:tc>
          <w:tcPr>
            <w:tcW w:w="2760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 xml:space="preserve">Ответственный за </w:t>
            </w:r>
            <w:proofErr w:type="spellStart"/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первичку</w:t>
            </w:r>
            <w:proofErr w:type="spellEnd"/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696" w:type="dxa"/>
            <w:gridSpan w:val="3"/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&lt;PRIMARYRESPONSIBLE&gt;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Ответственный за банк: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&lt;BANKRESPONSIBLE&gt;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Детали обслуживания: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&lt;SERVICEDETAILS&gt;</w:t>
            </w:r>
          </w:p>
        </w:tc>
      </w:tr>
      <w:tr w:rsidR="00503E62" w:rsidRPr="006656D0" w:rsidTr="00503E62"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Отчеты по статистике:</w:t>
            </w:r>
          </w:p>
        </w:tc>
        <w:tc>
          <w:tcPr>
            <w:tcW w:w="7696" w:type="dxa"/>
            <w:gridSpan w:val="3"/>
            <w:tcBorders>
              <w:bottom w:val="single" w:sz="4" w:space="0" w:color="auto"/>
            </w:tcBorders>
            <w:vAlign w:val="center"/>
          </w:tcPr>
          <w:p w:rsidR="00503E62" w:rsidRPr="006656D0" w:rsidRDefault="00503E62" w:rsidP="00503E62">
            <w:pPr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&lt;STATISTICALREPORTS&gt;</w:t>
            </w:r>
          </w:p>
        </w:tc>
      </w:tr>
      <w:tr w:rsidR="00503E62" w:rsidRPr="006656D0" w:rsidTr="00503E62">
        <w:tc>
          <w:tcPr>
            <w:tcW w:w="2760" w:type="dxa"/>
            <w:vAlign w:val="center"/>
          </w:tcPr>
          <w:p w:rsidR="00503E62" w:rsidRPr="006656D0" w:rsidRDefault="00503E62" w:rsidP="00B123C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b/>
                <w:sz w:val="24"/>
                <w:szCs w:val="24"/>
              </w:rPr>
              <w:t>Отчеты:</w:t>
            </w:r>
          </w:p>
        </w:tc>
        <w:tc>
          <w:tcPr>
            <w:tcW w:w="7696" w:type="dxa"/>
            <w:gridSpan w:val="3"/>
            <w:vAlign w:val="center"/>
          </w:tcPr>
          <w:p w:rsidR="00503E62" w:rsidRPr="006656D0" w:rsidRDefault="00503E62" w:rsidP="00503E62">
            <w:pPr>
              <w:rPr>
                <w:rFonts w:ascii="Times New Roman" w:hAnsi="Times New Roman"/>
                <w:sz w:val="24"/>
                <w:szCs w:val="24"/>
              </w:rPr>
            </w:pPr>
            <w:r w:rsidRPr="006656D0">
              <w:rPr>
                <w:rFonts w:ascii="Times New Roman" w:hAnsi="Times New Roman"/>
                <w:sz w:val="24"/>
                <w:szCs w:val="24"/>
              </w:rPr>
              <w:t>&lt;REPORTS&gt;</w:t>
            </w:r>
          </w:p>
        </w:tc>
      </w:tr>
    </w:tbl>
    <w:p w:rsidR="00503E62" w:rsidRDefault="00503E62" w:rsidP="00503E62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64"/>
      </w:tblGrid>
      <w:tr w:rsidR="00366B92" w:rsidTr="00B123CD">
        <w:tc>
          <w:tcPr>
            <w:tcW w:w="5240" w:type="dxa"/>
            <w:gridSpan w:val="2"/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БК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Альграс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5216" w:type="dxa"/>
            <w:gridSpan w:val="2"/>
            <w:vAlign w:val="center"/>
          </w:tcPr>
          <w:p w:rsidR="00366B92" w:rsidRPr="001E577B" w:rsidRDefault="00366B92" w:rsidP="00B123CD">
            <w:pPr>
              <w:pStyle w:val="21"/>
              <w:tabs>
                <w:tab w:val="left" w:pos="5812"/>
              </w:tabs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&lt;CUSTOMER&gt;</w:t>
            </w:r>
          </w:p>
        </w:tc>
      </w:tr>
      <w:tr w:rsidR="00366B92" w:rsidTr="00B123CD">
        <w:tc>
          <w:tcPr>
            <w:tcW w:w="2547" w:type="dxa"/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4" w:type="dxa"/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6B92" w:rsidTr="00B123CD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Требух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Т.М /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4" w:type="dxa"/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1E577B">
              <w:rPr>
                <w:rFonts w:ascii="Times New Roman" w:hAnsi="Times New Roman"/>
                <w:sz w:val="24"/>
                <w:szCs w:val="28"/>
                <w:u w:val="single"/>
              </w:rPr>
              <w:t>&lt;CUSTOMERMANAGEMENT&gt;</w:t>
            </w:r>
            <w:r w:rsidRPr="001E577B">
              <w:rPr>
                <w:rFonts w:ascii="Times New Roman" w:hAnsi="Times New Roman"/>
                <w:sz w:val="22"/>
                <w:szCs w:val="24"/>
              </w:rPr>
              <w:t>/</w:t>
            </w:r>
          </w:p>
        </w:tc>
      </w:tr>
      <w:tr w:rsidR="00366B92" w:rsidTr="00B123CD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366B92" w:rsidRPr="001E577B" w:rsidRDefault="00366B92" w:rsidP="00B123CD">
            <w:pPr>
              <w:pStyle w:val="21"/>
              <w:tabs>
                <w:tab w:val="left" w:pos="581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2693" w:type="dxa"/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2664" w:type="dxa"/>
            <w:vAlign w:val="center"/>
          </w:tcPr>
          <w:p w:rsidR="00366B92" w:rsidRDefault="00366B92" w:rsidP="00B123CD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66B92" w:rsidRDefault="00366B92" w:rsidP="00503E62"/>
    <w:p w:rsidR="004C01D9" w:rsidRDefault="004C01D9" w:rsidP="00503E62"/>
    <w:sectPr w:rsidR="004C01D9" w:rsidSect="00366B92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5E5" w:rsidRDefault="001E75E5" w:rsidP="0027161C">
      <w:pPr>
        <w:spacing w:after="0" w:line="240" w:lineRule="auto"/>
      </w:pPr>
      <w:r>
        <w:separator/>
      </w:r>
    </w:p>
  </w:endnote>
  <w:endnote w:type="continuationSeparator" w:id="0">
    <w:p w:rsidR="001E75E5" w:rsidRDefault="001E75E5" w:rsidP="0027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5E5" w:rsidRDefault="001E75E5" w:rsidP="0027161C">
      <w:pPr>
        <w:spacing w:after="0" w:line="240" w:lineRule="auto"/>
      </w:pPr>
      <w:r>
        <w:separator/>
      </w:r>
    </w:p>
  </w:footnote>
  <w:footnote w:type="continuationSeparator" w:id="0">
    <w:p w:rsidR="001E75E5" w:rsidRDefault="001E75E5" w:rsidP="0027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B92" w:rsidRPr="00B90369" w:rsidRDefault="00366B92" w:rsidP="00366B92">
    <w:pPr>
      <w:spacing w:after="0"/>
      <w:jc w:val="center"/>
      <w:rPr>
        <w:rFonts w:ascii="Times New Roman" w:hAnsi="Times New Roman"/>
        <w:sz w:val="72"/>
        <w:szCs w:val="72"/>
      </w:rPr>
    </w:pPr>
    <w:r w:rsidRPr="00B90369">
      <w:rPr>
        <w:rFonts w:ascii="Times New Roman" w:hAnsi="Times New Roman"/>
        <w:sz w:val="72"/>
        <w:szCs w:val="72"/>
      </w:rPr>
      <w:t>ООО «БК «АЛЬГРАС»</w:t>
    </w:r>
  </w:p>
  <w:p w:rsidR="00366B92" w:rsidRPr="00B90369" w:rsidRDefault="00366B92" w:rsidP="00366B92">
    <w:pPr>
      <w:pStyle w:val="a3"/>
      <w:jc w:val="center"/>
      <w:rPr>
        <w:rFonts w:ascii="Times New Roman" w:eastAsia="Times New Roman" w:hAnsi="Times New Roman" w:cs="Times New Roman"/>
        <w:sz w:val="36"/>
        <w:szCs w:val="56"/>
        <w:lang w:eastAsia="ru-RU"/>
      </w:rPr>
    </w:pPr>
    <w:r w:rsidRPr="00B90369">
      <w:rPr>
        <w:rFonts w:ascii="Times New Roman" w:eastAsia="Times New Roman" w:hAnsi="Times New Roman" w:cs="Times New Roman"/>
        <w:sz w:val="36"/>
        <w:szCs w:val="56"/>
        <w:lang w:eastAsia="ru-RU"/>
      </w:rPr>
      <w:t>195221, г. Санкт-Петербург, ул. Ключевая, д. 30, лит. А, офис 207</w:t>
    </w:r>
  </w:p>
  <w:p w:rsidR="00366B92" w:rsidRPr="00B90369" w:rsidRDefault="00366B92" w:rsidP="00366B92">
    <w:pPr>
      <w:pStyle w:val="a3"/>
      <w:jc w:val="center"/>
      <w:rPr>
        <w:rFonts w:ascii="Times New Roman" w:eastAsia="Times New Roman" w:hAnsi="Times New Roman" w:cs="Times New Roman"/>
        <w:sz w:val="36"/>
        <w:szCs w:val="56"/>
        <w:lang w:eastAsia="ru-RU"/>
      </w:rPr>
    </w:pPr>
    <w:r w:rsidRPr="00B90369">
      <w:rPr>
        <w:rFonts w:ascii="Times New Roman" w:eastAsia="Times New Roman" w:hAnsi="Times New Roman" w:cs="Times New Roman"/>
        <w:sz w:val="36"/>
        <w:szCs w:val="56"/>
        <w:lang w:eastAsia="ru-RU"/>
      </w:rPr>
      <w:t>ИНН 7804514471, КПП 780401001, ОГРН 1137847327012</w:t>
    </w:r>
  </w:p>
  <w:p w:rsidR="00366B92" w:rsidRPr="00B90369" w:rsidRDefault="00366B92" w:rsidP="00366B92">
    <w:pPr>
      <w:pStyle w:val="a3"/>
      <w:jc w:val="center"/>
      <w:rPr>
        <w:rFonts w:ascii="Times New Roman" w:hAnsi="Times New Roman" w:cs="Times New Roman"/>
      </w:rPr>
    </w:pPr>
    <w:r w:rsidRPr="00B90369">
      <w:rPr>
        <w:rFonts w:ascii="Times New Roman" w:eastAsia="Times New Roman" w:hAnsi="Times New Roman" w:cs="Times New Roman"/>
        <w:sz w:val="40"/>
        <w:szCs w:val="56"/>
        <w:lang w:eastAsia="ru-RU"/>
      </w:rPr>
      <w:t>+7 (812) 3</w:t>
    </w:r>
    <w:r>
      <w:rPr>
        <w:rFonts w:ascii="Times New Roman" w:eastAsia="Times New Roman" w:hAnsi="Times New Roman" w:cs="Times New Roman"/>
        <w:sz w:val="40"/>
        <w:szCs w:val="56"/>
        <w:lang w:eastAsia="ru-RU"/>
      </w:rPr>
      <w:t>17</w:t>
    </w:r>
    <w:r w:rsidRPr="00B90369">
      <w:rPr>
        <w:rFonts w:ascii="Times New Roman" w:eastAsia="Times New Roman" w:hAnsi="Times New Roman" w:cs="Times New Roman"/>
        <w:sz w:val="40"/>
        <w:szCs w:val="56"/>
        <w:lang w:eastAsia="ru-RU"/>
      </w:rPr>
      <w:t>-</w:t>
    </w:r>
    <w:r>
      <w:rPr>
        <w:rFonts w:ascii="Times New Roman" w:eastAsia="Times New Roman" w:hAnsi="Times New Roman" w:cs="Times New Roman"/>
        <w:sz w:val="40"/>
        <w:szCs w:val="56"/>
        <w:lang w:eastAsia="ru-RU"/>
      </w:rPr>
      <w:t>22</w:t>
    </w:r>
    <w:r w:rsidRPr="00B90369">
      <w:rPr>
        <w:rFonts w:ascii="Times New Roman" w:eastAsia="Times New Roman" w:hAnsi="Times New Roman" w:cs="Times New Roman"/>
        <w:sz w:val="40"/>
        <w:szCs w:val="56"/>
        <w:lang w:eastAsia="ru-RU"/>
      </w:rPr>
      <w:t>-</w:t>
    </w:r>
    <w:r>
      <w:rPr>
        <w:rFonts w:ascii="Times New Roman" w:eastAsia="Times New Roman" w:hAnsi="Times New Roman" w:cs="Times New Roman"/>
        <w:sz w:val="40"/>
        <w:szCs w:val="56"/>
        <w:lang w:eastAsia="ru-RU"/>
      </w:rPr>
      <w:t>07</w:t>
    </w:r>
  </w:p>
  <w:p w:rsidR="00366B92" w:rsidRDefault="00366B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1C"/>
    <w:rsid w:val="00003053"/>
    <w:rsid w:val="0005381B"/>
    <w:rsid w:val="00062E3C"/>
    <w:rsid w:val="00077518"/>
    <w:rsid w:val="0009566C"/>
    <w:rsid w:val="00095BD5"/>
    <w:rsid w:val="000B4F09"/>
    <w:rsid w:val="000C3D83"/>
    <w:rsid w:val="000C4FF0"/>
    <w:rsid w:val="000C55BD"/>
    <w:rsid w:val="000D506B"/>
    <w:rsid w:val="000E3ABB"/>
    <w:rsid w:val="000E6126"/>
    <w:rsid w:val="000F32CD"/>
    <w:rsid w:val="00132836"/>
    <w:rsid w:val="00166C2F"/>
    <w:rsid w:val="00180DBE"/>
    <w:rsid w:val="001968E0"/>
    <w:rsid w:val="001D0067"/>
    <w:rsid w:val="001E75E5"/>
    <w:rsid w:val="001F4691"/>
    <w:rsid w:val="001F6FA6"/>
    <w:rsid w:val="0020117E"/>
    <w:rsid w:val="002136D7"/>
    <w:rsid w:val="00221661"/>
    <w:rsid w:val="00227109"/>
    <w:rsid w:val="00260AB1"/>
    <w:rsid w:val="00263CA8"/>
    <w:rsid w:val="0027161C"/>
    <w:rsid w:val="002906EA"/>
    <w:rsid w:val="002B7628"/>
    <w:rsid w:val="002E2D9A"/>
    <w:rsid w:val="002E6BCC"/>
    <w:rsid w:val="00304791"/>
    <w:rsid w:val="00322219"/>
    <w:rsid w:val="0032458C"/>
    <w:rsid w:val="00325D5F"/>
    <w:rsid w:val="003369E3"/>
    <w:rsid w:val="00343FB9"/>
    <w:rsid w:val="00344037"/>
    <w:rsid w:val="00357DF1"/>
    <w:rsid w:val="00362E75"/>
    <w:rsid w:val="00366B92"/>
    <w:rsid w:val="00374039"/>
    <w:rsid w:val="00380568"/>
    <w:rsid w:val="00392046"/>
    <w:rsid w:val="003A493E"/>
    <w:rsid w:val="003B0125"/>
    <w:rsid w:val="003E7533"/>
    <w:rsid w:val="0040348B"/>
    <w:rsid w:val="004366ED"/>
    <w:rsid w:val="00440D60"/>
    <w:rsid w:val="004B3F53"/>
    <w:rsid w:val="004B6632"/>
    <w:rsid w:val="004B77C7"/>
    <w:rsid w:val="004C01D9"/>
    <w:rsid w:val="004C65CD"/>
    <w:rsid w:val="004D2B68"/>
    <w:rsid w:val="004F2B33"/>
    <w:rsid w:val="00501CB7"/>
    <w:rsid w:val="00503E62"/>
    <w:rsid w:val="0056269C"/>
    <w:rsid w:val="005D0E9A"/>
    <w:rsid w:val="005D38D9"/>
    <w:rsid w:val="005D7C42"/>
    <w:rsid w:val="005E38F2"/>
    <w:rsid w:val="005F287B"/>
    <w:rsid w:val="00603746"/>
    <w:rsid w:val="00603E33"/>
    <w:rsid w:val="00623DCF"/>
    <w:rsid w:val="00651CEB"/>
    <w:rsid w:val="00660959"/>
    <w:rsid w:val="006656D0"/>
    <w:rsid w:val="00673D59"/>
    <w:rsid w:val="00697C8C"/>
    <w:rsid w:val="006A4FF8"/>
    <w:rsid w:val="006B4A1A"/>
    <w:rsid w:val="006D4541"/>
    <w:rsid w:val="006E746E"/>
    <w:rsid w:val="0071045E"/>
    <w:rsid w:val="0071702C"/>
    <w:rsid w:val="00727FC5"/>
    <w:rsid w:val="007405BB"/>
    <w:rsid w:val="007A2B04"/>
    <w:rsid w:val="007A63F2"/>
    <w:rsid w:val="007B17DB"/>
    <w:rsid w:val="007B65D5"/>
    <w:rsid w:val="007C056B"/>
    <w:rsid w:val="007C5325"/>
    <w:rsid w:val="007D6C18"/>
    <w:rsid w:val="007E26A2"/>
    <w:rsid w:val="0080047F"/>
    <w:rsid w:val="008523B8"/>
    <w:rsid w:val="00882B97"/>
    <w:rsid w:val="008973BC"/>
    <w:rsid w:val="008B7B1C"/>
    <w:rsid w:val="008C3090"/>
    <w:rsid w:val="008D2DD3"/>
    <w:rsid w:val="00900883"/>
    <w:rsid w:val="00922CFA"/>
    <w:rsid w:val="00971324"/>
    <w:rsid w:val="0097630D"/>
    <w:rsid w:val="009847D6"/>
    <w:rsid w:val="00986227"/>
    <w:rsid w:val="009875E1"/>
    <w:rsid w:val="00995219"/>
    <w:rsid w:val="009F05E7"/>
    <w:rsid w:val="009F394A"/>
    <w:rsid w:val="00A1181A"/>
    <w:rsid w:val="00A130D2"/>
    <w:rsid w:val="00A75A84"/>
    <w:rsid w:val="00A77EDE"/>
    <w:rsid w:val="00AA36B2"/>
    <w:rsid w:val="00AC4D54"/>
    <w:rsid w:val="00AF74C6"/>
    <w:rsid w:val="00B13A71"/>
    <w:rsid w:val="00B1636B"/>
    <w:rsid w:val="00B17902"/>
    <w:rsid w:val="00B47FD1"/>
    <w:rsid w:val="00B861F0"/>
    <w:rsid w:val="00B90369"/>
    <w:rsid w:val="00BA6C5D"/>
    <w:rsid w:val="00BB526B"/>
    <w:rsid w:val="00BD03F4"/>
    <w:rsid w:val="00BE7CE7"/>
    <w:rsid w:val="00BF0270"/>
    <w:rsid w:val="00C3101A"/>
    <w:rsid w:val="00C54ECE"/>
    <w:rsid w:val="00CA21DF"/>
    <w:rsid w:val="00CB51D7"/>
    <w:rsid w:val="00CD3F87"/>
    <w:rsid w:val="00CD6338"/>
    <w:rsid w:val="00CE2024"/>
    <w:rsid w:val="00D451CB"/>
    <w:rsid w:val="00D70F58"/>
    <w:rsid w:val="00DD21BE"/>
    <w:rsid w:val="00E10952"/>
    <w:rsid w:val="00E1123A"/>
    <w:rsid w:val="00E136B9"/>
    <w:rsid w:val="00E3414B"/>
    <w:rsid w:val="00E42846"/>
    <w:rsid w:val="00E55EA9"/>
    <w:rsid w:val="00E86BEB"/>
    <w:rsid w:val="00E95B0B"/>
    <w:rsid w:val="00EA1BEA"/>
    <w:rsid w:val="00EC3B84"/>
    <w:rsid w:val="00EF5BE7"/>
    <w:rsid w:val="00F3614E"/>
    <w:rsid w:val="00F362F5"/>
    <w:rsid w:val="00F633C9"/>
    <w:rsid w:val="00F908AE"/>
    <w:rsid w:val="00FB24AB"/>
    <w:rsid w:val="00FC7A0A"/>
    <w:rsid w:val="00FD37B0"/>
    <w:rsid w:val="00FD6A2F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F1C0"/>
  <w15:docId w15:val="{1125B095-981D-48CA-81CA-D318C493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DD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61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27161C"/>
  </w:style>
  <w:style w:type="paragraph" w:styleId="a5">
    <w:name w:val="footer"/>
    <w:basedOn w:val="a"/>
    <w:link w:val="a6"/>
    <w:uiPriority w:val="99"/>
    <w:unhideWhenUsed/>
    <w:rsid w:val="0027161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7161C"/>
  </w:style>
  <w:style w:type="paragraph" w:styleId="a7">
    <w:name w:val="Balloon Text"/>
    <w:basedOn w:val="a"/>
    <w:link w:val="a8"/>
    <w:uiPriority w:val="99"/>
    <w:semiHidden/>
    <w:unhideWhenUsed/>
    <w:rsid w:val="0027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161C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nhideWhenUsed/>
    <w:rsid w:val="008D2DD3"/>
    <w:pPr>
      <w:spacing w:after="120" w:line="240" w:lineRule="auto"/>
    </w:pPr>
    <w:rPr>
      <w:rFonts w:ascii="Arial" w:eastAsia="Arial" w:hAnsi="Arial"/>
      <w:sz w:val="20"/>
      <w:szCs w:val="20"/>
    </w:rPr>
  </w:style>
  <w:style w:type="character" w:customStyle="1" w:styleId="aa">
    <w:name w:val="Основной текст Знак"/>
    <w:basedOn w:val="a0"/>
    <w:link w:val="a9"/>
    <w:rsid w:val="008D2DD3"/>
    <w:rPr>
      <w:rFonts w:ascii="Arial" w:eastAsia="Arial" w:hAnsi="Arial" w:cs="Times New Roman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8D2DD3"/>
    <w:pPr>
      <w:spacing w:after="120" w:line="240" w:lineRule="auto"/>
      <w:ind w:left="283"/>
    </w:pPr>
    <w:rPr>
      <w:rFonts w:ascii="Arial" w:eastAsia="Arial" w:hAnsi="Arial"/>
      <w:sz w:val="20"/>
      <w:szCs w:val="20"/>
    </w:rPr>
  </w:style>
  <w:style w:type="table" w:styleId="ab">
    <w:name w:val="Table Grid"/>
    <w:basedOn w:val="a1"/>
    <w:uiPriority w:val="59"/>
    <w:rsid w:val="00B4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73FBB-E4BB-4235-8C80-68432469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карта</vt:lpstr>
    </vt:vector>
  </TitlesOfParts>
  <Company>Microsoft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карта</dc:title>
  <dc:subject/>
  <dc:creator>ilel@list.ru</dc:creator>
  <cp:keywords>Информация;карта;клиент</cp:keywords>
  <dc:description/>
  <cp:lastModifiedBy>Телятников И.А.</cp:lastModifiedBy>
  <cp:revision>15</cp:revision>
  <cp:lastPrinted>2019-10-24T08:57:00Z</cp:lastPrinted>
  <dcterms:created xsi:type="dcterms:W3CDTF">2020-04-24T09:20:00Z</dcterms:created>
  <dcterms:modified xsi:type="dcterms:W3CDTF">2020-08-24T04:29:00Z</dcterms:modified>
</cp:coreProperties>
</file>