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838071657"/>
        <w:docPartObj>
          <w:docPartGallery w:val="Cover Pages"/>
          <w:docPartUnique/>
        </w:docPartObj>
      </w:sdtPr>
      <w:sdtEndPr/>
      <w:sdtContent>
        <w:p w:rsidR="00DA6FED" w:rsidRDefault="00DA6FED" w:rsidP="00DA6FED">
          <w:pPr>
            <w:pStyle w:val="ab"/>
            <w:jc w:val="center"/>
            <w:rPr>
              <w:color w:val="000000"/>
              <w:sz w:val="28"/>
              <w:szCs w:val="27"/>
            </w:rPr>
          </w:pPr>
          <w:r>
            <w:rPr>
              <w:color w:val="000000"/>
              <w:sz w:val="28"/>
              <w:szCs w:val="27"/>
            </w:rPr>
            <w:t>Министерство образования и науки Челябинской области</w:t>
          </w:r>
        </w:p>
        <w:p w:rsidR="00DA6FED" w:rsidRDefault="00DA6FED" w:rsidP="00DA6FED">
          <w:pPr>
            <w:spacing w:before="100" w:beforeAutospacing="1" w:after="100" w:afterAutospacing="1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7"/>
              <w:lang w:eastAsia="ru-RU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7"/>
              <w:lang w:eastAsia="ru-RU"/>
            </w:rPr>
            <w:t>Муниципальное автономное общеобразовательное учреждение</w:t>
          </w:r>
        </w:p>
        <w:p w:rsidR="00DA6FED" w:rsidRDefault="00DA6FED" w:rsidP="00DA6FED">
          <w:pPr>
            <w:spacing w:before="100" w:beforeAutospacing="1" w:after="100" w:afterAutospacing="1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7"/>
              <w:lang w:eastAsia="ru-RU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7"/>
              <w:lang w:eastAsia="ru-RU"/>
            </w:rPr>
            <w:t>"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8"/>
              <w:szCs w:val="27"/>
              <w:lang w:eastAsia="ru-RU"/>
            </w:rPr>
            <w:t>Миасская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8"/>
              <w:szCs w:val="27"/>
              <w:lang w:eastAsia="ru-RU"/>
            </w:rPr>
            <w:t xml:space="preserve"> средняя общеобразовательная школа № 16"</w:t>
          </w:r>
        </w:p>
        <w:p w:rsidR="00DA6FED" w:rsidRDefault="00DA6FED" w:rsidP="00DA6FED">
          <w:pPr>
            <w:spacing w:before="100" w:beforeAutospacing="1" w:after="100" w:afterAutospacing="1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7"/>
              <w:lang w:eastAsia="ru-RU"/>
            </w:rPr>
          </w:pPr>
        </w:p>
        <w:p w:rsidR="00DA6FED" w:rsidRDefault="00DA6FED" w:rsidP="00DA6FED">
          <w:pPr>
            <w:spacing w:before="100" w:beforeAutospacing="1" w:after="100" w:afterAutospacing="1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7"/>
              <w:lang w:eastAsia="ru-RU"/>
            </w:rPr>
          </w:pPr>
        </w:p>
        <w:p w:rsidR="00DA6FED" w:rsidRDefault="00DA6FED" w:rsidP="00DA6FED">
          <w:pPr>
            <w:spacing w:before="100" w:beforeAutospacing="1" w:after="100" w:afterAutospacing="1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7"/>
              <w:lang w:eastAsia="ru-RU"/>
            </w:rPr>
          </w:pPr>
        </w:p>
        <w:p w:rsidR="00DA6FED" w:rsidRDefault="00DA6FED" w:rsidP="00DA6FED">
          <w:pPr>
            <w:spacing w:before="100" w:beforeAutospacing="1" w:after="100" w:afterAutospacing="1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7"/>
              <w:lang w:eastAsia="ru-RU"/>
            </w:rPr>
          </w:pPr>
        </w:p>
        <w:p w:rsidR="00DA6FED" w:rsidRDefault="00DA6FED" w:rsidP="00DA6FED">
          <w:pPr>
            <w:spacing w:before="100" w:beforeAutospacing="1" w:after="100" w:afterAutospacing="1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7"/>
              <w:lang w:eastAsia="ru-RU"/>
            </w:rPr>
          </w:pPr>
        </w:p>
        <w:p w:rsidR="00DA6FED" w:rsidRDefault="00DA6FED" w:rsidP="00DA6FED">
          <w:pPr>
            <w:spacing w:before="100" w:beforeAutospacing="1" w:after="100" w:afterAutospacing="1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7"/>
              <w:lang w:eastAsia="ru-RU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7"/>
              <w:lang w:eastAsia="ru-RU"/>
            </w:rPr>
            <w:t>Индивидуальный проект</w:t>
          </w:r>
        </w:p>
        <w:p w:rsidR="00DA6FED" w:rsidRPr="00DA6FED" w:rsidRDefault="00DA6FED" w:rsidP="00DA6FED">
          <w:pPr>
            <w:spacing w:before="100" w:beforeAutospacing="1" w:after="100" w:afterAutospacing="1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DA6FED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"</w:t>
          </w:r>
          <w:r w:rsidRPr="00DA6FED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 xml:space="preserve">Реализация генератора комбинаторных задач ЕГЭ по информатике на языке </w:t>
          </w:r>
          <w:proofErr w:type="spellStart"/>
          <w:r w:rsidRPr="00DA6FED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JavaScript</w:t>
          </w:r>
          <w:proofErr w:type="spellEnd"/>
          <w:r w:rsidRPr="00DA6FED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"</w:t>
          </w:r>
        </w:p>
        <w:p w:rsidR="00DA6FED" w:rsidRDefault="00DA6FED" w:rsidP="00DA6FED">
          <w:pPr>
            <w:spacing w:before="100" w:beforeAutospacing="1" w:after="100" w:afterAutospacing="1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7"/>
              <w:lang w:eastAsia="ru-RU"/>
            </w:rPr>
          </w:pPr>
        </w:p>
        <w:p w:rsidR="00DA6FED" w:rsidRDefault="00DA6FED" w:rsidP="00DA6FED">
          <w:pPr>
            <w:spacing w:before="100" w:beforeAutospacing="1" w:after="100" w:afterAutospacing="1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7"/>
              <w:lang w:eastAsia="ru-RU"/>
            </w:rPr>
          </w:pPr>
        </w:p>
        <w:p w:rsidR="00DA6FED" w:rsidRDefault="00DA6FED" w:rsidP="00DA6FED">
          <w:pPr>
            <w:spacing w:before="100" w:beforeAutospacing="1" w:after="100" w:afterAutospacing="1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7"/>
              <w:lang w:eastAsia="ru-RU"/>
            </w:rPr>
          </w:pPr>
        </w:p>
        <w:p w:rsidR="00DA6FED" w:rsidRDefault="00DA6FED" w:rsidP="00DA6FED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7"/>
              <w:lang w:eastAsia="ru-RU"/>
            </w:rPr>
          </w:pPr>
        </w:p>
        <w:p w:rsidR="00DA6FED" w:rsidRDefault="00DA6FED" w:rsidP="00DA6FED">
          <w:pPr>
            <w:spacing w:before="100" w:beforeAutospacing="1" w:after="100" w:afterAutospacing="1" w:line="240" w:lineRule="auto"/>
            <w:jc w:val="right"/>
            <w:rPr>
              <w:rFonts w:ascii="Times New Roman" w:eastAsia="Times New Roman" w:hAnsi="Times New Roman" w:cs="Times New Roman"/>
              <w:color w:val="000000"/>
              <w:sz w:val="28"/>
              <w:szCs w:val="27"/>
              <w:lang w:eastAsia="ru-RU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7"/>
              <w:lang w:eastAsia="ru-RU"/>
            </w:rPr>
            <w:t xml:space="preserve">Автор проекта: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8"/>
              <w:szCs w:val="27"/>
              <w:lang w:eastAsia="ru-RU"/>
            </w:rPr>
            <w:t>Велюго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8"/>
              <w:szCs w:val="27"/>
              <w:lang w:eastAsia="ru-RU"/>
            </w:rPr>
            <w:t xml:space="preserve"> Кирилл Олегович,</w:t>
          </w:r>
        </w:p>
        <w:p w:rsidR="00DA6FED" w:rsidRDefault="00DA6FED" w:rsidP="00DA6FED">
          <w:pPr>
            <w:spacing w:before="100" w:beforeAutospacing="1" w:after="100" w:afterAutospacing="1" w:line="240" w:lineRule="auto"/>
            <w:jc w:val="right"/>
            <w:rPr>
              <w:rFonts w:ascii="Times New Roman" w:eastAsia="Times New Roman" w:hAnsi="Times New Roman" w:cs="Times New Roman"/>
              <w:color w:val="000000"/>
              <w:sz w:val="28"/>
              <w:szCs w:val="27"/>
              <w:lang w:eastAsia="ru-RU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7"/>
              <w:lang w:eastAsia="ru-RU"/>
            </w:rPr>
            <w:t>Ученик 11В класса МАОУ "МСОШ№16"</w:t>
          </w:r>
        </w:p>
        <w:p w:rsidR="00DA6FED" w:rsidRDefault="00DA6FED" w:rsidP="00DA6FED">
          <w:pPr>
            <w:spacing w:before="100" w:beforeAutospacing="1" w:after="100" w:afterAutospacing="1" w:line="240" w:lineRule="auto"/>
            <w:jc w:val="right"/>
            <w:rPr>
              <w:rFonts w:ascii="Times New Roman" w:eastAsia="Times New Roman" w:hAnsi="Times New Roman" w:cs="Times New Roman"/>
              <w:color w:val="000000"/>
              <w:sz w:val="28"/>
              <w:szCs w:val="27"/>
              <w:lang w:eastAsia="ru-RU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7"/>
              <w:lang w:eastAsia="ru-RU"/>
            </w:rPr>
            <w:t xml:space="preserve">Наставник проекта: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8"/>
              <w:szCs w:val="27"/>
              <w:lang w:eastAsia="ru-RU"/>
            </w:rPr>
            <w:t>Горяинов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8"/>
              <w:szCs w:val="27"/>
              <w:lang w:eastAsia="ru-RU"/>
            </w:rPr>
            <w:t xml:space="preserve"> Сергей Игоревич,</w:t>
          </w:r>
        </w:p>
        <w:p w:rsidR="00DA6FED" w:rsidRDefault="00DA6FED" w:rsidP="00DA6FED">
          <w:pPr>
            <w:spacing w:before="100" w:beforeAutospacing="1" w:after="100" w:afterAutospacing="1" w:line="240" w:lineRule="auto"/>
            <w:jc w:val="right"/>
            <w:rPr>
              <w:rFonts w:ascii="Times New Roman" w:eastAsia="Times New Roman" w:hAnsi="Times New Roman" w:cs="Times New Roman"/>
              <w:color w:val="000000"/>
              <w:sz w:val="28"/>
              <w:szCs w:val="27"/>
              <w:lang w:eastAsia="ru-RU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7"/>
              <w:lang w:eastAsia="ru-RU"/>
            </w:rPr>
            <w:t>Учитель информатики</w:t>
          </w:r>
        </w:p>
        <w:p w:rsidR="00DA6FED" w:rsidRDefault="00DA6FED" w:rsidP="00DA6FED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7"/>
              <w:lang w:eastAsia="ru-RU"/>
            </w:rPr>
          </w:pPr>
        </w:p>
        <w:p w:rsidR="00DA6FED" w:rsidRDefault="00DA6FED" w:rsidP="00DA6FED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7"/>
              <w:lang w:eastAsia="ru-RU"/>
            </w:rPr>
          </w:pPr>
        </w:p>
        <w:p w:rsidR="00DA6FED" w:rsidRDefault="00DA6FED" w:rsidP="00DA6FED">
          <w:pPr>
            <w:spacing w:before="100" w:beforeAutospacing="1" w:after="100" w:afterAutospacing="1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7"/>
              <w:lang w:eastAsia="ru-RU"/>
            </w:rPr>
          </w:pPr>
        </w:p>
        <w:p w:rsidR="00DA6FED" w:rsidRDefault="00DA6FED" w:rsidP="00DA6FED">
          <w:pPr>
            <w:spacing w:before="100" w:beforeAutospacing="1" w:after="100" w:afterAutospacing="1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7"/>
              <w:lang w:eastAsia="ru-RU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7"/>
              <w:lang w:eastAsia="ru-RU"/>
            </w:rPr>
            <w:t>Миасс</w:t>
          </w:r>
        </w:p>
        <w:p w:rsidR="00DA6FED" w:rsidRPr="00DA6FED" w:rsidRDefault="00DA6FED" w:rsidP="00DA6FED">
          <w:pPr>
            <w:spacing w:before="100" w:beforeAutospacing="1" w:after="100" w:afterAutospacing="1" w:line="240" w:lineRule="auto"/>
            <w:jc w:val="center"/>
            <w:rPr>
              <w:sz w:val="32"/>
              <w:szCs w:val="28"/>
              <w:shd w:val="clear" w:color="auto" w:fill="FFFFFF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7"/>
              <w:lang w:eastAsia="ru-RU"/>
            </w:rPr>
            <w:t>2021</w:t>
          </w:r>
        </w:p>
      </w:sdtContent>
    </w:sdt>
    <w:p w:rsidR="00761F99" w:rsidRPr="00864E03" w:rsidRDefault="00182760" w:rsidP="009F1F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 w:rsidR="00864E03">
        <w:rPr>
          <w:rFonts w:ascii="Times New Roman" w:hAnsi="Times New Roman" w:cs="Times New Roman"/>
          <w:sz w:val="28"/>
          <w:szCs w:val="28"/>
        </w:rPr>
        <w:t>успешной сдачи ЕГЭ</w:t>
      </w:r>
      <w:r>
        <w:rPr>
          <w:rFonts w:ascii="Times New Roman" w:hAnsi="Times New Roman" w:cs="Times New Roman"/>
          <w:sz w:val="28"/>
          <w:szCs w:val="28"/>
        </w:rPr>
        <w:t xml:space="preserve"> по информатике </w:t>
      </w:r>
      <w:r w:rsidR="00761F99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решать множество задач, для отработки тех или иных навыков. Но не все сборники </w:t>
      </w:r>
      <w:r w:rsidR="00864E03">
        <w:rPr>
          <w:rFonts w:ascii="Times New Roman" w:hAnsi="Times New Roman" w:cs="Times New Roman"/>
          <w:sz w:val="28"/>
          <w:szCs w:val="28"/>
        </w:rPr>
        <w:t>для подготовки к ЕГЭ</w:t>
      </w:r>
      <w:r>
        <w:rPr>
          <w:rFonts w:ascii="Times New Roman" w:hAnsi="Times New Roman" w:cs="Times New Roman"/>
          <w:sz w:val="28"/>
          <w:szCs w:val="28"/>
        </w:rPr>
        <w:t xml:space="preserve"> имеют необходимое количество </w:t>
      </w:r>
      <w:r w:rsidR="00864E03">
        <w:rPr>
          <w:rFonts w:ascii="Times New Roman" w:hAnsi="Times New Roman" w:cs="Times New Roman"/>
          <w:sz w:val="28"/>
          <w:szCs w:val="28"/>
        </w:rPr>
        <w:t>заданий, либо не имеют ответов</w:t>
      </w:r>
      <w:r>
        <w:rPr>
          <w:rFonts w:ascii="Times New Roman" w:hAnsi="Times New Roman" w:cs="Times New Roman"/>
          <w:sz w:val="28"/>
          <w:szCs w:val="28"/>
        </w:rPr>
        <w:t xml:space="preserve"> к </w:t>
      </w:r>
      <w:r w:rsidR="00864E03">
        <w:rPr>
          <w:rFonts w:ascii="Times New Roman" w:hAnsi="Times New Roman" w:cs="Times New Roman"/>
          <w:sz w:val="28"/>
          <w:szCs w:val="28"/>
        </w:rPr>
        <w:t>ним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61F99">
        <w:rPr>
          <w:rFonts w:ascii="Times New Roman" w:hAnsi="Times New Roman" w:cs="Times New Roman"/>
          <w:sz w:val="28"/>
          <w:szCs w:val="28"/>
        </w:rPr>
        <w:t xml:space="preserve">Поэтому создание генератора, который сможет создавать большое количество задач, способно решить эти проблемы. </w:t>
      </w:r>
    </w:p>
    <w:p w:rsidR="00182760" w:rsidRDefault="00761F99" w:rsidP="009F1F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Генератор должен позволять пользователю выбрать нужные типы и необходимое количество этих задач. После чего он должен вывести на экран пользователя сгенерированные условия и ответы к ним (опционально). </w:t>
      </w:r>
    </w:p>
    <w:p w:rsidR="00864E03" w:rsidRDefault="001154AA" w:rsidP="00864E03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Данный генератор имеет востребованность среди учащихся, которые заинтересованы в улучшении навыка решения комбинаторных задач, которые встречаются в ЕГЭ по информатике, выявлении слабых сторон при решении и уменьшении времени, затрачиваемого на решение.</w:t>
      </w:r>
    </w:p>
    <w:p w:rsidR="00C474FA" w:rsidRPr="00727DF4" w:rsidRDefault="00727DF4" w:rsidP="009F1F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Ввиду того, что комбинаторные задачи зачастую вызывают сложности при решении, так как имеют множество тонкостей, о которых сложно узнать, были выбраны именно они, как задания, которые будет создавать генератор. </w:t>
      </w:r>
    </w:p>
    <w:p w:rsidR="005F75BA" w:rsidRDefault="005F75BA" w:rsidP="009F1F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создания генератора потребовал ре</w:t>
      </w:r>
      <w:r w:rsidR="00876573">
        <w:rPr>
          <w:rFonts w:ascii="Times New Roman" w:hAnsi="Times New Roman" w:cs="Times New Roman"/>
          <w:sz w:val="28"/>
          <w:szCs w:val="28"/>
        </w:rPr>
        <w:t>шения множества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3E67">
        <w:rPr>
          <w:rFonts w:ascii="Times New Roman" w:hAnsi="Times New Roman" w:cs="Times New Roman"/>
          <w:sz w:val="28"/>
          <w:szCs w:val="28"/>
        </w:rPr>
        <w:t>задач</w:t>
      </w:r>
      <w:r>
        <w:rPr>
          <w:rFonts w:ascii="Times New Roman" w:hAnsi="Times New Roman" w:cs="Times New Roman"/>
          <w:sz w:val="28"/>
          <w:szCs w:val="28"/>
        </w:rPr>
        <w:t>.</w:t>
      </w:r>
      <w:r w:rsidR="00703E67">
        <w:rPr>
          <w:rFonts w:ascii="Times New Roman" w:hAnsi="Times New Roman" w:cs="Times New Roman"/>
          <w:sz w:val="28"/>
          <w:szCs w:val="28"/>
        </w:rPr>
        <w:t xml:space="preserve"> </w:t>
      </w:r>
      <w:r w:rsidR="000803F4">
        <w:rPr>
          <w:rFonts w:ascii="Times New Roman" w:hAnsi="Times New Roman" w:cs="Times New Roman"/>
          <w:sz w:val="28"/>
          <w:szCs w:val="28"/>
        </w:rPr>
        <w:t xml:space="preserve">Первая из задач - </w:t>
      </w:r>
      <w:r w:rsidR="00703E67">
        <w:rPr>
          <w:rFonts w:ascii="Times New Roman" w:hAnsi="Times New Roman" w:cs="Times New Roman"/>
          <w:sz w:val="28"/>
          <w:szCs w:val="28"/>
        </w:rPr>
        <w:t xml:space="preserve">выбор платформы на которой будет </w:t>
      </w:r>
      <w:r w:rsidR="000803F4">
        <w:rPr>
          <w:rFonts w:ascii="Times New Roman" w:hAnsi="Times New Roman" w:cs="Times New Roman"/>
          <w:sz w:val="28"/>
          <w:szCs w:val="28"/>
        </w:rPr>
        <w:t xml:space="preserve">реализована задумка. Для этого были выбраны веб-средства, поскольку благодаря </w:t>
      </w:r>
      <w:r w:rsidR="004E4A4F">
        <w:rPr>
          <w:rFonts w:ascii="Times New Roman" w:hAnsi="Times New Roman" w:cs="Times New Roman"/>
          <w:sz w:val="28"/>
          <w:szCs w:val="28"/>
        </w:rPr>
        <w:t>им</w:t>
      </w:r>
      <w:r w:rsidR="000803F4">
        <w:rPr>
          <w:rFonts w:ascii="Times New Roman" w:hAnsi="Times New Roman" w:cs="Times New Roman"/>
          <w:sz w:val="28"/>
          <w:szCs w:val="28"/>
        </w:rPr>
        <w:t xml:space="preserve"> генератором смогут воспользоваться все пользователи, которые имеют доступ к интернету.</w:t>
      </w:r>
    </w:p>
    <w:p w:rsidR="00650638" w:rsidRPr="005A2862" w:rsidRDefault="00650638" w:rsidP="009F1F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Следующая задача, заключалась в том, что нужно было продумать, как будет выглядеть веб-приложение, как оно будет реализовано.</w:t>
      </w:r>
      <w:r w:rsidR="00F9124F">
        <w:rPr>
          <w:rFonts w:ascii="Times New Roman" w:hAnsi="Times New Roman" w:cs="Times New Roman"/>
          <w:sz w:val="28"/>
          <w:szCs w:val="28"/>
        </w:rPr>
        <w:t xml:space="preserve"> </w:t>
      </w:r>
      <w:r w:rsidR="00727DF4">
        <w:rPr>
          <w:rFonts w:ascii="Times New Roman" w:hAnsi="Times New Roman" w:cs="Times New Roman"/>
          <w:sz w:val="28"/>
          <w:szCs w:val="28"/>
        </w:rPr>
        <w:t xml:space="preserve">Для этого были изучены основы графического редактора </w:t>
      </w:r>
      <w:r w:rsidR="00727DF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A2862">
        <w:rPr>
          <w:rFonts w:ascii="Times New Roman" w:hAnsi="Times New Roman" w:cs="Times New Roman"/>
          <w:sz w:val="28"/>
          <w:szCs w:val="28"/>
          <w:lang w:val="en-US"/>
        </w:rPr>
        <w:t>igma</w:t>
      </w:r>
      <w:r w:rsidR="005A2862">
        <w:rPr>
          <w:rFonts w:ascii="Times New Roman" w:hAnsi="Times New Roman" w:cs="Times New Roman"/>
          <w:sz w:val="28"/>
          <w:szCs w:val="28"/>
        </w:rPr>
        <w:t>, который позволил создать макет веб-страницы для его последующей верстки.</w:t>
      </w:r>
    </w:p>
    <w:p w:rsidR="00EC5B3E" w:rsidRDefault="00EC5B3E" w:rsidP="009F1F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было найти и проанализировать информацию о комбинаторных задачах: поиск и отбор задач, которые будут в посл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едующем будут генерироваться, выявление алгоритмов решения этих задач, структурировать полученную информацию. </w:t>
      </w:r>
      <w:r w:rsidRPr="00C474FA">
        <w:rPr>
          <w:rFonts w:ascii="Times New Roman" w:hAnsi="Times New Roman" w:cs="Times New Roman"/>
          <w:sz w:val="28"/>
          <w:szCs w:val="28"/>
        </w:rPr>
        <w:t xml:space="preserve">Все это было выполнено благодаря материалам с сайта Константина </w:t>
      </w:r>
      <w:r w:rsidR="00C474FA" w:rsidRPr="00C474FA">
        <w:rPr>
          <w:rFonts w:ascii="Times New Roman" w:hAnsi="Times New Roman" w:cs="Times New Roman"/>
          <w:sz w:val="28"/>
          <w:szCs w:val="28"/>
        </w:rPr>
        <w:t xml:space="preserve">Юрьевича </w:t>
      </w:r>
      <w:r w:rsidRPr="00C474FA">
        <w:rPr>
          <w:rFonts w:ascii="Times New Roman" w:hAnsi="Times New Roman" w:cs="Times New Roman"/>
          <w:sz w:val="28"/>
          <w:szCs w:val="28"/>
        </w:rPr>
        <w:t>Полякова.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03F4" w:rsidRDefault="000803F4" w:rsidP="009F1F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нужно было выбрать и изучить средства, позволяющие создать веб-приложение. Для этих целей были выбраны такие средства: язык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803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каскадная таблица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0803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0803F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140DF" w:rsidRDefault="00A27BEB" w:rsidP="00A140D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27BE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язык разметки, который позволяет понимать браузеру, как правильно отображать блоки на веб-странице. При загрузке веб-страницы браузер интерпретирует код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27B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выводит на экран пользователя контент. </w:t>
      </w:r>
      <w:r w:rsidR="00517F7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17F73" w:rsidRPr="00517F73">
        <w:rPr>
          <w:rFonts w:ascii="Times New Roman" w:hAnsi="Times New Roman" w:cs="Times New Roman"/>
          <w:sz w:val="28"/>
          <w:szCs w:val="28"/>
        </w:rPr>
        <w:t xml:space="preserve"> </w:t>
      </w:r>
      <w:r w:rsidR="00517F73">
        <w:rPr>
          <w:rFonts w:ascii="Times New Roman" w:hAnsi="Times New Roman" w:cs="Times New Roman"/>
          <w:sz w:val="28"/>
          <w:szCs w:val="28"/>
        </w:rPr>
        <w:t xml:space="preserve">имеет блочную структуру. </w:t>
      </w:r>
      <w:r w:rsidR="000C6A75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0C6A7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C6A75" w:rsidRPr="000C6A75">
        <w:rPr>
          <w:rFonts w:ascii="Times New Roman" w:hAnsi="Times New Roman" w:cs="Times New Roman"/>
          <w:sz w:val="28"/>
          <w:szCs w:val="28"/>
        </w:rPr>
        <w:t xml:space="preserve"> </w:t>
      </w:r>
      <w:r w:rsidR="000C6A75">
        <w:rPr>
          <w:rFonts w:ascii="Times New Roman" w:hAnsi="Times New Roman" w:cs="Times New Roman"/>
          <w:sz w:val="28"/>
          <w:szCs w:val="28"/>
        </w:rPr>
        <w:t>на веб-сайте получилось реализовать подобную структуру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17F73">
        <w:rPr>
          <w:rFonts w:ascii="Times New Roman" w:hAnsi="Times New Roman" w:cs="Times New Roman"/>
          <w:sz w:val="28"/>
          <w:szCs w:val="28"/>
        </w:rPr>
        <w:t>шапка веб-страницы, блок главного экрана, блок выбора типов задач, блок сгенерированных задач.</w:t>
      </w:r>
      <w:r w:rsidR="00F912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54AA" w:rsidRPr="00864E03" w:rsidRDefault="001154AA" w:rsidP="00A140D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сайта</w:t>
      </w:r>
      <w:r w:rsidR="00864E03">
        <w:rPr>
          <w:rFonts w:ascii="Times New Roman" w:hAnsi="Times New Roman" w:cs="Times New Roman"/>
          <w:sz w:val="28"/>
          <w:szCs w:val="28"/>
        </w:rPr>
        <w:t xml:space="preserve"> без использования </w:t>
      </w:r>
      <w:r w:rsidR="00864E03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864E03" w:rsidRPr="00864E03">
        <w:rPr>
          <w:rFonts w:ascii="Times New Roman" w:hAnsi="Times New Roman" w:cs="Times New Roman"/>
          <w:sz w:val="28"/>
          <w:szCs w:val="28"/>
        </w:rPr>
        <w:t xml:space="preserve"> </w:t>
      </w:r>
      <w:r w:rsidR="00864E03">
        <w:rPr>
          <w:rFonts w:ascii="Times New Roman" w:hAnsi="Times New Roman" w:cs="Times New Roman"/>
          <w:sz w:val="28"/>
          <w:szCs w:val="28"/>
        </w:rPr>
        <w:t>(Рисунок 1):</w:t>
      </w:r>
    </w:p>
    <w:p w:rsidR="00A140DF" w:rsidRDefault="00A140DF" w:rsidP="00A140DF">
      <w:pPr>
        <w:keepNext/>
        <w:spacing w:line="240" w:lineRule="auto"/>
        <w:jc w:val="both"/>
      </w:pPr>
      <w:r w:rsidRPr="00A140DF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02555E05" wp14:editId="20049E04">
            <wp:extent cx="5940425" cy="43808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DF" w:rsidRPr="001154AA" w:rsidRDefault="00A140DF" w:rsidP="00A140DF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 w:rsidRPr="001154AA">
        <w:rPr>
          <w:rFonts w:ascii="Times New Roman" w:hAnsi="Times New Roman" w:cs="Times New Roman"/>
        </w:rPr>
        <w:t xml:space="preserve">Рисунок </w:t>
      </w:r>
      <w:r w:rsidRPr="001154AA">
        <w:rPr>
          <w:rFonts w:ascii="Times New Roman" w:hAnsi="Times New Roman" w:cs="Times New Roman"/>
        </w:rPr>
        <w:fldChar w:fldCharType="begin"/>
      </w:r>
      <w:r w:rsidRPr="001154AA">
        <w:rPr>
          <w:rFonts w:ascii="Times New Roman" w:hAnsi="Times New Roman" w:cs="Times New Roman"/>
        </w:rPr>
        <w:instrText xml:space="preserve"> SEQ Рисунок \* ARABIC </w:instrText>
      </w:r>
      <w:r w:rsidRPr="001154AA">
        <w:rPr>
          <w:rFonts w:ascii="Times New Roman" w:hAnsi="Times New Roman" w:cs="Times New Roman"/>
        </w:rPr>
        <w:fldChar w:fldCharType="separate"/>
      </w:r>
      <w:r w:rsidR="00FE05C3">
        <w:rPr>
          <w:rFonts w:ascii="Times New Roman" w:hAnsi="Times New Roman" w:cs="Times New Roman"/>
          <w:noProof/>
        </w:rPr>
        <w:t>1</w:t>
      </w:r>
      <w:r w:rsidRPr="001154AA">
        <w:rPr>
          <w:rFonts w:ascii="Times New Roman" w:hAnsi="Times New Roman" w:cs="Times New Roman"/>
        </w:rPr>
        <w:fldChar w:fldCharType="end"/>
      </w:r>
      <w:r w:rsidR="001154AA">
        <w:rPr>
          <w:rFonts w:ascii="Times New Roman" w:hAnsi="Times New Roman" w:cs="Times New Roman"/>
        </w:rPr>
        <w:t xml:space="preserve">. Сайт без использования </w:t>
      </w:r>
      <w:proofErr w:type="spellStart"/>
      <w:r w:rsidR="001154AA">
        <w:rPr>
          <w:rFonts w:ascii="Times New Roman" w:hAnsi="Times New Roman" w:cs="Times New Roman"/>
          <w:lang w:val="en-US"/>
        </w:rPr>
        <w:t>css</w:t>
      </w:r>
      <w:proofErr w:type="spellEnd"/>
    </w:p>
    <w:p w:rsidR="00650638" w:rsidRDefault="00517F73" w:rsidP="009F1F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только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сложно создать полноценную веб-страницу, так как у нее будет отсутствовать стилизация. Поэтому на веб-странице используется каскадная таблица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517F73">
        <w:rPr>
          <w:rFonts w:ascii="Times New Roman" w:hAnsi="Times New Roman" w:cs="Times New Roman"/>
          <w:sz w:val="28"/>
          <w:szCs w:val="28"/>
        </w:rPr>
        <w:t xml:space="preserve">. </w:t>
      </w:r>
      <w:r w:rsidR="00DD2319">
        <w:rPr>
          <w:rFonts w:ascii="Times New Roman" w:hAnsi="Times New Roman" w:cs="Times New Roman"/>
          <w:sz w:val="28"/>
          <w:szCs w:val="28"/>
        </w:rPr>
        <w:t xml:space="preserve">В современной веб-разработке почти каждый сайт использует связку </w:t>
      </w:r>
      <w:r w:rsidR="00DD231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D2319" w:rsidRPr="00DD2319">
        <w:rPr>
          <w:rFonts w:ascii="Times New Roman" w:hAnsi="Times New Roman" w:cs="Times New Roman"/>
          <w:sz w:val="28"/>
          <w:szCs w:val="28"/>
        </w:rPr>
        <w:t xml:space="preserve"> </w:t>
      </w:r>
      <w:r w:rsidR="00DD2319">
        <w:rPr>
          <w:rFonts w:ascii="Times New Roman" w:hAnsi="Times New Roman" w:cs="Times New Roman"/>
          <w:sz w:val="28"/>
          <w:szCs w:val="28"/>
        </w:rPr>
        <w:t xml:space="preserve">и </w:t>
      </w:r>
      <w:r w:rsidR="00DD2319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DD231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236E82">
        <w:rPr>
          <w:rFonts w:ascii="Times New Roman" w:hAnsi="Times New Roman" w:cs="Times New Roman"/>
          <w:sz w:val="28"/>
          <w:szCs w:val="28"/>
        </w:rPr>
        <w:t xml:space="preserve"> позволяет указать браузеру какой элемент нужно стилизовать. </w:t>
      </w:r>
      <w:r w:rsidR="00650638">
        <w:rPr>
          <w:rFonts w:ascii="Times New Roman" w:hAnsi="Times New Roman" w:cs="Times New Roman"/>
          <w:sz w:val="28"/>
          <w:szCs w:val="28"/>
        </w:rPr>
        <w:t xml:space="preserve">Для создания генератора задач потребовалось задать стили каждому блоку из </w:t>
      </w:r>
      <w:r w:rsidR="0065063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50638" w:rsidRPr="00650638">
        <w:rPr>
          <w:rFonts w:ascii="Times New Roman" w:hAnsi="Times New Roman" w:cs="Times New Roman"/>
          <w:sz w:val="28"/>
          <w:szCs w:val="28"/>
        </w:rPr>
        <w:t xml:space="preserve"> </w:t>
      </w:r>
      <w:r w:rsidR="00650638">
        <w:rPr>
          <w:rFonts w:ascii="Times New Roman" w:hAnsi="Times New Roman" w:cs="Times New Roman"/>
          <w:sz w:val="28"/>
          <w:szCs w:val="28"/>
        </w:rPr>
        <w:t xml:space="preserve">разметки. </w:t>
      </w:r>
    </w:p>
    <w:p w:rsidR="00650638" w:rsidRDefault="004D51E4" w:rsidP="009F1F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650638">
        <w:rPr>
          <w:rFonts w:ascii="Times New Roman" w:hAnsi="Times New Roman" w:cs="Times New Roman"/>
          <w:sz w:val="28"/>
          <w:szCs w:val="28"/>
        </w:rPr>
        <w:t xml:space="preserve">веб-сайт должен быть адаптивным, то есть нормально функционировать на устройствах с разными размерами экранов. Для упрощения адаптации веб-сайта был использован </w:t>
      </w:r>
      <w:proofErr w:type="spellStart"/>
      <w:r w:rsidR="00650638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272780">
        <w:rPr>
          <w:rFonts w:ascii="Times New Roman" w:hAnsi="Times New Roman" w:cs="Times New Roman"/>
          <w:sz w:val="28"/>
          <w:szCs w:val="28"/>
        </w:rPr>
        <w:t xml:space="preserve"> (средство, которое объединяет в себе различные технологии, позволяющее упростить процесс разработки продукта) </w:t>
      </w:r>
      <w:r w:rsidR="00272780">
        <w:rPr>
          <w:rFonts w:ascii="Times New Roman" w:hAnsi="Times New Roman" w:cs="Times New Roman"/>
          <w:sz w:val="28"/>
          <w:szCs w:val="28"/>
          <w:lang w:val="en-US"/>
        </w:rPr>
        <w:t>Materialize</w:t>
      </w:r>
      <w:r w:rsidR="00272780">
        <w:rPr>
          <w:rFonts w:ascii="Times New Roman" w:hAnsi="Times New Roman" w:cs="Times New Roman"/>
          <w:sz w:val="28"/>
          <w:szCs w:val="28"/>
        </w:rPr>
        <w:t xml:space="preserve">, основанный на </w:t>
      </w:r>
      <w:r>
        <w:rPr>
          <w:rFonts w:ascii="Times New Roman" w:hAnsi="Times New Roman" w:cs="Times New Roman"/>
          <w:sz w:val="28"/>
          <w:szCs w:val="28"/>
        </w:rPr>
        <w:t xml:space="preserve">популярном направлении, которое было разработано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</w:rPr>
        <w:t xml:space="preserve">, - </w:t>
      </w:r>
      <w:r w:rsidR="00272780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="00272780" w:rsidRPr="00272780">
        <w:rPr>
          <w:rFonts w:ascii="Times New Roman" w:hAnsi="Times New Roman" w:cs="Times New Roman"/>
          <w:sz w:val="28"/>
          <w:szCs w:val="28"/>
        </w:rPr>
        <w:t xml:space="preserve"> </w:t>
      </w:r>
      <w:r w:rsidR="00272780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Pr="004D51E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Фреймворк предоставляет 12 колоночную разметку, которая позволяет удобно располагать элементы веб-страницы относительно друг друга, в зависимости от ширины экрана на котором просматривается содержимое страницы.</w:t>
      </w:r>
    </w:p>
    <w:p w:rsidR="00F90887" w:rsidRPr="00727DF4" w:rsidRDefault="00F90887" w:rsidP="009F1F06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добавить обратную реакцию на действия пользователя и логику потребовалось использовать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27DF4">
        <w:rPr>
          <w:rFonts w:ascii="Times New Roman" w:hAnsi="Times New Roman" w:cs="Times New Roman"/>
          <w:noProof/>
          <w:sz w:val="28"/>
          <w:szCs w:val="28"/>
          <w:lang w:eastAsia="ru-RU"/>
        </w:rPr>
        <w:t>Это интерпре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тируемый яз</w:t>
      </w:r>
      <w:r w:rsidR="00727DF4">
        <w:rPr>
          <w:rFonts w:ascii="Times New Roman" w:hAnsi="Times New Roman" w:cs="Times New Roman"/>
          <w:noProof/>
          <w:sz w:val="28"/>
          <w:szCs w:val="28"/>
          <w:lang w:eastAsia="ru-RU"/>
        </w:rPr>
        <w:t>ык высокого уровня. Код интерпре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тируемого языка выполняется построчно интерпр</w:t>
      </w:r>
      <w:r w:rsidR="00A44E8E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татором. Часто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JavaScript</w:t>
      </w:r>
      <w:r w:rsidRPr="00E31C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применяют для создание сценариев и скриптов веб-страницы.</w:t>
      </w:r>
      <w:r w:rsidRPr="00F908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Скрипты представляют из себя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набор инструкций, которые выполняются при наступлении того или иного события. Код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JavaScript</w:t>
      </w:r>
      <w:r w:rsidRPr="002965A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44E8E">
        <w:rPr>
          <w:rFonts w:ascii="Times New Roman" w:hAnsi="Times New Roman" w:cs="Times New Roman"/>
          <w:noProof/>
          <w:sz w:val="28"/>
          <w:szCs w:val="28"/>
          <w:lang w:eastAsia="ru-RU"/>
        </w:rPr>
        <w:t>интерпре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тируется браузером во время загрузки страницы.</w:t>
      </w:r>
    </w:p>
    <w:p w:rsidR="00493830" w:rsidRDefault="00F90887" w:rsidP="009F1F06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</w:t>
      </w:r>
      <w:r w:rsidRPr="00F90887">
        <w:rPr>
          <w:rFonts w:ascii="Times New Roman" w:hAnsi="Times New Roman" w:cs="Times New Roman"/>
          <w:noProof/>
          <w:sz w:val="28"/>
          <w:szCs w:val="28"/>
          <w:lang w:eastAsia="ru-RU"/>
        </w:rPr>
        <w:t>веб-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странице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JavaScript</w:t>
      </w:r>
      <w:r w:rsidRPr="00F908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F50D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используется для решения многих </w:t>
      </w:r>
      <w:r w:rsidR="00493830">
        <w:rPr>
          <w:rFonts w:ascii="Times New Roman" w:hAnsi="Times New Roman" w:cs="Times New Roman"/>
          <w:noProof/>
          <w:sz w:val="28"/>
          <w:szCs w:val="28"/>
          <w:lang w:eastAsia="ru-RU"/>
        </w:rPr>
        <w:t>проблем</w:t>
      </w:r>
      <w:r w:rsidR="009F50D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Одна из них – это переходы между блоками. Например, при нажатии кнопки «сгенерировать» блок главного экрана сменяется блоком выбора типов задач. </w:t>
      </w:r>
      <w:r w:rsidR="004938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помощью фреймворка </w:t>
      </w:r>
      <w:r w:rsidR="0049383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Materialize</w:t>
      </w:r>
      <w:r w:rsidR="00493830" w:rsidRPr="009F50D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938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веб-страницу удалось добавить вкладки для каждого типа задач. Это позволило структурировать содержимое веб-страницы и сделать более понятный интерфейс. </w:t>
      </w:r>
    </w:p>
    <w:p w:rsidR="00F90887" w:rsidRDefault="00493830" w:rsidP="009F1F06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Другая проблема, решенная </w:t>
      </w:r>
      <w:r w:rsidR="009F50D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помощью </w:t>
      </w:r>
      <w:r w:rsidR="009F50D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JavaSctipt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-</w:t>
      </w:r>
      <w:r w:rsidR="009F50D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E05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генерация заданий, которые будут выведены пользователю на экран. Ниже приведен </w:t>
      </w:r>
      <w:r w:rsidR="00CB530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пример </w:t>
      </w:r>
      <w:r w:rsidR="00FE05C3">
        <w:rPr>
          <w:rFonts w:ascii="Times New Roman" w:hAnsi="Times New Roman" w:cs="Times New Roman"/>
          <w:noProof/>
          <w:sz w:val="28"/>
          <w:szCs w:val="28"/>
          <w:lang w:eastAsia="ru-RU"/>
        </w:rPr>
        <w:t>код</w:t>
      </w:r>
      <w:r w:rsidR="00CB5309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FE05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(Рисунок 2), который реализует генерацию выводимых задач:</w:t>
      </w:r>
    </w:p>
    <w:p w:rsidR="00FE05C3" w:rsidRDefault="00FE05C3" w:rsidP="00FE05C3">
      <w:pPr>
        <w:keepNext/>
        <w:spacing w:line="240" w:lineRule="auto"/>
        <w:jc w:val="both"/>
      </w:pPr>
      <w:r w:rsidRPr="00FE05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7AC34D" wp14:editId="5BA31964">
            <wp:extent cx="5940425" cy="34042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5C3" w:rsidRPr="00FE05C3" w:rsidRDefault="00FE05C3" w:rsidP="00FE05C3">
      <w:pPr>
        <w:pStyle w:val="a8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Пример кода, реализующий генерацию первого типа задач</w:t>
      </w:r>
    </w:p>
    <w:p w:rsidR="00FE05C3" w:rsidRDefault="00FE05C3" w:rsidP="009F1F06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коде (Рисунок 2) выполняется следующее: </w:t>
      </w:r>
      <w:r w:rsidR="00CB530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если необходим генерировать задачи (строка 3),  то сперва скрывается блок выбора задач (строка 4),  затем </w:t>
      </w:r>
      <w:r w:rsidR="002A79C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происходит цикл (строки 7-20), который выполняется столько раз, сколько задач необходимо вывести. В этом цикле сначала вызывается функция (строка 8), которая возвращает объект данных, в котором содержатся необходимая информация для создания текстов, которые создаются с помощью функции (строка 9). После чего </w:t>
      </w:r>
      <w:r w:rsidR="00230F5B">
        <w:rPr>
          <w:rFonts w:ascii="Times New Roman" w:hAnsi="Times New Roman" w:cs="Times New Roman"/>
          <w:noProof/>
          <w:sz w:val="28"/>
          <w:szCs w:val="28"/>
          <w:lang w:eastAsia="ru-RU"/>
        </w:rPr>
        <w:t>при необходимости выполняется генерация ответов к задачам (строки 11-13). Когда готовы все необходимые данные код выводит их на экран пользователя (строки 15-19).</w:t>
      </w:r>
    </w:p>
    <w:p w:rsidR="009F50DF" w:rsidRDefault="009F50DF" w:rsidP="009F1F06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итоге выполнения всех поставленных подзадач и задач получилось реализовать полностью функционирующий ге</w:t>
      </w:r>
      <w:r w:rsidR="009F1F06">
        <w:rPr>
          <w:rFonts w:ascii="Times New Roman" w:hAnsi="Times New Roman" w:cs="Times New Roman"/>
          <w:noProof/>
          <w:sz w:val="28"/>
          <w:szCs w:val="28"/>
          <w:lang w:eastAsia="ru-RU"/>
        </w:rPr>
        <w:t>нератор комбинаторных</w:t>
      </w:r>
      <w:r w:rsidR="0076016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F1F0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задач, </w:t>
      </w:r>
      <w:r w:rsidR="009F1F0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который предоставляет пользователю выбор типов интересующих его заданий и вывод множества вариантов этих заданий с ответами.</w:t>
      </w:r>
    </w:p>
    <w:p w:rsidR="00F07BBE" w:rsidRDefault="00432C78" w:rsidP="0075704F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Создание</w:t>
      </w:r>
      <w:r w:rsidR="00594C0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продукта проектной деятельности позволило достичь таких положительных эффектов: возможножность формирования интереса у обучающихся к решению, повышение процента решаемости, получение базовых и углубленных знаний в области решения комбинаторных задач.</w:t>
      </w:r>
    </w:p>
    <w:p w:rsidR="00C16E45" w:rsidRPr="004705EE" w:rsidRDefault="00432C78" w:rsidP="00432C78">
      <w:pPr>
        <w:spacing w:line="240" w:lineRule="auto"/>
        <w:ind w:firstLine="709"/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процессе реализации генератора комбинаторных задач возникло множество сложностей.</w:t>
      </w:r>
      <w:r w:rsidR="00C16E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Одной из сложностью было создание веб-сайта, который можно будет запустить на любом типе устройства, то есть добавление адаптивности на веб-страницу.</w:t>
      </w:r>
      <w:r w:rsidR="00A44E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938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решения этой проблемы была использована 12-колончатая разметка, проедоставляемая фреймворком </w:t>
      </w:r>
      <w:r w:rsidR="0049383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</w:t>
      </w:r>
      <w:r w:rsidR="00493830" w:rsidRPr="0049383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aterialize</w:t>
      </w:r>
      <w:r w:rsidR="00493830">
        <w:rPr>
          <w:rFonts w:ascii="Times New Roman" w:hAnsi="Times New Roman" w:cs="Times New Roman"/>
          <w:noProof/>
          <w:sz w:val="28"/>
          <w:szCs w:val="28"/>
          <w:lang w:eastAsia="ru-RU"/>
        </w:rPr>
        <w:t>. Ниже приведен пример (Рисунок 2)</w:t>
      </w:r>
      <w:r w:rsidR="00005B3B">
        <w:rPr>
          <w:rFonts w:ascii="Times New Roman" w:hAnsi="Times New Roman" w:cs="Times New Roman"/>
          <w:noProof/>
          <w:sz w:val="28"/>
          <w:szCs w:val="28"/>
          <w:lang w:eastAsia="ru-RU"/>
        </w:rPr>
        <w:t>, в котором она используется. Для нормальной работы контект, необходимый адаптировать, нужно поместить в блок с классом «</w:t>
      </w:r>
      <w:r w:rsidR="00005B3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row</w:t>
      </w:r>
      <w:r w:rsidR="00005B3B">
        <w:rPr>
          <w:rFonts w:ascii="Times New Roman" w:hAnsi="Times New Roman" w:cs="Times New Roman"/>
          <w:noProof/>
          <w:sz w:val="28"/>
          <w:szCs w:val="28"/>
          <w:lang w:eastAsia="ru-RU"/>
        </w:rPr>
        <w:t>» (строки 22, 28), который оборачивает блок к классом «</w:t>
      </w:r>
      <w:r w:rsidR="00005B3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col</w:t>
      </w:r>
      <w:r w:rsidR="00005B3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</w:t>
      </w:r>
      <w:r w:rsidR="00005B3B" w:rsidRPr="00005B3B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="00005B3B">
        <w:rPr>
          <w:rFonts w:ascii="Times New Roman" w:hAnsi="Times New Roman" w:cs="Times New Roman"/>
          <w:noProof/>
          <w:sz w:val="28"/>
          <w:szCs w:val="28"/>
          <w:lang w:eastAsia="ru-RU"/>
        </w:rPr>
        <w:t>строки 23, 27</w:t>
      </w:r>
      <w:r w:rsidR="00005B3B" w:rsidRPr="00005B3B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="00005B3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4705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классе у блока с «</w:t>
      </w:r>
      <w:r w:rsidR="004705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col</w:t>
      </w:r>
      <w:r w:rsidR="004705EE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4705EE" w:rsidRPr="004705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705EE">
        <w:rPr>
          <w:rFonts w:ascii="Times New Roman" w:hAnsi="Times New Roman" w:cs="Times New Roman"/>
          <w:noProof/>
          <w:sz w:val="28"/>
          <w:szCs w:val="28"/>
          <w:lang w:eastAsia="ru-RU"/>
        </w:rPr>
        <w:t>указывается сколько колонок будет выделено для контента. Рассмотрим «</w:t>
      </w:r>
      <w:r w:rsidR="004705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</w:t>
      </w:r>
      <w:r w:rsidR="004705EE" w:rsidRPr="004705EE">
        <w:rPr>
          <w:rFonts w:ascii="Times New Roman" w:hAnsi="Times New Roman" w:cs="Times New Roman"/>
          <w:noProof/>
          <w:sz w:val="28"/>
          <w:szCs w:val="28"/>
          <w:lang w:eastAsia="ru-RU"/>
        </w:rPr>
        <w:t>12</w:t>
      </w:r>
      <w:r w:rsidR="004705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», это означает, что для контента на маленьких экранов </w:t>
      </w:r>
      <w:r w:rsidR="004705EE" w:rsidRPr="004705EE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="004705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small</w:t>
      </w:r>
      <w:r w:rsidR="004705EE" w:rsidRPr="004705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 </w:t>
      </w:r>
      <w:r w:rsidR="004705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будет выделено 12 колонок. </w:t>
      </w:r>
    </w:p>
    <w:p w:rsidR="00005B3B" w:rsidRPr="00493830" w:rsidRDefault="00005B3B" w:rsidP="00005B3B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05B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855CF5" wp14:editId="677AA3CF">
            <wp:extent cx="5940425" cy="12471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50" w:rsidRPr="00DA6FED" w:rsidRDefault="00C23909" w:rsidP="00432C78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Другая сложность заключалась в том, что полученные алгоритмы решения задач нужно было реализовать с помощью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JavaScript</w:t>
      </w:r>
      <w:r w:rsidR="004705EE">
        <w:rPr>
          <w:rFonts w:ascii="Times New Roman" w:hAnsi="Times New Roman" w:cs="Times New Roman"/>
          <w:noProof/>
          <w:sz w:val="28"/>
          <w:szCs w:val="28"/>
          <w:lang w:eastAsia="ru-RU"/>
        </w:rPr>
        <w:t>, для получения ответов к заданиям</w:t>
      </w:r>
      <w:r w:rsidRPr="00C2390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Основная трудность при </w:t>
      </w:r>
      <w:r w:rsidR="00DA6FED">
        <w:rPr>
          <w:rFonts w:ascii="Times New Roman" w:hAnsi="Times New Roman" w:cs="Times New Roman"/>
          <w:noProof/>
          <w:sz w:val="28"/>
          <w:szCs w:val="28"/>
          <w:lang w:eastAsia="ru-RU"/>
        </w:rPr>
        <w:t>написании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алгоритмов </w:t>
      </w:r>
      <w:r w:rsidR="00DA6F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решения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была в написании </w:t>
      </w:r>
      <w:r w:rsidR="00DA6F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множества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функций, </w:t>
      </w:r>
      <w:r w:rsidR="00756650">
        <w:rPr>
          <w:rFonts w:ascii="Times New Roman" w:hAnsi="Times New Roman" w:cs="Times New Roman"/>
          <w:noProof/>
          <w:sz w:val="28"/>
          <w:szCs w:val="28"/>
          <w:lang w:eastAsia="ru-RU"/>
        </w:rPr>
        <w:t>которые генерировали ответы и выводили их в конце каждого блока с уже сгенерированными задачами. Для правильного функционирования этих функций нужно генерировать последовательности слов, состоящих из случайно выбранных букв</w:t>
      </w:r>
      <w:r w:rsidR="009A1D6A">
        <w:rPr>
          <w:rFonts w:ascii="Times New Roman" w:hAnsi="Times New Roman" w:cs="Times New Roman"/>
          <w:noProof/>
          <w:sz w:val="28"/>
          <w:szCs w:val="28"/>
          <w:lang w:eastAsia="ru-RU"/>
        </w:rPr>
        <w:t>, что также вызвало трудности в реализации</w:t>
      </w:r>
      <w:r w:rsidR="0075665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EA412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A53FBD" w:rsidRDefault="009A1D6A" w:rsidP="009F1F06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Помимо этого другая сложность была в том, </w:t>
      </w:r>
      <w:r w:rsidR="00230F5B">
        <w:rPr>
          <w:rFonts w:ascii="Times New Roman" w:hAnsi="Times New Roman" w:cs="Times New Roman"/>
          <w:noProof/>
          <w:sz w:val="28"/>
          <w:szCs w:val="28"/>
          <w:lang w:eastAsia="ru-RU"/>
        </w:rPr>
        <w:t>что код, который был написан в процессе реализации генератора,</w:t>
      </w:r>
      <w:r w:rsidR="009D5BE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стал занимать очень многа места</w:t>
      </w:r>
      <w:r w:rsidR="00230F5B">
        <w:rPr>
          <w:rFonts w:ascii="Times New Roman" w:hAnsi="Times New Roman" w:cs="Times New Roman"/>
          <w:noProof/>
          <w:sz w:val="28"/>
          <w:szCs w:val="28"/>
          <w:lang w:eastAsia="ru-RU"/>
        </w:rPr>
        <w:t>, что усложнило понимание и ориентирование в нем. Для этого были приняты решения: вынос отдельных частей кода в функции, резделение кода на несколько файлов, которые позволили улучшить ориентирование кода и понимание его.</w:t>
      </w:r>
    </w:p>
    <w:p w:rsidR="005A2862" w:rsidRDefault="005C76A1" w:rsidP="005C76A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5A2862">
        <w:rPr>
          <w:rFonts w:ascii="Times New Roman" w:hAnsi="Times New Roman" w:cs="Times New Roman"/>
          <w:noProof/>
          <w:sz w:val="28"/>
          <w:szCs w:val="28"/>
          <w:lang w:eastAsia="ru-RU"/>
        </w:rPr>
        <w:t>Основным ресурсом необходимым для выполнения проекта было время. Ниже представлена таблица (Таблица 1), в которой указано сколько времени занял каждый этап работы.</w:t>
      </w:r>
    </w:p>
    <w:p w:rsidR="00DA6FED" w:rsidRDefault="00DA6FED" w:rsidP="005C76A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40"/>
        <w:gridCol w:w="4105"/>
      </w:tblGrid>
      <w:tr w:rsidR="005A2862" w:rsidTr="002074D4">
        <w:tc>
          <w:tcPr>
            <w:tcW w:w="5240" w:type="dxa"/>
          </w:tcPr>
          <w:p w:rsidR="005A2862" w:rsidRPr="005A2862" w:rsidRDefault="005A2862" w:rsidP="005A2862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5A2862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lastRenderedPageBreak/>
              <w:t>Э</w:t>
            </w:r>
            <w:r w:rsidRPr="005A2862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тапы</w:t>
            </w:r>
          </w:p>
        </w:tc>
        <w:tc>
          <w:tcPr>
            <w:tcW w:w="4105" w:type="dxa"/>
          </w:tcPr>
          <w:p w:rsidR="005A2862" w:rsidRPr="005A2862" w:rsidRDefault="002074D4" w:rsidP="005A2862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Примерно з</w:t>
            </w:r>
            <w:r w:rsidR="005A2862" w:rsidRPr="005A2862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атраченное время</w:t>
            </w:r>
          </w:p>
        </w:tc>
      </w:tr>
      <w:tr w:rsidR="005A2862" w:rsidTr="002074D4">
        <w:tc>
          <w:tcPr>
            <w:tcW w:w="5240" w:type="dxa"/>
          </w:tcPr>
          <w:p w:rsidR="005A2862" w:rsidRPr="005A2862" w:rsidRDefault="002074D4" w:rsidP="002074D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Создание плана действий, выбор платформы, продумывание идеи</w:t>
            </w:r>
          </w:p>
        </w:tc>
        <w:tc>
          <w:tcPr>
            <w:tcW w:w="4105" w:type="dxa"/>
          </w:tcPr>
          <w:p w:rsidR="005A2862" w:rsidRDefault="002074D4" w:rsidP="005A286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Около 2-ух недель</w:t>
            </w:r>
          </w:p>
        </w:tc>
      </w:tr>
      <w:tr w:rsidR="002074D4" w:rsidTr="002074D4">
        <w:tc>
          <w:tcPr>
            <w:tcW w:w="5240" w:type="dxa"/>
          </w:tcPr>
          <w:p w:rsidR="002074D4" w:rsidRPr="002074D4" w:rsidRDefault="002074D4" w:rsidP="002074D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Анализ ифнормации о комбинаторных задачах</w:t>
            </w:r>
          </w:p>
        </w:tc>
        <w:tc>
          <w:tcPr>
            <w:tcW w:w="4105" w:type="dxa"/>
          </w:tcPr>
          <w:p w:rsidR="002074D4" w:rsidRDefault="002074D4" w:rsidP="005A286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Около 1-го месяца</w:t>
            </w:r>
          </w:p>
        </w:tc>
      </w:tr>
      <w:tr w:rsidR="002074D4" w:rsidTr="002074D4">
        <w:tc>
          <w:tcPr>
            <w:tcW w:w="5240" w:type="dxa"/>
          </w:tcPr>
          <w:p w:rsidR="002074D4" w:rsidRPr="002074D4" w:rsidRDefault="002074D4" w:rsidP="002074D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Изучение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HTML, CSS, JS</w:t>
            </w:r>
          </w:p>
        </w:tc>
        <w:tc>
          <w:tcPr>
            <w:tcW w:w="4105" w:type="dxa"/>
          </w:tcPr>
          <w:p w:rsidR="002074D4" w:rsidRDefault="002074D4" w:rsidP="002074D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Около 3-х месяцев</w:t>
            </w:r>
          </w:p>
        </w:tc>
      </w:tr>
      <w:tr w:rsidR="002074D4" w:rsidTr="002074D4">
        <w:tc>
          <w:tcPr>
            <w:tcW w:w="5240" w:type="dxa"/>
          </w:tcPr>
          <w:p w:rsidR="002074D4" w:rsidRDefault="002074D4" w:rsidP="002074D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Реализация веб-страницы</w:t>
            </w:r>
          </w:p>
        </w:tc>
        <w:tc>
          <w:tcPr>
            <w:tcW w:w="4105" w:type="dxa"/>
          </w:tcPr>
          <w:p w:rsidR="002074D4" w:rsidRDefault="002074D4" w:rsidP="002074D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Около 4-х месяцев</w:t>
            </w:r>
          </w:p>
        </w:tc>
      </w:tr>
      <w:tr w:rsidR="002074D4" w:rsidTr="002074D4">
        <w:tc>
          <w:tcPr>
            <w:tcW w:w="5240" w:type="dxa"/>
          </w:tcPr>
          <w:p w:rsidR="002074D4" w:rsidRDefault="002074D4" w:rsidP="002074D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Написание теоретической части</w:t>
            </w:r>
          </w:p>
        </w:tc>
        <w:tc>
          <w:tcPr>
            <w:tcW w:w="4105" w:type="dxa"/>
          </w:tcPr>
          <w:p w:rsidR="002074D4" w:rsidRPr="002074D4" w:rsidRDefault="002074D4" w:rsidP="002074D4">
            <w:pPr>
              <w:keepNext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Около 1-го месяца</w:t>
            </w:r>
          </w:p>
        </w:tc>
      </w:tr>
    </w:tbl>
    <w:p w:rsidR="005A2862" w:rsidRDefault="002074D4" w:rsidP="002074D4">
      <w:pPr>
        <w:pStyle w:val="a8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</w:p>
    <w:p w:rsidR="005A2862" w:rsidRPr="002074D4" w:rsidRDefault="005A2862" w:rsidP="005A286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:rsidR="005A2862" w:rsidRDefault="005A2862" w:rsidP="005C76A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154AA" w:rsidRDefault="001154AA" w:rsidP="005C76A1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1154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Используемые интернет ресурсы:</w:t>
      </w:r>
    </w:p>
    <w:p w:rsidR="001154AA" w:rsidRDefault="009E55D0" w:rsidP="001154AA">
      <w:pPr>
        <w:pStyle w:val="a7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r:id="rId11" w:history="1">
        <w:r w:rsidR="001154AA" w:rsidRPr="00BD6C77">
          <w:rPr>
            <w:rStyle w:val="a9"/>
            <w:rFonts w:ascii="Times New Roman" w:hAnsi="Times New Roman" w:cs="Times New Roman"/>
            <w:noProof/>
            <w:sz w:val="28"/>
            <w:szCs w:val="28"/>
            <w:lang w:eastAsia="ru-RU"/>
          </w:rPr>
          <w:t>https://kpolyakov.spb.ru/</w:t>
        </w:r>
      </w:hyperlink>
      <w:r w:rsidR="001154A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 Преподавание, наука и жизнь: сайт Константина Полякова.</w:t>
      </w:r>
    </w:p>
    <w:p w:rsidR="001154AA" w:rsidRPr="001154AA" w:rsidRDefault="009E55D0" w:rsidP="001154AA">
      <w:pPr>
        <w:pStyle w:val="a7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hyperlink r:id="rId12" w:history="1">
        <w:r w:rsidR="001154AA" w:rsidRPr="001154AA">
          <w:rPr>
            <w:rStyle w:val="a9"/>
            <w:rFonts w:ascii="Times New Roman" w:hAnsi="Times New Roman" w:cs="Times New Roman"/>
            <w:noProof/>
            <w:sz w:val="28"/>
            <w:szCs w:val="28"/>
            <w:lang w:val="en-US" w:eastAsia="ru-RU"/>
          </w:rPr>
          <w:t>https://developer.mozilla.org/ru/</w:t>
        </w:r>
      </w:hyperlink>
      <w:r w:rsidR="001154AA" w:rsidRPr="001154A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- </w:t>
      </w:r>
      <w:r w:rsidR="001154A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MDN WebDocs</w:t>
      </w:r>
    </w:p>
    <w:p w:rsidR="001154AA" w:rsidRPr="001154AA" w:rsidRDefault="001154AA" w:rsidP="005C76A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sectPr w:rsidR="001154AA" w:rsidRPr="001154AA" w:rsidSect="00DA6FE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5D0" w:rsidRDefault="009E55D0" w:rsidP="009F1F06">
      <w:pPr>
        <w:spacing w:after="0" w:line="240" w:lineRule="auto"/>
      </w:pPr>
      <w:r>
        <w:separator/>
      </w:r>
    </w:p>
  </w:endnote>
  <w:endnote w:type="continuationSeparator" w:id="0">
    <w:p w:rsidR="009E55D0" w:rsidRDefault="009E55D0" w:rsidP="009F1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8107670"/>
      <w:docPartObj>
        <w:docPartGallery w:val="Page Numbers (Bottom of Page)"/>
        <w:docPartUnique/>
      </w:docPartObj>
    </w:sdtPr>
    <w:sdtEndPr/>
    <w:sdtContent>
      <w:p w:rsidR="009F1F06" w:rsidRDefault="009F1F0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4A4F">
          <w:rPr>
            <w:noProof/>
          </w:rPr>
          <w:t>7</w:t>
        </w:r>
        <w:r>
          <w:fldChar w:fldCharType="end"/>
        </w:r>
      </w:p>
    </w:sdtContent>
  </w:sdt>
  <w:p w:rsidR="009F1F06" w:rsidRDefault="009F1F0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5D0" w:rsidRDefault="009E55D0" w:rsidP="009F1F06">
      <w:pPr>
        <w:spacing w:after="0" w:line="240" w:lineRule="auto"/>
      </w:pPr>
      <w:r>
        <w:separator/>
      </w:r>
    </w:p>
  </w:footnote>
  <w:footnote w:type="continuationSeparator" w:id="0">
    <w:p w:rsidR="009E55D0" w:rsidRDefault="009E55D0" w:rsidP="009F1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63729"/>
    <w:multiLevelType w:val="hybridMultilevel"/>
    <w:tmpl w:val="AEBE3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4903"/>
    <w:multiLevelType w:val="hybridMultilevel"/>
    <w:tmpl w:val="8EACFCF2"/>
    <w:lvl w:ilvl="0" w:tplc="0419000F">
      <w:start w:val="1"/>
      <w:numFmt w:val="decimal"/>
      <w:lvlText w:val="%1."/>
      <w:lvlJc w:val="left"/>
      <w:pPr>
        <w:ind w:left="1797" w:hanging="360"/>
      </w:p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" w15:restartNumberingAfterBreak="0">
    <w:nsid w:val="16097C57"/>
    <w:multiLevelType w:val="hybridMultilevel"/>
    <w:tmpl w:val="51A0D4D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2C0"/>
    <w:rsid w:val="00005B3B"/>
    <w:rsid w:val="000803F4"/>
    <w:rsid w:val="000C6A75"/>
    <w:rsid w:val="001102C0"/>
    <w:rsid w:val="001147F9"/>
    <w:rsid w:val="001154AA"/>
    <w:rsid w:val="00182760"/>
    <w:rsid w:val="002074D4"/>
    <w:rsid w:val="00230F5B"/>
    <w:rsid w:val="00236E82"/>
    <w:rsid w:val="00272780"/>
    <w:rsid w:val="002A79C8"/>
    <w:rsid w:val="00432C78"/>
    <w:rsid w:val="004705EE"/>
    <w:rsid w:val="00493830"/>
    <w:rsid w:val="004B7069"/>
    <w:rsid w:val="004D51E4"/>
    <w:rsid w:val="004E4A4F"/>
    <w:rsid w:val="00517F73"/>
    <w:rsid w:val="00594C04"/>
    <w:rsid w:val="005A2862"/>
    <w:rsid w:val="005C76A1"/>
    <w:rsid w:val="005F75BA"/>
    <w:rsid w:val="00616160"/>
    <w:rsid w:val="00650638"/>
    <w:rsid w:val="006A29BC"/>
    <w:rsid w:val="00703E67"/>
    <w:rsid w:val="00727DF4"/>
    <w:rsid w:val="00756007"/>
    <w:rsid w:val="00756650"/>
    <w:rsid w:val="0075704F"/>
    <w:rsid w:val="00760167"/>
    <w:rsid w:val="00761F99"/>
    <w:rsid w:val="00864E03"/>
    <w:rsid w:val="00876573"/>
    <w:rsid w:val="00943AFA"/>
    <w:rsid w:val="009A1D6A"/>
    <w:rsid w:val="009D5BEA"/>
    <w:rsid w:val="009E55D0"/>
    <w:rsid w:val="009F1F06"/>
    <w:rsid w:val="009F50DF"/>
    <w:rsid w:val="00A140DF"/>
    <w:rsid w:val="00A27BEB"/>
    <w:rsid w:val="00A44E8E"/>
    <w:rsid w:val="00A53FBD"/>
    <w:rsid w:val="00B729D0"/>
    <w:rsid w:val="00C16E45"/>
    <w:rsid w:val="00C23909"/>
    <w:rsid w:val="00C474FA"/>
    <w:rsid w:val="00CB5309"/>
    <w:rsid w:val="00D34DF1"/>
    <w:rsid w:val="00DA6FED"/>
    <w:rsid w:val="00DD2319"/>
    <w:rsid w:val="00EA4121"/>
    <w:rsid w:val="00EC5B3E"/>
    <w:rsid w:val="00F07BBE"/>
    <w:rsid w:val="00F90887"/>
    <w:rsid w:val="00F9124F"/>
    <w:rsid w:val="00FE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46216A"/>
  <w15:chartTrackingRefBased/>
  <w15:docId w15:val="{8CF7AE53-34B5-496F-B04A-17BD001A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F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1F06"/>
  </w:style>
  <w:style w:type="paragraph" w:styleId="a5">
    <w:name w:val="footer"/>
    <w:basedOn w:val="a"/>
    <w:link w:val="a6"/>
    <w:uiPriority w:val="99"/>
    <w:unhideWhenUsed/>
    <w:rsid w:val="009F1F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1F06"/>
  </w:style>
  <w:style w:type="paragraph" w:styleId="a7">
    <w:name w:val="List Paragraph"/>
    <w:basedOn w:val="a"/>
    <w:uiPriority w:val="34"/>
    <w:qFormat/>
    <w:rsid w:val="00A53FBD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A140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Hyperlink"/>
    <w:basedOn w:val="a0"/>
    <w:uiPriority w:val="99"/>
    <w:unhideWhenUsed/>
    <w:rsid w:val="001154AA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5A2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DA6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polyakov.spb.ru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8F563-FA53-43D1-AAC1-A9A3E265A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7</Pages>
  <Words>1304</Words>
  <Characters>7435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Пупырка</dc:creator>
  <cp:keywords/>
  <dc:description/>
  <cp:lastModifiedBy>Kirill Velyugo</cp:lastModifiedBy>
  <cp:revision>11</cp:revision>
  <dcterms:created xsi:type="dcterms:W3CDTF">2021-10-20T06:48:00Z</dcterms:created>
  <dcterms:modified xsi:type="dcterms:W3CDTF">2021-10-26T03:52:00Z</dcterms:modified>
</cp:coreProperties>
</file>