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#include&lt;ctime&gt;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&lt;clocale&gt;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Stack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info;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Stack *adr;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  Watch(Stack *head);</w:t>
        <w:tab/>
        <w:tab/>
        <w:tab/>
        <w:t xml:space="preserve">// выводик элементов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   menu(Stack *head);</w:t>
        <w:tab/>
        <w:tab/>
        <w:tab/>
        <w:t xml:space="preserve">// менюшечка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Stack* DopRand(Stack *head);</w:t>
        <w:tab/>
        <w:tab/>
        <w:t xml:space="preserve">// добавление рандомных элементов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Stack* InStack(Stack *p, int in);</w:t>
        <w:tab/>
        <w:t xml:space="preserve">// добавление элемента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  Sort(Stack *head);</w:t>
        <w:tab/>
        <w:tab/>
        <w:tab/>
        <w:t xml:space="preserve">// сортировочка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Stack* Mission(Stack *head);</w:t>
        <w:tab/>
        <w:tab/>
        <w:t xml:space="preserve">// выполнение задания (удаление отрицательных элементов)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Stack* Clear(Stack *head);</w:t>
        <w:tab/>
        <w:tab/>
        <w:tab/>
        <w:t xml:space="preserve">// очистка стека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Stack *head = NULL;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int number = menu(head);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switch (number)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case 1: //Добавление рандомных элементов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head = DopRand(head);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case 2: //Добавление элемента пользователя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int 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"Введите элемент, который желаете добавить:\t";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head = InStack(head, x);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case 3: //сортировка стека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if (head == NULL || head-&gt;adr == NULL)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Sort(head);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case 4: //удаление всех отрицательных элементов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head = Mission(head);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case 5: //очистка стека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head = Clear(head);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case 0: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  Watch(Stack *head)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cout &lt;&lt; "Cтек:\t";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Stack *sp = head;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if (sp == NULL)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cout &lt;&lt; "Cтек пуст";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while (sp != NULL)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cout &lt;&lt; sp-&gt;info;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if (sp-&gt;adr != NULL)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sp = sp-&gt;adr;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if (sp == NULL)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cout &lt;&lt; ".";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   menu(Stack *head)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Watch(head);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int number;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cout &lt;&lt; endl &lt;&lt; "  Выберите действие:";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cout &lt;&lt; "\n</w:t>
        <w:tab/>
        <w:t xml:space="preserve">1. Добавить случайных элементов в стек.\n</w:t>
        <w:tab/>
        <w:t xml:space="preserve">2. Добавить элемент в стек.\n</w:t>
        <w:tab/>
        <w:t xml:space="preserve">3. Сортировка стека.\n</w:t>
        <w:tab/>
        <w:t xml:space="preserve">4. Выполнение задания (удалить все отрицательные элементы).\n</w:t>
        <w:tab/>
        <w:t xml:space="preserve">5. Очистить стек.\n</w:t>
        <w:tab/>
        <w:t xml:space="preserve">0. Выход.\n";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cout &lt;&lt; "--&gt;";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cin &gt;&gt; number;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return number;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Stack* DopRand(Stack *head)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kol, 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cout &lt;&lt; "Введите количество элементов, которое желаете добавить:\t";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cin &gt;&gt; kol;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for (int i = 0; i &lt; kol; 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x = -9 + rand() % 18;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head = InStack(head, x);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return head;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Stack* InStack(Stack *p, int in)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Stack *t = new Stack;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t-&gt;info = in;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t-&gt;adr = p;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return 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  Sort(Stack *head)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Stack *t = NULL;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Stack *t1;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for (t1 = head; t1-&gt;adr != t; t1 = t1-&gt;adr)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if (t1-&gt;info &gt; t1-&gt;adr-&gt;info)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= t1-&gt;info;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t1-&gt;info = t1-&gt;adr-&gt;info;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t1-&gt;adr-&gt;info = 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t = t1;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 while (head-&gt;adr != 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Stack* Mission(Stack* head)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Stack *P = head;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if (head == NULL)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cout &lt;&lt; "Ваш стек пустой!";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while (P-&gt;adr != NULL)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//-------------------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if (P-&gt;info &lt; 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Stack *st = head;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head = head-&gt;adr;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P = P-&gt;adr;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delete st;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//--------------------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if (P-&gt;adr-&gt;info &lt; 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Stack *st = P-&gt;adr;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P-&gt;adr = P-&gt;adr-&gt;adr;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delete st;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else P = P-&gt;adr;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//--------------------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if (head-&gt;adr == NULL &amp;&amp; head-&gt;info&lt;0)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Stack *st = head;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head = head-&gt;adr;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delete st;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return head;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Stack* Clear(Stack *head)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Stack *sp = head;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Stack *st;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while (sp != NULL)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st = sp;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sp = sp-&gt;adr;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delete st;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return sp;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