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43AB4" w14:textId="0D8D928D" w:rsidR="003831A8" w:rsidRDefault="00944389" w:rsidP="00944389">
      <w:pPr>
        <w:pStyle w:val="1"/>
        <w:rPr>
          <w:lang w:val="ru-RU"/>
        </w:rPr>
      </w:pPr>
      <w:r>
        <w:rPr>
          <w:lang w:val="ru-RU"/>
        </w:rPr>
        <w:t>Модель предметной области</w:t>
      </w:r>
    </w:p>
    <w:p w14:paraId="0B3BE61F" w14:textId="1CF8FD07" w:rsidR="00944389" w:rsidRDefault="00944389" w:rsidP="00944389">
      <w:pPr>
        <w:pStyle w:val="2"/>
        <w:rPr>
          <w:lang w:val="ru-RU"/>
        </w:rPr>
      </w:pPr>
      <w:r>
        <w:rPr>
          <w:lang w:val="ru-RU"/>
        </w:rPr>
        <w:t>Глоссарий: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944389" w14:paraId="1288DF72" w14:textId="77777777" w:rsidTr="00992658">
        <w:tc>
          <w:tcPr>
            <w:tcW w:w="3397" w:type="dxa"/>
          </w:tcPr>
          <w:p w14:paraId="13846151" w14:textId="2556062B" w:rsidR="00944389" w:rsidRPr="00944389" w:rsidRDefault="00944389" w:rsidP="00944389">
            <w:pPr>
              <w:rPr>
                <w:b/>
                <w:bCs/>
                <w:lang w:val="ru-RU"/>
              </w:rPr>
            </w:pPr>
            <w:r w:rsidRPr="00944389">
              <w:rPr>
                <w:b/>
                <w:bCs/>
                <w:lang w:val="ru-RU"/>
              </w:rPr>
              <w:t>Термин</w:t>
            </w:r>
          </w:p>
        </w:tc>
        <w:tc>
          <w:tcPr>
            <w:tcW w:w="5948" w:type="dxa"/>
          </w:tcPr>
          <w:p w14:paraId="58962150" w14:textId="37E61CCB" w:rsidR="00944389" w:rsidRPr="00944389" w:rsidRDefault="00944389" w:rsidP="00944389">
            <w:pPr>
              <w:rPr>
                <w:b/>
                <w:bCs/>
                <w:lang w:val="ru-RU"/>
              </w:rPr>
            </w:pPr>
            <w:r w:rsidRPr="00944389">
              <w:rPr>
                <w:b/>
                <w:bCs/>
                <w:lang w:val="ru-RU"/>
              </w:rPr>
              <w:t>Определение</w:t>
            </w:r>
          </w:p>
        </w:tc>
      </w:tr>
      <w:tr w:rsidR="00944389" w:rsidRPr="00992658" w14:paraId="0FB31657" w14:textId="77777777" w:rsidTr="00992658">
        <w:tc>
          <w:tcPr>
            <w:tcW w:w="3397" w:type="dxa"/>
          </w:tcPr>
          <w:p w14:paraId="27F0C2AD" w14:textId="3C960071" w:rsidR="00944389" w:rsidRPr="00992658" w:rsidRDefault="00992658" w:rsidP="00944389">
            <w:pPr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5948" w:type="dxa"/>
          </w:tcPr>
          <w:p w14:paraId="5A692B68" w14:textId="1D0ECE31" w:rsidR="00944389" w:rsidRDefault="00944389" w:rsidP="00944389">
            <w:pPr>
              <w:rPr>
                <w:lang w:val="ru-RU"/>
              </w:rPr>
            </w:pPr>
            <w:r>
              <w:rPr>
                <w:lang w:val="ru-RU"/>
              </w:rPr>
              <w:t xml:space="preserve">Человек, который использует </w:t>
            </w:r>
            <w:r w:rsidR="00D821E1">
              <w:rPr>
                <w:lang w:val="ru-RU"/>
              </w:rPr>
              <w:t xml:space="preserve">программу для </w:t>
            </w:r>
            <w:r>
              <w:rPr>
                <w:lang w:val="ru-RU"/>
              </w:rPr>
              <w:t>ввода, вывода и удаления данных в базе данных.</w:t>
            </w:r>
          </w:p>
        </w:tc>
      </w:tr>
      <w:tr w:rsidR="00992658" w:rsidRPr="00992658" w14:paraId="76B7AC3E" w14:textId="77777777" w:rsidTr="00992658">
        <w:tc>
          <w:tcPr>
            <w:tcW w:w="3397" w:type="dxa"/>
          </w:tcPr>
          <w:p w14:paraId="035C5713" w14:textId="1E27BCE4" w:rsidR="00992658" w:rsidRPr="00992658" w:rsidRDefault="00992658" w:rsidP="00944389">
            <w:r w:rsidRPr="00992658">
              <w:t>European Article Number, EAN</w:t>
            </w:r>
            <w:r>
              <w:t xml:space="preserve"> (</w:t>
            </w:r>
            <w:r>
              <w:rPr>
                <w:lang w:val="ru-RU"/>
              </w:rPr>
              <w:t>ев</w:t>
            </w:r>
            <w:r w:rsidRPr="00992658">
              <w:rPr>
                <w:lang w:val="ru-RU"/>
              </w:rPr>
              <w:t>ропейский</w:t>
            </w:r>
            <w:r w:rsidRPr="00992658">
              <w:t xml:space="preserve"> </w:t>
            </w:r>
            <w:r w:rsidRPr="00992658">
              <w:rPr>
                <w:lang w:val="ru-RU"/>
              </w:rPr>
              <w:t>номер</w:t>
            </w:r>
            <w:r w:rsidRPr="00992658">
              <w:t xml:space="preserve"> </w:t>
            </w:r>
            <w:r w:rsidRPr="00992658">
              <w:rPr>
                <w:lang w:val="ru-RU"/>
              </w:rPr>
              <w:t>товара</w:t>
            </w:r>
            <w:r w:rsidRPr="00992658">
              <w:t>),</w:t>
            </w:r>
          </w:p>
        </w:tc>
        <w:tc>
          <w:tcPr>
            <w:tcW w:w="5948" w:type="dxa"/>
          </w:tcPr>
          <w:p w14:paraId="088523B6" w14:textId="068F1E32" w:rsidR="00992658" w:rsidRDefault="00992658" w:rsidP="00944389">
            <w:pPr>
              <w:rPr>
                <w:lang w:val="ru-RU"/>
              </w:rPr>
            </w:pPr>
            <w:r>
              <w:rPr>
                <w:lang w:val="ru-RU"/>
              </w:rPr>
              <w:t>Е</w:t>
            </w:r>
            <w:r w:rsidRPr="00992658">
              <w:rPr>
                <w:lang w:val="ru-RU"/>
              </w:rPr>
              <w:t>вропейский стандарт штрихкода, предназначенный для кодирования идентификатора товара и производителя.</w:t>
            </w:r>
          </w:p>
        </w:tc>
      </w:tr>
      <w:tr w:rsidR="00992658" w:rsidRPr="00992658" w14:paraId="6A243591" w14:textId="77777777" w:rsidTr="00992658">
        <w:tc>
          <w:tcPr>
            <w:tcW w:w="3397" w:type="dxa"/>
          </w:tcPr>
          <w:p w14:paraId="763F1890" w14:textId="37F219A4" w:rsidR="00992658" w:rsidRPr="00992658" w:rsidRDefault="00992658" w:rsidP="00944389">
            <w:r w:rsidRPr="00992658">
              <w:t>EAN-8</w:t>
            </w:r>
          </w:p>
        </w:tc>
        <w:tc>
          <w:tcPr>
            <w:tcW w:w="5948" w:type="dxa"/>
          </w:tcPr>
          <w:p w14:paraId="6D9E3A01" w14:textId="16222F0A" w:rsidR="00992658" w:rsidRPr="00992658" w:rsidRDefault="00992658" w:rsidP="00944389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Pr="00992658">
              <w:rPr>
                <w:lang w:val="ru-RU"/>
              </w:rPr>
              <w:t xml:space="preserve">тандарт штрих-кода </w:t>
            </w:r>
            <w:r w:rsidRPr="00992658">
              <w:t>EAN</w:t>
            </w:r>
            <w:r w:rsidRPr="00992658">
              <w:rPr>
                <w:lang w:val="ru-RU"/>
              </w:rPr>
              <w:t>, в теле сообщения которого кодируется только 8 цифр.</w:t>
            </w:r>
          </w:p>
        </w:tc>
      </w:tr>
      <w:tr w:rsidR="00992658" w:rsidRPr="00992658" w14:paraId="432E294A" w14:textId="77777777" w:rsidTr="00992658">
        <w:tc>
          <w:tcPr>
            <w:tcW w:w="3397" w:type="dxa"/>
          </w:tcPr>
          <w:p w14:paraId="29A4D775" w14:textId="5ED54E25" w:rsidR="00992658" w:rsidRPr="00992658" w:rsidRDefault="00992658" w:rsidP="00992658">
            <w:pPr>
              <w:rPr>
                <w:lang w:val="ru-RU"/>
              </w:rPr>
            </w:pPr>
            <w:r w:rsidRPr="00992658">
              <w:t>EAN-</w:t>
            </w:r>
            <w:r>
              <w:rPr>
                <w:lang w:val="ru-RU"/>
              </w:rPr>
              <w:t>13</w:t>
            </w:r>
          </w:p>
        </w:tc>
        <w:tc>
          <w:tcPr>
            <w:tcW w:w="5948" w:type="dxa"/>
          </w:tcPr>
          <w:p w14:paraId="33EA6B96" w14:textId="39DE3380" w:rsidR="00992658" w:rsidRDefault="00992658" w:rsidP="00992658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Pr="00992658">
              <w:rPr>
                <w:lang w:val="ru-RU"/>
              </w:rPr>
              <w:t xml:space="preserve">тандарт штрих-кода </w:t>
            </w:r>
            <w:r w:rsidRPr="00992658">
              <w:t>EAN</w:t>
            </w:r>
            <w:r w:rsidRPr="00992658">
              <w:rPr>
                <w:lang w:val="ru-RU"/>
              </w:rPr>
              <w:t xml:space="preserve">, в теле сообщения которого кодируется </w:t>
            </w:r>
            <w:r>
              <w:rPr>
                <w:lang w:val="ru-RU"/>
              </w:rPr>
              <w:t>13</w:t>
            </w:r>
            <w:r w:rsidRPr="00992658">
              <w:rPr>
                <w:lang w:val="ru-RU"/>
              </w:rPr>
              <w:t xml:space="preserve"> цифр.</w:t>
            </w:r>
          </w:p>
        </w:tc>
      </w:tr>
      <w:tr w:rsidR="00992658" w:rsidRPr="00992658" w14:paraId="70EE8A78" w14:textId="77777777" w:rsidTr="00992658">
        <w:tc>
          <w:tcPr>
            <w:tcW w:w="3397" w:type="dxa"/>
          </w:tcPr>
          <w:p w14:paraId="7A475585" w14:textId="6778E69F" w:rsidR="00992658" w:rsidRPr="00992658" w:rsidRDefault="00992658" w:rsidP="00992658">
            <w:pPr>
              <w:spacing w:after="160" w:line="259" w:lineRule="auto"/>
              <w:rPr>
                <w:lang w:val="ru-RU"/>
              </w:rPr>
            </w:pPr>
            <w:r w:rsidRPr="00992658">
              <w:rPr>
                <w:lang w:val="ru-RU"/>
              </w:rPr>
              <w:t xml:space="preserve">Товар </w:t>
            </w:r>
          </w:p>
        </w:tc>
        <w:tc>
          <w:tcPr>
            <w:tcW w:w="5948" w:type="dxa"/>
          </w:tcPr>
          <w:p w14:paraId="2434505C" w14:textId="67F0A181" w:rsidR="00992658" w:rsidRPr="00992658" w:rsidRDefault="00992658" w:rsidP="00992658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992658">
              <w:rPr>
                <w:lang w:val="ru-RU"/>
              </w:rPr>
              <w:t>родукт, предназначенный для продажи.</w:t>
            </w:r>
          </w:p>
          <w:p w14:paraId="1DA8D48B" w14:textId="77777777" w:rsidR="00992658" w:rsidRDefault="00992658" w:rsidP="00992658">
            <w:pPr>
              <w:rPr>
                <w:lang w:val="ru-RU"/>
              </w:rPr>
            </w:pPr>
          </w:p>
        </w:tc>
      </w:tr>
    </w:tbl>
    <w:p w14:paraId="4CB3C41A" w14:textId="711954D9" w:rsidR="00BC5B9E" w:rsidRPr="00944389" w:rsidRDefault="00BC5B9E" w:rsidP="00944389">
      <w:pPr>
        <w:rPr>
          <w:lang w:val="ru-RU"/>
        </w:rPr>
      </w:pPr>
    </w:p>
    <w:sectPr w:rsidR="00BC5B9E" w:rsidRPr="00944389" w:rsidSect="00DC0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F1441"/>
    <w:multiLevelType w:val="hybridMultilevel"/>
    <w:tmpl w:val="73669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307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1C"/>
    <w:rsid w:val="000147E0"/>
    <w:rsid w:val="003C6C93"/>
    <w:rsid w:val="005C101C"/>
    <w:rsid w:val="005E5036"/>
    <w:rsid w:val="00927507"/>
    <w:rsid w:val="00944389"/>
    <w:rsid w:val="00992658"/>
    <w:rsid w:val="00BC5B9E"/>
    <w:rsid w:val="00C41657"/>
    <w:rsid w:val="00CE3BAA"/>
    <w:rsid w:val="00CF6FB9"/>
    <w:rsid w:val="00D821E1"/>
    <w:rsid w:val="00DC05F6"/>
    <w:rsid w:val="00DC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531D3"/>
  <w15:chartTrackingRefBased/>
  <w15:docId w15:val="{4631A3AB-2C65-4C5B-96A7-3BCC9C54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389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4438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4389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438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44389"/>
    <w:rPr>
      <w:rFonts w:ascii="Times New Roman" w:eastAsiaTheme="majorEastAsia" w:hAnsi="Times New Roman" w:cstheme="majorBidi"/>
      <w:b/>
      <w:sz w:val="32"/>
      <w:szCs w:val="26"/>
    </w:rPr>
  </w:style>
  <w:style w:type="table" w:styleId="a3">
    <w:name w:val="Table Grid"/>
    <w:basedOn w:val="a1"/>
    <w:uiPriority w:val="39"/>
    <w:rsid w:val="00944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6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6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2737">
          <w:blockQuote w:val="1"/>
          <w:marLeft w:val="0"/>
          <w:marRight w:val="0"/>
          <w:marTop w:val="180"/>
          <w:marBottom w:val="105"/>
          <w:divBdr>
            <w:top w:val="single" w:sz="6" w:space="0" w:color="FAF4F5"/>
            <w:left w:val="single" w:sz="6" w:space="15" w:color="FAF4F5"/>
            <w:bottom w:val="single" w:sz="6" w:space="8" w:color="FAF4F5"/>
            <w:right w:val="single" w:sz="6" w:space="4" w:color="FAF4F5"/>
          </w:divBdr>
        </w:div>
      </w:divsChild>
    </w:div>
    <w:div w:id="1986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Kokhanovsky</dc:creator>
  <cp:keywords/>
  <dc:description/>
  <cp:lastModifiedBy>Пользователь</cp:lastModifiedBy>
  <cp:revision>2</cp:revision>
  <dcterms:created xsi:type="dcterms:W3CDTF">2023-05-28T10:44:00Z</dcterms:created>
  <dcterms:modified xsi:type="dcterms:W3CDTF">2023-05-28T10:44:00Z</dcterms:modified>
</cp:coreProperties>
</file>