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  <w:t xml:space="preserve">Дрожжин Влад.</w:t>
      </w: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  <w:t xml:space="preserve">ИСИП-319</w:t>
      </w: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</w:p>
    <w:p>
      <w:pPr>
        <w:spacing w:before="40" w:after="56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L1.1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1)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Мы перешли по ссылке Яндекс диск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https://yadi.sk/d/YHk1VtihG3L1Rw</w:t>
        </w:r>
      </w:hyperlink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2)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Мы зашли в папку Основы Алгоритмизации и програмирования и скачали папку L3</w: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3)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Мы открыли в папке учебник и выбрали 4 формулы на которые должны были написать код </w: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4)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7961" w:dyaOrig="10099">
          <v:rect xmlns:o="urn:schemas-microsoft-com:office:office" xmlns:v="urn:schemas-microsoft-com:vml" id="rectole0000000000" style="width:898.050000pt;height:504.9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2476" w:dyaOrig="979">
          <v:rect xmlns:o="urn:schemas-microsoft-com:office:office" xmlns:v="urn:schemas-microsoft-com:vml" id="rectole0000000001" style="width:123.800000pt;height:48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На картинках вы видим формулу и видим программный код этой формулы </w: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5)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7961" w:dyaOrig="10099">
          <v:rect xmlns:o="urn:schemas-microsoft-com:office:office" xmlns:v="urn:schemas-microsoft-com:vml" id="rectole0000000002" style="width:898.050000pt;height:504.9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2592" w:dyaOrig="1065">
          <v:rect xmlns:o="urn:schemas-microsoft-com:office:office" xmlns:v="urn:schemas-microsoft-com:vml" id="rectole0000000003" style="width:129.600000pt;height:53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На картинках вы видим формулу и видим программный код этой формулы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6)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3147" w:dyaOrig="7402">
          <v:rect xmlns:o="urn:schemas-microsoft-com:office:office" xmlns:v="urn:schemas-microsoft-com:vml" id="rectole0000000004" style="width:657.350000pt;height:370.1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object w:dxaOrig="2361" w:dyaOrig="1180">
          <v:rect xmlns:o="urn:schemas-microsoft-com:office:office" xmlns:v="urn:schemas-microsoft-com:vml" id="rectole0000000005" style="width:118.050000pt;height:59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На картинках вы видим формулу и видим программный код этой формулы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7)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17961" w:dyaOrig="10099">
          <v:rect xmlns:o="urn:schemas-microsoft-com:office:office" xmlns:v="urn:schemas-microsoft-com:vml" id="rectole0000000006" style="width:898.050000pt;height:504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40" w:after="56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object w:dxaOrig="4118" w:dyaOrig="1843">
          <v:rect xmlns:o="urn:schemas-microsoft-com:office:office" xmlns:v="urn:schemas-microsoft-com:vml" id="rectole0000000007" style="width:205.900000pt;height:92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На картинках вы видим формулу и видим программный код этой формулы 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L1.2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styles.xml" Id="docRId18" Type="http://schemas.openxmlformats.org/officeDocument/2006/relationships/styles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yadi.sk/d/YHk1VtihG3L1Rw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