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160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:rsidR="009A1160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:rsidR="009A1160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:rsidR="009A1160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:rsidR="009F6735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Архитектура Аппаратных средств 2 ИСИП-319</w:t>
      </w:r>
    </w:p>
    <w:p w:rsidR="009A1160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:rsidR="009A1160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:rsidR="009A1160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:rsidR="009A1160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:rsidR="009A1160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:rsidR="009A1160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:rsidR="009A1160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:rsidR="009A1160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:rsidR="009A1160" w:rsidRDefault="009A1160" w:rsidP="009A11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Я зашел 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яндекс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диска – зашел в папку </w:t>
      </w:r>
      <w:r>
        <w:rPr>
          <w:rFonts w:ascii="Times New Roman" w:hAnsi="Times New Roman" w:cs="Times New Roman"/>
          <w:sz w:val="32"/>
          <w:szCs w:val="32"/>
          <w:lang w:val="en-US"/>
        </w:rPr>
        <w:t>L</w:t>
      </w:r>
      <w:r w:rsidRPr="001F6CC3">
        <w:rPr>
          <w:rFonts w:ascii="Times New Roman" w:hAnsi="Times New Roman" w:cs="Times New Roman"/>
          <w:sz w:val="32"/>
          <w:szCs w:val="32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>и скачал ее полностью.</w:t>
      </w:r>
    </w:p>
    <w:p w:rsidR="009A1160" w:rsidRDefault="009A1160" w:rsidP="009A1160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 w:rsidRPr="001F6CC3">
        <w:rPr>
          <w:rFonts w:ascii="Times New Roman" w:hAnsi="Times New Roman" w:cs="Times New Roman"/>
          <w:sz w:val="32"/>
          <w:szCs w:val="32"/>
          <w:lang w:val="en-US"/>
        </w:rPr>
        <w:t xml:space="preserve">htpps://yadi.sk/d/YHk1vtinG3L1Rw?w=1 </w:t>
      </w:r>
    </w:p>
    <w:p w:rsidR="007D66E7" w:rsidRPr="00AD542C" w:rsidRDefault="007D66E7" w:rsidP="007D66E7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proofErr w:type="gramStart"/>
      <w:r>
        <w:rPr>
          <w:b w:val="0"/>
          <w:sz w:val="32"/>
          <w:szCs w:val="32"/>
        </w:rPr>
        <w:t>2</w:t>
      </w:r>
      <w:r w:rsidRPr="00AD542C">
        <w:rPr>
          <w:b w:val="0"/>
          <w:sz w:val="32"/>
          <w:szCs w:val="32"/>
        </w:rPr>
        <w:t>)Зашел</w:t>
      </w:r>
      <w:proofErr w:type="gramEnd"/>
      <w:r w:rsidRPr="00AD542C">
        <w:rPr>
          <w:b w:val="0"/>
          <w:sz w:val="32"/>
          <w:szCs w:val="32"/>
        </w:rPr>
        <w:t xml:space="preserve"> в папку </w:t>
      </w:r>
      <w:proofErr w:type="spellStart"/>
      <w:r w:rsidRPr="00AD542C">
        <w:rPr>
          <w:b w:val="0"/>
          <w:color w:val="000000"/>
          <w:sz w:val="32"/>
          <w:szCs w:val="32"/>
        </w:rPr>
        <w:t>АрхитектураАппаратныхСредств</w:t>
      </w:r>
      <w:proofErr w:type="spellEnd"/>
      <w:r>
        <w:rPr>
          <w:b w:val="0"/>
          <w:color w:val="000000"/>
          <w:sz w:val="32"/>
          <w:szCs w:val="32"/>
        </w:rPr>
        <w:t xml:space="preserve"> в папку </w:t>
      </w:r>
      <w:r>
        <w:rPr>
          <w:b w:val="0"/>
          <w:color w:val="000000"/>
          <w:sz w:val="32"/>
          <w:szCs w:val="32"/>
          <w:lang w:val="en-US"/>
        </w:rPr>
        <w:t>L</w:t>
      </w:r>
      <w:r>
        <w:rPr>
          <w:b w:val="0"/>
          <w:color w:val="000000"/>
          <w:sz w:val="32"/>
          <w:szCs w:val="32"/>
        </w:rPr>
        <w:t>5</w:t>
      </w:r>
    </w:p>
    <w:p w:rsidR="007D66E7" w:rsidRDefault="007D66E7" w:rsidP="007D66E7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proofErr w:type="gramStart"/>
      <w:r w:rsidRPr="003973A9">
        <w:rPr>
          <w:b w:val="0"/>
          <w:color w:val="000000"/>
          <w:sz w:val="32"/>
          <w:szCs w:val="32"/>
        </w:rPr>
        <w:t>3)</w:t>
      </w:r>
      <w:r>
        <w:rPr>
          <w:b w:val="0"/>
          <w:color w:val="000000"/>
          <w:sz w:val="32"/>
          <w:szCs w:val="32"/>
        </w:rPr>
        <w:t>Скачал</w:t>
      </w:r>
      <w:proofErr w:type="gramEnd"/>
      <w:r>
        <w:rPr>
          <w:b w:val="0"/>
          <w:color w:val="000000"/>
          <w:sz w:val="32"/>
          <w:szCs w:val="32"/>
        </w:rPr>
        <w:t xml:space="preserve"> папку </w:t>
      </w:r>
      <w:r>
        <w:rPr>
          <w:b w:val="0"/>
          <w:color w:val="000000"/>
          <w:sz w:val="32"/>
          <w:szCs w:val="32"/>
          <w:lang w:val="en-US"/>
        </w:rPr>
        <w:t>L</w:t>
      </w:r>
      <w:r w:rsidRPr="003973A9">
        <w:rPr>
          <w:b w:val="0"/>
          <w:color w:val="000000"/>
          <w:sz w:val="32"/>
          <w:szCs w:val="32"/>
        </w:rPr>
        <w:t xml:space="preserve">3 и </w:t>
      </w:r>
      <w:proofErr w:type="spellStart"/>
      <w:r w:rsidRPr="003973A9">
        <w:rPr>
          <w:b w:val="0"/>
          <w:color w:val="000000"/>
          <w:sz w:val="32"/>
          <w:szCs w:val="32"/>
        </w:rPr>
        <w:t>разорхировал</w:t>
      </w:r>
      <w:proofErr w:type="spellEnd"/>
      <w:r w:rsidRPr="003973A9">
        <w:rPr>
          <w:b w:val="0"/>
          <w:color w:val="000000"/>
          <w:sz w:val="32"/>
          <w:szCs w:val="32"/>
        </w:rPr>
        <w:t xml:space="preserve"> эту папку </w:t>
      </w:r>
    </w:p>
    <w:p w:rsidR="007D66E7" w:rsidRDefault="007D66E7" w:rsidP="007D66E7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proofErr w:type="gramStart"/>
      <w:r>
        <w:rPr>
          <w:b w:val="0"/>
          <w:color w:val="000000"/>
          <w:sz w:val="32"/>
          <w:szCs w:val="32"/>
        </w:rPr>
        <w:t>4)Открыл</w:t>
      </w:r>
      <w:proofErr w:type="gramEnd"/>
      <w:r>
        <w:rPr>
          <w:b w:val="0"/>
          <w:color w:val="000000"/>
          <w:sz w:val="32"/>
          <w:szCs w:val="32"/>
        </w:rPr>
        <w:t xml:space="preserve"> программу </w:t>
      </w:r>
      <w:proofErr w:type="spellStart"/>
      <w:r w:rsidRPr="003973A9">
        <w:rPr>
          <w:b w:val="0"/>
          <w:color w:val="000000"/>
          <w:sz w:val="32"/>
          <w:szCs w:val="32"/>
        </w:rPr>
        <w:t>Mulimedia</w:t>
      </w:r>
      <w:proofErr w:type="spellEnd"/>
      <w:r w:rsidRPr="003973A9">
        <w:rPr>
          <w:b w:val="0"/>
          <w:color w:val="000000"/>
          <w:sz w:val="32"/>
          <w:szCs w:val="32"/>
        </w:rPr>
        <w:t xml:space="preserve"> Logic.exe</w:t>
      </w:r>
      <w:r>
        <w:rPr>
          <w:b w:val="0"/>
          <w:color w:val="000000"/>
          <w:sz w:val="32"/>
          <w:szCs w:val="32"/>
        </w:rPr>
        <w:t xml:space="preserve"> и  открыл картинку 5.1</w:t>
      </w:r>
    </w:p>
    <w:p w:rsidR="007D66E7" w:rsidRPr="00871A2F" w:rsidRDefault="007D66E7" w:rsidP="007D66E7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proofErr w:type="gramStart"/>
      <w:r>
        <w:rPr>
          <w:b w:val="0"/>
          <w:color w:val="000000"/>
          <w:sz w:val="32"/>
          <w:szCs w:val="32"/>
        </w:rPr>
        <w:t>5)Посмотрев</w:t>
      </w:r>
      <w:proofErr w:type="gramEnd"/>
      <w:r>
        <w:rPr>
          <w:b w:val="0"/>
          <w:color w:val="000000"/>
          <w:sz w:val="32"/>
          <w:szCs w:val="32"/>
        </w:rPr>
        <w:t xml:space="preserve"> на картинку номер 5.1 я стал создавать </w:t>
      </w:r>
      <w:proofErr w:type="spellStart"/>
      <w:r>
        <w:rPr>
          <w:b w:val="0"/>
          <w:color w:val="000000"/>
          <w:sz w:val="32"/>
          <w:szCs w:val="32"/>
          <w:lang w:val="en-US"/>
        </w:rPr>
        <w:t>Rs</w:t>
      </w:r>
      <w:proofErr w:type="spellEnd"/>
      <w:r w:rsidRPr="00C74522">
        <w:rPr>
          <w:b w:val="0"/>
          <w:color w:val="000000"/>
          <w:sz w:val="32"/>
          <w:szCs w:val="32"/>
        </w:rPr>
        <w:t>-</w:t>
      </w:r>
      <w:r>
        <w:rPr>
          <w:b w:val="0"/>
          <w:color w:val="000000"/>
          <w:sz w:val="32"/>
          <w:szCs w:val="32"/>
        </w:rPr>
        <w:t xml:space="preserve">триггер   </w:t>
      </w:r>
      <w:r w:rsidRPr="00871A2F">
        <w:rPr>
          <w:b w:val="0"/>
          <w:color w:val="000000"/>
          <w:sz w:val="32"/>
          <w:szCs w:val="32"/>
        </w:rPr>
        <w:t xml:space="preserve"> 6)</w:t>
      </w:r>
      <w:r>
        <w:rPr>
          <w:b w:val="0"/>
          <w:color w:val="000000"/>
          <w:sz w:val="32"/>
          <w:szCs w:val="32"/>
        </w:rPr>
        <w:t xml:space="preserve">Построили схему  и на схеме показали таблицу истинности </w:t>
      </w:r>
    </w:p>
    <w:p w:rsidR="00CC2ADF" w:rsidRPr="00CC2ADF" w:rsidRDefault="00CC2ADF" w:rsidP="00CC2ADF">
      <w:pPr>
        <w:rPr>
          <w:rFonts w:ascii="Times New Roman" w:hAnsi="Times New Roman" w:cs="Times New Roman"/>
          <w:sz w:val="32"/>
          <w:szCs w:val="32"/>
        </w:rPr>
      </w:pPr>
    </w:p>
    <w:p w:rsidR="00CC2ADF" w:rsidRPr="001F6CC3" w:rsidRDefault="00CC2ADF" w:rsidP="009A1160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1EC0916" wp14:editId="289E801F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60" w:rsidRDefault="009A1160" w:rsidP="009A1160">
      <w:pPr>
        <w:outlineLvl w:val="4"/>
        <w:rPr>
          <w:rFonts w:ascii="Engravers MT" w:hAnsi="Engravers MT" w:cs="Times New Roman"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F13A02" wp14:editId="282ADAF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60" w:rsidRDefault="009A1160" w:rsidP="009A1160">
      <w:pPr>
        <w:outlineLvl w:val="4"/>
        <w:rPr>
          <w:rFonts w:ascii="Engravers MT" w:hAnsi="Engravers MT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6187818" wp14:editId="4BD2D275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60" w:rsidRDefault="009A1160" w:rsidP="009A1160">
      <w:pPr>
        <w:outlineLvl w:val="4"/>
        <w:rPr>
          <w:rFonts w:ascii="Engravers MT" w:hAnsi="Engravers MT" w:cs="Times New Roman"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7D7E98" wp14:editId="6A25089F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60" w:rsidRPr="009A1160" w:rsidRDefault="009A1160" w:rsidP="009A1160">
      <w:pPr>
        <w:outlineLvl w:val="4"/>
        <w:rPr>
          <w:rFonts w:ascii="Engravers MT" w:hAnsi="Engravers MT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2BECF97" wp14:editId="4B67808F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E7" w:rsidRDefault="007D66E7" w:rsidP="007D66E7">
      <w:pPr>
        <w:rPr>
          <w:color w:val="000000"/>
          <w:sz w:val="32"/>
          <w:szCs w:val="32"/>
        </w:rPr>
      </w:pPr>
      <w:proofErr w:type="gramStart"/>
      <w:r w:rsidRPr="00D03102">
        <w:rPr>
          <w:sz w:val="32"/>
          <w:szCs w:val="32"/>
        </w:rPr>
        <w:t>7)На</w:t>
      </w:r>
      <w:proofErr w:type="gramEnd"/>
      <w:r w:rsidRPr="00D03102">
        <w:rPr>
          <w:sz w:val="32"/>
          <w:szCs w:val="32"/>
        </w:rPr>
        <w:t xml:space="preserve"> фотографиях мы видим саму схему и схему в  </w:t>
      </w:r>
      <w:proofErr w:type="spellStart"/>
      <w:r w:rsidRPr="00D03102">
        <w:rPr>
          <w:color w:val="000000"/>
          <w:sz w:val="32"/>
          <w:szCs w:val="32"/>
        </w:rPr>
        <w:t>Mulimedia</w:t>
      </w:r>
      <w:proofErr w:type="spellEnd"/>
      <w:r w:rsidRPr="00D03102">
        <w:rPr>
          <w:color w:val="000000"/>
          <w:sz w:val="32"/>
          <w:szCs w:val="32"/>
        </w:rPr>
        <w:t xml:space="preserve"> Logic</w:t>
      </w:r>
    </w:p>
    <w:p w:rsidR="009A1160" w:rsidRPr="007D66E7" w:rsidRDefault="009A1160" w:rsidP="007D66E7">
      <w:pPr>
        <w:outlineLvl w:val="4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9A1160" w:rsidRPr="007D66E7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:rsidR="009A1160" w:rsidRPr="007D66E7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:rsidR="009A1160" w:rsidRPr="007D66E7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:rsidR="009A1160" w:rsidRPr="007D66E7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sectPr w:rsidR="009A1160" w:rsidRPr="007D6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B364C"/>
    <w:multiLevelType w:val="hybridMultilevel"/>
    <w:tmpl w:val="AC105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CB"/>
    <w:rsid w:val="003D108F"/>
    <w:rsid w:val="00633158"/>
    <w:rsid w:val="007D66E7"/>
    <w:rsid w:val="009A1160"/>
    <w:rsid w:val="00CC2ADF"/>
    <w:rsid w:val="00FD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E2685-5AC8-453E-ADA6-BE84E32A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66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16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D66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2020-11-02T07:58:00Z</dcterms:created>
  <dcterms:modified xsi:type="dcterms:W3CDTF">2020-11-02T07:58:00Z</dcterms:modified>
</cp:coreProperties>
</file>