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124" w:type="dxa"/>
        <w:tblInd w:w="-998" w:type="dxa"/>
        <w:tblLook w:val="04A0"/>
      </w:tblPr>
      <w:tblGrid>
        <w:gridCol w:w="3170"/>
        <w:gridCol w:w="228"/>
        <w:gridCol w:w="289"/>
        <w:gridCol w:w="830"/>
        <w:gridCol w:w="1988"/>
        <w:gridCol w:w="1310"/>
        <w:gridCol w:w="414"/>
        <w:gridCol w:w="2895"/>
      </w:tblGrid>
      <w:tr w:rsidR="004415E0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ФИО клиента, возраст</w:t>
            </w:r>
          </w:p>
        </w:tc>
      </w:tr>
      <w:tr w:rsidR="004415E0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69F5">
              <w:rPr>
                <w:rFonts w:ascii="Calibri" w:eastAsia="Times New Roman" w:hAnsi="Calibri" w:cs="Calibri"/>
                <w:b/>
                <w:bCs/>
                <w:lang w:eastAsia="ru-RU"/>
              </w:rPr>
              <w:t>Мужчина:</w:t>
            </w:r>
          </w:p>
        </w:tc>
        <w:tc>
          <w:tcPr>
            <w:tcW w:w="454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2CC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F669F5">
              <w:rPr>
                <w:rFonts w:ascii="Calibri" w:eastAsia="Times New Roman" w:hAnsi="Calibri" w:cs="Calibri"/>
                <w:b/>
                <w:bCs/>
                <w:lang w:eastAsia="ru-RU"/>
              </w:rPr>
              <w:t>Ребенок: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 xml:space="preserve">Женщина: </w:t>
            </w:r>
            <w:r w:rsidR="00D956F4">
              <w:rPr>
                <w:rFonts w:ascii="Calibri" w:eastAsia="Times New Roman" w:hAnsi="Calibri" w:cs="Calibri"/>
                <w:color w:val="000000"/>
                <w:lang w:eastAsia="ru-RU"/>
              </w:rPr>
              <w:t>Анна, 36</w:t>
            </w:r>
          </w:p>
        </w:tc>
      </w:tr>
      <w:tr w:rsidR="004415E0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15E0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ДОГОВОРЕННОСТИ</w:t>
            </w:r>
          </w:p>
        </w:tc>
      </w:tr>
      <w:tr w:rsidR="004415E0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Частота, продолжительность</w:t>
            </w:r>
          </w:p>
        </w:tc>
        <w:tc>
          <w:tcPr>
            <w:tcW w:w="45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Стоимость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Правила</w:t>
            </w:r>
          </w:p>
        </w:tc>
      </w:tr>
      <w:tr w:rsidR="004415E0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7D4506">
              <w:rPr>
                <w:rFonts w:ascii="Calibri" w:eastAsia="Times New Roman" w:hAnsi="Calibri" w:cs="Calibri"/>
                <w:color w:val="000000"/>
                <w:lang w:eastAsia="ru-RU"/>
              </w:rPr>
              <w:t>1 занятие (50 мин) в неделю</w:t>
            </w:r>
          </w:p>
        </w:tc>
        <w:tc>
          <w:tcPr>
            <w:tcW w:w="45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F669F5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  <w:r w:rsidR="007D4506">
              <w:rPr>
                <w:rFonts w:ascii="Calibri" w:eastAsia="Times New Roman" w:hAnsi="Calibri" w:cs="Calibri"/>
                <w:color w:val="000000"/>
                <w:lang w:eastAsia="ru-RU"/>
              </w:rPr>
              <w:t>000</w:t>
            </w: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r w:rsidR="007D4506">
              <w:rPr>
                <w:rFonts w:ascii="Calibri" w:eastAsia="Times New Roman" w:hAnsi="Calibri" w:cs="Calibri"/>
                <w:color w:val="000000"/>
                <w:lang w:eastAsia="ru-RU"/>
              </w:rPr>
              <w:t>Ознакомле</w:t>
            </w:r>
            <w:proofErr w:type="gramStart"/>
            <w:r w:rsidR="007D4506">
              <w:rPr>
                <w:rFonts w:ascii="Calibri" w:eastAsia="Times New Roman" w:hAnsi="Calibri" w:cs="Calibri"/>
                <w:color w:val="000000"/>
                <w:lang w:eastAsia="ru-RU"/>
              </w:rPr>
              <w:t>н</w:t>
            </w:r>
            <w:r w:rsidR="00F669F5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proofErr w:type="gramEnd"/>
            <w:r w:rsidR="007D4506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  <w:r w:rsidR="00F669F5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</w:tr>
      <w:tr w:rsidR="004415E0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Другие договоренности:</w:t>
            </w:r>
          </w:p>
        </w:tc>
      </w:tr>
      <w:tr w:rsidR="004415E0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15E0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415E0" w:rsidRPr="00414D13" w:rsidTr="00D956F4">
        <w:trPr>
          <w:trHeight w:val="300"/>
        </w:trPr>
        <w:tc>
          <w:tcPr>
            <w:tcW w:w="6505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Жалобы:</w:t>
            </w:r>
          </w:p>
        </w:tc>
        <w:tc>
          <w:tcPr>
            <w:tcW w:w="4619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Запрос:</w:t>
            </w:r>
          </w:p>
        </w:tc>
      </w:tr>
      <w:tr w:rsidR="004415E0" w:rsidRPr="00414D13" w:rsidTr="00D956F4">
        <w:trPr>
          <w:trHeight w:val="300"/>
        </w:trPr>
        <w:tc>
          <w:tcPr>
            <w:tcW w:w="650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D956F4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0" w:name="_Hlk223606599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Амбивалентные чувства, не понимаю себя, нет любви к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близким</w:t>
            </w:r>
            <w:bookmarkEnd w:id="0"/>
            <w:proofErr w:type="gramEnd"/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</w:t>
            </w:r>
            <w:r w:rsidRPr="00D956F4">
              <w:rPr>
                <w:rFonts w:ascii="Calibri" w:eastAsia="Times New Roman" w:hAnsi="Calibri" w:cs="Calibri"/>
                <w:color w:val="000000"/>
                <w:lang w:eastAsia="ru-RU"/>
              </w:rPr>
              <w:t>теряю себя, когда сыпется критика</w:t>
            </w:r>
          </w:p>
        </w:tc>
        <w:tc>
          <w:tcPr>
            <w:tcW w:w="461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  <w:bookmarkStart w:id="1" w:name="_Hlk223606616"/>
            <w:r w:rsidR="00D956F4">
              <w:rPr>
                <w:rFonts w:ascii="Calibri" w:eastAsia="Times New Roman" w:hAnsi="Calibri" w:cs="Calibri"/>
                <w:color w:val="000000"/>
                <w:lang w:eastAsia="ru-RU"/>
              </w:rPr>
              <w:t>Разобраться в себе</w:t>
            </w:r>
            <w:bookmarkEnd w:id="1"/>
          </w:p>
        </w:tc>
      </w:tr>
      <w:tr w:rsidR="004415E0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415E0" w:rsidRPr="00414D13" w:rsidTr="00D956F4">
        <w:trPr>
          <w:trHeight w:val="300"/>
        </w:trPr>
        <w:tc>
          <w:tcPr>
            <w:tcW w:w="8229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Мишени терапии:</w:t>
            </w:r>
          </w:p>
        </w:tc>
        <w:tc>
          <w:tcPr>
            <w:tcW w:w="28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Примечания:</w:t>
            </w:r>
          </w:p>
        </w:tc>
      </w:tr>
      <w:tr w:rsidR="004415E0" w:rsidRPr="00414D13" w:rsidTr="00D956F4">
        <w:trPr>
          <w:trHeight w:val="300"/>
        </w:trPr>
        <w:tc>
          <w:tcPr>
            <w:tcW w:w="7815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56F4" w:rsidRDefault="00D956F4" w:rsidP="00D956F4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Нестабильная идентичность и потеря себя при критике:</w:t>
            </w:r>
            <w:r>
              <w:rPr>
                <w:rFonts w:ascii="Inter" w:hAnsi="Inter"/>
                <w:color w:val="0F1115"/>
              </w:rPr>
              <w:t> Формирование устойчивого образа «Я», независимого от внешних оценок.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proofErr w:type="spellStart"/>
            <w:r>
              <w:rPr>
                <w:rStyle w:val="a3"/>
                <w:rFonts w:ascii="Inter" w:hAnsi="Inter"/>
                <w:color w:val="0F1115"/>
              </w:rPr>
              <w:t>Экстернальный</w:t>
            </w:r>
            <w:proofErr w:type="spellEnd"/>
            <w:r>
              <w:rPr>
                <w:rStyle w:val="a3"/>
                <w:rFonts w:ascii="Inter" w:hAnsi="Inter"/>
                <w:color w:val="0F1115"/>
              </w:rPr>
              <w:t xml:space="preserve"> локус контроля (ожидание помощи от других):</w:t>
            </w:r>
            <w:r>
              <w:rPr>
                <w:rFonts w:ascii="Inter" w:hAnsi="Inter"/>
                <w:color w:val="0F1115"/>
              </w:rPr>
              <w:t> Развитие способности принимать ответственность за свою жизнь и решения.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Незавершённый развод (символ незавершённости):</w:t>
            </w:r>
            <w:r>
              <w:rPr>
                <w:rFonts w:ascii="Inter" w:hAnsi="Inter"/>
                <w:color w:val="0F1115"/>
              </w:rPr>
              <w:t> Проработка чувств, связанных с окончанием отношений, принятие решения о разводе (или осознанное сохранение статуса).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 xml:space="preserve">Амбивалентность чувств и отсутствие любви к </w:t>
            </w:r>
            <w:proofErr w:type="gramStart"/>
            <w:r>
              <w:rPr>
                <w:rStyle w:val="a3"/>
                <w:rFonts w:ascii="Inter" w:hAnsi="Inter"/>
                <w:color w:val="0F1115"/>
              </w:rPr>
              <w:t>близким</w:t>
            </w:r>
            <w:proofErr w:type="gramEnd"/>
            <w:r>
              <w:rPr>
                <w:rStyle w:val="a3"/>
                <w:rFonts w:ascii="Inter" w:hAnsi="Inter"/>
                <w:color w:val="0F1115"/>
              </w:rPr>
              <w:t>:</w:t>
            </w:r>
            <w:r>
              <w:rPr>
                <w:rFonts w:ascii="Inter" w:hAnsi="Inter"/>
                <w:color w:val="0F1115"/>
              </w:rPr>
              <w:t> Исследование подавленных эмоций, восстановление способности к близости без страха потерять себя.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Поиск «ответственного мужчины» как проекция:</w:t>
            </w:r>
            <w:r>
              <w:rPr>
                <w:rFonts w:ascii="Inter" w:hAnsi="Inter"/>
                <w:color w:val="0F1115"/>
              </w:rPr>
              <w:t> Интеграция собственной «взрослой», ответственной части, способной заботиться о себе.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Низкая самооценка и страх отвержения:</w:t>
            </w:r>
            <w:r>
              <w:rPr>
                <w:rFonts w:ascii="Inter" w:hAnsi="Inter"/>
                <w:color w:val="0F1115"/>
              </w:rPr>
              <w:t xml:space="preserve"> Работа с внутренним критиком, развитие </w:t>
            </w:r>
            <w:proofErr w:type="spellStart"/>
            <w:r>
              <w:rPr>
                <w:rFonts w:ascii="Inter" w:hAnsi="Inter"/>
                <w:color w:val="0F1115"/>
              </w:rPr>
              <w:t>самопринятия</w:t>
            </w:r>
            <w:proofErr w:type="spellEnd"/>
            <w:r>
              <w:rPr>
                <w:rFonts w:ascii="Inter" w:hAnsi="Inter"/>
                <w:color w:val="0F1115"/>
              </w:rPr>
              <w:t xml:space="preserve"> и </w:t>
            </w:r>
            <w:proofErr w:type="spellStart"/>
            <w:r>
              <w:rPr>
                <w:rFonts w:ascii="Inter" w:hAnsi="Inter"/>
                <w:color w:val="0F1115"/>
              </w:rPr>
              <w:t>самосострадания</w:t>
            </w:r>
            <w:proofErr w:type="spellEnd"/>
            <w:r>
              <w:rPr>
                <w:rFonts w:ascii="Inter" w:hAnsi="Inter"/>
                <w:color w:val="0F1115"/>
              </w:rPr>
              <w:t>.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Сепарация от родительских фигур (и мужа как замещающей фигуры):</w:t>
            </w:r>
            <w:r>
              <w:rPr>
                <w:rFonts w:ascii="Inter" w:hAnsi="Inter"/>
                <w:color w:val="0F1115"/>
              </w:rPr>
              <w:t> Завершение внутренних отношений с объектами прошлого, обретение автономии.</w:t>
            </w:r>
          </w:p>
          <w:p w:rsidR="004415E0" w:rsidRPr="00414D13" w:rsidRDefault="004415E0" w:rsidP="00D956F4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415E0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15E0" w:rsidRPr="00414D13" w:rsidRDefault="004415E0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956F4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tbl>
            <w:tblPr>
              <w:tblW w:w="10898" w:type="dxa"/>
              <w:tblLook w:val="04A0"/>
            </w:tblPr>
            <w:tblGrid>
              <w:gridCol w:w="7640"/>
              <w:gridCol w:w="329"/>
              <w:gridCol w:w="2929"/>
            </w:tblGrid>
            <w:tr w:rsidR="00D956F4" w:rsidRPr="00414D13" w:rsidTr="00D33C87">
              <w:trPr>
                <w:trHeight w:val="300"/>
              </w:trPr>
              <w:tc>
                <w:tcPr>
                  <w:tcW w:w="796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shd w:val="clear" w:color="000000" w:fill="E2EFDA"/>
                  <w:vAlign w:val="center"/>
                  <w:hideMark/>
                </w:tcPr>
                <w:p w:rsidR="00D956F4" w:rsidRPr="00414D13" w:rsidRDefault="00D956F4" w:rsidP="00D9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Критерии завершения работы</w:t>
                  </w:r>
                  <w:r w:rsidRPr="00414D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:</w:t>
                  </w:r>
                </w:p>
              </w:tc>
              <w:tc>
                <w:tcPr>
                  <w:tcW w:w="2929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:rsidR="00D956F4" w:rsidRPr="00414D13" w:rsidRDefault="00D956F4" w:rsidP="00D9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</w:pPr>
                  <w:r w:rsidRPr="00414D13">
                    <w:rPr>
                      <w:rFonts w:ascii="Calibri" w:eastAsia="Times New Roman" w:hAnsi="Calibri" w:cs="Calibri"/>
                      <w:b/>
                      <w:bCs/>
                      <w:color w:val="000000"/>
                      <w:lang w:eastAsia="ru-RU"/>
                    </w:rPr>
                    <w:t>Примечания:</w:t>
                  </w:r>
                </w:p>
              </w:tc>
            </w:tr>
            <w:tr w:rsidR="00D956F4" w:rsidRPr="00414D13" w:rsidTr="00D33C87">
              <w:trPr>
                <w:trHeight w:val="300"/>
              </w:trPr>
              <w:tc>
                <w:tcPr>
                  <w:tcW w:w="76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D956F4" w:rsidRDefault="00D956F4" w:rsidP="00D956F4">
                  <w:pPr>
                    <w:pStyle w:val="ds-markdown-paragraph"/>
                    <w:numPr>
                      <w:ilvl w:val="0"/>
                      <w:numId w:val="5"/>
                    </w:numPr>
                    <w:shd w:val="clear" w:color="auto" w:fill="FFFFFF"/>
                    <w:spacing w:after="0" w:afterAutospacing="0"/>
                    <w:jc w:val="both"/>
                    <w:rPr>
                      <w:rFonts w:ascii="Inter" w:hAnsi="Inter"/>
                      <w:color w:val="0F1115"/>
                    </w:rPr>
                  </w:pPr>
                  <w:r>
                    <w:rPr>
                      <w:rStyle w:val="a3"/>
                      <w:rFonts w:ascii="Inter" w:hAnsi="Inter"/>
                      <w:color w:val="0F1115"/>
                    </w:rPr>
                    <w:t>Устойчивость к критике:</w:t>
                  </w:r>
                  <w:r>
                    <w:rPr>
                      <w:rFonts w:ascii="Inter" w:hAnsi="Inter"/>
                      <w:color w:val="0F1115"/>
                    </w:rPr>
                    <w:t> Клиентка может слышать критику, не разрушаясь внутренне. Она способна отделить конструктивную часть от эмоциональной реакции и не теряет чувство собственной ценности.</w:t>
                  </w:r>
                </w:p>
                <w:p w:rsidR="00D956F4" w:rsidRDefault="00D956F4" w:rsidP="00D956F4">
                  <w:pPr>
                    <w:pStyle w:val="ds-markdown-paragraph"/>
                    <w:numPr>
                      <w:ilvl w:val="0"/>
                      <w:numId w:val="5"/>
                    </w:numPr>
                    <w:shd w:val="clear" w:color="auto" w:fill="FFFFFF"/>
                    <w:spacing w:after="0" w:afterAutospacing="0"/>
                    <w:jc w:val="both"/>
                    <w:rPr>
                      <w:rFonts w:ascii="Inter" w:hAnsi="Inter"/>
                      <w:color w:val="0F1115"/>
                    </w:rPr>
                  </w:pPr>
                  <w:r>
                    <w:rPr>
                      <w:rStyle w:val="a3"/>
                      <w:rFonts w:ascii="Inter" w:hAnsi="Inter"/>
                      <w:color w:val="0F1115"/>
                    </w:rPr>
                    <w:t>Ясность самоощущения:</w:t>
                  </w:r>
                  <w:r>
                    <w:rPr>
                      <w:rFonts w:ascii="Inter" w:hAnsi="Inter"/>
                      <w:color w:val="0F1115"/>
                    </w:rPr>
                    <w:t> Ушло или значительно снизилось чувство «не понимаю себя». Появилась способность описывать свои чувства, желания, ценности.</w:t>
                  </w:r>
                </w:p>
                <w:p w:rsidR="00D956F4" w:rsidRDefault="00D956F4" w:rsidP="00D956F4">
                  <w:pPr>
                    <w:pStyle w:val="ds-markdown-paragraph"/>
                    <w:numPr>
                      <w:ilvl w:val="0"/>
                      <w:numId w:val="5"/>
                    </w:numPr>
                    <w:shd w:val="clear" w:color="auto" w:fill="FFFFFF"/>
                    <w:spacing w:after="0" w:afterAutospacing="0"/>
                    <w:jc w:val="both"/>
                    <w:rPr>
                      <w:rFonts w:ascii="Inter" w:hAnsi="Inter"/>
                      <w:color w:val="0F1115"/>
                    </w:rPr>
                  </w:pPr>
                  <w:r>
                    <w:rPr>
                      <w:rStyle w:val="a3"/>
                      <w:rFonts w:ascii="Inter" w:hAnsi="Inter"/>
                      <w:color w:val="0F1115"/>
                    </w:rPr>
                    <w:t>Снижение ожидания помощи извне:</w:t>
                  </w:r>
                  <w:r>
                    <w:rPr>
                      <w:rFonts w:ascii="Inter" w:hAnsi="Inter"/>
                      <w:color w:val="0F1115"/>
                    </w:rPr>
                    <w:t> Клиентка реже ждёт, что другие решат её проблемы; активнее принимает решения сама. Поиск «ответственного мужчины» перестал быть центральной темой, уступив место развитию собственной ответственности.</w:t>
                  </w:r>
                </w:p>
                <w:p w:rsidR="00D956F4" w:rsidRDefault="00D956F4" w:rsidP="00D956F4">
                  <w:pPr>
                    <w:pStyle w:val="ds-markdown-paragraph"/>
                    <w:numPr>
                      <w:ilvl w:val="0"/>
                      <w:numId w:val="5"/>
                    </w:numPr>
                    <w:shd w:val="clear" w:color="auto" w:fill="FFFFFF"/>
                    <w:spacing w:after="0" w:afterAutospacing="0"/>
                    <w:jc w:val="both"/>
                    <w:rPr>
                      <w:rFonts w:ascii="Inter" w:hAnsi="Inter"/>
                      <w:color w:val="0F1115"/>
                    </w:rPr>
                  </w:pPr>
                  <w:r>
                    <w:rPr>
                      <w:rStyle w:val="a3"/>
                      <w:rFonts w:ascii="Inter" w:hAnsi="Inter"/>
                      <w:color w:val="0F1115"/>
                    </w:rPr>
                    <w:lastRenderedPageBreak/>
                    <w:t>Прогресс в незавершённом разводе:</w:t>
                  </w:r>
                  <w:r>
                    <w:rPr>
                      <w:rFonts w:ascii="Inter" w:hAnsi="Inter"/>
                      <w:color w:val="0F1115"/>
                    </w:rPr>
                    <w:t> Либо развод официально оформлен, либо клиентка приняла осознанное решение сохранить статус-кво без мучительных сомнений. Она понимает причины своего выбора и готова нести за него ответственность.</w:t>
                  </w:r>
                </w:p>
                <w:p w:rsidR="00D956F4" w:rsidRDefault="00D956F4" w:rsidP="00D956F4">
                  <w:pPr>
                    <w:pStyle w:val="ds-markdown-paragraph"/>
                    <w:numPr>
                      <w:ilvl w:val="0"/>
                      <w:numId w:val="5"/>
                    </w:numPr>
                    <w:shd w:val="clear" w:color="auto" w:fill="FFFFFF"/>
                    <w:spacing w:after="0" w:afterAutospacing="0"/>
                    <w:jc w:val="both"/>
                    <w:rPr>
                      <w:rFonts w:ascii="Inter" w:hAnsi="Inter"/>
                      <w:color w:val="0F1115"/>
                    </w:rPr>
                  </w:pPr>
                  <w:r>
                    <w:rPr>
                      <w:rStyle w:val="a3"/>
                      <w:rFonts w:ascii="Inter" w:hAnsi="Inter"/>
                      <w:color w:val="0F1115"/>
                    </w:rPr>
                    <w:t xml:space="preserve">Появление или осознание чувств к </w:t>
                  </w:r>
                  <w:proofErr w:type="gramStart"/>
                  <w:r>
                    <w:rPr>
                      <w:rStyle w:val="a3"/>
                      <w:rFonts w:ascii="Inter" w:hAnsi="Inter"/>
                      <w:color w:val="0F1115"/>
                    </w:rPr>
                    <w:t>близким</w:t>
                  </w:r>
                  <w:proofErr w:type="gramEnd"/>
                  <w:r>
                    <w:rPr>
                      <w:rStyle w:val="a3"/>
                      <w:rFonts w:ascii="Inter" w:hAnsi="Inter"/>
                      <w:color w:val="0F1115"/>
                    </w:rPr>
                    <w:t>:</w:t>
                  </w:r>
                  <w:r>
                    <w:rPr>
                      <w:rFonts w:ascii="Inter" w:hAnsi="Inter"/>
                      <w:color w:val="0F1115"/>
                    </w:rPr>
                    <w:t> Клиентка замечает, что испытывает к близким людям какие-то чувства (не обязательно только любовь, но и грусть, благодарность, злость) и может их выражать. Эмоциональная отстранённость уменьшилась.</w:t>
                  </w:r>
                </w:p>
                <w:p w:rsidR="00D956F4" w:rsidRDefault="00D956F4" w:rsidP="00D956F4">
                  <w:pPr>
                    <w:pStyle w:val="ds-markdown-paragraph"/>
                    <w:numPr>
                      <w:ilvl w:val="0"/>
                      <w:numId w:val="5"/>
                    </w:numPr>
                    <w:shd w:val="clear" w:color="auto" w:fill="FFFFFF"/>
                    <w:spacing w:after="0" w:afterAutospacing="0"/>
                    <w:jc w:val="both"/>
                    <w:rPr>
                      <w:rFonts w:ascii="Inter" w:hAnsi="Inter"/>
                      <w:color w:val="0F1115"/>
                    </w:rPr>
                  </w:pPr>
                  <w:r>
                    <w:rPr>
                      <w:rStyle w:val="a3"/>
                      <w:rFonts w:ascii="Inter" w:hAnsi="Inter"/>
                      <w:color w:val="0F1115"/>
                    </w:rPr>
                    <w:t>Интеграция амбивалентности:</w:t>
                  </w:r>
                  <w:r>
                    <w:rPr>
                      <w:rFonts w:ascii="Inter" w:hAnsi="Inter"/>
                      <w:color w:val="0F1115"/>
                    </w:rPr>
                    <w:t> Клиентка принимает, что может испытывать противоречивые чувства, и это нормально. Нет потребности «выбрать что-то одно».</w:t>
                  </w:r>
                </w:p>
                <w:p w:rsidR="00D956F4" w:rsidRDefault="00D956F4" w:rsidP="00D956F4">
                  <w:pPr>
                    <w:pStyle w:val="ds-markdown-paragraph"/>
                    <w:numPr>
                      <w:ilvl w:val="0"/>
                      <w:numId w:val="5"/>
                    </w:numPr>
                    <w:shd w:val="clear" w:color="auto" w:fill="FFFFFF"/>
                    <w:spacing w:after="0" w:afterAutospacing="0"/>
                    <w:jc w:val="both"/>
                    <w:rPr>
                      <w:rFonts w:ascii="Inter" w:hAnsi="Inter"/>
                      <w:color w:val="0F1115"/>
                    </w:rPr>
                  </w:pPr>
                  <w:r>
                    <w:rPr>
                      <w:rStyle w:val="a3"/>
                      <w:rFonts w:ascii="Inter" w:hAnsi="Inter"/>
                      <w:color w:val="0F1115"/>
                    </w:rPr>
                    <w:t>Стабильная самооценка:</w:t>
                  </w:r>
                  <w:r>
                    <w:rPr>
                      <w:rFonts w:ascii="Inter" w:hAnsi="Inter"/>
                      <w:color w:val="0F1115"/>
                    </w:rPr>
                    <w:t> Самооценка перестала резко колебаться в зависимости от внешних событий. Появилась внутренняя опора.</w:t>
                  </w:r>
                </w:p>
                <w:p w:rsidR="00D956F4" w:rsidRPr="00414D13" w:rsidRDefault="00D956F4" w:rsidP="00D956F4">
                  <w:pPr>
                    <w:spacing w:after="0" w:line="240" w:lineRule="auto"/>
                    <w:jc w:val="both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</w:p>
              </w:tc>
              <w:tc>
                <w:tcPr>
                  <w:tcW w:w="32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D956F4" w:rsidRPr="00414D13" w:rsidRDefault="00D956F4" w:rsidP="00D9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414D13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lastRenderedPageBreak/>
                    <w:t> </w:t>
                  </w:r>
                </w:p>
              </w:tc>
              <w:tc>
                <w:tcPr>
                  <w:tcW w:w="29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D956F4" w:rsidRPr="00414D13" w:rsidRDefault="00D956F4" w:rsidP="00D956F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414D13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 </w:t>
                  </w:r>
                </w:p>
              </w:tc>
            </w:tr>
          </w:tbl>
          <w:p w:rsidR="00D956F4" w:rsidRPr="00414D13" w:rsidRDefault="00D956F4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D956F4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956F4" w:rsidRPr="00414D13" w:rsidRDefault="00D956F4" w:rsidP="007F0C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ЗАМЕТКИ</w:t>
            </w:r>
          </w:p>
        </w:tc>
      </w:tr>
      <w:tr w:rsidR="00414D13" w:rsidRPr="00414D13" w:rsidTr="00D956F4">
        <w:trPr>
          <w:trHeight w:val="300"/>
        </w:trPr>
        <w:tc>
          <w:tcPr>
            <w:tcW w:w="4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Тип личности:</w:t>
            </w:r>
          </w:p>
        </w:tc>
        <w:tc>
          <w:tcPr>
            <w:tcW w:w="6607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4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Образование, профессия:</w:t>
            </w:r>
          </w:p>
        </w:tc>
        <w:tc>
          <w:tcPr>
            <w:tcW w:w="6607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4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Состав семьи, в которой живет:</w:t>
            </w:r>
          </w:p>
        </w:tc>
        <w:tc>
          <w:tcPr>
            <w:tcW w:w="6607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D956F4" w:rsidRPr="00D956F4" w:rsidRDefault="00D956F4" w:rsidP="00D956F4">
            <w:pPr>
              <w:spacing w:after="0" w:line="240" w:lineRule="auto"/>
              <w:ind w:left="720"/>
              <w:jc w:val="both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Незавершенный развод в семье </w:t>
            </w:r>
            <w:r w:rsidRPr="00D956F4">
              <w:rPr>
                <w:rFonts w:ascii="Calibri" w:eastAsia="Times New Roman" w:hAnsi="Calibri" w:cs="Calibri"/>
                <w:color w:val="000000"/>
                <w:lang w:eastAsia="ru-RU"/>
              </w:rPr>
              <w:t>(разошлись, живут в разных местах, но на развод не подали), есть потребность в более ответственном мужчине</w:t>
            </w:r>
          </w:p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451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Хронические заболевания:</w:t>
            </w:r>
          </w:p>
        </w:tc>
        <w:tc>
          <w:tcPr>
            <w:tcW w:w="6607" w:type="dxa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451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Наблюдения у психиатра:</w:t>
            </w:r>
          </w:p>
        </w:tc>
        <w:tc>
          <w:tcPr>
            <w:tcW w:w="6607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Отношения со значимыми людьми:</w:t>
            </w:r>
          </w:p>
        </w:tc>
      </w:tr>
      <w:tr w:rsidR="00414D13" w:rsidRPr="00414D13" w:rsidTr="00D956F4">
        <w:trPr>
          <w:trHeight w:val="300"/>
        </w:trPr>
        <w:tc>
          <w:tcPr>
            <w:tcW w:w="31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Отец:</w:t>
            </w:r>
          </w:p>
        </w:tc>
        <w:tc>
          <w:tcPr>
            <w:tcW w:w="7954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1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Мать:</w:t>
            </w:r>
          </w:p>
        </w:tc>
        <w:tc>
          <w:tcPr>
            <w:tcW w:w="7954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1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spellStart"/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Сиблинги</w:t>
            </w:r>
            <w:proofErr w:type="spellEnd"/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:</w:t>
            </w:r>
          </w:p>
        </w:tc>
        <w:tc>
          <w:tcPr>
            <w:tcW w:w="7954" w:type="dxa"/>
            <w:gridSpan w:val="7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1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Дети:</w:t>
            </w:r>
          </w:p>
        </w:tc>
        <w:tc>
          <w:tcPr>
            <w:tcW w:w="7954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D956F4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Дочь - девочка-дошкольник</w:t>
            </w:r>
            <w:r w:rsidR="00414D13"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Важные биографические события:</w:t>
            </w:r>
          </w:p>
        </w:tc>
      </w:tr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</w:tr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bookmarkStart w:id="2" w:name="_Hlk217167768"/>
          </w:p>
        </w:tc>
      </w:tr>
      <w:bookmarkEnd w:id="2"/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D9E1F2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ПЛАН РАБОТЫ:</w:t>
            </w:r>
          </w:p>
        </w:tc>
      </w:tr>
      <w:tr w:rsidR="00414D13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ТЕМА</w:t>
            </w:r>
          </w:p>
        </w:tc>
        <w:tc>
          <w:tcPr>
            <w:tcW w:w="454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9E1F2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МОТИВ / УПРАЖНЕНИЕ</w:t>
            </w:r>
          </w:p>
        </w:tc>
        <w:tc>
          <w:tcPr>
            <w:tcW w:w="28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ПРИМЕЧАНИЕ</w:t>
            </w:r>
          </w:p>
        </w:tc>
      </w:tr>
      <w:tr w:rsidR="00D956F4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56F4" w:rsidRDefault="00D956F4" w:rsidP="00D956F4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rStyle w:val="a3"/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Гипотеза 1 (</w:t>
            </w:r>
            <w:proofErr w:type="spellStart"/>
            <w:r>
              <w:rPr>
                <w:rStyle w:val="a3"/>
                <w:rFonts w:ascii="Inter" w:hAnsi="Inter"/>
                <w:color w:val="0F1115"/>
              </w:rPr>
              <w:t>Психодинамическая</w:t>
            </w:r>
            <w:proofErr w:type="spellEnd"/>
            <w:r>
              <w:rPr>
                <w:rStyle w:val="a3"/>
                <w:rFonts w:ascii="Inter" w:hAnsi="Inter"/>
                <w:color w:val="0F1115"/>
              </w:rPr>
              <w:t xml:space="preserve"> / Объектных отношений)</w:t>
            </w:r>
          </w:p>
          <w:p w:rsidR="00D956F4" w:rsidRDefault="00D956F4" w:rsidP="00D956F4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Fonts w:ascii="Inter" w:hAnsi="Inter"/>
                <w:color w:val="0F1115"/>
              </w:rPr>
              <w:t xml:space="preserve">В бессознательном клиентки присутствует глубокий </w:t>
            </w:r>
            <w:r w:rsidRPr="00D956F4">
              <w:rPr>
                <w:rFonts w:ascii="Inter" w:hAnsi="Inter"/>
                <w:color w:val="FF0000"/>
              </w:rPr>
              <w:t>конфликт между зависимостью и страхом поглощения</w:t>
            </w:r>
            <w:r>
              <w:rPr>
                <w:rFonts w:ascii="Inter" w:hAnsi="Inter"/>
                <w:color w:val="0F1115"/>
              </w:rPr>
              <w:t xml:space="preserve">, что проявляется в амбивалентности чувств и незавершённом разводе. </w:t>
            </w:r>
            <w:proofErr w:type="gramStart"/>
            <w:r>
              <w:rPr>
                <w:rFonts w:ascii="Inter" w:hAnsi="Inter"/>
                <w:color w:val="0F1115"/>
              </w:rPr>
              <w:t>Вероятно, в ранних отношениях со значимыми фигурами (родителями) не сформировалась надёжная привязанность, позволяющая интегрировать «хорошие» и «плохие» объекты.</w:t>
            </w:r>
            <w:proofErr w:type="gramEnd"/>
            <w:r>
              <w:rPr>
                <w:rFonts w:ascii="Inter" w:hAnsi="Inter"/>
                <w:color w:val="0F1115"/>
              </w:rPr>
              <w:t xml:space="preserve"> </w:t>
            </w:r>
            <w:r w:rsidRPr="00D956F4">
              <w:rPr>
                <w:rFonts w:ascii="Inter" w:hAnsi="Inter"/>
                <w:color w:val="FF0000"/>
              </w:rPr>
              <w:t>В результате её внутренний мир расщеплён: она ищет идеального, «ответственного» мужчину, который даст ей опору, но одновременно боится сближения, так как любая близость угрожает потерей себя.</w:t>
            </w:r>
            <w:r>
              <w:rPr>
                <w:rFonts w:ascii="Inter" w:hAnsi="Inter"/>
                <w:color w:val="0F1115"/>
              </w:rPr>
              <w:t xml:space="preserve"> Незавершённый развод символизирует невозможность закончить внутренние отношения с объектом (мужем) и взять на себя ответственность за свою жизнь. Критика разрушает её хрупкое </w:t>
            </w:r>
            <w:r>
              <w:rPr>
                <w:rFonts w:ascii="Inter" w:hAnsi="Inter"/>
                <w:color w:val="0F1115"/>
              </w:rPr>
              <w:lastRenderedPageBreak/>
              <w:t xml:space="preserve">«Я», потому что оно построено на внешних подпорках (мнение других). Отсутствие любви к </w:t>
            </w:r>
            <w:proofErr w:type="gramStart"/>
            <w:r>
              <w:rPr>
                <w:rFonts w:ascii="Inter" w:hAnsi="Inter"/>
                <w:color w:val="0F1115"/>
              </w:rPr>
              <w:t>близким</w:t>
            </w:r>
            <w:proofErr w:type="gramEnd"/>
            <w:r>
              <w:rPr>
                <w:rFonts w:ascii="Inter" w:hAnsi="Inter"/>
                <w:color w:val="0F1115"/>
              </w:rPr>
              <w:t xml:space="preserve"> — защита от эмоциональной вовлечённости, которая может привести к новому ранению. </w:t>
            </w:r>
          </w:p>
          <w:p w:rsidR="00D956F4" w:rsidRDefault="00D956F4" w:rsidP="00D956F4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Fonts w:ascii="Inter" w:hAnsi="Inter"/>
                <w:color w:val="0F1115"/>
              </w:rPr>
              <w:t>В переносе можно ожидать, что клиентка будет искать в терапевте «ответственного взрослого», который решит её проблемы, и одновременно проверять, выдержит ли терапевт её амбивалентность.</w:t>
            </w:r>
          </w:p>
          <w:p w:rsidR="00D956F4" w:rsidRDefault="00D956F4" w:rsidP="00D956F4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rStyle w:val="a3"/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Гипотеза 2 (Поведенческая / Анализ вторичной выгоды)</w:t>
            </w:r>
          </w:p>
          <w:p w:rsidR="00D956F4" w:rsidRDefault="00D956F4" w:rsidP="00D956F4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Fonts w:ascii="Inter" w:hAnsi="Inter"/>
                <w:color w:val="0F1115"/>
              </w:rPr>
              <w:t>Паттерн ожидания помощи от окружающих и нежелание завершать развод закреплены, так как выполняют важные защитные функции: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Избегание ответственности:</w:t>
            </w:r>
            <w:r>
              <w:rPr>
                <w:rFonts w:ascii="Inter" w:hAnsi="Inter"/>
                <w:color w:val="0F1115"/>
              </w:rPr>
              <w:t> Не завершая развод, она сохраняет статус-кво, позволяющий не принимать окончательных решений и не сталкиваться с последствиями (одиночество, необходимость строить жизнь самой).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Поддержание надежды на «спасителя»:</w:t>
            </w:r>
            <w:r>
              <w:rPr>
                <w:rFonts w:ascii="Inter" w:hAnsi="Inter"/>
                <w:color w:val="0F1115"/>
              </w:rPr>
              <w:t> </w:t>
            </w:r>
            <w:r w:rsidRPr="00D956F4">
              <w:rPr>
                <w:rFonts w:ascii="Inter" w:hAnsi="Inter"/>
                <w:color w:val="FF0000"/>
              </w:rPr>
              <w:t>Ожидание более ответственного мужчины даёт иллюзию, что проблема решится извне, без её собственных усилий. Это спасает от страха неудачи в построении отношений.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 xml:space="preserve">Регуляция самооценки через </w:t>
            </w:r>
            <w:proofErr w:type="gramStart"/>
            <w:r>
              <w:rPr>
                <w:rStyle w:val="a3"/>
                <w:rFonts w:ascii="Inter" w:hAnsi="Inter"/>
                <w:color w:val="0F1115"/>
              </w:rPr>
              <w:t>внешнее</w:t>
            </w:r>
            <w:proofErr w:type="gramEnd"/>
            <w:r>
              <w:rPr>
                <w:rStyle w:val="a3"/>
                <w:rFonts w:ascii="Inter" w:hAnsi="Inter"/>
                <w:color w:val="0F1115"/>
              </w:rPr>
              <w:t>:</w:t>
            </w:r>
            <w:r>
              <w:rPr>
                <w:rFonts w:ascii="Inter" w:hAnsi="Inter"/>
                <w:color w:val="0F1115"/>
              </w:rPr>
              <w:t xml:space="preserve"> Потеря себя при критике и амбивалентность указывают на то, что </w:t>
            </w:r>
            <w:r w:rsidRPr="00D956F4">
              <w:rPr>
                <w:rFonts w:ascii="Inter" w:hAnsi="Inter"/>
                <w:color w:val="FF0000"/>
              </w:rPr>
              <w:t xml:space="preserve">её самооценка полностью зависит от внешних </w:t>
            </w:r>
            <w:proofErr w:type="spellStart"/>
            <w:r w:rsidRPr="00D956F4">
              <w:rPr>
                <w:rFonts w:ascii="Inter" w:hAnsi="Inter"/>
                <w:color w:val="FF0000"/>
              </w:rPr>
              <w:t>зеркал</w:t>
            </w:r>
            <w:proofErr w:type="gramStart"/>
            <w:r w:rsidRPr="00D956F4">
              <w:rPr>
                <w:rFonts w:ascii="Inter" w:hAnsi="Inter"/>
                <w:color w:val="FF0000"/>
              </w:rPr>
              <w:t>.В</w:t>
            </w:r>
            <w:proofErr w:type="gramEnd"/>
            <w:r w:rsidRPr="00D956F4">
              <w:rPr>
                <w:rFonts w:ascii="Inter" w:hAnsi="Inter"/>
                <w:color w:val="FF0000"/>
              </w:rPr>
              <w:t>торичная</w:t>
            </w:r>
            <w:proofErr w:type="spellEnd"/>
            <w:r w:rsidRPr="00D956F4">
              <w:rPr>
                <w:rFonts w:ascii="Inter" w:hAnsi="Inter"/>
                <w:color w:val="FF0000"/>
              </w:rPr>
              <w:t xml:space="preserve"> выгода — не нужно выстраивать внутренние критерии, можно оставаться в позиции ребёнка, которого оценивают.</w:t>
            </w:r>
          </w:p>
          <w:p w:rsidR="00D956F4" w:rsidRDefault="00D956F4" w:rsidP="00D956F4">
            <w:pPr>
              <w:pStyle w:val="ds-markdown-paragraph"/>
              <w:numPr>
                <w:ilvl w:val="0"/>
                <w:numId w:val="2"/>
              </w:numPr>
              <w:shd w:val="clear" w:color="auto" w:fill="FFFFFF"/>
              <w:spacing w:after="0" w:afterAutospacing="0"/>
              <w:jc w:val="both"/>
              <w:rPr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Эмоциональная отстранённость как защита:</w:t>
            </w:r>
            <w:r>
              <w:rPr>
                <w:rFonts w:ascii="Inter" w:hAnsi="Inter"/>
                <w:color w:val="0F1115"/>
              </w:rPr>
              <w:t xml:space="preserve"> Отсутствие любви </w:t>
            </w:r>
            <w:proofErr w:type="gramStart"/>
            <w:r>
              <w:rPr>
                <w:rFonts w:ascii="Inter" w:hAnsi="Inter"/>
                <w:color w:val="0F1115"/>
              </w:rPr>
              <w:t>к</w:t>
            </w:r>
            <w:proofErr w:type="gramEnd"/>
            <w:r>
              <w:rPr>
                <w:rFonts w:ascii="Inter" w:hAnsi="Inter"/>
                <w:color w:val="0F1115"/>
              </w:rPr>
              <w:t xml:space="preserve"> близким позволяет не чувствовать боль от возможной потери или отвержения, сохраняя дистанцию.</w:t>
            </w:r>
            <w:r>
              <w:rPr>
                <w:rFonts w:ascii="Inter" w:hAnsi="Inter"/>
                <w:color w:val="0F1115"/>
              </w:rPr>
              <w:br/>
            </w:r>
            <w:r w:rsidRPr="00D956F4">
              <w:rPr>
                <w:rFonts w:ascii="Inter" w:hAnsi="Inter"/>
                <w:color w:val="FF0000"/>
              </w:rPr>
              <w:t>Плата за эти выгоды — хроническая неудовлетворённость, потеря себя и невозможность построить зрелые отношения.</w:t>
            </w:r>
          </w:p>
          <w:p w:rsidR="00D956F4" w:rsidRDefault="00D956F4" w:rsidP="00D956F4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rStyle w:val="a3"/>
                <w:rFonts w:ascii="Inter" w:hAnsi="Inter"/>
                <w:color w:val="0F1115"/>
              </w:rPr>
            </w:pPr>
            <w:r>
              <w:rPr>
                <w:rStyle w:val="a3"/>
                <w:rFonts w:ascii="Inter" w:hAnsi="Inter"/>
                <w:color w:val="0F1115"/>
              </w:rPr>
              <w:t>Гипотеза 3 (</w:t>
            </w:r>
            <w:proofErr w:type="spellStart"/>
            <w:r>
              <w:rPr>
                <w:rStyle w:val="a3"/>
                <w:rFonts w:ascii="Inter" w:hAnsi="Inter"/>
                <w:color w:val="0F1115"/>
              </w:rPr>
              <w:t>Потребностная</w:t>
            </w:r>
            <w:proofErr w:type="spellEnd"/>
            <w:r>
              <w:rPr>
                <w:rStyle w:val="a3"/>
                <w:rFonts w:ascii="Inter" w:hAnsi="Inter"/>
                <w:color w:val="0F1115"/>
              </w:rPr>
              <w:t xml:space="preserve"> / </w:t>
            </w:r>
            <w:proofErr w:type="spellStart"/>
            <w:r>
              <w:rPr>
                <w:rStyle w:val="a3"/>
                <w:rFonts w:ascii="Inter" w:hAnsi="Inter"/>
                <w:color w:val="0F1115"/>
              </w:rPr>
              <w:t>Травма-информированная</w:t>
            </w:r>
            <w:proofErr w:type="spellEnd"/>
            <w:r>
              <w:rPr>
                <w:rStyle w:val="a3"/>
                <w:rFonts w:ascii="Inter" w:hAnsi="Inter"/>
                <w:color w:val="0F1115"/>
              </w:rPr>
              <w:t>)</w:t>
            </w:r>
          </w:p>
          <w:p w:rsidR="00D956F4" w:rsidRDefault="00D956F4" w:rsidP="00D956F4">
            <w:pPr>
              <w:pStyle w:val="ds-markdown-paragraph"/>
              <w:shd w:val="clear" w:color="auto" w:fill="FFFFFF"/>
              <w:spacing w:before="240" w:beforeAutospacing="0" w:after="240" w:afterAutospacing="0"/>
              <w:jc w:val="both"/>
              <w:rPr>
                <w:rFonts w:ascii="Inter" w:hAnsi="Inter"/>
                <w:color w:val="0F1115"/>
              </w:rPr>
            </w:pPr>
            <w:proofErr w:type="spellStart"/>
            <w:r w:rsidRPr="00D956F4">
              <w:rPr>
                <w:rFonts w:ascii="Inter" w:hAnsi="Inter"/>
                <w:color w:val="FF0000"/>
              </w:rPr>
              <w:t>Фрустрирована</w:t>
            </w:r>
            <w:proofErr w:type="spellEnd"/>
            <w:r w:rsidRPr="00D956F4">
              <w:rPr>
                <w:rFonts w:ascii="Inter" w:hAnsi="Inter"/>
                <w:color w:val="FF0000"/>
              </w:rPr>
              <w:t xml:space="preserve"> фундаментальная потребность в </w:t>
            </w:r>
            <w:r w:rsidRPr="00D956F4">
              <w:rPr>
                <w:rStyle w:val="a3"/>
                <w:rFonts w:ascii="Inter" w:hAnsi="Inter"/>
                <w:color w:val="FF0000"/>
              </w:rPr>
              <w:t xml:space="preserve">стабильной идентичности и </w:t>
            </w:r>
            <w:proofErr w:type="spellStart"/>
            <w:r w:rsidRPr="00D956F4">
              <w:rPr>
                <w:rStyle w:val="a3"/>
                <w:rFonts w:ascii="Inter" w:hAnsi="Inter"/>
                <w:color w:val="FF0000"/>
              </w:rPr>
              <w:t>самоценности</w:t>
            </w:r>
            <w:proofErr w:type="spellEnd"/>
            <w:r>
              <w:rPr>
                <w:rFonts w:ascii="Inter" w:hAnsi="Inter"/>
                <w:color w:val="0F1115"/>
              </w:rPr>
              <w:t xml:space="preserve">, не зависящей от внешних оценок. В детстве, вероятно, не было опыта безусловного принятия; любовь давалась за соответствие ожиданиям, что </w:t>
            </w:r>
            <w:r w:rsidRPr="00D956F4">
              <w:rPr>
                <w:rFonts w:ascii="Inter" w:hAnsi="Inter"/>
                <w:color w:val="FF0000"/>
              </w:rPr>
              <w:t>привело к формированию «ложного Я»,</w:t>
            </w:r>
            <w:r>
              <w:rPr>
                <w:rFonts w:ascii="Inter" w:hAnsi="Inter"/>
                <w:color w:val="0F1115"/>
              </w:rPr>
              <w:t xml:space="preserve"> ориентированного на других. </w:t>
            </w:r>
            <w:r w:rsidRPr="00D956F4">
              <w:rPr>
                <w:rFonts w:ascii="Inter" w:hAnsi="Inter"/>
                <w:color w:val="FF0000"/>
              </w:rPr>
              <w:t>Внутренняя пустота и непонимание себя — результат длительного подавления собственных чувств и желаний.</w:t>
            </w:r>
            <w:r>
              <w:rPr>
                <w:rFonts w:ascii="Inter" w:hAnsi="Inter"/>
                <w:color w:val="0F1115"/>
              </w:rPr>
              <w:t xml:space="preserve"> Критика воспринимается как катастрофа, потому что она разрушает хрупкую конструкцию самооценки, за которой стоит страх: «Если меня критикуют, значит, я плохая и меня никто не полюбит». </w:t>
            </w:r>
            <w:r w:rsidRPr="00D956F4">
              <w:rPr>
                <w:rFonts w:ascii="Inter" w:hAnsi="Inter"/>
                <w:color w:val="FF0000"/>
              </w:rPr>
              <w:t>Боль клиентки — в невозможности быть собой и опираться на себя, в вечном поиске внешней опоры, которая всё не приходит.</w:t>
            </w:r>
          </w:p>
          <w:p w:rsidR="00D956F4" w:rsidRPr="00414D13" w:rsidRDefault="00D956F4" w:rsidP="00D956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956F4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956F4" w:rsidRPr="00D956F4" w:rsidRDefault="00D956F4" w:rsidP="00D956F4">
            <w:pPr>
              <w:shd w:val="clear" w:color="auto" w:fill="FFFFFF"/>
              <w:spacing w:before="240" w:after="120" w:line="420" w:lineRule="atLeast"/>
              <w:jc w:val="both"/>
              <w:outlineLvl w:val="3"/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lastRenderedPageBreak/>
              <w:t>Этап 1: Установление контакта, стабилизация и укрепление «Я» (Встречи 1-5)</w:t>
            </w:r>
          </w:p>
          <w:p w:rsidR="00D956F4" w:rsidRPr="00D956F4" w:rsidRDefault="00D956F4" w:rsidP="00D956F4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Цель этапа: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Создание безопасного пространства, где клиентка может исследовать себя без страха осуждения; формирование базового доверия; снижение тревоги и легализация амбивалентных чувств.</w:t>
            </w:r>
          </w:p>
          <w:p w:rsidR="00D956F4" w:rsidRPr="00D956F4" w:rsidRDefault="00D956F4" w:rsidP="00D956F4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Задачи:</w:t>
            </w:r>
          </w:p>
          <w:p w:rsidR="00D956F4" w:rsidRPr="00D956F4" w:rsidRDefault="00D956F4" w:rsidP="00D956F4">
            <w:pPr>
              <w:numPr>
                <w:ilvl w:val="1"/>
                <w:numId w:val="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Контракт и диагностика: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Сбор анамнеза (особое внимание — отношения в родительской семье, история брака, реакции на критику в прошлом), уточнение запроса. Оценка готовности к изменениям.</w:t>
            </w:r>
          </w:p>
          <w:p w:rsidR="00D956F4" w:rsidRPr="00D956F4" w:rsidRDefault="00D956F4" w:rsidP="00D956F4">
            <w:pPr>
              <w:numPr>
                <w:ilvl w:val="1"/>
                <w:numId w:val="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Психообразование</w:t>
            </w:r>
            <w:proofErr w:type="spellEnd"/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Объяснить, что амбивалентность и непонимание себя — нормальные этапы при незавершённых процессах и что они сигнализируют о 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lastRenderedPageBreak/>
              <w:t>внутреннем конфликте, который можно разрешить.</w:t>
            </w:r>
          </w:p>
          <w:p w:rsidR="00D956F4" w:rsidRPr="00D956F4" w:rsidRDefault="00D956F4" w:rsidP="00D956F4">
            <w:pPr>
              <w:numPr>
                <w:ilvl w:val="1"/>
                <w:numId w:val="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Создание условий для «разбирательства в себе»: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Активное слушание, </w:t>
            </w:r>
            <w:proofErr w:type="spellStart"/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эмпатическое</w:t>
            </w:r>
            <w:proofErr w:type="spellEnd"/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присутствие. Легализация любых чувств, даже противоречивых.</w:t>
            </w:r>
          </w:p>
          <w:p w:rsidR="00D956F4" w:rsidRPr="00D956F4" w:rsidRDefault="00D956F4" w:rsidP="00D956F4">
            <w:pPr>
              <w:numPr>
                <w:ilvl w:val="1"/>
                <w:numId w:val="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Обучение навыкам заземления и самонаблюдения: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Техники для моментов, когда «теряю себя» (дыхание, сканирование тела, техника 5-4-3-2-1). Ведение дневника чувств и триггеров.</w:t>
            </w:r>
          </w:p>
          <w:p w:rsidR="00D956F4" w:rsidRPr="00D956F4" w:rsidRDefault="00D956F4" w:rsidP="00D956F4">
            <w:pPr>
              <w:numPr>
                <w:ilvl w:val="1"/>
                <w:numId w:val="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Поиск ресурса: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Что раньше помогало чувствовать себя собой? Есть ли занятия, в которых она ощущает устойчивость? (Работа, хобби, творчество).</w:t>
            </w:r>
          </w:p>
          <w:p w:rsidR="00D956F4" w:rsidRPr="00D956F4" w:rsidRDefault="00D956F4" w:rsidP="00D956F4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Возможные сложности и пути их преодоления:</w:t>
            </w:r>
          </w:p>
          <w:p w:rsidR="00D956F4" w:rsidRPr="00D956F4" w:rsidRDefault="00D956F4" w:rsidP="00D956F4">
            <w:pPr>
              <w:numPr>
                <w:ilvl w:val="1"/>
                <w:numId w:val="7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Ожидание готовых решений от терапевта: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Может просить советов, проверять, насколько терапевт «ответственный».</w:t>
            </w:r>
          </w:p>
          <w:p w:rsidR="00D956F4" w:rsidRPr="00D956F4" w:rsidRDefault="00D956F4" w:rsidP="00D956F4">
            <w:pPr>
              <w:numPr>
                <w:ilvl w:val="2"/>
                <w:numId w:val="7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Путь: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Мягко возвращать фокус на её собственные чувства и выборы, подчёркивая, что ответы внутри неё.</w:t>
            </w:r>
          </w:p>
          <w:p w:rsidR="00D956F4" w:rsidRPr="00D956F4" w:rsidRDefault="00D956F4" w:rsidP="00D956F4">
            <w:pPr>
              <w:numPr>
                <w:ilvl w:val="1"/>
                <w:numId w:val="7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Сопротивление через путаницу: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Может говорить, что ничего не понимает, запутываться ещё больше.</w:t>
            </w:r>
          </w:p>
          <w:p w:rsidR="00D956F4" w:rsidRPr="00D956F4" w:rsidRDefault="00D956F4" w:rsidP="00D956F4">
            <w:pPr>
              <w:numPr>
                <w:ilvl w:val="2"/>
                <w:numId w:val="7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956F4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Путь:</w:t>
            </w:r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Помогать структурировать, задавать уточняющие вопросы, но не брать на себя функцию «</w:t>
            </w:r>
            <w:proofErr w:type="spellStart"/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разбирателя</w:t>
            </w:r>
            <w:proofErr w:type="spellEnd"/>
            <w:r w:rsidRPr="00D956F4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».</w:t>
            </w:r>
          </w:p>
          <w:p w:rsidR="00D956F4" w:rsidRPr="00414D13" w:rsidRDefault="00D956F4" w:rsidP="00D956F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07C8" w:rsidRPr="00414D13" w:rsidTr="00F850D3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7C8" w:rsidRPr="00414D13" w:rsidRDefault="002107C8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10.03.2026</w:t>
            </w:r>
          </w:p>
        </w:tc>
        <w:tc>
          <w:tcPr>
            <w:tcW w:w="74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107C8" w:rsidRDefault="002107C8" w:rsidP="002107C8">
            <w:pPr>
              <w:pStyle w:val="a4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2107C8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Объяснить, что амбивалентность и непонимание себя — нормальные этапы при незавершённых процессах и что они сигнализируют о внутреннем конфликте, который можно разрешить.</w:t>
            </w:r>
          </w:p>
          <w:p w:rsidR="002107C8" w:rsidRPr="00414D13" w:rsidRDefault="002107C8" w:rsidP="00F850D3">
            <w:pPr>
              <w:pStyle w:val="a4"/>
              <w:numPr>
                <w:ilvl w:val="0"/>
                <w:numId w:val="9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850D3" w:rsidRPr="00414D13" w:rsidTr="00F850D3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0D3" w:rsidRDefault="00F850D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74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50D3" w:rsidRPr="00F850D3" w:rsidRDefault="00F850D3" w:rsidP="00F850D3">
            <w:pPr>
              <w:spacing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F850D3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Попробовать исследовать амбивалентность.</w:t>
            </w:r>
            <w:r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Упр</w:t>
            </w:r>
            <w:proofErr w:type="spellEnd"/>
            <w:proofErr w:type="gramEnd"/>
            <w:r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по Жаворонковой </w:t>
            </w:r>
            <w:proofErr w:type="spellStart"/>
            <w:r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стр</w:t>
            </w:r>
            <w:proofErr w:type="spellEnd"/>
            <w:r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20</w:t>
            </w:r>
          </w:p>
          <w:p w:rsidR="00F850D3" w:rsidRPr="00F850D3" w:rsidRDefault="00F850D3" w:rsidP="00F850D3">
            <w:pPr>
              <w:spacing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F850D3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1.</w:t>
            </w:r>
            <w:r w:rsidRPr="00F850D3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ab/>
              <w:t xml:space="preserve">Активное слушание, </w:t>
            </w:r>
            <w:proofErr w:type="spellStart"/>
            <w:r w:rsidRPr="00F850D3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эмпатическое</w:t>
            </w:r>
            <w:proofErr w:type="spellEnd"/>
            <w:r w:rsidRPr="00F850D3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присутствие. Легализация любых чувств, даже противоречивых.</w:t>
            </w:r>
          </w:p>
          <w:p w:rsidR="00F850D3" w:rsidRPr="00F850D3" w:rsidRDefault="00F850D3" w:rsidP="00F850D3">
            <w:pPr>
              <w:spacing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F850D3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2.</w:t>
            </w:r>
            <w:r w:rsidRPr="00F850D3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ab/>
              <w:t>Техники для моментов, когда «теряю себя» (дыхание, сканирование тела, техника 5-4-3-2-1). Ведение дневника чувств и триггеров.</w:t>
            </w:r>
          </w:p>
          <w:p w:rsidR="00F850D3" w:rsidRPr="00F850D3" w:rsidRDefault="00F850D3" w:rsidP="00F850D3">
            <w:pPr>
              <w:spacing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F850D3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3.</w:t>
            </w:r>
            <w:r w:rsidRPr="00F850D3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ab/>
              <w:t>Может говорить, что ничего не понимает, запутываться ещё больше. Как помочь себе: задавать себе вопросы, обращать внимание на свои чувства и желания.</w:t>
            </w:r>
          </w:p>
        </w:tc>
      </w:tr>
      <w:tr w:rsidR="00A93E52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Расслабление</w:t>
            </w: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СД – Мотив Луг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857B9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57B9" w:rsidRPr="00D10082" w:rsidRDefault="00A857B9" w:rsidP="00A93E52">
            <w:pPr>
              <w:spacing w:after="0" w:line="240" w:lineRule="auto"/>
              <w:jc w:val="center"/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857B9" w:rsidRPr="00D10082" w:rsidRDefault="00A857B9" w:rsidP="00A93E52">
            <w:pPr>
              <w:spacing w:after="0" w:line="240" w:lineRule="auto"/>
              <w:jc w:val="center"/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857B9" w:rsidRPr="00414D13" w:rsidRDefault="00A857B9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B30195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A93E52" w:rsidRDefault="00A93E52" w:rsidP="00A93E52">
            <w:pPr>
              <w:shd w:val="clear" w:color="auto" w:fill="FFFFFF"/>
              <w:spacing w:before="240" w:after="120" w:line="420" w:lineRule="atLeast"/>
              <w:jc w:val="both"/>
              <w:outlineLvl w:val="3"/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Этап 2: Работа с самооценкой и критикой (Встречи 6-11)</w:t>
            </w:r>
          </w:p>
          <w:p w:rsidR="00A93E52" w:rsidRPr="00A93E52" w:rsidRDefault="00A93E52" w:rsidP="00A93E52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Цель этапа: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Снижение чувствительности к критике, формирование внутренней опоры и более устойчивого образа «Я».</w:t>
            </w:r>
          </w:p>
          <w:p w:rsidR="00A93E52" w:rsidRPr="00A93E52" w:rsidRDefault="00A93E52" w:rsidP="00A93E52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Задачи:</w:t>
            </w:r>
          </w:p>
          <w:p w:rsidR="00A93E52" w:rsidRPr="00A93E52" w:rsidRDefault="00A93E52" w:rsidP="00A93E52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Исследование феномена «теряю себя при критике»: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Через ЭОТ или </w:t>
            </w:r>
            <w:proofErr w:type="spellStart"/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символдраму</w:t>
            </w:r>
            <w:proofErr w:type="spellEnd"/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предложить представить ситуацию критики и проследить, что происходит с образом себя. Какая часть «Я» исчезает? </w:t>
            </w:r>
            <w:proofErr w:type="gramStart"/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Какая</w:t>
            </w:r>
            <w:proofErr w:type="gramEnd"/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появляется? (Например, «маленькая девочка», «пустота»).</w:t>
            </w:r>
          </w:p>
          <w:p w:rsidR="00A93E52" w:rsidRPr="00A93E52" w:rsidRDefault="00A93E52" w:rsidP="00A93E52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Работа с Внутренним Критиком: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Персонифицировать ту часть, которая рушится от критики, и ту, которая критикует. Исследовать их диалог, происхождение, намерения. Трансформировать Критика в более поддерживающую фигуру.</w:t>
            </w:r>
          </w:p>
          <w:p w:rsidR="00A93E52" w:rsidRPr="00A93E52" w:rsidRDefault="00A93E52" w:rsidP="00A93E52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Когнитивная реструктуризация (КПТ):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Выявление иррациональных убеждений о 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lastRenderedPageBreak/>
              <w:t>критике («Если меня критикуют, я никчёмна», «Критика означает, что меня отвергнут»). Поиск альтернативных, более реалистичных мыслей.</w:t>
            </w:r>
          </w:p>
          <w:p w:rsidR="00A93E52" w:rsidRPr="00A93E52" w:rsidRDefault="00A93E52" w:rsidP="00A93E52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Укрепление </w:t>
            </w:r>
            <w:proofErr w:type="spellStart"/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самоценности</w:t>
            </w:r>
            <w:proofErr w:type="spellEnd"/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 через достижения и качества: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Ведение дневника успехов и позитивных отзывов о себе. Упражнения на поиск своих сильных сторон, ценностей, независимых от внешних оценок.</w:t>
            </w:r>
          </w:p>
          <w:p w:rsidR="00A93E52" w:rsidRPr="00A93E52" w:rsidRDefault="00A93E52" w:rsidP="00A93E52">
            <w:pPr>
              <w:numPr>
                <w:ilvl w:val="1"/>
                <w:numId w:val="10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Телесная работа: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Критика часто «оседает» в теле (напряжение, зажимы). Использовать техники расслабления, телесного </w:t>
            </w:r>
            <w:proofErr w:type="spellStart"/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осознавания</w:t>
            </w:r>
            <w:proofErr w:type="spellEnd"/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для возвращения чувства целостности.</w:t>
            </w:r>
          </w:p>
          <w:p w:rsidR="00A93E52" w:rsidRPr="00A93E52" w:rsidRDefault="00A93E52" w:rsidP="00A93E52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Возможные сложности и пути их преодоления:</w:t>
            </w:r>
          </w:p>
          <w:p w:rsidR="00A93E52" w:rsidRPr="00A93E52" w:rsidRDefault="00A93E52" w:rsidP="00A93E52">
            <w:pPr>
              <w:numPr>
                <w:ilvl w:val="1"/>
                <w:numId w:val="11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Сильная эмоциональная реакция при погружении: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Может возникнуть страх, слёзы.</w:t>
            </w:r>
          </w:p>
          <w:p w:rsidR="00A93E52" w:rsidRPr="00A93E52" w:rsidRDefault="00A93E52" w:rsidP="00A93E52">
            <w:pPr>
              <w:numPr>
                <w:ilvl w:val="2"/>
                <w:numId w:val="11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Путь: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</w:t>
            </w:r>
            <w:proofErr w:type="spellStart"/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Контейнирование</w:t>
            </w:r>
            <w:proofErr w:type="spellEnd"/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, возврат к заземлению, поддержка. Идти в темпе клиентки.</w:t>
            </w:r>
          </w:p>
          <w:p w:rsidR="00A93E52" w:rsidRPr="00A93E52" w:rsidRDefault="00A93E52" w:rsidP="00A93E52">
            <w:pPr>
              <w:numPr>
                <w:ilvl w:val="1"/>
                <w:numId w:val="11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Сопротивление через обесценивание: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«Это всё ерунда, мне не поможет».</w:t>
            </w:r>
          </w:p>
          <w:p w:rsidR="00A93E52" w:rsidRPr="00A93E52" w:rsidRDefault="00A93E52" w:rsidP="00A93E52">
            <w:pPr>
              <w:numPr>
                <w:ilvl w:val="2"/>
                <w:numId w:val="11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A93E52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Путь:</w:t>
            </w:r>
            <w:r w:rsidRPr="00A93E52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Исследовать, откуда этот голос, что он защищает. Возможно, это та самая часть, которая привыкла ждать помощи извне.</w:t>
            </w:r>
          </w:p>
          <w:p w:rsidR="00A93E52" w:rsidRPr="00414D13" w:rsidRDefault="00A93E52" w:rsidP="00A93E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lastRenderedPageBreak/>
              <w:t>Тело</w:t>
            </w: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СД – Мотив Сосуд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Отношение к имени</w:t>
            </w: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D10082">
              <w:t>АРТ</w:t>
            </w:r>
            <w:proofErr w:type="gramEnd"/>
            <w:r w:rsidRPr="00D10082">
              <w:t xml:space="preserve"> – Рисуем имя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СД – Мотив Имя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 xml:space="preserve">Работа с </w:t>
            </w:r>
            <w:proofErr w:type="spellStart"/>
            <w:r w:rsidRPr="00D10082">
              <w:t>анимой</w:t>
            </w:r>
            <w:proofErr w:type="spellEnd"/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СД – Мотив Мастерская по изготовлению сосудов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Отношения с источником силы</w:t>
            </w: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СД – Мотив Ручей (к источнику)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Анализ образа мамы по МАК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 xml:space="preserve">Самостоятельная работа с </w:t>
            </w:r>
            <w:proofErr w:type="spellStart"/>
            <w:r w:rsidRPr="00D10082">
              <w:t>раздатками</w:t>
            </w:r>
            <w:proofErr w:type="spellEnd"/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Default="00A93E52" w:rsidP="00A93E52">
            <w:pPr>
              <w:spacing w:after="0" w:line="240" w:lineRule="auto"/>
              <w:jc w:val="center"/>
            </w:pPr>
            <w:r w:rsidRPr="00D10082">
              <w:t>"Страхи</w:t>
            </w:r>
          </w:p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Мои мысли в течени</w:t>
            </w:r>
            <w:proofErr w:type="gramStart"/>
            <w:r w:rsidRPr="00D10082">
              <w:t>и</w:t>
            </w:r>
            <w:proofErr w:type="gramEnd"/>
            <w:r w:rsidRPr="00D10082">
              <w:t xml:space="preserve"> дня"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864B7E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Отношения с источником силы</w:t>
            </w: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10082">
              <w:t>СД – Мотив Ручей (в другую сторону)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 xml:space="preserve">Самостоятельная работа с </w:t>
            </w:r>
            <w:proofErr w:type="spellStart"/>
            <w:r w:rsidRPr="00B25997">
              <w:t>раздатками</w:t>
            </w:r>
            <w:proofErr w:type="spellEnd"/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Default="00A93E52" w:rsidP="00A93E52">
            <w:pPr>
              <w:spacing w:after="0" w:line="240" w:lineRule="auto"/>
              <w:jc w:val="center"/>
            </w:pPr>
            <w:r w:rsidRPr="00B25997">
              <w:t>"История</w:t>
            </w:r>
          </w:p>
          <w:p w:rsidR="00A93E52" w:rsidRDefault="00A93E52" w:rsidP="00A93E52">
            <w:pPr>
              <w:spacing w:after="0" w:line="240" w:lineRule="auto"/>
              <w:jc w:val="center"/>
            </w:pPr>
            <w:r w:rsidRPr="00B25997">
              <w:t>Что слышала в детстве</w:t>
            </w:r>
          </w:p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Требования к родителям "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Работа с родительскими предписаниями</w:t>
            </w: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Работа с родительскими предписаниями - День сурка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Углубление в себя, познание себя.</w:t>
            </w: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СД – Мотив Потеря на рыночной площади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Техника работы с потерянным предметом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 xml:space="preserve">Самостоятельная работа с </w:t>
            </w:r>
            <w:proofErr w:type="spellStart"/>
            <w:r w:rsidRPr="00B25997">
              <w:t>раздатками</w:t>
            </w:r>
            <w:proofErr w:type="spellEnd"/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"</w:t>
            </w:r>
            <w:proofErr w:type="spellStart"/>
            <w:r w:rsidRPr="00B25997">
              <w:t>РадостиРесурсы</w:t>
            </w:r>
            <w:proofErr w:type="spellEnd"/>
            <w:r w:rsidRPr="00B25997">
              <w:t>"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5997">
              <w:t>Ресурсирование</w:t>
            </w:r>
            <w:proofErr w:type="spellEnd"/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СД – Мотив Место вашей силы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 xml:space="preserve">Самостоятельная работа с </w:t>
            </w:r>
            <w:proofErr w:type="spellStart"/>
            <w:r w:rsidRPr="00B25997">
              <w:t>раздатками</w:t>
            </w:r>
            <w:proofErr w:type="spellEnd"/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Счастье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B25997">
              <w:t>Ресурсирование</w:t>
            </w:r>
            <w:proofErr w:type="spellEnd"/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СД – Мотив Момент счастья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 xml:space="preserve">Самостоятельная работа с </w:t>
            </w:r>
            <w:proofErr w:type="spellStart"/>
            <w:r w:rsidRPr="00B25997">
              <w:t>раздатками</w:t>
            </w:r>
            <w:proofErr w:type="spellEnd"/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Я в жизни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Вскрытие ситуации неудовлетворенности</w:t>
            </w: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>Т – Мои роли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3B56C7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 xml:space="preserve">Самостоятельная работа с </w:t>
            </w:r>
            <w:proofErr w:type="spellStart"/>
            <w:r w:rsidRPr="00B25997">
              <w:t>раздатками</w:t>
            </w:r>
            <w:proofErr w:type="spellEnd"/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25997">
              <w:t xml:space="preserve">Я в жизни;                                                                                                        Меня раздражает не </w:t>
            </w:r>
            <w:proofErr w:type="gramStart"/>
            <w:r w:rsidRPr="00B25997">
              <w:t>хватает</w:t>
            </w:r>
            <w:proofErr w:type="gramEnd"/>
            <w:r w:rsidRPr="00B25997">
              <w:t xml:space="preserve"> мешает</w:t>
            </w: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A93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5B0B" w:rsidRPr="00414D13" w:rsidTr="000B3E66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5B0B" w:rsidRPr="00D85B0B" w:rsidRDefault="00D85B0B" w:rsidP="00D85B0B">
            <w:pPr>
              <w:shd w:val="clear" w:color="auto" w:fill="FFFFFF"/>
              <w:spacing w:before="240" w:after="120" w:line="420" w:lineRule="atLeast"/>
              <w:jc w:val="both"/>
              <w:outlineLvl w:val="3"/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Этап 3: Проработка незавершённого развода и сепарация (Встречи 12-18)</w:t>
            </w:r>
          </w:p>
          <w:p w:rsidR="00D85B0B" w:rsidRPr="00D85B0B" w:rsidRDefault="00D85B0B" w:rsidP="00D85B0B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lastRenderedPageBreak/>
              <w:t>Цель этапа: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Завершение внутренних отношений с мужем, принятие ответственности за своё решение, прояснение потребности в «ответственном мужчине».</w:t>
            </w:r>
          </w:p>
          <w:p w:rsidR="00D85B0B" w:rsidRPr="00D85B0B" w:rsidRDefault="00D85B0B" w:rsidP="00D85B0B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Задачи:</w:t>
            </w:r>
          </w:p>
          <w:p w:rsidR="00D85B0B" w:rsidRPr="00D85B0B" w:rsidRDefault="00D85B0B" w:rsidP="00D85B0B">
            <w:pPr>
              <w:numPr>
                <w:ilvl w:val="1"/>
                <w:numId w:val="12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Исследование истории отношений с мужем: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Почему они разошлись? Что удерживает от развода? (Страх одиночества, чувство вины, надежда на возврат, выгоды незавершённости?). Прояснить чувства к нему (амбивалентность).</w:t>
            </w:r>
          </w:p>
          <w:p w:rsidR="00D85B0B" w:rsidRPr="00D85B0B" w:rsidRDefault="00D85B0B" w:rsidP="00D85B0B">
            <w:pPr>
              <w:numPr>
                <w:ilvl w:val="1"/>
                <w:numId w:val="12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Работа с </w:t>
            </w:r>
            <w:proofErr w:type="gramStart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незавершённым</w:t>
            </w:r>
            <w:proofErr w:type="gramEnd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гештальтом</w:t>
            </w:r>
            <w:proofErr w:type="spellEnd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Используя техники «пустого стула» или </w:t>
            </w:r>
            <w:proofErr w:type="spellStart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символдрамы</w:t>
            </w:r>
            <w:proofErr w:type="spellEnd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, предложить клиентке закончить диалог с мужем, высказать всё невысказанное, попрощаться (или принять решение о сохранении отношений, но осознанно).</w:t>
            </w:r>
          </w:p>
          <w:p w:rsidR="00D85B0B" w:rsidRPr="00D85B0B" w:rsidRDefault="00D85B0B" w:rsidP="00D85B0B">
            <w:pPr>
              <w:numPr>
                <w:ilvl w:val="1"/>
                <w:numId w:val="12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Анализ потребности в «более ответственном мужчине»: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Что стоит за этим образом? (Защита, забота, решение проблем). Помочь увидеть, что эти качества она может развивать в себе, становясь для себя «ответственным взрослым».</w:t>
            </w:r>
          </w:p>
          <w:p w:rsidR="00D85B0B" w:rsidRPr="00D85B0B" w:rsidRDefault="00D85B0B" w:rsidP="00D85B0B">
            <w:pPr>
              <w:numPr>
                <w:ilvl w:val="1"/>
                <w:numId w:val="12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Работа со страхом самостоятельности: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Чего конкретно она боится, если останется одна? (Не справиться финансово, эмоционально, быть никому не нужной). Проработка этих страхов через когнитивные и эмоциональные техники.</w:t>
            </w:r>
          </w:p>
          <w:p w:rsidR="00D85B0B" w:rsidRPr="00D85B0B" w:rsidRDefault="00D85B0B" w:rsidP="00D85B0B">
            <w:pPr>
              <w:numPr>
                <w:ilvl w:val="1"/>
                <w:numId w:val="12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Постепенное принятие решений: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Маленькие шаги в сторону автономии (например, начать оформлять документы, если решение созрело; или сознательно отложить, но без мучительной неопределённости).</w:t>
            </w:r>
          </w:p>
          <w:p w:rsidR="00D85B0B" w:rsidRPr="00D85B0B" w:rsidRDefault="00D85B0B" w:rsidP="00D85B0B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Возможные сложности и пути их преодоления:</w:t>
            </w:r>
          </w:p>
          <w:p w:rsidR="00D85B0B" w:rsidRPr="00D85B0B" w:rsidRDefault="00D85B0B" w:rsidP="00D85B0B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Сильное сопротивление завершению: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Может возникать желание всё бросить, вернуться к </w:t>
            </w:r>
            <w:proofErr w:type="gramStart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привычному</w:t>
            </w:r>
            <w:proofErr w:type="gramEnd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«ничего не делать».</w:t>
            </w:r>
          </w:p>
          <w:p w:rsidR="00D85B0B" w:rsidRPr="00D85B0B" w:rsidRDefault="00D85B0B" w:rsidP="00D85B0B">
            <w:pPr>
              <w:numPr>
                <w:ilvl w:val="2"/>
                <w:numId w:val="13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Путь: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Исследовать вторичные выгоды незавершённости (</w:t>
            </w:r>
            <w:proofErr w:type="gramStart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см</w:t>
            </w:r>
            <w:proofErr w:type="gramEnd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. гипотезу 2). Помочь увидеть цену, которую она платит.</w:t>
            </w:r>
          </w:p>
          <w:p w:rsidR="00D85B0B" w:rsidRPr="00D85B0B" w:rsidRDefault="00D85B0B" w:rsidP="00D85B0B">
            <w:pPr>
              <w:numPr>
                <w:ilvl w:val="1"/>
                <w:numId w:val="13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Идеализация «ответственного мужчины»: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Может говорить, что только с ним она станет счастливой.</w:t>
            </w:r>
          </w:p>
          <w:p w:rsidR="00D85B0B" w:rsidRPr="00D85B0B" w:rsidRDefault="00D85B0B" w:rsidP="00D85B0B">
            <w:pPr>
              <w:numPr>
                <w:ilvl w:val="2"/>
                <w:numId w:val="13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Путь: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Мягко возвращать к реальности: никто не придёт и не сделает её жизнь идеальной. Важно стать себе опорой.</w:t>
            </w:r>
          </w:p>
          <w:p w:rsidR="00D85B0B" w:rsidRPr="00D85B0B" w:rsidRDefault="00D85B0B" w:rsidP="00D85B0B">
            <w:pPr>
              <w:shd w:val="clear" w:color="auto" w:fill="FFFFFF"/>
              <w:spacing w:before="240" w:after="120" w:line="420" w:lineRule="atLeast"/>
              <w:jc w:val="both"/>
              <w:outlineLvl w:val="3"/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Этап 4: Работа с амбивалентностью и восстановление любви к </w:t>
            </w:r>
            <w:proofErr w:type="gramStart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близким</w:t>
            </w:r>
            <w:proofErr w:type="gramEnd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 (Встречи 19-22)</w:t>
            </w:r>
          </w:p>
          <w:p w:rsidR="00D85B0B" w:rsidRPr="00D85B0B" w:rsidRDefault="00D85B0B" w:rsidP="00D85B0B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Цель этапа: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Исследование подавленных чувств к </w:t>
            </w:r>
            <w:proofErr w:type="gramStart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близким</w:t>
            </w:r>
            <w:proofErr w:type="gramEnd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, развитие способности к </w:t>
            </w:r>
            <w:proofErr w:type="spellStart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эмпатии</w:t>
            </w:r>
            <w:proofErr w:type="spellEnd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и близости без страха потерять себя.</w:t>
            </w:r>
          </w:p>
          <w:p w:rsidR="00D85B0B" w:rsidRPr="00D85B0B" w:rsidRDefault="00D85B0B" w:rsidP="00D85B0B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Задачи:</w:t>
            </w:r>
          </w:p>
          <w:p w:rsidR="00D85B0B" w:rsidRPr="00D85B0B" w:rsidRDefault="00D85B0B" w:rsidP="00D85B0B">
            <w:pPr>
              <w:numPr>
                <w:ilvl w:val="1"/>
                <w:numId w:val="14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Исследование чувства «нет любви к </w:t>
            </w:r>
            <w:proofErr w:type="gramStart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близким</w:t>
            </w:r>
            <w:proofErr w:type="gramEnd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»: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Это отсутствие чувств или блокировка? Через ЭОТ или рисунок предложить представить близкого человека и отследить, какие чувства возникают (или не возникают). Возможно, там боль, обида, страх, </w:t>
            </w:r>
            <w:proofErr w:type="gramStart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которые</w:t>
            </w:r>
            <w:proofErr w:type="gramEnd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маскируются под равнодушие.</w:t>
            </w:r>
          </w:p>
          <w:p w:rsidR="00D85B0B" w:rsidRPr="00D85B0B" w:rsidRDefault="00D85B0B" w:rsidP="00D85B0B">
            <w:pPr>
              <w:numPr>
                <w:ilvl w:val="1"/>
                <w:numId w:val="14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Работа с подавленными эмоциями: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Постепенное «размораживание» чувств через телесные практики, выражение в безопасной среде.</w:t>
            </w:r>
          </w:p>
          <w:p w:rsidR="00D85B0B" w:rsidRPr="00D85B0B" w:rsidRDefault="00D85B0B" w:rsidP="00D85B0B">
            <w:pPr>
              <w:numPr>
                <w:ilvl w:val="1"/>
                <w:numId w:val="14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Амбивалентность как защита: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Объяснить, что одновременное наличие противоположных чувств — нормально. Помочь принять эту сложность, не выбирая одно.</w:t>
            </w:r>
          </w:p>
          <w:p w:rsidR="00D85B0B" w:rsidRPr="00D85B0B" w:rsidRDefault="00D85B0B" w:rsidP="00D85B0B">
            <w:pPr>
              <w:numPr>
                <w:ilvl w:val="1"/>
                <w:numId w:val="14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Упражнения на развитие </w:t>
            </w:r>
            <w:proofErr w:type="spellStart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эмпатии</w:t>
            </w:r>
            <w:proofErr w:type="spellEnd"/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 xml:space="preserve"> и близости: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Например, представить себя на месте близкого человека, написать письмо от его имени, практики благодарности.</w:t>
            </w:r>
          </w:p>
          <w:p w:rsidR="00D85B0B" w:rsidRPr="00D85B0B" w:rsidRDefault="00D85B0B" w:rsidP="00D85B0B">
            <w:pPr>
              <w:numPr>
                <w:ilvl w:val="1"/>
                <w:numId w:val="14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Интеграция новой идентичности: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Как она теперь видит себя в отношениях </w:t>
            </w:r>
            <w:proofErr w:type="gramStart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с</w:t>
            </w:r>
            <w:proofErr w:type="gramEnd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 близкими? Что изменилось?</w:t>
            </w:r>
          </w:p>
          <w:p w:rsidR="00D85B0B" w:rsidRPr="00D85B0B" w:rsidRDefault="00D85B0B" w:rsidP="00D85B0B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Возможные сложности и пути их преодоления:</w:t>
            </w:r>
          </w:p>
          <w:p w:rsidR="00D85B0B" w:rsidRPr="00D85B0B" w:rsidRDefault="00D85B0B" w:rsidP="00D85B0B">
            <w:pPr>
              <w:numPr>
                <w:ilvl w:val="1"/>
                <w:numId w:val="15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lastRenderedPageBreak/>
              <w:t>Страх, что если чувства появятся, будет больно: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Поддержка, объяснение, что подавленные чувства причиняют больше страданий, чем прожитые.</w:t>
            </w:r>
          </w:p>
          <w:p w:rsidR="00D85B0B" w:rsidRPr="00D85B0B" w:rsidRDefault="00D85B0B" w:rsidP="00D85B0B">
            <w:pPr>
              <w:shd w:val="clear" w:color="auto" w:fill="FFFFFF"/>
              <w:spacing w:before="240" w:after="120" w:line="420" w:lineRule="atLeast"/>
              <w:jc w:val="both"/>
              <w:outlineLvl w:val="3"/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Этап 5: Интеграция, принятие ответственности и завершение (Встречи 23-25)</w:t>
            </w:r>
          </w:p>
          <w:p w:rsidR="00D85B0B" w:rsidRPr="00D85B0B" w:rsidRDefault="00D85B0B" w:rsidP="00D85B0B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Цель этапа: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Закрепление новой, более устойчивой самооценки, принятие ответственности за свою жизнь, подготовка к завершению терапии.</w:t>
            </w:r>
          </w:p>
          <w:p w:rsidR="00D85B0B" w:rsidRPr="00D85B0B" w:rsidRDefault="00D85B0B" w:rsidP="00D85B0B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Задачи:</w:t>
            </w:r>
          </w:p>
          <w:p w:rsidR="00D85B0B" w:rsidRPr="00D85B0B" w:rsidRDefault="00D85B0B" w:rsidP="00D85B0B">
            <w:pPr>
              <w:numPr>
                <w:ilvl w:val="1"/>
                <w:numId w:val="1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Рефлексия изменений: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 xml:space="preserve"> Как изменилось понимание себя? Что теперь происходит при критике? Удалось ли продвинуться в вопросе развода? Как сейчас с чувствами к </w:t>
            </w:r>
            <w:proofErr w:type="gramStart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близким</w:t>
            </w:r>
            <w:proofErr w:type="gramEnd"/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?</w:t>
            </w:r>
          </w:p>
          <w:p w:rsidR="00D85B0B" w:rsidRPr="00D85B0B" w:rsidRDefault="00D85B0B" w:rsidP="00D85B0B">
            <w:pPr>
              <w:numPr>
                <w:ilvl w:val="1"/>
                <w:numId w:val="1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Принятие ответственности: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Обсудить, что теперь она сама — «ответственный мужчина» в своей жизни. Какие решения она готова принимать?</w:t>
            </w:r>
          </w:p>
          <w:p w:rsidR="00D85B0B" w:rsidRPr="00D85B0B" w:rsidRDefault="00D85B0B" w:rsidP="00D85B0B">
            <w:pPr>
              <w:numPr>
                <w:ilvl w:val="1"/>
                <w:numId w:val="1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Планирование будущего: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Как она будет поддерживать свою устойчивость? Какие сигналы укажут на регресс? Какие ресурсы использовать?</w:t>
            </w:r>
          </w:p>
          <w:p w:rsidR="00D85B0B" w:rsidRPr="00D85B0B" w:rsidRDefault="00D85B0B" w:rsidP="00D85B0B">
            <w:pPr>
              <w:numPr>
                <w:ilvl w:val="1"/>
                <w:numId w:val="16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Прощание: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Обсуждение чувств, связанных с окончанием терапии. Ритуал завершения (например, написание письма себе).</w:t>
            </w:r>
          </w:p>
          <w:p w:rsidR="00D85B0B" w:rsidRPr="00D85B0B" w:rsidRDefault="00D85B0B" w:rsidP="00D85B0B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Возможные сложности и пути их преодоления:</w:t>
            </w:r>
          </w:p>
          <w:p w:rsidR="00D85B0B" w:rsidRPr="00D85B0B" w:rsidRDefault="00D85B0B" w:rsidP="00D85B0B">
            <w:pPr>
              <w:numPr>
                <w:ilvl w:val="1"/>
                <w:numId w:val="17"/>
              </w:numPr>
              <w:shd w:val="clear" w:color="auto" w:fill="FFFFFF"/>
              <w:spacing w:before="100" w:beforeAutospacing="1" w:after="12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Страх рецидива: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Может бояться, что без терапевта снова «потеряет себя».</w:t>
            </w:r>
          </w:p>
          <w:p w:rsidR="00D85B0B" w:rsidRPr="00D85B0B" w:rsidRDefault="00D85B0B" w:rsidP="00D85B0B">
            <w:pPr>
              <w:numPr>
                <w:ilvl w:val="2"/>
                <w:numId w:val="17"/>
              </w:numPr>
              <w:shd w:val="clear" w:color="auto" w:fill="FFFFFF"/>
              <w:spacing w:before="100" w:beforeAutospacing="1" w:after="0" w:line="240" w:lineRule="auto"/>
              <w:jc w:val="both"/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</w:pPr>
            <w:r w:rsidRPr="00D85B0B">
              <w:rPr>
                <w:rFonts w:ascii="Inter" w:eastAsia="Times New Roman" w:hAnsi="Inter" w:cs="Times New Roman"/>
                <w:b/>
                <w:bCs/>
                <w:color w:val="0F1115"/>
                <w:sz w:val="24"/>
                <w:szCs w:val="24"/>
                <w:lang w:eastAsia="ru-RU"/>
              </w:rPr>
              <w:t>Путь:</w:t>
            </w:r>
            <w:r w:rsidRPr="00D85B0B">
              <w:rPr>
                <w:rFonts w:ascii="Inter" w:eastAsia="Times New Roman" w:hAnsi="Inter" w:cs="Times New Roman"/>
                <w:color w:val="0F1115"/>
                <w:sz w:val="24"/>
                <w:szCs w:val="24"/>
                <w:lang w:eastAsia="ru-RU"/>
              </w:rPr>
              <w:t> Укрепить веру в её навыки, напомнить о пройденном пути. Предложить возможность одной-двух поддерживающих встреч в будущем.</w:t>
            </w:r>
          </w:p>
          <w:p w:rsidR="00D85B0B" w:rsidRPr="00414D13" w:rsidRDefault="00D85B0B" w:rsidP="00D85B0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93E52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93E52" w:rsidRPr="00414D13" w:rsidRDefault="00A93E52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2107C8">
        <w:trPr>
          <w:trHeight w:val="300"/>
        </w:trPr>
        <w:tc>
          <w:tcPr>
            <w:tcW w:w="36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5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Регистрация встреч:</w:t>
            </w: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Дата</w:t>
            </w: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Тема</w:t>
            </w: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Упражнения</w:t>
            </w: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11124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eastAsia="ru-RU"/>
              </w:rPr>
              <w:t>Примечания по встречам:</w:t>
            </w: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lastRenderedPageBreak/>
              <w:t>Дата</w:t>
            </w:r>
          </w:p>
        </w:tc>
        <w:tc>
          <w:tcPr>
            <w:tcW w:w="441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Содержание</w:t>
            </w:r>
          </w:p>
        </w:tc>
        <w:tc>
          <w:tcPr>
            <w:tcW w:w="33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414D13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Наблюдения</w:t>
            </w: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14D13" w:rsidRPr="00414D13" w:rsidTr="00D956F4">
        <w:trPr>
          <w:trHeight w:val="300"/>
        </w:trPr>
        <w:tc>
          <w:tcPr>
            <w:tcW w:w="33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3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4D13" w:rsidRPr="00414D13" w:rsidRDefault="00414D13" w:rsidP="00414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9149FF" w:rsidRDefault="009149FF"/>
    <w:sectPr w:rsidR="009149FF" w:rsidSect="009B1A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Cambria Math"/>
    <w:charset w:val="CC"/>
    <w:family w:val="swiss"/>
    <w:pitch w:val="variable"/>
    <w:sig w:usb0="00000001" w:usb1="1200A1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742B7"/>
    <w:multiLevelType w:val="multilevel"/>
    <w:tmpl w:val="496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C6223"/>
    <w:multiLevelType w:val="multilevel"/>
    <w:tmpl w:val="5B14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62561F"/>
    <w:multiLevelType w:val="multilevel"/>
    <w:tmpl w:val="4E32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6731E7"/>
    <w:multiLevelType w:val="multilevel"/>
    <w:tmpl w:val="751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EA6502"/>
    <w:multiLevelType w:val="multilevel"/>
    <w:tmpl w:val="7ED0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A9230EB"/>
    <w:multiLevelType w:val="multilevel"/>
    <w:tmpl w:val="CD64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400FF7"/>
    <w:multiLevelType w:val="multilevel"/>
    <w:tmpl w:val="4F4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856AF9"/>
    <w:multiLevelType w:val="multilevel"/>
    <w:tmpl w:val="1F30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2A5884"/>
    <w:multiLevelType w:val="hybridMultilevel"/>
    <w:tmpl w:val="078A9C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A96195"/>
    <w:multiLevelType w:val="multilevel"/>
    <w:tmpl w:val="7ED0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79076E"/>
    <w:multiLevelType w:val="multilevel"/>
    <w:tmpl w:val="4F4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577B71"/>
    <w:multiLevelType w:val="multilevel"/>
    <w:tmpl w:val="7ED0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9"/>
  </w:num>
  <w:num w:numId="5">
    <w:abstractNumId w:val="11"/>
  </w:num>
  <w:num w:numId="6">
    <w:abstractNumId w:val="6"/>
  </w:num>
  <w:num w:numId="7">
    <w:abstractNumId w:val="6"/>
  </w:num>
  <w:num w:numId="8">
    <w:abstractNumId w:val="10"/>
  </w:num>
  <w:num w:numId="9">
    <w:abstractNumId w:val="8"/>
  </w:num>
  <w:num w:numId="10">
    <w:abstractNumId w:val="1"/>
  </w:num>
  <w:num w:numId="11">
    <w:abstractNumId w:val="1"/>
  </w:num>
  <w:num w:numId="12">
    <w:abstractNumId w:val="3"/>
  </w:num>
  <w:num w:numId="13">
    <w:abstractNumId w:val="3"/>
  </w:num>
  <w:num w:numId="14">
    <w:abstractNumId w:val="5"/>
  </w:num>
  <w:num w:numId="15">
    <w:abstractNumId w:val="5"/>
  </w:num>
  <w:num w:numId="16">
    <w:abstractNumId w:val="2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5D2132"/>
    <w:rsid w:val="002107C8"/>
    <w:rsid w:val="00414D13"/>
    <w:rsid w:val="004415E0"/>
    <w:rsid w:val="005D2132"/>
    <w:rsid w:val="007D4506"/>
    <w:rsid w:val="009149FF"/>
    <w:rsid w:val="009B1A2E"/>
    <w:rsid w:val="00A857B9"/>
    <w:rsid w:val="00A93E52"/>
    <w:rsid w:val="00B900C7"/>
    <w:rsid w:val="00D37AA6"/>
    <w:rsid w:val="00D85B0B"/>
    <w:rsid w:val="00D956F4"/>
    <w:rsid w:val="00F669F5"/>
    <w:rsid w:val="00F850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07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D95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956F4"/>
    <w:rPr>
      <w:b/>
      <w:bCs/>
    </w:rPr>
  </w:style>
  <w:style w:type="paragraph" w:styleId="a4">
    <w:name w:val="List Paragraph"/>
    <w:basedOn w:val="a"/>
    <w:uiPriority w:val="34"/>
    <w:qFormat/>
    <w:rsid w:val="002107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2272</Words>
  <Characters>12954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Кира Цымбалёва</dc:creator>
  <cp:lastModifiedBy>Пользователь</cp:lastModifiedBy>
  <cp:revision>2</cp:revision>
  <dcterms:created xsi:type="dcterms:W3CDTF">2026-03-12T19:17:00Z</dcterms:created>
  <dcterms:modified xsi:type="dcterms:W3CDTF">2026-03-12T19:17:00Z</dcterms:modified>
</cp:coreProperties>
</file>