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E13CC" w14:textId="77777777" w:rsidR="00D43508" w:rsidRDefault="00257A1D" w:rsidP="000D22E4">
      <w:pPr>
        <w:pStyle w:val="2"/>
        <w:ind w:firstLine="720"/>
      </w:pPr>
      <w:bookmarkStart w:id="0" w:name="_idhu9pwd95kf" w:colFirst="0" w:colLast="0"/>
      <w:bookmarkEnd w:id="0"/>
      <w:r>
        <w:t>Представления элементов</w:t>
      </w:r>
    </w:p>
    <w:p w14:paraId="4EBA44B6" w14:textId="77777777" w:rsidR="00D43508" w:rsidRDefault="00257A1D">
      <w:pPr>
        <w:pStyle w:val="3"/>
      </w:pPr>
      <w:bookmarkStart w:id="1" w:name="_wto6u3hpy0kr" w:colFirst="0" w:colLast="0"/>
      <w:bookmarkEnd w:id="1"/>
      <w:r>
        <w:t>Цель работы</w:t>
      </w:r>
    </w:p>
    <w:p w14:paraId="59466F8C" w14:textId="299EF2DC" w:rsidR="00D43508" w:rsidRDefault="00257A1D" w:rsidP="00F23D4A">
      <w:r>
        <w:t xml:space="preserve">Познакомится с основными приемами визуального представления элементов приложения, управления их взаимным расположением, оформлением, работы с соответствующими атрибутами из XML и из Java кода. </w:t>
      </w:r>
    </w:p>
    <w:p w14:paraId="7E32345C" w14:textId="77777777" w:rsidR="00D43508" w:rsidRDefault="00257A1D">
      <w:pPr>
        <w:pStyle w:val="3"/>
      </w:pPr>
      <w:r>
        <w:t>К</w:t>
      </w:r>
      <w:r>
        <w:t>онтрольные вопросы</w:t>
      </w:r>
    </w:p>
    <w:p w14:paraId="670F99D7" w14:textId="7A94C6BA" w:rsidR="00D43508" w:rsidRDefault="00257A1D">
      <w:pPr>
        <w:numPr>
          <w:ilvl w:val="0"/>
          <w:numId w:val="2"/>
        </w:numPr>
      </w:pPr>
      <w:r>
        <w:t>С помощь</w:t>
      </w:r>
      <w:r>
        <w:t>ю какого класса предоставляется доступ к ресурсам из кода Java?</w:t>
      </w:r>
    </w:p>
    <w:p w14:paraId="56FBAF31" w14:textId="77777777" w:rsidR="00E27435" w:rsidRPr="00E27435" w:rsidRDefault="00E27435" w:rsidP="00E27435">
      <w:pPr>
        <w:pStyle w:val="a6"/>
        <w:rPr>
          <w:lang w:val="en-US"/>
        </w:rPr>
      </w:pPr>
      <w:proofErr w:type="spellStart"/>
      <w:r w:rsidRPr="00E27435">
        <w:rPr>
          <w:lang w:val="en-US"/>
        </w:rPr>
        <w:t>MainActivity</w:t>
      </w:r>
      <w:proofErr w:type="spellEnd"/>
      <w:r w:rsidRPr="00E27435">
        <w:rPr>
          <w:lang w:val="en-US"/>
        </w:rPr>
        <w:t>, R</w:t>
      </w:r>
    </w:p>
    <w:p w14:paraId="3898BF9D" w14:textId="77777777" w:rsidR="00E27435" w:rsidRDefault="00E27435" w:rsidP="00E27435">
      <w:pPr>
        <w:ind w:left="720"/>
      </w:pPr>
    </w:p>
    <w:p w14:paraId="5C8DC703" w14:textId="045E341A" w:rsidR="00D43508" w:rsidRDefault="00257A1D">
      <w:pPr>
        <w:numPr>
          <w:ilvl w:val="0"/>
          <w:numId w:val="2"/>
        </w:numPr>
        <w:spacing w:before="0"/>
      </w:pPr>
      <w:r>
        <w:t>Какие основные квалификаторы ресурсов вы знаете?</w:t>
      </w:r>
    </w:p>
    <w:p w14:paraId="2E784C05" w14:textId="77777777" w:rsidR="00E27435" w:rsidRDefault="00E27435" w:rsidP="00E27435">
      <w:pPr>
        <w:pStyle w:val="a6"/>
        <w:rPr>
          <w:lang w:val="en-US"/>
        </w:rPr>
      </w:pPr>
      <w:r>
        <w:rPr>
          <w:lang w:val="en-US"/>
        </w:rPr>
        <w:t>Layout</w:t>
      </w:r>
    </w:p>
    <w:p w14:paraId="58091729" w14:textId="77777777" w:rsidR="00E27435" w:rsidRPr="00185DEF" w:rsidRDefault="00E27435" w:rsidP="00E27435">
      <w:pPr>
        <w:pStyle w:val="a6"/>
        <w:rPr>
          <w:lang w:val="en-US"/>
        </w:rPr>
      </w:pPr>
      <w:r>
        <w:rPr>
          <w:lang w:val="en-US"/>
        </w:rPr>
        <w:t>Values</w:t>
      </w:r>
    </w:p>
    <w:p w14:paraId="2D0185D7" w14:textId="77777777" w:rsidR="00E27435" w:rsidRDefault="00E27435" w:rsidP="00E27435">
      <w:pPr>
        <w:spacing w:before="0"/>
        <w:ind w:left="720"/>
      </w:pPr>
    </w:p>
    <w:p w14:paraId="4618AC3C" w14:textId="73BF0D69" w:rsidR="00D43508" w:rsidRDefault="00257A1D">
      <w:pPr>
        <w:numPr>
          <w:ilvl w:val="0"/>
          <w:numId w:val="2"/>
        </w:numPr>
        <w:spacing w:before="0"/>
      </w:pPr>
      <w:r>
        <w:t>Какие основные XML-атрибуты используются для задания расположения виджета на экране?</w:t>
      </w:r>
    </w:p>
    <w:p w14:paraId="5934E744" w14:textId="77777777" w:rsidR="00E27435" w:rsidRPr="00E27435" w:rsidRDefault="00E27435" w:rsidP="00E27435">
      <w:pPr>
        <w:pStyle w:val="a6"/>
        <w:spacing w:before="0"/>
        <w:rPr>
          <w:lang w:val="en-US"/>
        </w:rPr>
      </w:pPr>
      <w:proofErr w:type="spellStart"/>
      <w:r w:rsidRPr="00E27435">
        <w:rPr>
          <w:lang w:val="en-US"/>
        </w:rPr>
        <w:t>Layout_width</w:t>
      </w:r>
      <w:proofErr w:type="spellEnd"/>
    </w:p>
    <w:p w14:paraId="5D990F17" w14:textId="77777777" w:rsidR="00E27435" w:rsidRPr="00E27435" w:rsidRDefault="00E27435" w:rsidP="00E27435">
      <w:pPr>
        <w:pStyle w:val="a6"/>
        <w:spacing w:before="0"/>
        <w:rPr>
          <w:lang w:val="en-US"/>
        </w:rPr>
      </w:pPr>
      <w:proofErr w:type="spellStart"/>
      <w:r w:rsidRPr="00E27435">
        <w:rPr>
          <w:lang w:val="en-US"/>
        </w:rPr>
        <w:t>Layout_height</w:t>
      </w:r>
      <w:proofErr w:type="spellEnd"/>
    </w:p>
    <w:p w14:paraId="53E4DB11" w14:textId="77777777" w:rsidR="00E27435" w:rsidRPr="00E27435" w:rsidRDefault="00E27435" w:rsidP="00E27435">
      <w:pPr>
        <w:pStyle w:val="a6"/>
        <w:spacing w:before="0"/>
        <w:rPr>
          <w:lang w:val="en-US"/>
        </w:rPr>
      </w:pPr>
      <w:r w:rsidRPr="00E27435">
        <w:rPr>
          <w:lang w:val="en-US"/>
        </w:rPr>
        <w:t>orientation</w:t>
      </w:r>
    </w:p>
    <w:p w14:paraId="03727666" w14:textId="77777777" w:rsidR="00E27435" w:rsidRDefault="00E27435" w:rsidP="00E27435">
      <w:pPr>
        <w:spacing w:before="0"/>
        <w:ind w:left="720"/>
      </w:pPr>
    </w:p>
    <w:p w14:paraId="3B945416" w14:textId="1E353F00" w:rsidR="00D43508" w:rsidRDefault="00257A1D">
      <w:pPr>
        <w:numPr>
          <w:ilvl w:val="0"/>
          <w:numId w:val="2"/>
        </w:numPr>
        <w:spacing w:before="0"/>
      </w:pPr>
      <w:r>
        <w:t>Какие основные XML-атрибуты используются для задания отобр</w:t>
      </w:r>
      <w:r>
        <w:t>ажения виджета на экране?</w:t>
      </w:r>
    </w:p>
    <w:p w14:paraId="5A071356" w14:textId="77777777" w:rsidR="00E27435" w:rsidRPr="00E27435" w:rsidRDefault="00E27435" w:rsidP="00E27435">
      <w:pPr>
        <w:pStyle w:val="a6"/>
        <w:spacing w:before="0"/>
        <w:rPr>
          <w:lang w:val="en-US"/>
        </w:rPr>
      </w:pPr>
      <w:proofErr w:type="spellStart"/>
      <w:r w:rsidRPr="00E27435">
        <w:rPr>
          <w:lang w:val="en-US"/>
        </w:rPr>
        <w:t>Layout_weight</w:t>
      </w:r>
      <w:proofErr w:type="spellEnd"/>
    </w:p>
    <w:p w14:paraId="5C7DA8E0" w14:textId="77777777" w:rsidR="00E27435" w:rsidRPr="00E27435" w:rsidRDefault="00E27435" w:rsidP="00E27435">
      <w:pPr>
        <w:pStyle w:val="a6"/>
        <w:spacing w:before="0"/>
        <w:rPr>
          <w:lang w:val="en-US"/>
        </w:rPr>
      </w:pPr>
      <w:proofErr w:type="spellStart"/>
      <w:r w:rsidRPr="00E27435">
        <w:rPr>
          <w:lang w:val="en-US"/>
        </w:rPr>
        <w:t>Layout_margin</w:t>
      </w:r>
      <w:proofErr w:type="spellEnd"/>
    </w:p>
    <w:p w14:paraId="5BC48306" w14:textId="77777777" w:rsidR="00E27435" w:rsidRPr="00E27435" w:rsidRDefault="00E27435" w:rsidP="00E27435">
      <w:pPr>
        <w:pStyle w:val="a6"/>
        <w:spacing w:before="0"/>
        <w:rPr>
          <w:lang w:val="en-US"/>
        </w:rPr>
      </w:pPr>
      <w:proofErr w:type="spellStart"/>
      <w:r w:rsidRPr="00E27435">
        <w:rPr>
          <w:lang w:val="en-US"/>
        </w:rPr>
        <w:t>Layout_gravity</w:t>
      </w:r>
      <w:proofErr w:type="spellEnd"/>
    </w:p>
    <w:p w14:paraId="7BBE992B" w14:textId="77777777" w:rsidR="00E27435" w:rsidRDefault="00E27435" w:rsidP="00E27435">
      <w:pPr>
        <w:spacing w:before="0"/>
        <w:ind w:left="720"/>
      </w:pPr>
    </w:p>
    <w:p w14:paraId="446AA51C" w14:textId="77777777" w:rsidR="00D43508" w:rsidRDefault="00257A1D">
      <w:pPr>
        <w:pStyle w:val="3"/>
      </w:pPr>
      <w:bookmarkStart w:id="2" w:name="_yfmv7vt137dc" w:colFirst="0" w:colLast="0"/>
      <w:bookmarkEnd w:id="2"/>
      <w:r>
        <w:t>Дополнительные задания</w:t>
      </w:r>
    </w:p>
    <w:p w14:paraId="4A4D0A33" w14:textId="1D7A27AE" w:rsidR="00D43508" w:rsidRDefault="00257A1D">
      <w:pPr>
        <w:numPr>
          <w:ilvl w:val="0"/>
          <w:numId w:val="1"/>
        </w:numPr>
      </w:pPr>
      <w:r>
        <w:t>Изучите все виды квалификаторов в окне создания нового ресурса. Изучите документацию и узнайте, для чего они служат.</w:t>
      </w:r>
    </w:p>
    <w:p w14:paraId="3F079009" w14:textId="77777777" w:rsidR="00E27435" w:rsidRPr="00E27435" w:rsidRDefault="00E27435" w:rsidP="00E27435">
      <w:pPr>
        <w:pStyle w:val="a6"/>
        <w:rPr>
          <w:lang w:val="ru-RU"/>
        </w:rPr>
      </w:pPr>
      <w:r w:rsidRPr="00E27435">
        <w:rPr>
          <w:lang w:val="en-US"/>
        </w:rPr>
        <w:t>Country</w:t>
      </w:r>
      <w:r w:rsidRPr="00E27435">
        <w:rPr>
          <w:lang w:val="ru-RU"/>
        </w:rPr>
        <w:t xml:space="preserve"> </w:t>
      </w:r>
      <w:r w:rsidRPr="00E27435">
        <w:rPr>
          <w:lang w:val="en-US"/>
        </w:rPr>
        <w:t>code</w:t>
      </w:r>
      <w:r w:rsidRPr="00E27435">
        <w:rPr>
          <w:lang w:val="ru-RU"/>
        </w:rPr>
        <w:t xml:space="preserve"> –код страны</w:t>
      </w:r>
    </w:p>
    <w:p w14:paraId="202D6FB4" w14:textId="77777777" w:rsidR="00E27435" w:rsidRPr="00E27435" w:rsidRDefault="00E27435" w:rsidP="00E27435">
      <w:pPr>
        <w:pStyle w:val="a6"/>
        <w:rPr>
          <w:lang w:val="ru-RU"/>
        </w:rPr>
      </w:pPr>
      <w:r w:rsidRPr="00E27435">
        <w:rPr>
          <w:lang w:val="en-US"/>
        </w:rPr>
        <w:t>Network</w:t>
      </w:r>
      <w:r w:rsidRPr="00E27435">
        <w:rPr>
          <w:lang w:val="ru-RU"/>
        </w:rPr>
        <w:t xml:space="preserve"> </w:t>
      </w:r>
      <w:r w:rsidRPr="00E27435">
        <w:rPr>
          <w:lang w:val="en-US"/>
        </w:rPr>
        <w:t>code</w:t>
      </w:r>
      <w:r w:rsidRPr="00E27435">
        <w:rPr>
          <w:lang w:val="ru-RU"/>
        </w:rPr>
        <w:t xml:space="preserve"> – статус соединения с интернетом</w:t>
      </w:r>
    </w:p>
    <w:p w14:paraId="0A231C58" w14:textId="77777777" w:rsidR="00E27435" w:rsidRPr="00E27435" w:rsidRDefault="00E27435" w:rsidP="00E27435">
      <w:pPr>
        <w:pStyle w:val="a6"/>
        <w:rPr>
          <w:lang w:val="ru-RU"/>
        </w:rPr>
      </w:pPr>
      <w:r w:rsidRPr="00E27435">
        <w:rPr>
          <w:lang w:val="en-US"/>
        </w:rPr>
        <w:t>Locate</w:t>
      </w:r>
      <w:r w:rsidRPr="00E27435">
        <w:rPr>
          <w:lang w:val="ru-RU"/>
        </w:rPr>
        <w:t xml:space="preserve"> язык и регион</w:t>
      </w:r>
    </w:p>
    <w:p w14:paraId="0003082E" w14:textId="77777777" w:rsidR="00E27435" w:rsidRPr="00E27435" w:rsidRDefault="00E27435" w:rsidP="00E27435">
      <w:pPr>
        <w:pStyle w:val="a6"/>
        <w:rPr>
          <w:lang w:val="ru-RU"/>
        </w:rPr>
      </w:pPr>
      <w:r w:rsidRPr="00E27435">
        <w:rPr>
          <w:lang w:val="en-US"/>
        </w:rPr>
        <w:lastRenderedPageBreak/>
        <w:t>Layout</w:t>
      </w:r>
      <w:r w:rsidRPr="00E27435">
        <w:rPr>
          <w:lang w:val="ru-RU"/>
        </w:rPr>
        <w:t xml:space="preserve"> </w:t>
      </w:r>
      <w:r w:rsidRPr="00E27435">
        <w:rPr>
          <w:lang w:val="en-US"/>
        </w:rPr>
        <w:t>direction</w:t>
      </w:r>
      <w:r w:rsidRPr="00E27435">
        <w:rPr>
          <w:lang w:val="ru-RU"/>
        </w:rPr>
        <w:t xml:space="preserve"> макет приложения</w:t>
      </w:r>
    </w:p>
    <w:p w14:paraId="0F5D86A2" w14:textId="77777777" w:rsidR="00E27435" w:rsidRPr="00E27435" w:rsidRDefault="00E27435" w:rsidP="00E27435">
      <w:pPr>
        <w:pStyle w:val="a6"/>
        <w:rPr>
          <w:lang w:val="en-US"/>
        </w:rPr>
      </w:pPr>
      <w:r w:rsidRPr="00E27435">
        <w:rPr>
          <w:lang w:val="en-US"/>
        </w:rPr>
        <w:t xml:space="preserve">Smallest screen width </w:t>
      </w:r>
      <w:r w:rsidRPr="00E27435">
        <w:rPr>
          <w:lang w:val="ru-RU"/>
        </w:rPr>
        <w:t>наименьший</w:t>
      </w:r>
      <w:r w:rsidRPr="00E27435">
        <w:rPr>
          <w:lang w:val="en-US"/>
        </w:rPr>
        <w:t xml:space="preserve"> </w:t>
      </w:r>
      <w:r w:rsidRPr="00E27435">
        <w:rPr>
          <w:lang w:val="ru-RU"/>
        </w:rPr>
        <w:t>размер</w:t>
      </w:r>
      <w:r w:rsidRPr="00E27435">
        <w:rPr>
          <w:lang w:val="en-US"/>
        </w:rPr>
        <w:t xml:space="preserve"> </w:t>
      </w:r>
      <w:r w:rsidRPr="00E27435">
        <w:rPr>
          <w:lang w:val="ru-RU"/>
        </w:rPr>
        <w:t>экрана</w:t>
      </w:r>
    </w:p>
    <w:p w14:paraId="1202B7FE" w14:textId="77777777" w:rsidR="00E27435" w:rsidRPr="00E27435" w:rsidRDefault="00E27435" w:rsidP="00E27435">
      <w:pPr>
        <w:pStyle w:val="a6"/>
        <w:rPr>
          <w:lang w:val="en-US"/>
        </w:rPr>
      </w:pPr>
      <w:r w:rsidRPr="00E27435">
        <w:rPr>
          <w:lang w:val="en-US"/>
        </w:rPr>
        <w:t xml:space="preserve">Screen width </w:t>
      </w:r>
      <w:r w:rsidRPr="00E27435">
        <w:rPr>
          <w:lang w:val="ru-RU"/>
        </w:rPr>
        <w:t>ширина</w:t>
      </w:r>
    </w:p>
    <w:p w14:paraId="0D5942FC" w14:textId="77777777" w:rsidR="00E27435" w:rsidRPr="00E27435" w:rsidRDefault="00E27435" w:rsidP="00E27435">
      <w:pPr>
        <w:pStyle w:val="a6"/>
        <w:rPr>
          <w:lang w:val="en-US"/>
        </w:rPr>
      </w:pPr>
      <w:r w:rsidRPr="00E27435">
        <w:rPr>
          <w:lang w:val="en-US"/>
        </w:rPr>
        <w:t xml:space="preserve">Screen height </w:t>
      </w:r>
      <w:r w:rsidRPr="00E27435">
        <w:rPr>
          <w:lang w:val="ru-RU"/>
        </w:rPr>
        <w:t>размер</w:t>
      </w:r>
      <w:r w:rsidRPr="00E27435">
        <w:rPr>
          <w:lang w:val="en-US"/>
        </w:rPr>
        <w:t xml:space="preserve"> </w:t>
      </w:r>
      <w:r w:rsidRPr="00E27435">
        <w:rPr>
          <w:lang w:val="ru-RU"/>
        </w:rPr>
        <w:t>высоты</w:t>
      </w:r>
      <w:r w:rsidRPr="00E27435">
        <w:rPr>
          <w:lang w:val="en-US"/>
        </w:rPr>
        <w:tab/>
      </w:r>
    </w:p>
    <w:p w14:paraId="346B861E" w14:textId="46ADBEE8" w:rsidR="00E27435" w:rsidRDefault="00E27435" w:rsidP="00E27435">
      <w:pPr>
        <w:pStyle w:val="a6"/>
        <w:rPr>
          <w:lang w:val="ru-RU"/>
        </w:rPr>
      </w:pPr>
      <w:r w:rsidRPr="00E27435">
        <w:rPr>
          <w:lang w:val="en-US"/>
        </w:rPr>
        <w:t xml:space="preserve">Screen size </w:t>
      </w:r>
      <w:r w:rsidRPr="00E27435">
        <w:rPr>
          <w:lang w:val="ru-RU"/>
        </w:rPr>
        <w:t>диагональ</w:t>
      </w:r>
    </w:p>
    <w:p w14:paraId="128198CF" w14:textId="02C43830" w:rsidR="00257A1D" w:rsidRDefault="00257A1D" w:rsidP="00E27435">
      <w:pPr>
        <w:pStyle w:val="a6"/>
      </w:pPr>
      <w:proofErr w:type="spellStart"/>
      <w:r>
        <w:t>V</w:t>
      </w:r>
      <w:r>
        <w:t>alues</w:t>
      </w:r>
      <w:proofErr w:type="spellEnd"/>
      <w:r>
        <w:rPr>
          <w:lang w:val="ru-RU"/>
        </w:rPr>
        <w:t xml:space="preserve"> </w:t>
      </w:r>
      <w:r>
        <w:t>XML-файлы, содержащие простые значения, такие как строки, целые числа и цвета</w:t>
      </w:r>
    </w:p>
    <w:p w14:paraId="6E50713C" w14:textId="77777777" w:rsidR="00257A1D" w:rsidRDefault="00257A1D" w:rsidP="00257A1D">
      <w:pPr>
        <w:pStyle w:val="a6"/>
      </w:pPr>
      <w:proofErr w:type="spellStart"/>
      <w:r>
        <w:t>M</w:t>
      </w:r>
      <w:r>
        <w:t>enu</w:t>
      </w:r>
      <w:proofErr w:type="spellEnd"/>
      <w:r>
        <w:rPr>
          <w:lang w:val="ru-RU"/>
        </w:rPr>
        <w:t xml:space="preserve"> </w:t>
      </w:r>
      <w:r>
        <w:t>XML-файлы, определяющие меню приложений (например, меню параметров)</w:t>
      </w:r>
    </w:p>
    <w:p w14:paraId="5F8341F6" w14:textId="1F1503A9" w:rsidR="00257A1D" w:rsidRDefault="00257A1D" w:rsidP="00257A1D">
      <w:pPr>
        <w:pStyle w:val="a6"/>
      </w:pPr>
      <w:proofErr w:type="spellStart"/>
      <w:r>
        <w:t>L</w:t>
      </w:r>
      <w:r>
        <w:t>ayout</w:t>
      </w:r>
      <w:proofErr w:type="spellEnd"/>
      <w:r>
        <w:rPr>
          <w:lang w:val="ru-RU"/>
        </w:rPr>
        <w:t xml:space="preserve"> </w:t>
      </w:r>
      <w:r>
        <w:t>XML-файлы, определяющие пользовательский интерфейс</w:t>
      </w:r>
    </w:p>
    <w:p w14:paraId="1CB88C95" w14:textId="77777777" w:rsidR="00257A1D" w:rsidRDefault="00257A1D" w:rsidP="00257A1D">
      <w:pPr>
        <w:pStyle w:val="a6"/>
      </w:pPr>
      <w:proofErr w:type="spellStart"/>
      <w:r>
        <w:t>M</w:t>
      </w:r>
      <w:r>
        <w:t>ipmap</w:t>
      </w:r>
      <w:proofErr w:type="spellEnd"/>
      <w:r>
        <w:rPr>
          <w:lang w:val="ru-RU"/>
        </w:rPr>
        <w:t xml:space="preserve"> </w:t>
      </w:r>
      <w:r>
        <w:t>Иконки приложения для разных плотностей пикселей экрана</w:t>
      </w:r>
    </w:p>
    <w:p w14:paraId="7AAAE044" w14:textId="6EF5FECD" w:rsidR="00257A1D" w:rsidRDefault="00257A1D" w:rsidP="00257A1D">
      <w:pPr>
        <w:pStyle w:val="a6"/>
      </w:pPr>
      <w:proofErr w:type="spellStart"/>
      <w:r>
        <w:t>D</w:t>
      </w:r>
      <w:r>
        <w:t>rawable</w:t>
      </w:r>
      <w:proofErr w:type="spellEnd"/>
      <w:r>
        <w:rPr>
          <w:lang w:val="ru-RU"/>
        </w:rPr>
        <w:t xml:space="preserve"> </w:t>
      </w:r>
      <w:r>
        <w:t>Файлы растровых изображений и XML-файлы, скомпилированные в графические объекты</w:t>
      </w:r>
    </w:p>
    <w:p w14:paraId="6E3CF408" w14:textId="3D588335" w:rsidR="00257A1D" w:rsidRPr="00257A1D" w:rsidRDefault="00257A1D" w:rsidP="00257A1D">
      <w:pPr>
        <w:pStyle w:val="a6"/>
        <w:rPr>
          <w:lang w:val="ru-RU"/>
        </w:rPr>
      </w:pPr>
      <w:r>
        <w:t>C</w:t>
      </w:r>
      <w:r>
        <w:t>olor</w:t>
      </w:r>
      <w:r>
        <w:rPr>
          <w:lang w:val="ru-RU"/>
        </w:rPr>
        <w:t xml:space="preserve"> </w:t>
      </w:r>
      <w:r>
        <w:t>XML-файлы, определяющие «списки состояний» цветов</w:t>
      </w:r>
    </w:p>
    <w:p w14:paraId="72510D7B" w14:textId="77777777" w:rsidR="00E27435" w:rsidRDefault="00E27435" w:rsidP="00E27435">
      <w:pPr>
        <w:ind w:left="720"/>
      </w:pPr>
    </w:p>
    <w:p w14:paraId="088D1701" w14:textId="77777777" w:rsidR="00D43508" w:rsidRDefault="00257A1D">
      <w:pPr>
        <w:numPr>
          <w:ilvl w:val="0"/>
          <w:numId w:val="1"/>
        </w:numPr>
        <w:spacing w:before="0"/>
      </w:pPr>
      <w:r>
        <w:t>Изучите</w:t>
      </w:r>
      <w:r w:rsidRPr="000D22E4">
        <w:rPr>
          <w:lang w:val="en-US"/>
        </w:rPr>
        <w:t xml:space="preserve"> </w:t>
      </w:r>
      <w:r>
        <w:t>основные</w:t>
      </w:r>
      <w:r w:rsidRPr="000D22E4">
        <w:rPr>
          <w:lang w:val="en-US"/>
        </w:rPr>
        <w:t xml:space="preserve"> </w:t>
      </w:r>
      <w:r>
        <w:t>виды</w:t>
      </w:r>
      <w:r w:rsidRPr="000D22E4">
        <w:rPr>
          <w:lang w:val="en-US"/>
        </w:rPr>
        <w:t xml:space="preserve"> </w:t>
      </w:r>
      <w:r>
        <w:t>расположений</w:t>
      </w:r>
      <w:r w:rsidRPr="000D22E4">
        <w:rPr>
          <w:lang w:val="en-US"/>
        </w:rPr>
        <w:t xml:space="preserve">: </w:t>
      </w:r>
      <w:proofErr w:type="spellStart"/>
      <w:r w:rsidRPr="000D22E4">
        <w:rPr>
          <w:lang w:val="en-US"/>
        </w:rPr>
        <w:t>LinearLayout</w:t>
      </w:r>
      <w:proofErr w:type="spellEnd"/>
      <w:r w:rsidRPr="000D22E4">
        <w:rPr>
          <w:lang w:val="en-US"/>
        </w:rPr>
        <w:t xml:space="preserve">, </w:t>
      </w:r>
      <w:proofErr w:type="spellStart"/>
      <w:r w:rsidRPr="000D22E4">
        <w:rPr>
          <w:lang w:val="en-US"/>
        </w:rPr>
        <w:t>RelativeLayout</w:t>
      </w:r>
      <w:proofErr w:type="spellEnd"/>
      <w:r w:rsidRPr="000D22E4">
        <w:rPr>
          <w:lang w:val="en-US"/>
        </w:rPr>
        <w:t xml:space="preserve">, </w:t>
      </w:r>
      <w:proofErr w:type="spellStart"/>
      <w:r w:rsidRPr="000D22E4">
        <w:rPr>
          <w:lang w:val="en-US"/>
        </w:rPr>
        <w:t>AbsoluteLayout</w:t>
      </w:r>
      <w:proofErr w:type="spellEnd"/>
      <w:r w:rsidRPr="000D22E4">
        <w:rPr>
          <w:lang w:val="en-US"/>
        </w:rPr>
        <w:t>, Table La</w:t>
      </w:r>
      <w:r w:rsidRPr="000D22E4">
        <w:rPr>
          <w:lang w:val="en-US"/>
        </w:rPr>
        <w:t xml:space="preserve">yout. </w:t>
      </w:r>
      <w:r>
        <w:t>C помощью каждого из них постройте расположение элементов, как показано на рисунке:</w:t>
      </w:r>
    </w:p>
    <w:p w14:paraId="27B837FD" w14:textId="1177451A" w:rsidR="00D43508" w:rsidRDefault="00257A1D">
      <w:pPr>
        <w:ind w:left="720"/>
      </w:pPr>
      <w:r>
        <w:rPr>
          <w:noProof/>
        </w:rPr>
        <w:drawing>
          <wp:inline distT="114300" distB="114300" distL="114300" distR="114300" wp14:anchorId="192DF3C0" wp14:editId="12ECD356">
            <wp:extent cx="3190875" cy="3038475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3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A2AD98" w14:textId="6CB80AFF" w:rsidR="00986318" w:rsidRDefault="00986318">
      <w:pPr>
        <w:ind w:left="720"/>
      </w:pPr>
      <w:proofErr w:type="spellStart"/>
      <w:r>
        <w:rPr>
          <w:color w:val="000000"/>
          <w:lang w:val="en-US"/>
        </w:rPr>
        <w:t>LinearLayout</w:t>
      </w:r>
      <w:proofErr w:type="spellEnd"/>
    </w:p>
    <w:p w14:paraId="5DD68E71" w14:textId="34357AA4" w:rsidR="00986318" w:rsidRDefault="00986318">
      <w:pPr>
        <w:ind w:left="720"/>
        <w:rPr>
          <w:lang w:val="en-US"/>
        </w:rPr>
      </w:pPr>
      <w:r w:rsidRPr="00986318">
        <w:lastRenderedPageBreak/>
        <w:drawing>
          <wp:inline distT="0" distB="0" distL="0" distR="0" wp14:anchorId="2C1887C4" wp14:editId="25DC5929">
            <wp:extent cx="5733415" cy="3199130"/>
            <wp:effectExtent l="0" t="0" r="635" b="127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02AEC291" w14:textId="4C882271" w:rsidR="0006592A" w:rsidRDefault="0006592A">
      <w:pPr>
        <w:ind w:left="720"/>
        <w:rPr>
          <w:lang w:val="en-US"/>
        </w:rPr>
      </w:pPr>
      <w:proofErr w:type="spellStart"/>
      <w:r>
        <w:rPr>
          <w:color w:val="000000"/>
          <w:lang w:val="en-US"/>
        </w:rPr>
        <w:t>RelativeLayout</w:t>
      </w:r>
      <w:proofErr w:type="spellEnd"/>
    </w:p>
    <w:p w14:paraId="44A59035" w14:textId="1D9E1CC0" w:rsidR="00986318" w:rsidRDefault="0006592A">
      <w:pPr>
        <w:ind w:left="720"/>
        <w:rPr>
          <w:lang w:val="en-US"/>
        </w:rPr>
      </w:pPr>
      <w:r w:rsidRPr="0006592A">
        <w:rPr>
          <w:lang w:val="en-US"/>
        </w:rPr>
        <w:drawing>
          <wp:inline distT="0" distB="0" distL="0" distR="0" wp14:anchorId="4FA2E8B7" wp14:editId="2F9CFA27">
            <wp:extent cx="5733415" cy="3078480"/>
            <wp:effectExtent l="0" t="0" r="635" b="762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A11B" w14:textId="7418859B" w:rsidR="0006592A" w:rsidRDefault="0006592A">
      <w:pPr>
        <w:ind w:left="720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AbsoluteLayout</w:t>
      </w:r>
      <w:proofErr w:type="spellEnd"/>
    </w:p>
    <w:p w14:paraId="6BCA85AA" w14:textId="6692BEC4" w:rsidR="0006592A" w:rsidRDefault="00210542">
      <w:pPr>
        <w:ind w:left="720"/>
        <w:rPr>
          <w:lang w:val="ru-RU"/>
        </w:rPr>
      </w:pPr>
      <w:r w:rsidRPr="00210542">
        <w:rPr>
          <w:lang w:val="en-US"/>
        </w:rPr>
        <w:lastRenderedPageBreak/>
        <w:drawing>
          <wp:inline distT="0" distB="0" distL="0" distR="0" wp14:anchorId="1D5CE10B" wp14:editId="4A3AB000">
            <wp:extent cx="5733415" cy="2924175"/>
            <wp:effectExtent l="0" t="0" r="635" b="9525"/>
            <wp:docPr id="27" name="Рисунок 27" descr="Изображение выглядит как текст, снимок экрана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, снимок экрана, монитор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5BD1" w14:textId="6EBEC423" w:rsidR="00A520D6" w:rsidRDefault="00A520D6">
      <w:pPr>
        <w:ind w:left="720"/>
        <w:rPr>
          <w:lang w:val="ru-RU"/>
        </w:rPr>
      </w:pPr>
      <w:proofErr w:type="spellStart"/>
      <w:r>
        <w:rPr>
          <w:color w:val="000000"/>
          <w:lang w:val="en-US"/>
        </w:rPr>
        <w:t>TableLayout</w:t>
      </w:r>
      <w:proofErr w:type="spellEnd"/>
    </w:p>
    <w:p w14:paraId="453A0186" w14:textId="27776069" w:rsidR="00A520D6" w:rsidRDefault="00A520D6">
      <w:pPr>
        <w:ind w:left="720"/>
        <w:rPr>
          <w:lang w:val="ru-RU"/>
        </w:rPr>
      </w:pPr>
      <w:r>
        <w:rPr>
          <w:noProof/>
        </w:rPr>
        <w:drawing>
          <wp:inline distT="0" distB="0" distL="0" distR="0" wp14:anchorId="22420AC6" wp14:editId="391678F9">
            <wp:extent cx="5733415" cy="4194810"/>
            <wp:effectExtent l="0" t="0" r="635" b="0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72FD" w14:textId="5BE45190" w:rsidR="00A520D6" w:rsidRPr="00A520D6" w:rsidRDefault="00257A1D">
      <w:pPr>
        <w:ind w:left="72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119D648" wp14:editId="3F263BA1">
            <wp:extent cx="5733415" cy="3475990"/>
            <wp:effectExtent l="0" t="0" r="635" b="0"/>
            <wp:docPr id="17" name="Рисунок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A858" w14:textId="77777777" w:rsidR="00D43508" w:rsidRDefault="00257A1D">
      <w:pPr>
        <w:numPr>
          <w:ilvl w:val="0"/>
          <w:numId w:val="1"/>
        </w:numPr>
      </w:pPr>
      <w:r>
        <w:t>Проведите рефакторинг написанного приложения так, чтобы студия не показывала ни одного предупреждения.</w:t>
      </w:r>
    </w:p>
    <w:p w14:paraId="3B6F2417" w14:textId="38CA5F10" w:rsidR="00D43508" w:rsidRDefault="00D43508" w:rsidP="00257A1D">
      <w:pPr>
        <w:spacing w:before="0"/>
        <w:ind w:left="360"/>
      </w:pPr>
    </w:p>
    <w:sectPr w:rsidR="00D435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6728D"/>
    <w:multiLevelType w:val="multilevel"/>
    <w:tmpl w:val="D11A5C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7001E3"/>
    <w:multiLevelType w:val="multilevel"/>
    <w:tmpl w:val="325A0C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508"/>
    <w:rsid w:val="0006592A"/>
    <w:rsid w:val="000D22E4"/>
    <w:rsid w:val="00210542"/>
    <w:rsid w:val="00257A1D"/>
    <w:rsid w:val="00986318"/>
    <w:rsid w:val="00A520D6"/>
    <w:rsid w:val="00C97EC9"/>
    <w:rsid w:val="00D43508"/>
    <w:rsid w:val="00E27435"/>
    <w:rsid w:val="00E52398"/>
    <w:rsid w:val="00F2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BC688"/>
  <w15:docId w15:val="{4C6DB6EB-E6F4-479E-9414-15B28BC7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E27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1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Вафлефатов</dc:creator>
  <cp:lastModifiedBy>Ванифатов Кирилл Викторович</cp:lastModifiedBy>
  <cp:revision>2</cp:revision>
  <dcterms:created xsi:type="dcterms:W3CDTF">2021-10-09T09:08:00Z</dcterms:created>
  <dcterms:modified xsi:type="dcterms:W3CDTF">2021-10-09T09:08:00Z</dcterms:modified>
</cp:coreProperties>
</file>