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82C1" w14:textId="77777777" w:rsidR="007E295E" w:rsidRPr="007E295E" w:rsidRDefault="007E295E" w:rsidP="007E295E">
      <w:pPr>
        <w:widowControl/>
        <w:spacing w:beforeLines="500" w:before="1200" w:afterLines="100" w:after="240"/>
        <w:jc w:val="center"/>
        <w:rPr>
          <w:rFonts w:ascii="Arial" w:eastAsia="黑体" w:hAnsi="Arial" w:cs="Times New Roman"/>
          <w:b/>
          <w:kern w:val="0"/>
          <w:sz w:val="24"/>
          <w:szCs w:val="44"/>
        </w:rPr>
      </w:pPr>
      <w:r w:rsidRPr="007E295E">
        <w:rPr>
          <w:rFonts w:ascii="Arial" w:eastAsia="黑体" w:hAnsi="Arial" w:cs="Times New Roman"/>
          <w:b/>
          <w:noProof/>
          <w:kern w:val="0"/>
          <w:sz w:val="44"/>
          <w:szCs w:val="44"/>
        </w:rPr>
        <w:drawing>
          <wp:inline distT="0" distB="0" distL="0" distR="0" wp14:anchorId="65D4A316" wp14:editId="2981653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EECB" w14:textId="77777777" w:rsidR="007E295E" w:rsidRPr="007E295E" w:rsidRDefault="007E295E" w:rsidP="007E295E">
      <w:pPr>
        <w:widowControl/>
        <w:spacing w:beforeLines="200" w:before="480"/>
        <w:jc w:val="center"/>
        <w:rPr>
          <w:rFonts w:ascii="宋体" w:eastAsia="宋体" w:hAnsi="宋体" w:cs="Times New Roman"/>
          <w:b/>
          <w:kern w:val="0"/>
          <w:sz w:val="36"/>
          <w:szCs w:val="36"/>
        </w:rPr>
      </w:pPr>
      <w:r w:rsidRPr="007E295E">
        <w:rPr>
          <w:rFonts w:ascii="宋体" w:eastAsia="宋体" w:hAnsi="宋体" w:cs="Times New Roman"/>
          <w:b/>
          <w:noProof/>
          <w:kern w:val="0"/>
          <w:sz w:val="36"/>
          <w:szCs w:val="36"/>
        </w:rPr>
        <w:drawing>
          <wp:inline distT="0" distB="0" distL="0" distR="0" wp14:anchorId="64151A90" wp14:editId="18A904D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C2E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楷体" w:eastAsia="楷体" w:hAnsi="楷体" w:cs="Times New Roman"/>
          <w:b/>
          <w:kern w:val="0"/>
          <w:sz w:val="52"/>
          <w:szCs w:val="28"/>
        </w:rPr>
      </w:pPr>
      <w:r w:rsidRPr="007E295E">
        <w:rPr>
          <w:rFonts w:ascii="楷体" w:eastAsia="楷体" w:hAnsi="楷体" w:cs="Times New Roman" w:hint="eastAsia"/>
          <w:b/>
          <w:kern w:val="0"/>
          <w:sz w:val="52"/>
          <w:szCs w:val="28"/>
        </w:rPr>
        <w:t>信息学院软件工程系</w:t>
      </w:r>
    </w:p>
    <w:p w14:paraId="1211EE7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Times New Roman" w:eastAsia="宋体" w:hAnsi="Times New Roman" w:cs="Times New Roman"/>
          <w:b/>
          <w:kern w:val="0"/>
          <w:sz w:val="4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《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J</w:t>
      </w:r>
      <w:r w:rsidRPr="007E295E">
        <w:rPr>
          <w:rFonts w:ascii="Times New Roman" w:eastAsia="宋体" w:hAnsi="Times New Roman" w:cs="Times New Roman"/>
          <w:b/>
          <w:kern w:val="0"/>
          <w:sz w:val="40"/>
          <w:szCs w:val="30"/>
        </w:rPr>
        <w:t>AVA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程序设计》实验报告</w:t>
      </w:r>
    </w:p>
    <w:p w14:paraId="54F71CEE" w14:textId="3022B51E" w:rsidR="007E295E" w:rsidRPr="007E295E" w:rsidRDefault="007E295E" w:rsidP="007E295E">
      <w:pPr>
        <w:widowControl/>
        <w:spacing w:line="720" w:lineRule="auto"/>
        <w:jc w:val="center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kern w:val="0"/>
          <w:sz w:val="30"/>
          <w:szCs w:val="30"/>
        </w:rPr>
        <w:t>实验</w:t>
      </w:r>
      <w:r w:rsidR="00B26DC8">
        <w:rPr>
          <w:rFonts w:ascii="Times New Roman" w:eastAsia="宋体" w:hAnsi="Times New Roman" w:cs="Times New Roman" w:hint="eastAsia"/>
          <w:kern w:val="0"/>
          <w:sz w:val="30"/>
          <w:szCs w:val="30"/>
        </w:rPr>
        <w:t>13</w:t>
      </w:r>
    </w:p>
    <w:p w14:paraId="161A0D2D" w14:textId="77777777" w:rsidR="007E295E" w:rsidRPr="007E295E" w:rsidRDefault="007E295E" w:rsidP="007E295E">
      <w:pPr>
        <w:widowControl/>
        <w:spacing w:line="72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7845F4" w14:textId="77777777" w:rsidR="007E295E" w:rsidRPr="007E295E" w:rsidRDefault="007E295E" w:rsidP="007E295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204383" w14:textId="3DA0223C" w:rsidR="007E295E" w:rsidRPr="007E295E" w:rsidRDefault="007E295E" w:rsidP="007E295E">
      <w:pPr>
        <w:widowControl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  <w:sectPr w:rsidR="007E295E" w:rsidRPr="007E295E" w:rsidSect="00B05F9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7E29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完成时间：</w:t>
      </w:r>
      <w:r w:rsidR="0050150C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</w:t>
      </w:r>
      <w:r w:rsidR="0050150C">
        <w:rPr>
          <w:rFonts w:ascii="Times New Roman" w:eastAsia="宋体" w:hAnsi="Times New Roman" w:cs="Times New Roman"/>
          <w:b/>
          <w:kern w:val="0"/>
          <w:sz w:val="24"/>
          <w:szCs w:val="24"/>
        </w:rPr>
        <w:t>024.0</w:t>
      </w:r>
      <w:r w:rsidR="00B26DC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6.14</w:t>
      </w:r>
    </w:p>
    <w:p w14:paraId="43E7AB26" w14:textId="1FEE21CB" w:rsidR="007E295E" w:rsidRDefault="007E295E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lastRenderedPageBreak/>
        <w:t>一、</w:t>
      </w:r>
      <w:r w:rsidRPr="007E295E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实验目的及要求</w:t>
      </w:r>
    </w:p>
    <w:p w14:paraId="7570CDAC" w14:textId="1476F2F1" w:rsidR="004D6DDD" w:rsidRPr="00841EC4" w:rsidRDefault="00B26DC8" w:rsidP="004D6DD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网络编程</w:t>
      </w:r>
    </w:p>
    <w:p w14:paraId="13CD5EA1" w14:textId="007D7918" w:rsidR="007E295E" w:rsidRPr="007E295E" w:rsidRDefault="007E295E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二、</w:t>
      </w:r>
      <w:r w:rsidRPr="007E295E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实验题目及实现过程</w:t>
      </w:r>
    </w:p>
    <w:p w14:paraId="23DFD40F" w14:textId="4B4F5D04" w:rsidR="00A74F34" w:rsidRDefault="007E295E" w:rsidP="00B26DC8">
      <w:pPr>
        <w:widowControl/>
        <w:spacing w:beforeLines="50" w:before="120" w:afterLines="50" w:after="12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实现过程</w:t>
      </w:r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14:paraId="64CB4BEE" w14:textId="2B77532E" w:rsidR="00DA0DAC" w:rsidRDefault="00B26DC8" w:rsidP="004D6DDD">
      <w:pPr>
        <w:widowControl/>
        <w:spacing w:beforeLines="50" w:before="120" w:afterLines="50" w:after="120" w:line="360" w:lineRule="auto"/>
        <w:ind w:left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checkWin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中列举出所有可能情况</w:t>
      </w:r>
    </w:p>
    <w:p w14:paraId="021ACAB2" w14:textId="4DF4D8F4" w:rsidR="00B26DC8" w:rsidRPr="00DA0DAC" w:rsidRDefault="00B26DC8" w:rsidP="004D6DDD">
      <w:pPr>
        <w:widowControl/>
        <w:spacing w:beforeLines="50" w:before="120" w:afterLines="50" w:after="120" w:line="360" w:lineRule="auto"/>
        <w:ind w:left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isGameOver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中利用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checkWin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方法判断是否结束，如果出现空格子则改为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false</w:t>
      </w:r>
    </w:p>
    <w:p w14:paraId="4ED73644" w14:textId="70D9996B" w:rsidR="004D6DDD" w:rsidRDefault="004D6DDD" w:rsidP="004D6DDD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全屏截图：</w:t>
      </w:r>
    </w:p>
    <w:p w14:paraId="74B28D09" w14:textId="2C39AE83" w:rsidR="00DD3F49" w:rsidRDefault="00B26DC8" w:rsidP="004D6DDD">
      <w:pPr>
        <w:widowControl/>
        <w:spacing w:beforeLines="50" w:before="120" w:afterLines="50" w:after="120" w:line="36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1B6561" wp14:editId="1AE8D707">
            <wp:extent cx="5486400" cy="3227705"/>
            <wp:effectExtent l="0" t="0" r="0" b="0"/>
            <wp:docPr id="2137127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27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D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B1FFA3" wp14:editId="09C3F0D5">
            <wp:extent cx="5486400" cy="530860"/>
            <wp:effectExtent l="0" t="0" r="0" b="2540"/>
            <wp:docPr id="1558674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4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945C" w14:textId="50CC40DC" w:rsidR="00626EAE" w:rsidRDefault="00EC3E78" w:rsidP="004D6DDD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输出结果：</w:t>
      </w:r>
    </w:p>
    <w:p w14:paraId="1149E9A8" w14:textId="43E224D4" w:rsidR="00B26DC8" w:rsidRDefault="00B26DC8" w:rsidP="004D6DDD">
      <w:pPr>
        <w:widowControl/>
        <w:spacing w:beforeLines="50" w:before="120" w:afterLines="50" w:after="120" w:line="36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D5AA28" wp14:editId="26ED986D">
            <wp:extent cx="2743341" cy="2451226"/>
            <wp:effectExtent l="0" t="0" r="0" b="6350"/>
            <wp:docPr id="620929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29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D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BB4166" wp14:editId="6BC8AC69">
            <wp:extent cx="2717940" cy="2000353"/>
            <wp:effectExtent l="0" t="0" r="6350" b="0"/>
            <wp:docPr id="860578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78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D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3C1407" wp14:editId="57D93C10">
            <wp:extent cx="2679838" cy="2698889"/>
            <wp:effectExtent l="0" t="0" r="6350" b="6350"/>
            <wp:docPr id="2063196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6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9A21" w14:textId="6E98BCD6" w:rsidR="007E295E" w:rsidRPr="007E295E" w:rsidRDefault="00E21884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三、</w:t>
      </w:r>
      <w:r w:rsidR="007E295E" w:rsidRPr="007E295E"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实验总结与心得记录</w:t>
      </w:r>
    </w:p>
    <w:p w14:paraId="28520779" w14:textId="0CCCDEE9" w:rsidR="007E295E" w:rsidRPr="00557427" w:rsidRDefault="00557427" w:rsidP="007E295E">
      <w:pPr>
        <w:widowControl/>
        <w:spacing w:beforeLines="50" w:before="120" w:afterLines="50" w:after="120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在书写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代码时，发现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对异常处理的要求很严格。当函数可能存在异常时，代码段中必须有捕捉这一异常的相关代码。</w:t>
      </w:r>
    </w:p>
    <w:p w14:paraId="42DB3CF5" w14:textId="77777777" w:rsidR="00BD75A8" w:rsidRPr="007E295E" w:rsidRDefault="00BD75A8"/>
    <w:sectPr w:rsidR="00BD75A8" w:rsidRPr="007E295E" w:rsidSect="00B05F92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D408F" w14:textId="77777777" w:rsidR="00A45BAD" w:rsidRDefault="00A45BAD" w:rsidP="007E295E">
      <w:r>
        <w:separator/>
      </w:r>
    </w:p>
  </w:endnote>
  <w:endnote w:type="continuationSeparator" w:id="0">
    <w:p w14:paraId="0854B761" w14:textId="77777777" w:rsidR="00A45BAD" w:rsidRDefault="00A45BAD" w:rsidP="007E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00000000222765a3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97B8" w14:textId="77777777" w:rsidR="00D14633" w:rsidRPr="00020260" w:rsidRDefault="00AA3B08" w:rsidP="00020260">
    <w:pPr>
      <w:pStyle w:val="a5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5BD47" w14:textId="77777777" w:rsidR="00A45BAD" w:rsidRDefault="00A45BAD" w:rsidP="007E295E">
      <w:r>
        <w:separator/>
      </w:r>
    </w:p>
  </w:footnote>
  <w:footnote w:type="continuationSeparator" w:id="0">
    <w:p w14:paraId="53A342B7" w14:textId="77777777" w:rsidR="00A45BAD" w:rsidRDefault="00A45BAD" w:rsidP="007E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C8A79" w14:textId="77777777" w:rsidR="00D14633" w:rsidRDefault="00AA3B08">
    <w:pPr>
      <w:pStyle w:val="a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5906"/>
    <w:multiLevelType w:val="multilevel"/>
    <w:tmpl w:val="136A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3E6250"/>
    <w:multiLevelType w:val="hybridMultilevel"/>
    <w:tmpl w:val="CC82462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C473AE6"/>
    <w:multiLevelType w:val="multilevel"/>
    <w:tmpl w:val="8A28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93942"/>
    <w:multiLevelType w:val="multilevel"/>
    <w:tmpl w:val="B21E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201C0"/>
    <w:multiLevelType w:val="hybridMultilevel"/>
    <w:tmpl w:val="1BECB79E"/>
    <w:lvl w:ilvl="0" w:tplc="E4204D2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E1E22"/>
    <w:multiLevelType w:val="multilevel"/>
    <w:tmpl w:val="31AE1E2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826ADC"/>
    <w:multiLevelType w:val="multilevel"/>
    <w:tmpl w:val="8FFC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64904"/>
    <w:multiLevelType w:val="multilevel"/>
    <w:tmpl w:val="D02A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7155D"/>
    <w:multiLevelType w:val="multilevel"/>
    <w:tmpl w:val="A690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4E4906"/>
    <w:multiLevelType w:val="multilevel"/>
    <w:tmpl w:val="442A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970E43"/>
    <w:multiLevelType w:val="multilevel"/>
    <w:tmpl w:val="8F86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42D24"/>
    <w:multiLevelType w:val="multilevel"/>
    <w:tmpl w:val="D3C4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12D27"/>
    <w:multiLevelType w:val="multilevel"/>
    <w:tmpl w:val="E2D0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443996">
    <w:abstractNumId w:val="5"/>
  </w:num>
  <w:num w:numId="2" w16cid:durableId="1035278050">
    <w:abstractNumId w:val="1"/>
  </w:num>
  <w:num w:numId="3" w16cid:durableId="1289363028">
    <w:abstractNumId w:val="4"/>
  </w:num>
  <w:num w:numId="4" w16cid:durableId="1345670057">
    <w:abstractNumId w:val="3"/>
  </w:num>
  <w:num w:numId="5" w16cid:durableId="1503548952">
    <w:abstractNumId w:val="8"/>
  </w:num>
  <w:num w:numId="6" w16cid:durableId="1304309478">
    <w:abstractNumId w:val="0"/>
  </w:num>
  <w:num w:numId="7" w16cid:durableId="455417799">
    <w:abstractNumId w:val="6"/>
  </w:num>
  <w:num w:numId="8" w16cid:durableId="1024743365">
    <w:abstractNumId w:val="2"/>
  </w:num>
  <w:num w:numId="9" w16cid:durableId="1525971970">
    <w:abstractNumId w:val="7"/>
  </w:num>
  <w:num w:numId="10" w16cid:durableId="325549973">
    <w:abstractNumId w:val="11"/>
  </w:num>
  <w:num w:numId="11" w16cid:durableId="1255283635">
    <w:abstractNumId w:val="13"/>
  </w:num>
  <w:num w:numId="12" w16cid:durableId="1222328037">
    <w:abstractNumId w:val="14"/>
  </w:num>
  <w:num w:numId="13" w16cid:durableId="33316581">
    <w:abstractNumId w:val="12"/>
  </w:num>
  <w:num w:numId="14" w16cid:durableId="2102992728">
    <w:abstractNumId w:val="9"/>
  </w:num>
  <w:num w:numId="15" w16cid:durableId="1784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8"/>
    <w:rsid w:val="0003797F"/>
    <w:rsid w:val="00123013"/>
    <w:rsid w:val="001901D6"/>
    <w:rsid w:val="001D11CC"/>
    <w:rsid w:val="002176D6"/>
    <w:rsid w:val="00225FD5"/>
    <w:rsid w:val="00226D63"/>
    <w:rsid w:val="00246D93"/>
    <w:rsid w:val="0029156D"/>
    <w:rsid w:val="002B043D"/>
    <w:rsid w:val="00350907"/>
    <w:rsid w:val="003570D5"/>
    <w:rsid w:val="003621B7"/>
    <w:rsid w:val="003657AB"/>
    <w:rsid w:val="004113ED"/>
    <w:rsid w:val="00441654"/>
    <w:rsid w:val="004509A8"/>
    <w:rsid w:val="0045475E"/>
    <w:rsid w:val="00494D32"/>
    <w:rsid w:val="004B0700"/>
    <w:rsid w:val="004D19FD"/>
    <w:rsid w:val="004D6DDD"/>
    <w:rsid w:val="004F1C98"/>
    <w:rsid w:val="0050097D"/>
    <w:rsid w:val="0050150C"/>
    <w:rsid w:val="00533057"/>
    <w:rsid w:val="00554C63"/>
    <w:rsid w:val="00557427"/>
    <w:rsid w:val="00571945"/>
    <w:rsid w:val="005F499A"/>
    <w:rsid w:val="00607D72"/>
    <w:rsid w:val="00626EAE"/>
    <w:rsid w:val="00650794"/>
    <w:rsid w:val="007818B9"/>
    <w:rsid w:val="00790106"/>
    <w:rsid w:val="007A12C1"/>
    <w:rsid w:val="007E182F"/>
    <w:rsid w:val="007E295E"/>
    <w:rsid w:val="008235DB"/>
    <w:rsid w:val="0084371E"/>
    <w:rsid w:val="00844455"/>
    <w:rsid w:val="00863782"/>
    <w:rsid w:val="008659AF"/>
    <w:rsid w:val="00872354"/>
    <w:rsid w:val="008A7B9B"/>
    <w:rsid w:val="00986143"/>
    <w:rsid w:val="009A3340"/>
    <w:rsid w:val="00A067B6"/>
    <w:rsid w:val="00A26F09"/>
    <w:rsid w:val="00A44481"/>
    <w:rsid w:val="00A45BAD"/>
    <w:rsid w:val="00A47E9F"/>
    <w:rsid w:val="00A74F34"/>
    <w:rsid w:val="00A779C2"/>
    <w:rsid w:val="00A910EE"/>
    <w:rsid w:val="00AA1DF1"/>
    <w:rsid w:val="00AA3B08"/>
    <w:rsid w:val="00B004CD"/>
    <w:rsid w:val="00B05F92"/>
    <w:rsid w:val="00B135B4"/>
    <w:rsid w:val="00B26DC8"/>
    <w:rsid w:val="00B30461"/>
    <w:rsid w:val="00B35176"/>
    <w:rsid w:val="00B5573E"/>
    <w:rsid w:val="00B637BA"/>
    <w:rsid w:val="00B84C51"/>
    <w:rsid w:val="00BD75A8"/>
    <w:rsid w:val="00C54E7C"/>
    <w:rsid w:val="00C62023"/>
    <w:rsid w:val="00C90B0D"/>
    <w:rsid w:val="00CB61C6"/>
    <w:rsid w:val="00D14633"/>
    <w:rsid w:val="00D25AAC"/>
    <w:rsid w:val="00D55E27"/>
    <w:rsid w:val="00D60ECA"/>
    <w:rsid w:val="00D63A1C"/>
    <w:rsid w:val="00DA0DAC"/>
    <w:rsid w:val="00DC7373"/>
    <w:rsid w:val="00DD3F49"/>
    <w:rsid w:val="00E21884"/>
    <w:rsid w:val="00E246E7"/>
    <w:rsid w:val="00E40E7E"/>
    <w:rsid w:val="00E578B4"/>
    <w:rsid w:val="00EC3E78"/>
    <w:rsid w:val="00F22622"/>
    <w:rsid w:val="00FB0385"/>
    <w:rsid w:val="00FD21E2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83B85"/>
  <w15:chartTrackingRefBased/>
  <w15:docId w15:val="{5C6788C1-3A5B-41DF-AA37-B6190C7C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63A1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95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00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0097D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26EA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26EAE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Normal (Web)"/>
    <w:basedOn w:val="a"/>
    <w:uiPriority w:val="99"/>
    <w:unhideWhenUsed/>
    <w:rsid w:val="008A7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A7B9B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A44481"/>
    <w:pPr>
      <w:spacing w:line="360" w:lineRule="auto"/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D63A1C"/>
    <w:rPr>
      <w:rFonts w:ascii="宋体" w:eastAsia="宋体" w:hAnsi="宋体" w:cs="宋体"/>
      <w:b/>
      <w:bCs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40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6078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5161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533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139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1793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98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359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955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910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940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wqlin</dc:creator>
  <cp:keywords/>
  <dc:description/>
  <cp:lastModifiedBy>xi feng</cp:lastModifiedBy>
  <cp:revision>31</cp:revision>
  <dcterms:created xsi:type="dcterms:W3CDTF">2020-03-19T00:06:00Z</dcterms:created>
  <dcterms:modified xsi:type="dcterms:W3CDTF">2024-06-15T15:27:00Z</dcterms:modified>
</cp:coreProperties>
</file>