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F98" w:rsidRDefault="00000000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98" w:rsidRDefault="001D0F98">
      <w:pPr>
        <w:pStyle w:val="a7"/>
        <w:spacing w:before="97"/>
        <w:ind w:left="0" w:firstLine="740"/>
        <w:rPr>
          <w:sz w:val="37"/>
        </w:rPr>
      </w:pPr>
    </w:p>
    <w:p w:rsidR="001D0F98" w:rsidRDefault="00000000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bookmarkEnd w:id="1"/>
      <w:bookmarkEnd w:id="2"/>
      <w:r w:rsidR="00A360E7">
        <w:rPr>
          <w:rFonts w:hint="eastAsia"/>
          <w:lang w:eastAsia="zh-CN"/>
        </w:rPr>
        <w:t>实 验 报 告</w:t>
      </w:r>
    </w:p>
    <w:p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3" w:name="（主_修_专_业）"/>
      <w:bookmarkEnd w:id="3"/>
    </w:p>
    <w:p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:rsidR="001D0F98" w:rsidRDefault="004A1051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大数据与云计算</w:t>
      </w:r>
    </w:p>
    <w:p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876F63">
        <w:rPr>
          <w:rFonts w:hint="eastAsia"/>
          <w:spacing w:val="-7"/>
          <w:lang w:eastAsia="zh-CN"/>
        </w:rPr>
        <w:t>三</w:t>
      </w:r>
      <w:r>
        <w:rPr>
          <w:rFonts w:hint="eastAsia"/>
          <w:spacing w:val="-7"/>
          <w:lang w:eastAsia="zh-CN"/>
        </w:rPr>
        <w:t>次作业</w:t>
      </w:r>
    </w:p>
    <w:p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:rsidR="003B4767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姓 名：</w:t>
      </w:r>
      <w:bookmarkStart w:id="4" w:name="_Hlk200158125"/>
      <w:r w:rsidR="003B4767" w:rsidRPr="00557144">
        <w:rPr>
          <w:rFonts w:ascii="楷体" w:eastAsia="楷体" w:hint="eastAsia"/>
          <w:spacing w:val="-6"/>
          <w:sz w:val="28"/>
          <w:lang w:eastAsia="zh-CN"/>
        </w:rPr>
        <w:t xml:space="preserve">李林江 </w:t>
      </w:r>
      <w:bookmarkEnd w:id="4"/>
      <w:r w:rsidR="00557144" w:rsidRPr="00557144">
        <w:rPr>
          <w:rFonts w:ascii="楷体" w:eastAsia="楷体" w:hint="eastAsia"/>
          <w:spacing w:val="-6"/>
          <w:sz w:val="28"/>
          <w:lang w:eastAsia="zh-CN"/>
        </w:rPr>
        <w:t xml:space="preserve">              </w:t>
      </w:r>
    </w:p>
    <w:p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 w:hint="eastAsia"/>
          <w:spacing w:val="-6"/>
          <w:sz w:val="28"/>
          <w:lang w:eastAsia="zh-CN"/>
        </w:rPr>
        <w:t>学 号</w:t>
      </w:r>
      <w:r>
        <w:rPr>
          <w:rFonts w:ascii="楷体" w:eastAsia="楷体" w:hint="eastAsia"/>
          <w:spacing w:val="-6"/>
          <w:sz w:val="28"/>
          <w:lang w:eastAsia="zh-CN"/>
        </w:rPr>
        <w:t>：</w:t>
      </w:r>
      <w:r w:rsidRPr="00557144">
        <w:rPr>
          <w:rFonts w:ascii="楷体" w:eastAsia="楷体" w:hint="eastAsia"/>
          <w:spacing w:val="-6"/>
          <w:sz w:val="28"/>
          <w:lang w:eastAsia="zh-CN"/>
        </w:rPr>
        <w:t>37220222203661</w:t>
      </w:r>
    </w:p>
    <w:p w:rsidR="001D0F98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学 院：信息学院</w:t>
      </w:r>
    </w:p>
    <w:p w:rsidR="004A1051" w:rsidRDefault="00000000" w:rsidP="004A1051">
      <w:pPr>
        <w:spacing w:before="260" w:line="410" w:lineRule="auto"/>
        <w:ind w:left="2461" w:right="3175" w:firstLine="548"/>
        <w:rPr>
          <w:rFonts w:ascii="楷体" w:eastAsia="楷体"/>
          <w:spacing w:val="-6"/>
          <w:sz w:val="28"/>
          <w:lang w:eastAsia="zh-CN"/>
        </w:rPr>
      </w:pPr>
      <w:r>
        <w:rPr>
          <w:rFonts w:ascii="楷体" w:eastAsia="楷体"/>
          <w:spacing w:val="-6"/>
          <w:sz w:val="28"/>
          <w:lang w:eastAsia="zh-CN"/>
        </w:rPr>
        <w:t>专 业：数字媒体技术</w:t>
      </w:r>
    </w:p>
    <w:p w:rsidR="001D0F98" w:rsidRPr="00557144" w:rsidRDefault="00000000" w:rsidP="00557144">
      <w:pPr>
        <w:spacing w:before="260" w:line="410" w:lineRule="auto"/>
        <w:ind w:left="2459" w:right="4683" w:firstLine="560"/>
        <w:rPr>
          <w:rFonts w:ascii="楷体" w:eastAsia="楷体"/>
          <w:sz w:val="28"/>
          <w:lang w:eastAsia="zh-CN"/>
        </w:rPr>
      </w:pPr>
      <w:r>
        <w:rPr>
          <w:rFonts w:ascii="楷体" w:eastAsia="楷体"/>
          <w:sz w:val="28"/>
          <w:lang w:eastAsia="zh-CN"/>
        </w:rPr>
        <w:t>年 级：202</w:t>
      </w:r>
      <w:r w:rsidR="003B4767">
        <w:rPr>
          <w:rFonts w:ascii="楷体" w:eastAsia="楷体" w:hint="eastAsia"/>
          <w:sz w:val="28"/>
          <w:lang w:eastAsia="zh-CN"/>
        </w:rPr>
        <w:t>2</w:t>
      </w:r>
      <w:r>
        <w:rPr>
          <w:rFonts w:ascii="楷体" w:eastAsia="楷体"/>
          <w:sz w:val="28"/>
          <w:lang w:eastAsia="zh-CN"/>
        </w:rPr>
        <w:t xml:space="preserve"> 级</w:t>
      </w:r>
    </w:p>
    <w:p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:rsidR="00784700" w:rsidRPr="00C5516C" w:rsidRDefault="004A1051" w:rsidP="00C5516C">
      <w:pPr>
        <w:spacing w:before="1"/>
        <w:ind w:firstLineChars="1070" w:firstLine="3017"/>
        <w:rPr>
          <w:rFonts w:ascii="楷体" w:eastAsia="楷体" w:hint="eastAsia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二零二五</w:t>
      </w:r>
      <w:r>
        <w:rPr>
          <w:rFonts w:ascii="楷体" w:eastAsia="楷体"/>
          <w:spacing w:val="2"/>
          <w:sz w:val="28"/>
          <w:lang w:eastAsia="zh-CN"/>
        </w:rPr>
        <w:t>年</w:t>
      </w:r>
      <w:r w:rsidR="00557144">
        <w:rPr>
          <w:rFonts w:ascii="楷体" w:eastAsia="楷体" w:hint="eastAsia"/>
          <w:spacing w:val="2"/>
          <w:sz w:val="28"/>
          <w:lang w:eastAsia="zh-CN"/>
        </w:rPr>
        <w:t>九</w:t>
      </w:r>
      <w:r>
        <w:rPr>
          <w:rFonts w:ascii="楷体" w:eastAsia="楷体"/>
          <w:spacing w:val="2"/>
          <w:sz w:val="28"/>
          <w:lang w:eastAsia="zh-CN"/>
        </w:rPr>
        <w:t>月</w:t>
      </w:r>
      <w:r w:rsidR="00876F63">
        <w:rPr>
          <w:rFonts w:ascii="楷体" w:eastAsia="楷体" w:hint="eastAsia"/>
          <w:spacing w:val="2"/>
          <w:sz w:val="28"/>
          <w:lang w:eastAsia="zh-CN"/>
        </w:rPr>
        <w:t>十九</w:t>
      </w:r>
      <w:r>
        <w:rPr>
          <w:rFonts w:ascii="楷体" w:eastAsia="楷体"/>
          <w:spacing w:val="2"/>
          <w:sz w:val="28"/>
          <w:lang w:eastAsia="zh-CN"/>
        </w:rPr>
        <w:t>日</w:t>
      </w:r>
      <w:bookmarkStart w:id="5" w:name="Abstract"/>
      <w:bookmarkStart w:id="6" w:name="_bookmark0"/>
      <w:bookmarkStart w:id="7" w:name="1_Introduction_"/>
      <w:bookmarkStart w:id="8" w:name="_bookmark1"/>
      <w:bookmarkEnd w:id="5"/>
      <w:bookmarkEnd w:id="6"/>
      <w:bookmarkEnd w:id="7"/>
      <w:bookmarkEnd w:id="8"/>
    </w:p>
    <w:p w:rsidR="00AC26E1" w:rsidRDefault="00AC26E1" w:rsidP="00AC26E1">
      <w:pPr>
        <w:ind w:firstLine="480"/>
        <w:rPr>
          <w:lang w:eastAsia="zh-CN"/>
        </w:rPr>
      </w:pPr>
    </w:p>
    <w:p w:rsidR="00C5516C" w:rsidRPr="00C5516C" w:rsidRDefault="00C5516C" w:rsidP="00B014C8">
      <w:pPr>
        <w:pStyle w:val="a"/>
        <w:rPr>
          <w:rFonts w:hint="eastAsia"/>
          <w:lang w:eastAsia="zh-CN"/>
        </w:rPr>
      </w:pPr>
      <w:r w:rsidRPr="00C5516C">
        <w:rPr>
          <w:lang w:eastAsia="zh-CN"/>
        </w:rPr>
        <w:lastRenderedPageBreak/>
        <w:t>调研方法</w:t>
      </w:r>
    </w:p>
    <w:p w:rsidR="00C5516C" w:rsidRPr="00C5516C" w:rsidRDefault="00C5516C" w:rsidP="00C5516C">
      <w:pPr>
        <w:ind w:firstLine="480"/>
        <w:rPr>
          <w:lang w:eastAsia="zh-CN"/>
        </w:rPr>
      </w:pPr>
      <w:r w:rsidRPr="00C5516C">
        <w:rPr>
          <w:lang w:eastAsia="zh-CN"/>
        </w:rPr>
        <w:t>本报告采用</w:t>
      </w:r>
      <w:r w:rsidRPr="00C5516C">
        <w:rPr>
          <w:b/>
          <w:bCs/>
          <w:lang w:eastAsia="zh-CN"/>
        </w:rPr>
        <w:t>文献研究法</w:t>
      </w:r>
      <w:r w:rsidRPr="00C5516C">
        <w:rPr>
          <w:lang w:eastAsia="zh-CN"/>
        </w:rPr>
        <w:t>：以权威分析机构（</w:t>
      </w:r>
      <w:r w:rsidRPr="00C5516C">
        <w:rPr>
          <w:lang w:eastAsia="zh-CN"/>
        </w:rPr>
        <w:t>Synergy</w:t>
      </w:r>
      <w:r w:rsidRPr="00C5516C">
        <w:rPr>
          <w:lang w:eastAsia="zh-CN"/>
        </w:rPr>
        <w:t>、</w:t>
      </w:r>
      <w:r w:rsidRPr="00C5516C">
        <w:rPr>
          <w:lang w:eastAsia="zh-CN"/>
        </w:rPr>
        <w:t>Canalys</w:t>
      </w:r>
      <w:r w:rsidRPr="00C5516C">
        <w:rPr>
          <w:lang w:eastAsia="zh-CN"/>
        </w:rPr>
        <w:t>）的市场份额报道，</w:t>
      </w:r>
      <w:proofErr w:type="gramStart"/>
      <w:r w:rsidRPr="00C5516C">
        <w:rPr>
          <w:lang w:eastAsia="zh-CN"/>
        </w:rPr>
        <w:t>以及各云厂商</w:t>
      </w:r>
      <w:proofErr w:type="gramEnd"/>
      <w:r w:rsidRPr="00C5516C">
        <w:rPr>
          <w:lang w:eastAsia="zh-CN"/>
        </w:rPr>
        <w:t>官方文档为主来源，系统检索并摘录产品特性、计费模型与适配场景；</w:t>
      </w:r>
      <w:r w:rsidR="00201099" w:rsidRPr="00C5516C">
        <w:rPr>
          <w:lang w:eastAsia="zh-CN"/>
        </w:rPr>
        <w:t xml:space="preserve"> </w:t>
      </w:r>
    </w:p>
    <w:p w:rsidR="00C5516C" w:rsidRPr="00C5516C" w:rsidRDefault="00C5516C" w:rsidP="00B014C8">
      <w:pPr>
        <w:pStyle w:val="a"/>
        <w:rPr>
          <w:lang w:eastAsia="zh-CN"/>
        </w:rPr>
      </w:pPr>
      <w:r w:rsidRPr="00C5516C">
        <w:rPr>
          <w:lang w:eastAsia="zh-CN"/>
        </w:rPr>
        <w:t>场景与需求分析（电商大促）</w:t>
      </w:r>
    </w:p>
    <w:p w:rsidR="00C5516C" w:rsidRPr="00C5516C" w:rsidRDefault="00C5516C" w:rsidP="00201099">
      <w:pPr>
        <w:pStyle w:val="a0"/>
        <w:rPr>
          <w:lang w:eastAsia="zh-CN"/>
        </w:rPr>
      </w:pPr>
      <w:r w:rsidRPr="00C5516C">
        <w:rPr>
          <w:lang w:eastAsia="zh-CN"/>
        </w:rPr>
        <w:t>业务需求</w:t>
      </w:r>
    </w:p>
    <w:p w:rsidR="00C5516C" w:rsidRPr="00201099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极端峰值与突发：促销开始瞬时流量激增，要求系统自动扩缩容、无感应对。</w:t>
      </w:r>
    </w:p>
    <w:p w:rsidR="00C5516C" w:rsidRPr="00201099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实时洞察：对下单、库存、支付、营销转化进行秒级</w:t>
      </w:r>
      <w:r w:rsidRPr="00201099">
        <w:rPr>
          <w:lang w:eastAsia="zh-CN"/>
        </w:rPr>
        <w:t>/</w:t>
      </w:r>
      <w:r w:rsidRPr="00201099">
        <w:rPr>
          <w:lang w:eastAsia="zh-CN"/>
        </w:rPr>
        <w:t>分级监控与告警。</w:t>
      </w:r>
    </w:p>
    <w:p w:rsidR="00C5516C" w:rsidRPr="00201099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高可靠与安全：订单链路多可用区容灾、</w:t>
      </w:r>
      <w:r w:rsidRPr="00201099">
        <w:rPr>
          <w:lang w:eastAsia="zh-CN"/>
        </w:rPr>
        <w:t>WAF</w:t>
      </w:r>
      <w:r w:rsidRPr="00201099">
        <w:rPr>
          <w:lang w:eastAsia="zh-CN"/>
        </w:rPr>
        <w:t>与风控、支付合</w:t>
      </w:r>
      <w:proofErr w:type="gramStart"/>
      <w:r w:rsidRPr="00201099">
        <w:rPr>
          <w:lang w:eastAsia="zh-CN"/>
        </w:rPr>
        <w:t>规</w:t>
      </w:r>
      <w:proofErr w:type="gramEnd"/>
      <w:r w:rsidRPr="00201099">
        <w:rPr>
          <w:lang w:eastAsia="zh-CN"/>
        </w:rPr>
        <w:t>。</w:t>
      </w:r>
    </w:p>
    <w:p w:rsidR="00C5516C" w:rsidRPr="00201099" w:rsidRDefault="00C5516C" w:rsidP="00201099">
      <w:pPr>
        <w:ind w:firstLine="480"/>
        <w:rPr>
          <w:rFonts w:hint="eastAsia"/>
          <w:lang w:eastAsia="zh-CN"/>
        </w:rPr>
      </w:pPr>
      <w:r w:rsidRPr="00201099">
        <w:rPr>
          <w:lang w:eastAsia="zh-CN"/>
        </w:rPr>
        <w:t>全</w:t>
      </w:r>
      <w:proofErr w:type="gramStart"/>
      <w:r w:rsidRPr="00201099">
        <w:rPr>
          <w:lang w:eastAsia="zh-CN"/>
        </w:rPr>
        <w:t>链路压测与</w:t>
      </w:r>
      <w:proofErr w:type="gramEnd"/>
      <w:r w:rsidRPr="00201099">
        <w:rPr>
          <w:lang w:eastAsia="zh-CN"/>
        </w:rPr>
        <w:t>灰度：保障大促前的演练与灰度发布能力。</w:t>
      </w:r>
    </w:p>
    <w:p w:rsidR="00C5516C" w:rsidRPr="00C5516C" w:rsidRDefault="00C5516C" w:rsidP="00201099">
      <w:pPr>
        <w:pStyle w:val="a0"/>
        <w:rPr>
          <w:lang w:eastAsia="zh-CN"/>
        </w:rPr>
      </w:pPr>
      <w:r w:rsidRPr="00C5516C">
        <w:rPr>
          <w:lang w:eastAsia="zh-CN"/>
        </w:rPr>
        <w:t>技术需求（与</w:t>
      </w:r>
      <w:r w:rsidRPr="00C5516C">
        <w:rPr>
          <w:lang w:eastAsia="zh-CN"/>
        </w:rPr>
        <w:t>PaaS</w:t>
      </w:r>
      <w:r w:rsidRPr="00C5516C">
        <w:rPr>
          <w:lang w:eastAsia="zh-CN"/>
        </w:rPr>
        <w:t>相关）</w:t>
      </w:r>
    </w:p>
    <w:p w:rsidR="00C5516C" w:rsidRPr="00201099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数据摄取与消息中间件：</w:t>
      </w:r>
      <w:r w:rsidRPr="00201099">
        <w:rPr>
          <w:lang w:eastAsia="zh-CN"/>
        </w:rPr>
        <w:t>Kafka/</w:t>
      </w:r>
      <w:r w:rsidRPr="00201099">
        <w:rPr>
          <w:lang w:eastAsia="zh-CN"/>
        </w:rPr>
        <w:t>消息队列（订单、库存、行为日志）兼容性与托管能力。</w:t>
      </w:r>
    </w:p>
    <w:p w:rsidR="00C5516C" w:rsidRPr="00201099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流式</w:t>
      </w:r>
      <w:proofErr w:type="gramStart"/>
      <w:r w:rsidRPr="00201099">
        <w:rPr>
          <w:lang w:eastAsia="zh-CN"/>
        </w:rPr>
        <w:t>与批式</w:t>
      </w:r>
      <w:proofErr w:type="gramEnd"/>
      <w:r w:rsidRPr="00201099">
        <w:rPr>
          <w:lang w:eastAsia="zh-CN"/>
        </w:rPr>
        <w:t>计算：</w:t>
      </w:r>
      <w:r w:rsidRPr="00201099">
        <w:rPr>
          <w:lang w:eastAsia="zh-CN"/>
        </w:rPr>
        <w:t>Flink/Spark</w:t>
      </w:r>
      <w:r w:rsidRPr="00201099">
        <w:rPr>
          <w:lang w:eastAsia="zh-CN"/>
        </w:rPr>
        <w:t>、</w:t>
      </w:r>
      <w:r w:rsidRPr="00201099">
        <w:rPr>
          <w:lang w:eastAsia="zh-CN"/>
        </w:rPr>
        <w:t xml:space="preserve">SQL on lake/warehouse </w:t>
      </w:r>
      <w:r w:rsidRPr="00201099">
        <w:rPr>
          <w:lang w:eastAsia="zh-CN"/>
        </w:rPr>
        <w:t>的托管与</w:t>
      </w:r>
      <w:r w:rsidRPr="00201099">
        <w:rPr>
          <w:lang w:eastAsia="zh-CN"/>
        </w:rPr>
        <w:t>Serverless</w:t>
      </w:r>
      <w:r w:rsidRPr="00201099">
        <w:rPr>
          <w:lang w:eastAsia="zh-CN"/>
        </w:rPr>
        <w:t>能力。</w:t>
      </w:r>
    </w:p>
    <w:p w:rsidR="00C5516C" w:rsidRPr="00201099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数据仓库</w:t>
      </w:r>
      <w:r w:rsidRPr="00201099">
        <w:rPr>
          <w:lang w:eastAsia="zh-CN"/>
        </w:rPr>
        <w:t>/</w:t>
      </w:r>
      <w:r w:rsidRPr="00201099">
        <w:rPr>
          <w:lang w:eastAsia="zh-CN"/>
        </w:rPr>
        <w:t>湖仓：</w:t>
      </w:r>
      <w:r w:rsidRPr="00201099">
        <w:rPr>
          <w:lang w:eastAsia="zh-CN"/>
        </w:rPr>
        <w:t xml:space="preserve">OLAP </w:t>
      </w:r>
      <w:r w:rsidRPr="00201099">
        <w:rPr>
          <w:lang w:eastAsia="zh-CN"/>
        </w:rPr>
        <w:t>低延迟查询与多租隔离。</w:t>
      </w:r>
    </w:p>
    <w:p w:rsidR="00C5516C" w:rsidRPr="00201099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DevOps</w:t>
      </w:r>
      <w:r w:rsidRPr="00201099">
        <w:rPr>
          <w:lang w:eastAsia="zh-CN"/>
        </w:rPr>
        <w:t>：流水线、观测（日志</w:t>
      </w:r>
      <w:r w:rsidRPr="00201099">
        <w:rPr>
          <w:lang w:eastAsia="zh-CN"/>
        </w:rPr>
        <w:t>/</w:t>
      </w:r>
      <w:r w:rsidRPr="00201099">
        <w:rPr>
          <w:lang w:eastAsia="zh-CN"/>
        </w:rPr>
        <w:t>指标</w:t>
      </w:r>
      <w:r w:rsidRPr="00201099">
        <w:rPr>
          <w:lang w:eastAsia="zh-CN"/>
        </w:rPr>
        <w:t>/</w:t>
      </w:r>
      <w:r w:rsidRPr="00201099">
        <w:rPr>
          <w:lang w:eastAsia="zh-CN"/>
        </w:rPr>
        <w:t>追踪）与网关治理。</w:t>
      </w:r>
    </w:p>
    <w:p w:rsidR="00C5516C" w:rsidRPr="00C5516C" w:rsidRDefault="00C5516C" w:rsidP="00201099">
      <w:pPr>
        <w:pStyle w:val="a"/>
        <w:rPr>
          <w:lang w:eastAsia="zh-CN"/>
        </w:rPr>
      </w:pPr>
      <w:r w:rsidRPr="00C5516C">
        <w:rPr>
          <w:lang w:eastAsia="zh-CN"/>
        </w:rPr>
        <w:t>市场调研（厂商份额与现有解决方案）</w:t>
      </w:r>
    </w:p>
    <w:p w:rsidR="00C5516C" w:rsidRPr="00C5516C" w:rsidRDefault="00C5516C" w:rsidP="00201099">
      <w:pPr>
        <w:pStyle w:val="a0"/>
        <w:rPr>
          <w:lang w:eastAsia="zh-CN"/>
        </w:rPr>
      </w:pPr>
      <w:r w:rsidRPr="00C5516C">
        <w:rPr>
          <w:lang w:eastAsia="zh-CN"/>
        </w:rPr>
        <w:t>全球与中国市场份额（</w:t>
      </w:r>
      <w:r w:rsidRPr="00C5516C">
        <w:rPr>
          <w:lang w:eastAsia="zh-CN"/>
        </w:rPr>
        <w:t>2025</w:t>
      </w:r>
      <w:r w:rsidRPr="00C5516C">
        <w:rPr>
          <w:lang w:eastAsia="zh-CN"/>
        </w:rPr>
        <w:t>年）</w:t>
      </w:r>
    </w:p>
    <w:p w:rsidR="00C5516C" w:rsidRPr="00201099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全球</w:t>
      </w:r>
      <w:proofErr w:type="gramStart"/>
      <w:r w:rsidRPr="00201099">
        <w:rPr>
          <w:lang w:eastAsia="zh-CN"/>
        </w:rPr>
        <w:t>云基础</w:t>
      </w:r>
      <w:proofErr w:type="gramEnd"/>
      <w:r w:rsidRPr="00201099">
        <w:rPr>
          <w:lang w:eastAsia="zh-CN"/>
        </w:rPr>
        <w:t>服务：</w:t>
      </w:r>
      <w:r w:rsidRPr="00201099">
        <w:rPr>
          <w:lang w:eastAsia="zh-CN"/>
        </w:rPr>
        <w:t>2025</w:t>
      </w:r>
      <w:r w:rsidRPr="00201099">
        <w:rPr>
          <w:lang w:eastAsia="zh-CN"/>
        </w:rPr>
        <w:t>年</w:t>
      </w:r>
      <w:r w:rsidRPr="00201099">
        <w:rPr>
          <w:lang w:eastAsia="zh-CN"/>
        </w:rPr>
        <w:t>Q2</w:t>
      </w:r>
      <w:r w:rsidRPr="00201099">
        <w:rPr>
          <w:lang w:eastAsia="zh-CN"/>
        </w:rPr>
        <w:t>，</w:t>
      </w:r>
      <w:r w:rsidRPr="00201099">
        <w:rPr>
          <w:lang w:eastAsia="zh-CN"/>
        </w:rPr>
        <w:t>AWS</w:t>
      </w:r>
      <w:r w:rsidRPr="00201099">
        <w:rPr>
          <w:lang w:eastAsia="zh-CN"/>
        </w:rPr>
        <w:t>约</w:t>
      </w:r>
      <w:r w:rsidRPr="00201099">
        <w:rPr>
          <w:lang w:eastAsia="zh-CN"/>
        </w:rPr>
        <w:t>30%</w:t>
      </w:r>
      <w:r w:rsidRPr="00201099">
        <w:rPr>
          <w:lang w:eastAsia="zh-CN"/>
        </w:rPr>
        <w:t>、</w:t>
      </w:r>
      <w:r w:rsidRPr="00201099">
        <w:rPr>
          <w:lang w:eastAsia="zh-CN"/>
        </w:rPr>
        <w:t>Microsoft Azure</w:t>
      </w:r>
      <w:r w:rsidRPr="00201099">
        <w:rPr>
          <w:lang w:eastAsia="zh-CN"/>
        </w:rPr>
        <w:t>约</w:t>
      </w:r>
      <w:r w:rsidRPr="00201099">
        <w:rPr>
          <w:lang w:eastAsia="zh-CN"/>
        </w:rPr>
        <w:t>20%</w:t>
      </w:r>
      <w:r w:rsidRPr="00201099">
        <w:rPr>
          <w:lang w:eastAsia="zh-CN"/>
        </w:rPr>
        <w:t>、</w:t>
      </w:r>
      <w:r w:rsidRPr="00201099">
        <w:rPr>
          <w:lang w:eastAsia="zh-CN"/>
        </w:rPr>
        <w:t>Google Cloud</w:t>
      </w:r>
      <w:r w:rsidRPr="00201099">
        <w:rPr>
          <w:lang w:eastAsia="zh-CN"/>
        </w:rPr>
        <w:t>约</w:t>
      </w:r>
      <w:r w:rsidRPr="00201099">
        <w:rPr>
          <w:lang w:eastAsia="zh-CN"/>
        </w:rPr>
        <w:t>13%</w:t>
      </w:r>
      <w:r w:rsidRPr="00201099">
        <w:rPr>
          <w:lang w:eastAsia="zh-CN"/>
        </w:rPr>
        <w:t>。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201099">
        <w:rPr>
          <w:lang w:eastAsia="zh-CN"/>
        </w:rPr>
        <w:t>中国</w:t>
      </w:r>
      <w:proofErr w:type="gramStart"/>
      <w:r w:rsidRPr="00201099">
        <w:rPr>
          <w:lang w:eastAsia="zh-CN"/>
        </w:rPr>
        <w:t>云基础</w:t>
      </w:r>
      <w:proofErr w:type="gramEnd"/>
      <w:r w:rsidRPr="00201099">
        <w:rPr>
          <w:lang w:eastAsia="zh-CN"/>
        </w:rPr>
        <w:t>设施：</w:t>
      </w:r>
      <w:r w:rsidRPr="00201099">
        <w:rPr>
          <w:lang w:eastAsia="zh-CN"/>
        </w:rPr>
        <w:t>2025</w:t>
      </w:r>
      <w:r w:rsidRPr="00201099">
        <w:rPr>
          <w:lang w:eastAsia="zh-CN"/>
        </w:rPr>
        <w:t>年</w:t>
      </w:r>
      <w:r w:rsidRPr="00201099">
        <w:rPr>
          <w:lang w:eastAsia="zh-CN"/>
        </w:rPr>
        <w:t>Q1</w:t>
      </w:r>
      <w:r w:rsidRPr="00201099">
        <w:rPr>
          <w:lang w:eastAsia="zh-CN"/>
        </w:rPr>
        <w:t>，中国市场份额前列为</w:t>
      </w:r>
      <w:proofErr w:type="gramStart"/>
      <w:r w:rsidRPr="00201099">
        <w:rPr>
          <w:lang w:eastAsia="zh-CN"/>
        </w:rPr>
        <w:t>阿里云约</w:t>
      </w:r>
      <w:proofErr w:type="gramEnd"/>
      <w:r w:rsidRPr="00201099">
        <w:rPr>
          <w:lang w:eastAsia="zh-CN"/>
        </w:rPr>
        <w:t>33%</w:t>
      </w:r>
      <w:r w:rsidRPr="00201099">
        <w:rPr>
          <w:lang w:eastAsia="zh-CN"/>
        </w:rPr>
        <w:t>、华为云约</w:t>
      </w:r>
      <w:r w:rsidRPr="00201099">
        <w:rPr>
          <w:lang w:eastAsia="zh-CN"/>
        </w:rPr>
        <w:t>18%</w:t>
      </w:r>
      <w:r w:rsidRPr="00201099">
        <w:rPr>
          <w:lang w:eastAsia="zh-CN"/>
        </w:rPr>
        <w:t>、</w:t>
      </w:r>
      <w:proofErr w:type="gramStart"/>
      <w:r w:rsidRPr="00201099">
        <w:rPr>
          <w:lang w:eastAsia="zh-CN"/>
        </w:rPr>
        <w:t>腾讯云约</w:t>
      </w:r>
      <w:proofErr w:type="gramEnd"/>
      <w:r w:rsidRPr="00201099">
        <w:rPr>
          <w:lang w:eastAsia="zh-CN"/>
        </w:rPr>
        <w:t>10%</w:t>
      </w:r>
      <w:r w:rsidRPr="00C5516C">
        <w:rPr>
          <w:lang w:eastAsia="zh-CN"/>
        </w:rPr>
        <w:t>。</w:t>
      </w:r>
    </w:p>
    <w:p w:rsidR="00C5516C" w:rsidRPr="00C5516C" w:rsidRDefault="00C5516C" w:rsidP="00201099">
      <w:pPr>
        <w:pStyle w:val="a0"/>
        <w:rPr>
          <w:lang w:eastAsia="zh-CN"/>
        </w:rPr>
      </w:pPr>
      <w:r w:rsidRPr="00C5516C">
        <w:rPr>
          <w:lang w:eastAsia="zh-CN"/>
        </w:rPr>
        <w:t>面向电商大促的现有解决方案（按</w:t>
      </w:r>
      <w:r w:rsidRPr="00C5516C">
        <w:rPr>
          <w:lang w:eastAsia="zh-CN"/>
        </w:rPr>
        <w:t>PaaS/</w:t>
      </w:r>
      <w:r w:rsidRPr="00C5516C">
        <w:rPr>
          <w:lang w:eastAsia="zh-CN"/>
        </w:rPr>
        <w:t>数据处理能力摘录）</w:t>
      </w:r>
    </w:p>
    <w:p w:rsidR="00C5516C" w:rsidRPr="00C5516C" w:rsidRDefault="00C5516C" w:rsidP="00201099">
      <w:pPr>
        <w:pStyle w:val="a1"/>
        <w:rPr>
          <w:lang w:eastAsia="zh-CN"/>
        </w:rPr>
      </w:pPr>
      <w:r w:rsidRPr="00C5516C">
        <w:rPr>
          <w:lang w:eastAsia="zh-CN"/>
        </w:rPr>
        <w:t>华为云：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数据</w:t>
      </w:r>
      <w:r w:rsidRPr="00C5516C">
        <w:rPr>
          <w:lang w:eastAsia="zh-CN"/>
        </w:rPr>
        <w:t>/</w:t>
      </w:r>
      <w:r w:rsidRPr="00C5516C">
        <w:rPr>
          <w:lang w:eastAsia="zh-CN"/>
        </w:rPr>
        <w:t>流服务：</w:t>
      </w:r>
      <w:r w:rsidRPr="00C5516C">
        <w:rPr>
          <w:lang w:eastAsia="zh-CN"/>
        </w:rPr>
        <w:t>DMS for Kafka/RabbitMQ</w:t>
      </w:r>
      <w:r w:rsidRPr="00C5516C">
        <w:rPr>
          <w:lang w:eastAsia="zh-CN"/>
        </w:rPr>
        <w:t>、</w:t>
      </w:r>
      <w:r w:rsidRPr="00C5516C">
        <w:rPr>
          <w:lang w:eastAsia="zh-CN"/>
        </w:rPr>
        <w:t>DIS(</w:t>
      </w:r>
      <w:r w:rsidRPr="00C5516C">
        <w:rPr>
          <w:lang w:eastAsia="zh-CN"/>
        </w:rPr>
        <w:t>数据接入</w:t>
      </w:r>
      <w:r w:rsidRPr="00C5516C">
        <w:rPr>
          <w:lang w:eastAsia="zh-CN"/>
        </w:rPr>
        <w:t>)</w:t>
      </w:r>
      <w:r w:rsidRPr="00C5516C">
        <w:rPr>
          <w:lang w:eastAsia="zh-CN"/>
        </w:rPr>
        <w:t>、</w:t>
      </w:r>
      <w:r w:rsidRPr="00C5516C">
        <w:rPr>
          <w:lang w:eastAsia="zh-CN"/>
        </w:rPr>
        <w:t>DLI(</w:t>
      </w:r>
      <w:proofErr w:type="gramStart"/>
      <w:r w:rsidRPr="00C5516C">
        <w:rPr>
          <w:lang w:eastAsia="zh-CN"/>
        </w:rPr>
        <w:t>数据湖</w:t>
      </w:r>
      <w:proofErr w:type="gramEnd"/>
      <w:r w:rsidRPr="00C5516C">
        <w:rPr>
          <w:lang w:eastAsia="zh-CN"/>
        </w:rPr>
        <w:t>探索</w:t>
      </w:r>
      <w:r w:rsidRPr="00C5516C">
        <w:rPr>
          <w:lang w:eastAsia="zh-CN"/>
        </w:rPr>
        <w:t>·Serverless SQL)</w:t>
      </w:r>
      <w:r w:rsidRPr="00C5516C">
        <w:rPr>
          <w:lang w:eastAsia="zh-CN"/>
        </w:rPr>
        <w:t>、</w:t>
      </w:r>
      <w:r w:rsidRPr="00C5516C">
        <w:rPr>
          <w:lang w:eastAsia="zh-CN"/>
        </w:rPr>
        <w:t>MRS(</w:t>
      </w:r>
      <w:r w:rsidRPr="00C5516C">
        <w:rPr>
          <w:lang w:eastAsia="zh-CN"/>
        </w:rPr>
        <w:t>托管</w:t>
      </w:r>
      <w:r w:rsidRPr="00C5516C">
        <w:rPr>
          <w:lang w:eastAsia="zh-CN"/>
        </w:rPr>
        <w:t xml:space="preserve"> Hadoop/Spark/Flink)</w:t>
      </w:r>
      <w:r w:rsidRPr="00C5516C">
        <w:rPr>
          <w:lang w:eastAsia="zh-CN"/>
        </w:rPr>
        <w:t>、</w:t>
      </w:r>
      <w:proofErr w:type="spellStart"/>
      <w:r w:rsidRPr="00C5516C">
        <w:rPr>
          <w:lang w:eastAsia="zh-CN"/>
        </w:rPr>
        <w:t>GaussDB</w:t>
      </w:r>
      <w:proofErr w:type="spellEnd"/>
      <w:r w:rsidRPr="00C5516C">
        <w:rPr>
          <w:lang w:eastAsia="zh-CN"/>
        </w:rPr>
        <w:t>(DWS)</w:t>
      </w:r>
      <w:r w:rsidRPr="00C5516C">
        <w:rPr>
          <w:lang w:eastAsia="zh-CN"/>
        </w:rPr>
        <w:t>数仓。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 xml:space="preserve">API </w:t>
      </w:r>
      <w:r w:rsidRPr="00C5516C">
        <w:rPr>
          <w:lang w:eastAsia="zh-CN"/>
        </w:rPr>
        <w:t>与治理：</w:t>
      </w:r>
      <w:r w:rsidRPr="00C5516C">
        <w:rPr>
          <w:lang w:eastAsia="zh-CN"/>
        </w:rPr>
        <w:t>API Gateway(APIG)</w:t>
      </w:r>
      <w:r w:rsidRPr="00C5516C">
        <w:rPr>
          <w:lang w:eastAsia="zh-CN"/>
        </w:rPr>
        <w:t>。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DevOps</w:t>
      </w:r>
      <w:r w:rsidRPr="00C5516C">
        <w:rPr>
          <w:lang w:eastAsia="zh-CN"/>
        </w:rPr>
        <w:t>：</w:t>
      </w:r>
      <w:proofErr w:type="spellStart"/>
      <w:r w:rsidRPr="00C5516C">
        <w:rPr>
          <w:lang w:eastAsia="zh-CN"/>
        </w:rPr>
        <w:t>CodeArts</w:t>
      </w:r>
      <w:proofErr w:type="spellEnd"/>
      <w:r w:rsidRPr="00C5516C">
        <w:rPr>
          <w:lang w:eastAsia="zh-CN"/>
        </w:rPr>
        <w:t>（流水线、制品、测试等）。</w:t>
      </w:r>
    </w:p>
    <w:p w:rsidR="00C5516C" w:rsidRPr="00C5516C" w:rsidRDefault="00C5516C" w:rsidP="00201099">
      <w:pPr>
        <w:pStyle w:val="a1"/>
        <w:rPr>
          <w:lang w:eastAsia="zh-CN"/>
        </w:rPr>
      </w:pPr>
      <w:r w:rsidRPr="00C5516C">
        <w:rPr>
          <w:lang w:eastAsia="zh-CN"/>
        </w:rPr>
        <w:t>AWS</w:t>
      </w:r>
      <w:r w:rsidRPr="00C5516C">
        <w:rPr>
          <w:lang w:eastAsia="zh-CN"/>
        </w:rPr>
        <w:t>：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lastRenderedPageBreak/>
        <w:t>数据</w:t>
      </w:r>
      <w:r w:rsidRPr="00C5516C">
        <w:rPr>
          <w:lang w:eastAsia="zh-CN"/>
        </w:rPr>
        <w:t>/</w:t>
      </w:r>
      <w:r w:rsidRPr="00C5516C">
        <w:rPr>
          <w:lang w:eastAsia="zh-CN"/>
        </w:rPr>
        <w:t>流服务：</w:t>
      </w:r>
      <w:r w:rsidRPr="00C5516C">
        <w:rPr>
          <w:lang w:eastAsia="zh-CN"/>
        </w:rPr>
        <w:t>Amazon Kinesis</w:t>
      </w:r>
      <w:r w:rsidRPr="00C5516C">
        <w:rPr>
          <w:lang w:eastAsia="zh-CN"/>
        </w:rPr>
        <w:t>（</w:t>
      </w:r>
      <w:r w:rsidRPr="00C5516C">
        <w:rPr>
          <w:lang w:eastAsia="zh-CN"/>
        </w:rPr>
        <w:t>Data Streams/Firehose/Managed Flink</w:t>
      </w:r>
      <w:r w:rsidRPr="00C5516C">
        <w:rPr>
          <w:lang w:eastAsia="zh-CN"/>
        </w:rPr>
        <w:t>）、</w:t>
      </w:r>
      <w:r w:rsidRPr="00C5516C">
        <w:rPr>
          <w:lang w:eastAsia="zh-CN"/>
        </w:rPr>
        <w:t>AWS Glue</w:t>
      </w:r>
      <w:r w:rsidRPr="00C5516C">
        <w:rPr>
          <w:lang w:eastAsia="zh-CN"/>
        </w:rPr>
        <w:t>（</w:t>
      </w:r>
      <w:r w:rsidRPr="00C5516C">
        <w:rPr>
          <w:lang w:eastAsia="zh-CN"/>
        </w:rPr>
        <w:t>Serverless ETL</w:t>
      </w:r>
      <w:r w:rsidRPr="00C5516C">
        <w:rPr>
          <w:lang w:eastAsia="zh-CN"/>
        </w:rPr>
        <w:t>）、</w:t>
      </w:r>
      <w:r w:rsidRPr="00C5516C">
        <w:rPr>
          <w:lang w:eastAsia="zh-CN"/>
        </w:rPr>
        <w:t>Amazon EMR/EMR Serverless</w:t>
      </w:r>
      <w:r w:rsidRPr="00C5516C">
        <w:rPr>
          <w:lang w:eastAsia="zh-CN"/>
        </w:rPr>
        <w:t>（</w:t>
      </w:r>
      <w:r w:rsidRPr="00C5516C">
        <w:rPr>
          <w:lang w:eastAsia="zh-CN"/>
        </w:rPr>
        <w:t>Spark/Hadoop/Flink</w:t>
      </w:r>
      <w:r w:rsidRPr="00C5516C">
        <w:rPr>
          <w:lang w:eastAsia="zh-CN"/>
        </w:rPr>
        <w:t>）、</w:t>
      </w:r>
      <w:r w:rsidRPr="00C5516C">
        <w:rPr>
          <w:lang w:eastAsia="zh-CN"/>
        </w:rPr>
        <w:t xml:space="preserve">Amazon Redshift </w:t>
      </w:r>
      <w:r w:rsidRPr="00C5516C">
        <w:rPr>
          <w:lang w:eastAsia="zh-CN"/>
        </w:rPr>
        <w:t>等。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 xml:space="preserve">Kafka </w:t>
      </w:r>
      <w:r w:rsidRPr="00C5516C">
        <w:rPr>
          <w:lang w:eastAsia="zh-CN"/>
        </w:rPr>
        <w:t>生态：</w:t>
      </w:r>
      <w:r w:rsidRPr="00C5516C">
        <w:rPr>
          <w:lang w:eastAsia="zh-CN"/>
        </w:rPr>
        <w:t>Amazon MSK</w:t>
      </w:r>
      <w:r w:rsidRPr="00C5516C">
        <w:rPr>
          <w:lang w:eastAsia="zh-CN"/>
        </w:rPr>
        <w:t>（托管</w:t>
      </w:r>
      <w:r w:rsidRPr="00C5516C">
        <w:rPr>
          <w:lang w:eastAsia="zh-CN"/>
        </w:rPr>
        <w:t>Kafka</w:t>
      </w:r>
      <w:r w:rsidRPr="00C5516C">
        <w:rPr>
          <w:lang w:eastAsia="zh-CN"/>
        </w:rPr>
        <w:t>）。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DevOps</w:t>
      </w:r>
      <w:r w:rsidRPr="00C5516C">
        <w:rPr>
          <w:lang w:eastAsia="zh-CN"/>
        </w:rPr>
        <w:t>：</w:t>
      </w:r>
      <w:proofErr w:type="spellStart"/>
      <w:r w:rsidRPr="00C5516C">
        <w:rPr>
          <w:lang w:eastAsia="zh-CN"/>
        </w:rPr>
        <w:t>CodePipeline</w:t>
      </w:r>
      <w:proofErr w:type="spellEnd"/>
      <w:r w:rsidRPr="00C5516C">
        <w:rPr>
          <w:lang w:eastAsia="zh-CN"/>
        </w:rPr>
        <w:t>。</w:t>
      </w:r>
    </w:p>
    <w:p w:rsidR="00C5516C" w:rsidRPr="00C5516C" w:rsidRDefault="00C5516C" w:rsidP="00201099">
      <w:pPr>
        <w:pStyle w:val="a1"/>
        <w:rPr>
          <w:lang w:eastAsia="zh-CN"/>
        </w:rPr>
      </w:pPr>
      <w:r w:rsidRPr="00C5516C">
        <w:rPr>
          <w:lang w:eastAsia="zh-CN"/>
        </w:rPr>
        <w:t>Azure</w:t>
      </w:r>
      <w:r w:rsidRPr="00C5516C">
        <w:rPr>
          <w:lang w:eastAsia="zh-CN"/>
        </w:rPr>
        <w:t>：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数据</w:t>
      </w:r>
      <w:r w:rsidRPr="00C5516C">
        <w:rPr>
          <w:lang w:eastAsia="zh-CN"/>
        </w:rPr>
        <w:t>/</w:t>
      </w:r>
      <w:r w:rsidRPr="00C5516C">
        <w:rPr>
          <w:lang w:eastAsia="zh-CN"/>
        </w:rPr>
        <w:t>流服务：</w:t>
      </w:r>
      <w:r w:rsidRPr="00C5516C">
        <w:rPr>
          <w:lang w:eastAsia="zh-CN"/>
        </w:rPr>
        <w:t>Event Hubs</w:t>
      </w:r>
      <w:r w:rsidRPr="00C5516C">
        <w:rPr>
          <w:lang w:eastAsia="zh-CN"/>
        </w:rPr>
        <w:t>（</w:t>
      </w:r>
      <w:r w:rsidRPr="00C5516C">
        <w:rPr>
          <w:lang w:eastAsia="zh-CN"/>
        </w:rPr>
        <w:t>Kafka</w:t>
      </w:r>
      <w:r w:rsidRPr="00C5516C">
        <w:rPr>
          <w:lang w:eastAsia="zh-CN"/>
        </w:rPr>
        <w:t>协议端点）、</w:t>
      </w:r>
      <w:r w:rsidRPr="00C5516C">
        <w:rPr>
          <w:lang w:eastAsia="zh-CN"/>
        </w:rPr>
        <w:t>Stream Analytics</w:t>
      </w:r>
      <w:r w:rsidRPr="00C5516C">
        <w:rPr>
          <w:lang w:eastAsia="zh-CN"/>
        </w:rPr>
        <w:t>、</w:t>
      </w:r>
      <w:r w:rsidRPr="00C5516C">
        <w:rPr>
          <w:lang w:eastAsia="zh-CN"/>
        </w:rPr>
        <w:t>Synapse Analytics</w:t>
      </w:r>
      <w:r w:rsidRPr="00C5516C">
        <w:rPr>
          <w:lang w:eastAsia="zh-CN"/>
        </w:rPr>
        <w:t>、</w:t>
      </w:r>
      <w:r w:rsidRPr="00C5516C">
        <w:rPr>
          <w:lang w:eastAsia="zh-CN"/>
        </w:rPr>
        <w:t>Azure Databricks</w:t>
      </w:r>
      <w:r w:rsidRPr="00C5516C">
        <w:rPr>
          <w:lang w:eastAsia="zh-CN"/>
        </w:rPr>
        <w:t>。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DevOps</w:t>
      </w:r>
      <w:r w:rsidRPr="00C5516C">
        <w:rPr>
          <w:lang w:eastAsia="zh-CN"/>
        </w:rPr>
        <w:t>：</w:t>
      </w:r>
      <w:r w:rsidRPr="00C5516C">
        <w:rPr>
          <w:lang w:eastAsia="zh-CN"/>
        </w:rPr>
        <w:t>Azure DevOps</w:t>
      </w:r>
      <w:r w:rsidRPr="00C5516C">
        <w:rPr>
          <w:lang w:eastAsia="zh-CN"/>
        </w:rPr>
        <w:t>。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Google Cloud</w:t>
      </w:r>
      <w:r w:rsidRPr="00C5516C">
        <w:rPr>
          <w:lang w:eastAsia="zh-CN"/>
        </w:rPr>
        <w:t>：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数据</w:t>
      </w:r>
      <w:r w:rsidRPr="00C5516C">
        <w:rPr>
          <w:lang w:eastAsia="zh-CN"/>
        </w:rPr>
        <w:t>/</w:t>
      </w:r>
      <w:r w:rsidRPr="00C5516C">
        <w:rPr>
          <w:lang w:eastAsia="zh-CN"/>
        </w:rPr>
        <w:t>流服务：</w:t>
      </w:r>
      <w:r w:rsidRPr="00C5516C">
        <w:rPr>
          <w:lang w:eastAsia="zh-CN"/>
        </w:rPr>
        <w:t>Pub/Sub</w:t>
      </w:r>
      <w:r w:rsidRPr="00C5516C">
        <w:rPr>
          <w:lang w:eastAsia="zh-CN"/>
        </w:rPr>
        <w:t>、</w:t>
      </w:r>
      <w:r w:rsidRPr="00C5516C">
        <w:rPr>
          <w:lang w:eastAsia="zh-CN"/>
        </w:rPr>
        <w:t>Dataflow</w:t>
      </w:r>
      <w:r w:rsidRPr="00C5516C">
        <w:rPr>
          <w:lang w:eastAsia="zh-CN"/>
        </w:rPr>
        <w:t>（</w:t>
      </w:r>
      <w:r w:rsidRPr="00C5516C">
        <w:rPr>
          <w:lang w:eastAsia="zh-CN"/>
        </w:rPr>
        <w:t>Beam</w:t>
      </w:r>
      <w:r w:rsidRPr="00C5516C">
        <w:rPr>
          <w:lang w:eastAsia="zh-CN"/>
        </w:rPr>
        <w:t>）、</w:t>
      </w:r>
      <w:proofErr w:type="spellStart"/>
      <w:r w:rsidRPr="00C5516C">
        <w:rPr>
          <w:lang w:eastAsia="zh-CN"/>
        </w:rPr>
        <w:t>Dataproc</w:t>
      </w:r>
      <w:proofErr w:type="spellEnd"/>
      <w:r w:rsidRPr="00C5516C">
        <w:rPr>
          <w:lang w:eastAsia="zh-CN"/>
        </w:rPr>
        <w:t>（</w:t>
      </w:r>
      <w:r w:rsidRPr="00C5516C">
        <w:rPr>
          <w:lang w:eastAsia="zh-CN"/>
        </w:rPr>
        <w:t>Spark/Hadoop</w:t>
      </w:r>
      <w:r w:rsidRPr="00C5516C">
        <w:rPr>
          <w:lang w:eastAsia="zh-CN"/>
        </w:rPr>
        <w:t>）、</w:t>
      </w:r>
      <w:proofErr w:type="spellStart"/>
      <w:r w:rsidRPr="00C5516C">
        <w:rPr>
          <w:lang w:eastAsia="zh-CN"/>
        </w:rPr>
        <w:t>BigQuery</w:t>
      </w:r>
      <w:proofErr w:type="spellEnd"/>
      <w:r w:rsidRPr="00C5516C">
        <w:rPr>
          <w:lang w:eastAsia="zh-CN"/>
        </w:rPr>
        <w:t>（</w:t>
      </w:r>
      <w:r w:rsidRPr="00C5516C">
        <w:rPr>
          <w:lang w:eastAsia="zh-CN"/>
        </w:rPr>
        <w:t>Serverless DWH</w:t>
      </w:r>
      <w:r w:rsidRPr="00C5516C">
        <w:rPr>
          <w:lang w:eastAsia="zh-CN"/>
        </w:rPr>
        <w:t>）。</w:t>
      </w:r>
    </w:p>
    <w:p w:rsidR="00C5516C" w:rsidRP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DevOps</w:t>
      </w:r>
      <w:r w:rsidRPr="00C5516C">
        <w:rPr>
          <w:lang w:eastAsia="zh-CN"/>
        </w:rPr>
        <w:t>：</w:t>
      </w:r>
      <w:r w:rsidRPr="00C5516C">
        <w:rPr>
          <w:lang w:eastAsia="zh-CN"/>
        </w:rPr>
        <w:t>Cloud Build</w:t>
      </w:r>
      <w:r w:rsidRPr="00C5516C">
        <w:rPr>
          <w:lang w:eastAsia="zh-CN"/>
        </w:rPr>
        <w:t>。</w:t>
      </w:r>
    </w:p>
    <w:p w:rsidR="00C5516C" w:rsidRPr="00C5516C" w:rsidRDefault="00C5516C" w:rsidP="00201099">
      <w:pPr>
        <w:pStyle w:val="a1"/>
        <w:rPr>
          <w:lang w:eastAsia="zh-CN"/>
        </w:rPr>
      </w:pPr>
      <w:r w:rsidRPr="00C5516C">
        <w:rPr>
          <w:lang w:eastAsia="zh-CN"/>
        </w:rPr>
        <w:t>阿里云：</w:t>
      </w:r>
    </w:p>
    <w:p w:rsidR="00C5516C" w:rsidRDefault="00C5516C" w:rsidP="00201099">
      <w:pPr>
        <w:ind w:firstLine="480"/>
        <w:rPr>
          <w:lang w:eastAsia="zh-CN"/>
        </w:rPr>
      </w:pPr>
      <w:r w:rsidRPr="00C5516C">
        <w:rPr>
          <w:lang w:eastAsia="zh-CN"/>
        </w:rPr>
        <w:t>数据</w:t>
      </w:r>
      <w:r w:rsidRPr="00C5516C">
        <w:rPr>
          <w:lang w:eastAsia="zh-CN"/>
        </w:rPr>
        <w:t>/</w:t>
      </w:r>
      <w:r w:rsidRPr="00C5516C">
        <w:rPr>
          <w:lang w:eastAsia="zh-CN"/>
        </w:rPr>
        <w:t>流服务：</w:t>
      </w:r>
      <w:proofErr w:type="spellStart"/>
      <w:r w:rsidRPr="00C5516C">
        <w:rPr>
          <w:lang w:eastAsia="zh-CN"/>
        </w:rPr>
        <w:t>ApsaraMQ</w:t>
      </w:r>
      <w:proofErr w:type="spellEnd"/>
      <w:r w:rsidRPr="00C5516C">
        <w:rPr>
          <w:lang w:eastAsia="zh-CN"/>
        </w:rPr>
        <w:t xml:space="preserve"> for Kafka</w:t>
      </w:r>
      <w:r w:rsidRPr="00C5516C">
        <w:rPr>
          <w:lang w:eastAsia="zh-CN"/>
        </w:rPr>
        <w:t>（托管</w:t>
      </w:r>
      <w:r w:rsidRPr="00C5516C">
        <w:rPr>
          <w:lang w:eastAsia="zh-CN"/>
        </w:rPr>
        <w:t>Kafka/Serverless</w:t>
      </w:r>
      <w:r w:rsidRPr="00C5516C">
        <w:rPr>
          <w:lang w:eastAsia="zh-CN"/>
        </w:rPr>
        <w:t>计费可选）、实时计算</w:t>
      </w:r>
      <w:r w:rsidRPr="00C5516C">
        <w:rPr>
          <w:lang w:eastAsia="zh-CN"/>
        </w:rPr>
        <w:t>Flink</w:t>
      </w:r>
      <w:r w:rsidRPr="00C5516C">
        <w:rPr>
          <w:lang w:eastAsia="zh-CN"/>
        </w:rPr>
        <w:t>版、</w:t>
      </w:r>
      <w:r w:rsidRPr="00C5516C">
        <w:rPr>
          <w:lang w:eastAsia="zh-CN"/>
        </w:rPr>
        <w:t>EMR</w:t>
      </w:r>
      <w:r w:rsidRPr="00C5516C">
        <w:rPr>
          <w:lang w:eastAsia="zh-CN"/>
        </w:rPr>
        <w:t>、</w:t>
      </w:r>
      <w:proofErr w:type="spellStart"/>
      <w:r w:rsidRPr="00C5516C">
        <w:rPr>
          <w:lang w:eastAsia="zh-CN"/>
        </w:rPr>
        <w:t>DataWorks</w:t>
      </w:r>
      <w:proofErr w:type="spellEnd"/>
      <w:r w:rsidRPr="00C5516C">
        <w:rPr>
          <w:lang w:eastAsia="zh-CN"/>
        </w:rPr>
        <w:t>（编排</w:t>
      </w:r>
      <w:r w:rsidRPr="00C5516C">
        <w:rPr>
          <w:lang w:eastAsia="zh-CN"/>
        </w:rPr>
        <w:t>/</w:t>
      </w:r>
      <w:r w:rsidRPr="00C5516C">
        <w:rPr>
          <w:lang w:eastAsia="zh-CN"/>
        </w:rPr>
        <w:t>调度</w:t>
      </w:r>
      <w:r w:rsidRPr="00C5516C">
        <w:rPr>
          <w:lang w:eastAsia="zh-CN"/>
        </w:rPr>
        <w:t>/</w:t>
      </w:r>
      <w:r w:rsidRPr="00C5516C">
        <w:rPr>
          <w:lang w:eastAsia="zh-CN"/>
        </w:rPr>
        <w:t>集成）、</w:t>
      </w:r>
      <w:proofErr w:type="spellStart"/>
      <w:r w:rsidRPr="00C5516C">
        <w:rPr>
          <w:lang w:eastAsia="zh-CN"/>
        </w:rPr>
        <w:t>MaxCompute</w:t>
      </w:r>
      <w:proofErr w:type="spellEnd"/>
      <w:r w:rsidRPr="00C5516C">
        <w:rPr>
          <w:lang w:eastAsia="zh-CN"/>
        </w:rPr>
        <w:t>/</w:t>
      </w:r>
      <w:proofErr w:type="spellStart"/>
      <w:r w:rsidRPr="00C5516C">
        <w:rPr>
          <w:lang w:eastAsia="zh-CN"/>
        </w:rPr>
        <w:t>AnalyticDB</w:t>
      </w:r>
      <w:proofErr w:type="spellEnd"/>
      <w:r w:rsidRPr="00C5516C">
        <w:rPr>
          <w:lang w:eastAsia="zh-CN"/>
        </w:rPr>
        <w:t>/</w:t>
      </w:r>
      <w:proofErr w:type="spellStart"/>
      <w:r w:rsidRPr="00C5516C">
        <w:rPr>
          <w:lang w:eastAsia="zh-CN"/>
        </w:rPr>
        <w:t>Hologres</w:t>
      </w:r>
      <w:proofErr w:type="spellEnd"/>
      <w:r w:rsidRPr="00C5516C">
        <w:rPr>
          <w:lang w:eastAsia="zh-CN"/>
        </w:rPr>
        <w:t>、</w:t>
      </w:r>
      <w:proofErr w:type="spellStart"/>
      <w:r w:rsidRPr="00C5516C">
        <w:rPr>
          <w:lang w:eastAsia="zh-CN"/>
        </w:rPr>
        <w:t>PolarDB</w:t>
      </w:r>
      <w:proofErr w:type="spellEnd"/>
      <w:r w:rsidRPr="00C5516C">
        <w:rPr>
          <w:lang w:eastAsia="zh-CN"/>
        </w:rPr>
        <w:t>。</w:t>
      </w:r>
    </w:p>
    <w:p w:rsidR="00201099" w:rsidRDefault="00201099" w:rsidP="00201099">
      <w:pPr>
        <w:pStyle w:val="a"/>
        <w:rPr>
          <w:lang w:eastAsia="zh-CN"/>
        </w:rPr>
      </w:pPr>
      <w:r w:rsidRPr="00201099">
        <w:rPr>
          <w:lang w:eastAsia="zh-CN"/>
        </w:rPr>
        <w:t>技术调研与对比（聚焦数据处理</w:t>
      </w:r>
      <w:r w:rsidRPr="00201099">
        <w:rPr>
          <w:lang w:eastAsia="zh-CN"/>
        </w:rPr>
        <w:t>PaaS</w:t>
      </w:r>
      <w:r w:rsidRPr="00201099">
        <w:rPr>
          <w:lang w:eastAsia="zh-CN"/>
        </w:rPr>
        <w:t>）</w:t>
      </w:r>
    </w:p>
    <w:p w:rsidR="00201099" w:rsidRPr="00C5516C" w:rsidRDefault="00750253" w:rsidP="00201099">
      <w:pPr>
        <w:pStyle w:val="a0"/>
        <w:rPr>
          <w:rFonts w:hint="eastAsia"/>
          <w:lang w:eastAsia="zh-CN"/>
        </w:rPr>
      </w:pPr>
      <w:r w:rsidRPr="00750253">
        <w:rPr>
          <w:lang w:eastAsia="zh-CN"/>
        </w:rPr>
        <w:t>总</w:t>
      </w:r>
      <w:proofErr w:type="gramStart"/>
      <w:r w:rsidRPr="00750253">
        <w:rPr>
          <w:lang w:eastAsia="zh-CN"/>
        </w:rPr>
        <w:t>览</w:t>
      </w:r>
      <w:proofErr w:type="gramEnd"/>
      <w:r w:rsidRPr="00750253">
        <w:rPr>
          <w:lang w:eastAsia="zh-CN"/>
        </w:rPr>
        <w:t>对比表（面向电商大促）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12"/>
        <w:gridCol w:w="2142"/>
        <w:gridCol w:w="2226"/>
        <w:gridCol w:w="1736"/>
        <w:gridCol w:w="1662"/>
        <w:gridCol w:w="1548"/>
      </w:tblGrid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750253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维度</w:t>
            </w:r>
          </w:p>
        </w:tc>
        <w:tc>
          <w:tcPr>
            <w:tcW w:w="2142" w:type="dxa"/>
            <w:hideMark/>
          </w:tcPr>
          <w:p w:rsidR="00750253" w:rsidRPr="00750253" w:rsidRDefault="00750253" w:rsidP="00750253">
            <w:pPr>
              <w:ind w:firstLineChars="82" w:firstLine="148"/>
              <w:rPr>
                <w:b/>
                <w:bCs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华为云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82" w:firstLine="148"/>
              <w:rPr>
                <w:b/>
                <w:bCs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AWS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82" w:firstLine="148"/>
              <w:rPr>
                <w:b/>
                <w:bCs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Azure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Google Cloud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82" w:firstLine="148"/>
              <w:rPr>
                <w:b/>
                <w:bCs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阿里云</w:t>
            </w:r>
          </w:p>
        </w:tc>
      </w:tr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摄取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消息</w:t>
            </w:r>
          </w:p>
        </w:tc>
        <w:tc>
          <w:tcPr>
            <w:tcW w:w="2142" w:type="dxa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>DMS for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Kafka/RabbitMQ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sz w:val="18"/>
                <w:szCs w:val="18"/>
                <w:lang w:eastAsia="zh-CN"/>
              </w:rPr>
              <w:t xml:space="preserve">DIS </w:t>
            </w:r>
            <w:r w:rsidRPr="00750253">
              <w:rPr>
                <w:sz w:val="18"/>
                <w:szCs w:val="18"/>
                <w:lang w:eastAsia="zh-CN"/>
              </w:rPr>
              <w:t>数据接入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Kinesis</w:t>
            </w:r>
            <w:r w:rsidRPr="00750253">
              <w:rPr>
                <w:sz w:val="18"/>
                <w:szCs w:val="18"/>
                <w:lang w:eastAsia="zh-CN"/>
              </w:rPr>
              <w:t>（</w:t>
            </w:r>
            <w:r w:rsidRPr="00750253">
              <w:rPr>
                <w:sz w:val="18"/>
                <w:szCs w:val="18"/>
                <w:lang w:eastAsia="zh-CN"/>
              </w:rPr>
              <w:t>Streams/Firehose/Managed Flink</w:t>
            </w:r>
            <w:r w:rsidRPr="00750253">
              <w:rPr>
                <w:sz w:val="18"/>
                <w:szCs w:val="18"/>
                <w:lang w:eastAsia="zh-CN"/>
              </w:rPr>
              <w:t>）、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MSK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Event Hubs</w:t>
            </w:r>
            <w:r w:rsidRPr="00750253">
              <w:rPr>
                <w:sz w:val="18"/>
                <w:szCs w:val="18"/>
                <w:lang w:eastAsia="zh-CN"/>
              </w:rPr>
              <w:t>（</w:t>
            </w:r>
            <w:r w:rsidRPr="00750253">
              <w:rPr>
                <w:sz w:val="18"/>
                <w:szCs w:val="18"/>
                <w:lang w:eastAsia="zh-CN"/>
              </w:rPr>
              <w:t>Kafka</w:t>
            </w:r>
            <w:r w:rsidRPr="00750253">
              <w:rPr>
                <w:sz w:val="18"/>
                <w:szCs w:val="18"/>
                <w:lang w:eastAsia="zh-CN"/>
              </w:rPr>
              <w:t>协议兼容）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Pub/Sub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ApsaraMQ</w:t>
            </w:r>
            <w:proofErr w:type="spellEnd"/>
            <w:r w:rsidRPr="00750253">
              <w:rPr>
                <w:b/>
                <w:bCs/>
                <w:sz w:val="18"/>
                <w:szCs w:val="18"/>
                <w:lang w:eastAsia="zh-CN"/>
              </w:rPr>
              <w:t xml:space="preserve"> for Kafka</w:t>
            </w:r>
          </w:p>
        </w:tc>
      </w:tr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流式处理</w:t>
            </w:r>
          </w:p>
        </w:tc>
        <w:tc>
          <w:tcPr>
            <w:tcW w:w="2142" w:type="dxa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MRS(Flink)</w:t>
            </w:r>
            <w:r w:rsidRPr="00750253">
              <w:rPr>
                <w:sz w:val="18"/>
                <w:szCs w:val="18"/>
                <w:lang w:eastAsia="zh-CN"/>
              </w:rPr>
              <w:t>、</w:t>
            </w:r>
            <w:r w:rsidRPr="00750253">
              <w:rPr>
                <w:sz w:val="18"/>
                <w:szCs w:val="18"/>
                <w:lang w:eastAsia="zh-CN"/>
              </w:rPr>
              <w:t xml:space="preserve">DLI </w:t>
            </w:r>
            <w:r w:rsidRPr="00750253">
              <w:rPr>
                <w:sz w:val="18"/>
                <w:szCs w:val="18"/>
                <w:lang w:eastAsia="zh-CN"/>
              </w:rPr>
              <w:t>流式</w:t>
            </w:r>
            <w:r w:rsidRPr="00750253">
              <w:rPr>
                <w:sz w:val="18"/>
                <w:szCs w:val="18"/>
                <w:lang w:eastAsia="zh-CN"/>
              </w:rPr>
              <w:t>SQL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Managed Flink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Stream Analytics</w:t>
            </w:r>
            <w:r w:rsidRPr="00750253">
              <w:rPr>
                <w:sz w:val="18"/>
                <w:szCs w:val="18"/>
                <w:lang w:eastAsia="zh-CN"/>
              </w:rPr>
              <w:t>、</w:t>
            </w:r>
            <w:r w:rsidRPr="00750253">
              <w:rPr>
                <w:sz w:val="18"/>
                <w:szCs w:val="18"/>
                <w:lang w:eastAsia="zh-CN"/>
              </w:rPr>
              <w:t xml:space="preserve">Databricks </w:t>
            </w:r>
            <w:r w:rsidRPr="00750253">
              <w:rPr>
                <w:sz w:val="18"/>
                <w:szCs w:val="18"/>
                <w:lang w:eastAsia="zh-CN"/>
              </w:rPr>
              <w:t>流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rFonts w:hint="eastAsia"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Dataflow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实时计算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 xml:space="preserve"> Flink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版</w:t>
            </w:r>
          </w:p>
        </w:tc>
      </w:tr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批处理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/ETL</w:t>
            </w:r>
          </w:p>
        </w:tc>
        <w:tc>
          <w:tcPr>
            <w:tcW w:w="2142" w:type="dxa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gramStart"/>
            <w:r w:rsidRPr="00750253">
              <w:rPr>
                <w:b/>
                <w:bCs/>
                <w:sz w:val="18"/>
                <w:szCs w:val="18"/>
                <w:lang w:eastAsia="zh-CN"/>
              </w:rPr>
              <w:t>DLI(</w:t>
            </w:r>
            <w:proofErr w:type="gramEnd"/>
            <w:r w:rsidRPr="00750253">
              <w:rPr>
                <w:b/>
                <w:bCs/>
                <w:sz w:val="18"/>
                <w:szCs w:val="18"/>
                <w:lang w:eastAsia="zh-CN"/>
              </w:rPr>
              <w:t>Serverless SQL)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AWS Glue(Serverless ETL)</w:t>
            </w:r>
            <w:r w:rsidRPr="00750253">
              <w:rPr>
                <w:sz w:val="18"/>
                <w:szCs w:val="18"/>
                <w:lang w:eastAsia="zh-CN"/>
              </w:rPr>
              <w:t>、</w:t>
            </w:r>
            <w:r w:rsidRPr="00750253">
              <w:rPr>
                <w:sz w:val="18"/>
                <w:szCs w:val="18"/>
                <w:lang w:eastAsia="zh-CN"/>
              </w:rPr>
              <w:t>EMR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Synapse</w:t>
            </w:r>
            <w:r w:rsidRPr="00750253">
              <w:rPr>
                <w:sz w:val="18"/>
                <w:szCs w:val="18"/>
                <w:lang w:eastAsia="zh-CN"/>
              </w:rPr>
              <w:t>/ADF/Databricks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Dataproc</w:t>
            </w:r>
            <w:proofErr w:type="spellEnd"/>
            <w:r w:rsidRPr="00750253">
              <w:rPr>
                <w:sz w:val="18"/>
                <w:szCs w:val="18"/>
                <w:lang w:eastAsia="zh-CN"/>
              </w:rPr>
              <w:t>/Dataflow</w:t>
            </w:r>
          </w:p>
        </w:tc>
        <w:tc>
          <w:tcPr>
            <w:tcW w:w="0" w:type="auto"/>
            <w:hideMark/>
          </w:tcPr>
          <w:p w:rsidR="00750253" w:rsidRPr="00750253" w:rsidRDefault="00750253" w:rsidP="00750253">
            <w:pPr>
              <w:ind w:firstLine="361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DataWorks</w:t>
            </w:r>
            <w:proofErr w:type="spellEnd"/>
            <w:r w:rsidRPr="00750253">
              <w:rPr>
                <w:sz w:val="18"/>
                <w:szCs w:val="18"/>
                <w:lang w:eastAsia="zh-CN"/>
              </w:rPr>
              <w:t xml:space="preserve"> + </w:t>
            </w: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MaxCompute</w:t>
            </w:r>
            <w:proofErr w:type="spellEnd"/>
          </w:p>
        </w:tc>
      </w:tr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gramStart"/>
            <w:r w:rsidRPr="00750253">
              <w:rPr>
                <w:b/>
                <w:bCs/>
                <w:sz w:val="18"/>
                <w:szCs w:val="18"/>
                <w:lang w:eastAsia="zh-CN"/>
              </w:rPr>
              <w:t>数仓</w:t>
            </w:r>
            <w:proofErr w:type="gramEnd"/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分析</w:t>
            </w:r>
          </w:p>
        </w:tc>
        <w:tc>
          <w:tcPr>
            <w:tcW w:w="2142" w:type="dxa"/>
            <w:hideMark/>
          </w:tcPr>
          <w:p w:rsidR="00750253" w:rsidRPr="00750253" w:rsidRDefault="00750253" w:rsidP="00EC5442">
            <w:pPr>
              <w:ind w:firstLineChars="110" w:firstLine="199"/>
              <w:rPr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50253">
              <w:rPr>
                <w:b/>
                <w:bCs/>
                <w:sz w:val="18"/>
                <w:szCs w:val="18"/>
                <w:lang w:eastAsia="zh-CN"/>
              </w:rPr>
              <w:t>GaussDB</w:t>
            </w:r>
            <w:proofErr w:type="spellEnd"/>
            <w:r w:rsidRPr="00750253">
              <w:rPr>
                <w:b/>
                <w:bCs/>
                <w:sz w:val="18"/>
                <w:szCs w:val="18"/>
                <w:lang w:eastAsia="zh-CN"/>
              </w:rPr>
              <w:t>(</w:t>
            </w:r>
            <w:proofErr w:type="gramEnd"/>
            <w:r w:rsidRPr="00750253">
              <w:rPr>
                <w:b/>
                <w:bCs/>
                <w:sz w:val="18"/>
                <w:szCs w:val="18"/>
                <w:lang w:eastAsia="zh-CN"/>
              </w:rPr>
              <w:t>DWS)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110" w:firstLine="199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Redshift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110" w:firstLine="199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Synapse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110" w:firstLine="199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BigQuery</w:t>
            </w:r>
            <w:proofErr w:type="spellEnd"/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AnalyticDB</w:t>
            </w:r>
            <w:proofErr w:type="spellEnd"/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Hologres</w:t>
            </w:r>
            <w:proofErr w:type="spellEnd"/>
          </w:p>
        </w:tc>
      </w:tr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EC5442">
            <w:pPr>
              <w:ind w:firstLineChars="0" w:firstLine="0"/>
              <w:rPr>
                <w:rFonts w:hint="eastAsia"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中间件</w:t>
            </w:r>
          </w:p>
        </w:tc>
        <w:tc>
          <w:tcPr>
            <w:tcW w:w="2142" w:type="dxa"/>
            <w:hideMark/>
          </w:tcPr>
          <w:p w:rsidR="00750253" w:rsidRPr="00750253" w:rsidRDefault="00750253" w:rsidP="00EC5442">
            <w:pPr>
              <w:ind w:firstLineChars="110" w:firstLine="199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APIG</w:t>
            </w:r>
            <w:r w:rsidRPr="00750253">
              <w:rPr>
                <w:sz w:val="18"/>
                <w:szCs w:val="18"/>
                <w:lang w:eastAsia="zh-CN"/>
              </w:rPr>
              <w:t>、</w:t>
            </w:r>
            <w:r w:rsidRPr="00750253">
              <w:rPr>
                <w:sz w:val="18"/>
                <w:szCs w:val="18"/>
                <w:lang w:eastAsia="zh-CN"/>
              </w:rPr>
              <w:t>DMS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MSK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API Gateway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 xml:space="preserve">Event Hubs Kafka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端点</w:t>
            </w:r>
            <w:r w:rsidRPr="00750253">
              <w:rPr>
                <w:sz w:val="18"/>
                <w:szCs w:val="18"/>
                <w:lang w:eastAsia="zh-CN"/>
              </w:rPr>
              <w:t>、</w:t>
            </w:r>
            <w:r w:rsidRPr="00750253">
              <w:rPr>
                <w:sz w:val="18"/>
                <w:szCs w:val="18"/>
                <w:lang w:eastAsia="zh-CN"/>
              </w:rPr>
              <w:t>Redis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50253">
              <w:rPr>
                <w:b/>
                <w:bCs/>
                <w:sz w:val="18"/>
                <w:szCs w:val="18"/>
                <w:lang w:eastAsia="zh-CN"/>
              </w:rPr>
              <w:t>Memorystore</w:t>
            </w:r>
            <w:proofErr w:type="spellEnd"/>
            <w:r w:rsidRPr="00750253">
              <w:rPr>
                <w:b/>
                <w:bCs/>
                <w:sz w:val="18"/>
                <w:szCs w:val="18"/>
                <w:lang w:eastAsia="zh-CN"/>
              </w:rPr>
              <w:t>(</w:t>
            </w:r>
            <w:proofErr w:type="gramEnd"/>
            <w:r w:rsidRPr="00750253">
              <w:rPr>
                <w:b/>
                <w:bCs/>
                <w:sz w:val="18"/>
                <w:szCs w:val="18"/>
                <w:lang w:eastAsia="zh-CN"/>
              </w:rPr>
              <w:t>Redis)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DataWorks</w:t>
            </w:r>
            <w:proofErr w:type="spellEnd"/>
            <w:r w:rsidRPr="00750253">
              <w:rPr>
                <w:b/>
                <w:bCs/>
                <w:sz w:val="18"/>
                <w:szCs w:val="18"/>
                <w:lang w:eastAsia="zh-CN"/>
              </w:rPr>
              <w:t>集成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编排</w:t>
            </w:r>
          </w:p>
        </w:tc>
      </w:tr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lastRenderedPageBreak/>
              <w:t>DevOps</w:t>
            </w:r>
          </w:p>
        </w:tc>
        <w:tc>
          <w:tcPr>
            <w:tcW w:w="2142" w:type="dxa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CodeArts</w:t>
            </w:r>
            <w:proofErr w:type="spellEnd"/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110" w:firstLine="199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CodePipeline</w:t>
            </w:r>
            <w:proofErr w:type="spellEnd"/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110" w:firstLine="199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Azure DevOps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110" w:firstLine="199"/>
              <w:rPr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Cloud Build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b/>
                <w:bCs/>
                <w:sz w:val="18"/>
                <w:szCs w:val="18"/>
                <w:lang w:eastAsia="zh-CN"/>
              </w:rPr>
              <w:t>DataWorks</w:t>
            </w:r>
            <w:proofErr w:type="spellEnd"/>
            <w:r w:rsidRPr="00750253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调度</w:t>
            </w:r>
          </w:p>
        </w:tc>
      </w:tr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EC5442">
            <w:pPr>
              <w:ind w:firstLineChars="0" w:firstLine="0"/>
              <w:rPr>
                <w:rFonts w:hint="eastAsia"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语言</w:t>
            </w:r>
          </w:p>
        </w:tc>
        <w:tc>
          <w:tcPr>
            <w:tcW w:w="2142" w:type="dxa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>Flink/Spark/SQL</w:t>
            </w:r>
            <w:r w:rsidRPr="00750253">
              <w:rPr>
                <w:sz w:val="18"/>
                <w:szCs w:val="18"/>
                <w:lang w:eastAsia="zh-CN"/>
              </w:rPr>
              <w:t>；函数运行时支持</w:t>
            </w:r>
            <w:r w:rsidRPr="00750253">
              <w:rPr>
                <w:sz w:val="18"/>
                <w:szCs w:val="18"/>
                <w:lang w:eastAsia="zh-CN"/>
              </w:rPr>
              <w:t xml:space="preserve">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Node/Java/Python/Go/C#/PHP</w:t>
            </w:r>
            <w:r w:rsidRPr="00750253">
              <w:rPr>
                <w:sz w:val="18"/>
                <w:szCs w:val="18"/>
                <w:lang w:eastAsia="zh-CN"/>
              </w:rPr>
              <w:t xml:space="preserve"> </w:t>
            </w:r>
            <w:r w:rsidRPr="00750253">
              <w:rPr>
                <w:sz w:val="18"/>
                <w:szCs w:val="18"/>
                <w:lang w:eastAsia="zh-CN"/>
              </w:rPr>
              <w:t>等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>Flink/Spark/SQL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Lambda</w:t>
            </w:r>
            <w:r w:rsidRPr="00750253">
              <w:rPr>
                <w:sz w:val="18"/>
                <w:szCs w:val="18"/>
                <w:lang w:eastAsia="zh-CN"/>
              </w:rPr>
              <w:t>支持</w:t>
            </w:r>
            <w:r w:rsidRPr="00750253">
              <w:rPr>
                <w:sz w:val="18"/>
                <w:szCs w:val="18"/>
                <w:lang w:eastAsia="zh-CN"/>
              </w:rPr>
              <w:t xml:space="preserve"> Python/Node/Java/.NET/Go/Ruby </w:t>
            </w:r>
            <w:r w:rsidRPr="00750253">
              <w:rPr>
                <w:sz w:val="18"/>
                <w:szCs w:val="18"/>
                <w:lang w:eastAsia="zh-CN"/>
              </w:rPr>
              <w:t>等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>Flink/Spark/SQL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sz w:val="18"/>
                <w:szCs w:val="18"/>
                <w:lang w:eastAsia="zh-CN"/>
              </w:rPr>
              <w:t>Functions/Databricks</w:t>
            </w:r>
            <w:r w:rsidRPr="00750253">
              <w:rPr>
                <w:sz w:val="18"/>
                <w:szCs w:val="18"/>
                <w:lang w:eastAsia="zh-CN"/>
              </w:rPr>
              <w:t>（</w:t>
            </w:r>
            <w:r w:rsidRPr="00750253">
              <w:rPr>
                <w:sz w:val="18"/>
                <w:szCs w:val="18"/>
                <w:lang w:eastAsia="zh-CN"/>
              </w:rPr>
              <w:t>Spark</w:t>
            </w:r>
            <w:r w:rsidRPr="00750253">
              <w:rPr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>Beam(SDK</w:t>
            </w:r>
            <w:r w:rsidRPr="00750253">
              <w:rPr>
                <w:sz w:val="18"/>
                <w:szCs w:val="18"/>
                <w:lang w:eastAsia="zh-CN"/>
              </w:rPr>
              <w:t>：</w:t>
            </w:r>
            <w:r w:rsidRPr="00750253">
              <w:rPr>
                <w:sz w:val="18"/>
                <w:szCs w:val="18"/>
                <w:lang w:eastAsia="zh-CN"/>
              </w:rPr>
              <w:t>Java/Python/Go)/SQL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sz w:val="18"/>
                <w:szCs w:val="18"/>
                <w:lang w:eastAsia="zh-CN"/>
              </w:rPr>
              <w:t>Functions/Run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>Flink/Spark/SQL</w:t>
            </w:r>
            <w:r w:rsidR="00EC5442" w:rsidRPr="00750253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750253">
              <w:rPr>
                <w:sz w:val="18"/>
                <w:szCs w:val="18"/>
                <w:lang w:eastAsia="zh-CN"/>
              </w:rPr>
              <w:t>DataWorks</w:t>
            </w:r>
            <w:proofErr w:type="spellEnd"/>
            <w:r w:rsidRPr="00750253">
              <w:rPr>
                <w:sz w:val="18"/>
                <w:szCs w:val="18"/>
                <w:lang w:eastAsia="zh-CN"/>
              </w:rPr>
              <w:t>/Flink</w:t>
            </w:r>
            <w:r w:rsidRPr="00750253">
              <w:rPr>
                <w:sz w:val="18"/>
                <w:szCs w:val="18"/>
                <w:lang w:eastAsia="zh-CN"/>
              </w:rPr>
              <w:t>生态</w:t>
            </w:r>
          </w:p>
        </w:tc>
      </w:tr>
      <w:tr w:rsidR="00750253" w:rsidRPr="00750253" w:rsidTr="00342AFD">
        <w:tc>
          <w:tcPr>
            <w:tcW w:w="712" w:type="dxa"/>
            <w:hideMark/>
          </w:tcPr>
          <w:p w:rsidR="00750253" w:rsidRPr="00750253" w:rsidRDefault="00750253" w:rsidP="00EC5442">
            <w:pPr>
              <w:ind w:firstLineChars="0" w:firstLine="0"/>
              <w:rPr>
                <w:rFonts w:hint="eastAsia"/>
                <w:sz w:val="18"/>
                <w:szCs w:val="18"/>
                <w:lang w:eastAsia="zh-CN"/>
              </w:rPr>
            </w:pPr>
            <w:r w:rsidRPr="00750253">
              <w:rPr>
                <w:b/>
                <w:bCs/>
                <w:sz w:val="18"/>
                <w:szCs w:val="18"/>
                <w:lang w:eastAsia="zh-CN"/>
              </w:rPr>
              <w:t>价格策略</w:t>
            </w:r>
          </w:p>
        </w:tc>
        <w:tc>
          <w:tcPr>
            <w:tcW w:w="2142" w:type="dxa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 xml:space="preserve">DLI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按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CU/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作业量计费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sz w:val="18"/>
                <w:szCs w:val="18"/>
                <w:lang w:eastAsia="zh-CN"/>
              </w:rPr>
              <w:t>DMS Kafka</w:t>
            </w:r>
            <w:r w:rsidRPr="00750253">
              <w:rPr>
                <w:sz w:val="18"/>
                <w:szCs w:val="18"/>
                <w:lang w:eastAsia="zh-CN"/>
              </w:rPr>
              <w:t>、</w:t>
            </w:r>
            <w:r w:rsidRPr="00750253">
              <w:rPr>
                <w:sz w:val="18"/>
                <w:szCs w:val="18"/>
                <w:lang w:eastAsia="zh-CN"/>
              </w:rPr>
              <w:t xml:space="preserve">DIS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按容量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带宽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用量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 xml:space="preserve">Kinesis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按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GB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写入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读取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+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小时费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sz w:val="18"/>
                <w:szCs w:val="18"/>
                <w:lang w:eastAsia="zh-CN"/>
              </w:rPr>
              <w:t xml:space="preserve">EMR/Glue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按用量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50253">
              <w:rPr>
                <w:sz w:val="18"/>
                <w:szCs w:val="18"/>
                <w:lang w:eastAsia="zh-CN"/>
              </w:rPr>
              <w:t xml:space="preserve">Event Hubs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吞吐单元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sz w:val="18"/>
                <w:szCs w:val="18"/>
                <w:lang w:eastAsia="zh-CN"/>
              </w:rPr>
              <w:t xml:space="preserve">Databricks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DBU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sz w:val="18"/>
                <w:szCs w:val="18"/>
                <w:lang w:eastAsia="zh-CN"/>
              </w:rPr>
              <w:t>Redis</w:t>
            </w:r>
            <w:r w:rsidRPr="00750253">
              <w:rPr>
                <w:sz w:val="18"/>
                <w:szCs w:val="18"/>
                <w:lang w:eastAsia="zh-CN"/>
              </w:rPr>
              <w:t>按规格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sz w:val="18"/>
                <w:szCs w:val="18"/>
                <w:lang w:eastAsia="zh-CN"/>
              </w:rPr>
              <w:t>BigQuery</w:t>
            </w:r>
            <w:proofErr w:type="spellEnd"/>
            <w:r w:rsidRPr="00750253">
              <w:rPr>
                <w:sz w:val="18"/>
                <w:szCs w:val="18"/>
                <w:lang w:eastAsia="zh-CN"/>
              </w:rPr>
              <w:t xml:space="preserve">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按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TiB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扫描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或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Slots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保量</w:t>
            </w:r>
            <w:r w:rsidRPr="00750253">
              <w:rPr>
                <w:sz w:val="18"/>
                <w:szCs w:val="18"/>
                <w:lang w:eastAsia="zh-CN"/>
              </w:rPr>
              <w:t>；</w:t>
            </w:r>
            <w:r w:rsidRPr="00750253">
              <w:rPr>
                <w:sz w:val="18"/>
                <w:szCs w:val="18"/>
                <w:lang w:eastAsia="zh-CN"/>
              </w:rPr>
              <w:t xml:space="preserve">Dataflow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按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vCPU/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内存等</w:t>
            </w:r>
          </w:p>
        </w:tc>
        <w:tc>
          <w:tcPr>
            <w:tcW w:w="0" w:type="auto"/>
            <w:hideMark/>
          </w:tcPr>
          <w:p w:rsidR="00750253" w:rsidRPr="00750253" w:rsidRDefault="00750253" w:rsidP="00EC5442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50253">
              <w:rPr>
                <w:sz w:val="18"/>
                <w:szCs w:val="18"/>
                <w:lang w:eastAsia="zh-CN"/>
              </w:rPr>
              <w:t>ApsaraMQ</w:t>
            </w:r>
            <w:proofErr w:type="spellEnd"/>
            <w:r w:rsidRPr="00750253">
              <w:rPr>
                <w:sz w:val="18"/>
                <w:szCs w:val="18"/>
                <w:lang w:eastAsia="zh-CN"/>
              </w:rPr>
              <w:t xml:space="preserve"> for Kafka </w:t>
            </w:r>
            <w:proofErr w:type="gramStart"/>
            <w:r w:rsidRPr="00750253">
              <w:rPr>
                <w:b/>
                <w:bCs/>
                <w:sz w:val="18"/>
                <w:szCs w:val="18"/>
                <w:lang w:eastAsia="zh-CN"/>
              </w:rPr>
              <w:t>包年包月</w:t>
            </w:r>
            <w:proofErr w:type="gramEnd"/>
            <w:r w:rsidRPr="0075025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按量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/Serverless</w:t>
            </w:r>
            <w:r w:rsidRPr="00750253">
              <w:rPr>
                <w:sz w:val="18"/>
                <w:szCs w:val="18"/>
                <w:lang w:eastAsia="zh-CN"/>
              </w:rPr>
              <w:t>；实时计算</w:t>
            </w:r>
            <w:r w:rsidRPr="00750253">
              <w:rPr>
                <w:sz w:val="18"/>
                <w:szCs w:val="18"/>
                <w:lang w:eastAsia="zh-CN"/>
              </w:rPr>
              <w:t xml:space="preserve"> 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按</w:t>
            </w:r>
            <w:r w:rsidRPr="00750253">
              <w:rPr>
                <w:b/>
                <w:bCs/>
                <w:sz w:val="18"/>
                <w:szCs w:val="18"/>
                <w:lang w:eastAsia="zh-CN"/>
              </w:rPr>
              <w:t>CU</w:t>
            </w:r>
          </w:p>
        </w:tc>
      </w:tr>
    </w:tbl>
    <w:p w:rsidR="00AC26E1" w:rsidRDefault="00342AFD" w:rsidP="00342AFD">
      <w:pPr>
        <w:pStyle w:val="a0"/>
        <w:rPr>
          <w:lang w:eastAsia="zh-CN"/>
        </w:rPr>
      </w:pPr>
      <w:r w:rsidRPr="00342AFD">
        <w:rPr>
          <w:lang w:eastAsia="zh-CN"/>
        </w:rPr>
        <w:t>价格与计费要点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Kinesis Data Streams</w:t>
      </w:r>
      <w:r w:rsidRPr="00342AFD">
        <w:rPr>
          <w:lang w:eastAsia="zh-CN"/>
        </w:rPr>
        <w:t>（按需模式）：按写入</w:t>
      </w:r>
      <w:r w:rsidRPr="00342AFD">
        <w:rPr>
          <w:lang w:eastAsia="zh-CN"/>
        </w:rPr>
        <w:t>/</w:t>
      </w:r>
      <w:r w:rsidRPr="00342AFD">
        <w:rPr>
          <w:lang w:eastAsia="zh-CN"/>
        </w:rPr>
        <w:t>读取</w:t>
      </w:r>
      <w:r w:rsidRPr="00342AFD">
        <w:rPr>
          <w:lang w:eastAsia="zh-CN"/>
        </w:rPr>
        <w:t>GB</w:t>
      </w:r>
      <w:r w:rsidRPr="00342AFD">
        <w:rPr>
          <w:lang w:eastAsia="zh-CN"/>
        </w:rPr>
        <w:t>与每流</w:t>
      </w:r>
      <w:r w:rsidRPr="00342AFD">
        <w:rPr>
          <w:lang w:eastAsia="zh-CN"/>
        </w:rPr>
        <w:t>/</w:t>
      </w:r>
      <w:r w:rsidRPr="00342AFD">
        <w:rPr>
          <w:lang w:eastAsia="zh-CN"/>
        </w:rPr>
        <w:t>小时计费（官方口径）；中国区页面有人民币价格示例。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Kinesis Data Analytics</w:t>
      </w:r>
      <w:r w:rsidRPr="00342AFD">
        <w:rPr>
          <w:lang w:eastAsia="zh-CN"/>
        </w:rPr>
        <w:t>（</w:t>
      </w:r>
      <w:r w:rsidRPr="00342AFD">
        <w:rPr>
          <w:lang w:eastAsia="zh-CN"/>
        </w:rPr>
        <w:t>SQL</w:t>
      </w:r>
      <w:r w:rsidRPr="00342AFD">
        <w:rPr>
          <w:lang w:eastAsia="zh-CN"/>
        </w:rPr>
        <w:t>应用）：</w:t>
      </w:r>
      <w:r w:rsidRPr="00342AFD">
        <w:rPr>
          <w:lang w:eastAsia="zh-CN"/>
        </w:rPr>
        <w:t xml:space="preserve">AWS </w:t>
      </w:r>
      <w:r w:rsidRPr="00342AFD">
        <w:rPr>
          <w:lang w:eastAsia="zh-CN"/>
        </w:rPr>
        <w:t>宣布</w:t>
      </w:r>
      <w:r w:rsidRPr="00342AFD">
        <w:rPr>
          <w:lang w:eastAsia="zh-CN"/>
        </w:rPr>
        <w:t xml:space="preserve">2026-01-27 </w:t>
      </w:r>
      <w:r w:rsidRPr="00342AFD">
        <w:rPr>
          <w:lang w:eastAsia="zh-CN"/>
        </w:rPr>
        <w:t>停止</w:t>
      </w:r>
      <w:r w:rsidRPr="00342AFD">
        <w:rPr>
          <w:lang w:eastAsia="zh-CN"/>
        </w:rPr>
        <w:t xml:space="preserve"> SQL </w:t>
      </w:r>
      <w:r w:rsidRPr="00342AFD">
        <w:rPr>
          <w:lang w:eastAsia="zh-CN"/>
        </w:rPr>
        <w:t>应用，建议使用托管</w:t>
      </w:r>
      <w:r w:rsidRPr="00342AFD">
        <w:rPr>
          <w:lang w:eastAsia="zh-CN"/>
        </w:rPr>
        <w:t xml:space="preserve"> Flink</w:t>
      </w:r>
      <w:r w:rsidRPr="00342AFD">
        <w:rPr>
          <w:lang w:eastAsia="zh-CN"/>
        </w:rPr>
        <w:t>（</w:t>
      </w:r>
      <w:r w:rsidRPr="00342AFD">
        <w:rPr>
          <w:lang w:eastAsia="zh-CN"/>
        </w:rPr>
        <w:t>Studio/Managed</w:t>
      </w:r>
      <w:r w:rsidRPr="00342AFD">
        <w:rPr>
          <w:lang w:eastAsia="zh-CN"/>
        </w:rPr>
        <w:t>）。</w:t>
      </w:r>
    </w:p>
    <w:p w:rsidR="00342AFD" w:rsidRPr="00342AFD" w:rsidRDefault="00342AFD" w:rsidP="00342AFD">
      <w:pPr>
        <w:ind w:firstLine="480"/>
        <w:rPr>
          <w:lang w:eastAsia="zh-CN"/>
        </w:rPr>
      </w:pPr>
      <w:proofErr w:type="spellStart"/>
      <w:r w:rsidRPr="00342AFD">
        <w:rPr>
          <w:lang w:eastAsia="zh-CN"/>
        </w:rPr>
        <w:t>BigQuery</w:t>
      </w:r>
      <w:proofErr w:type="spellEnd"/>
      <w:r w:rsidRPr="00342AFD">
        <w:rPr>
          <w:lang w:eastAsia="zh-CN"/>
        </w:rPr>
        <w:t>：按</w:t>
      </w:r>
      <w:r w:rsidRPr="00342AFD">
        <w:rPr>
          <w:lang w:eastAsia="zh-CN"/>
        </w:rPr>
        <w:t>TiB</w:t>
      </w:r>
      <w:r w:rsidRPr="00342AFD">
        <w:rPr>
          <w:lang w:eastAsia="zh-CN"/>
        </w:rPr>
        <w:t>扫描的按需计费与</w:t>
      </w:r>
      <w:r w:rsidRPr="00342AFD">
        <w:rPr>
          <w:lang w:eastAsia="zh-CN"/>
        </w:rPr>
        <w:t xml:space="preserve">Slots </w:t>
      </w:r>
      <w:r w:rsidRPr="00342AFD">
        <w:rPr>
          <w:lang w:eastAsia="zh-CN"/>
        </w:rPr>
        <w:t>保量两种模型（官方成本指南）。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GCP Dataflow</w:t>
      </w:r>
      <w:r w:rsidRPr="00342AFD">
        <w:rPr>
          <w:lang w:eastAsia="zh-CN"/>
        </w:rPr>
        <w:t>：按</w:t>
      </w:r>
      <w:r w:rsidRPr="00342AFD">
        <w:rPr>
          <w:lang w:eastAsia="zh-CN"/>
        </w:rPr>
        <w:t>vCPU/</w:t>
      </w:r>
      <w:r w:rsidRPr="00342AFD">
        <w:rPr>
          <w:lang w:eastAsia="zh-CN"/>
        </w:rPr>
        <w:t>内存</w:t>
      </w:r>
      <w:r w:rsidRPr="00342AFD">
        <w:rPr>
          <w:lang w:eastAsia="zh-CN"/>
        </w:rPr>
        <w:t>/Shuffle/Streaming Engine</w:t>
      </w:r>
      <w:r w:rsidRPr="00342AFD">
        <w:rPr>
          <w:lang w:eastAsia="zh-CN"/>
        </w:rPr>
        <w:t>等资源用量计费（官方）。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阿里云</w:t>
      </w:r>
      <w:r w:rsidRPr="00342AFD">
        <w:rPr>
          <w:lang w:eastAsia="zh-CN"/>
        </w:rPr>
        <w:t xml:space="preserve"> </w:t>
      </w:r>
      <w:proofErr w:type="spellStart"/>
      <w:r w:rsidRPr="00342AFD">
        <w:rPr>
          <w:lang w:eastAsia="zh-CN"/>
        </w:rPr>
        <w:t>ApsaraMQ</w:t>
      </w:r>
      <w:proofErr w:type="spellEnd"/>
      <w:r w:rsidRPr="00342AFD">
        <w:rPr>
          <w:lang w:eastAsia="zh-CN"/>
        </w:rPr>
        <w:t xml:space="preserve"> for Kafka</w:t>
      </w:r>
      <w:r w:rsidRPr="00342AFD">
        <w:rPr>
          <w:lang w:eastAsia="zh-CN"/>
        </w:rPr>
        <w:t>：支持</w:t>
      </w:r>
      <w:proofErr w:type="gramStart"/>
      <w:r w:rsidRPr="00342AFD">
        <w:rPr>
          <w:lang w:eastAsia="zh-CN"/>
        </w:rPr>
        <w:t>包年包月</w:t>
      </w:r>
      <w:proofErr w:type="gramEnd"/>
      <w:r w:rsidRPr="00342AFD">
        <w:rPr>
          <w:lang w:eastAsia="zh-CN"/>
        </w:rPr>
        <w:t>、按量付费、</w:t>
      </w:r>
      <w:r w:rsidRPr="00342AFD">
        <w:rPr>
          <w:lang w:eastAsia="zh-CN"/>
        </w:rPr>
        <w:t xml:space="preserve">Serverless </w:t>
      </w:r>
      <w:r w:rsidRPr="00342AFD">
        <w:rPr>
          <w:lang w:eastAsia="zh-CN"/>
        </w:rPr>
        <w:t>计费。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华为云</w:t>
      </w:r>
      <w:r w:rsidRPr="00342AFD">
        <w:rPr>
          <w:lang w:eastAsia="zh-CN"/>
        </w:rPr>
        <w:t xml:space="preserve"> DLI/DIS/MRS</w:t>
      </w:r>
      <w:r w:rsidRPr="00342AFD">
        <w:rPr>
          <w:lang w:eastAsia="zh-CN"/>
        </w:rPr>
        <w:t>：</w:t>
      </w:r>
      <w:r w:rsidRPr="00342AFD">
        <w:rPr>
          <w:lang w:eastAsia="zh-CN"/>
        </w:rPr>
        <w:t>Serverless/</w:t>
      </w:r>
      <w:r w:rsidRPr="00342AFD">
        <w:rPr>
          <w:lang w:eastAsia="zh-CN"/>
        </w:rPr>
        <w:t>集群计费并存（以产品</w:t>
      </w:r>
      <w:r w:rsidRPr="00342AFD">
        <w:rPr>
          <w:lang w:eastAsia="zh-CN"/>
        </w:rPr>
        <w:t>/</w:t>
      </w:r>
      <w:r w:rsidRPr="00342AFD">
        <w:rPr>
          <w:lang w:eastAsia="zh-CN"/>
        </w:rPr>
        <w:t>价格页为准）。</w:t>
      </w:r>
    </w:p>
    <w:p w:rsidR="00342AFD" w:rsidRDefault="00342AFD" w:rsidP="00342AFD">
      <w:pPr>
        <w:pStyle w:val="a"/>
        <w:rPr>
          <w:lang w:eastAsia="zh-CN"/>
        </w:rPr>
      </w:pPr>
      <w:r w:rsidRPr="00342AFD">
        <w:rPr>
          <w:lang w:eastAsia="zh-CN"/>
        </w:rPr>
        <w:t>华为云</w:t>
      </w:r>
      <w:r w:rsidRPr="00342AFD">
        <w:rPr>
          <w:lang w:eastAsia="zh-CN"/>
        </w:rPr>
        <w:t xml:space="preserve"> VS AWS</w:t>
      </w:r>
    </w:p>
    <w:p w:rsidR="00342AFD" w:rsidRDefault="00342AFD" w:rsidP="00342AFD">
      <w:pPr>
        <w:pStyle w:val="a0"/>
        <w:rPr>
          <w:lang w:eastAsia="zh-CN"/>
        </w:rPr>
      </w:pPr>
      <w:r w:rsidRPr="00342AFD">
        <w:rPr>
          <w:lang w:eastAsia="zh-CN"/>
        </w:rPr>
        <w:t>能力映射</w:t>
      </w:r>
    </w:p>
    <w:p w:rsidR="00342AFD" w:rsidRPr="00342AFD" w:rsidRDefault="00342AFD" w:rsidP="00342AFD">
      <w:pPr>
        <w:pStyle w:val="a1"/>
        <w:rPr>
          <w:lang w:eastAsia="zh-CN"/>
        </w:rPr>
      </w:pPr>
      <w:r w:rsidRPr="00342AFD">
        <w:rPr>
          <w:lang w:eastAsia="zh-CN"/>
        </w:rPr>
        <w:t>消息与摄取：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华为云</w:t>
      </w:r>
      <w:r w:rsidRPr="00342AFD">
        <w:rPr>
          <w:lang w:eastAsia="zh-CN"/>
        </w:rPr>
        <w:t xml:space="preserve"> DMS for Kafka / RabbitMQ</w:t>
      </w:r>
      <w:r w:rsidRPr="00342AFD">
        <w:rPr>
          <w:lang w:eastAsia="zh-CN"/>
        </w:rPr>
        <w:t>、</w:t>
      </w:r>
      <w:r w:rsidRPr="00342AFD">
        <w:rPr>
          <w:lang w:eastAsia="zh-CN"/>
        </w:rPr>
        <w:t>DIS</w:t>
      </w:r>
      <w:r w:rsidRPr="00342AFD">
        <w:rPr>
          <w:lang w:eastAsia="zh-CN"/>
        </w:rPr>
        <w:t>；</w:t>
      </w:r>
      <w:r w:rsidRPr="00342AFD">
        <w:rPr>
          <w:lang w:eastAsia="zh-CN"/>
        </w:rPr>
        <w:t>AWS MSK</w:t>
      </w:r>
      <w:r w:rsidRPr="00342AFD">
        <w:rPr>
          <w:lang w:eastAsia="zh-CN"/>
        </w:rPr>
        <w:t>、</w:t>
      </w:r>
      <w:r w:rsidRPr="00342AFD">
        <w:rPr>
          <w:lang w:eastAsia="zh-CN"/>
        </w:rPr>
        <w:t>Kinesis (Streams/Firehose)</w:t>
      </w:r>
      <w:r w:rsidRPr="00342AFD">
        <w:rPr>
          <w:lang w:eastAsia="zh-CN"/>
        </w:rPr>
        <w:t>。</w:t>
      </w:r>
      <w:r w:rsidRPr="00342AFD">
        <w:rPr>
          <w:lang w:eastAsia="zh-CN"/>
        </w:rPr>
        <w:t xml:space="preserve">DMS </w:t>
      </w:r>
      <w:r w:rsidRPr="00342AFD">
        <w:rPr>
          <w:lang w:eastAsia="zh-CN"/>
        </w:rPr>
        <w:t>与</w:t>
      </w:r>
      <w:r w:rsidRPr="00342AFD">
        <w:rPr>
          <w:lang w:eastAsia="zh-CN"/>
        </w:rPr>
        <w:t xml:space="preserve"> MSK </w:t>
      </w:r>
      <w:r w:rsidRPr="00342AFD">
        <w:rPr>
          <w:lang w:eastAsia="zh-CN"/>
        </w:rPr>
        <w:t>分别提供托管</w:t>
      </w:r>
      <w:r w:rsidRPr="00342AFD">
        <w:rPr>
          <w:lang w:eastAsia="zh-CN"/>
        </w:rPr>
        <w:t>Kafka</w:t>
      </w:r>
      <w:r w:rsidRPr="00342AFD">
        <w:rPr>
          <w:lang w:eastAsia="zh-CN"/>
        </w:rPr>
        <w:t>，便于迁移既有</w:t>
      </w:r>
      <w:r w:rsidRPr="00342AFD">
        <w:rPr>
          <w:lang w:eastAsia="zh-CN"/>
        </w:rPr>
        <w:t>Kafka</w:t>
      </w:r>
      <w:r w:rsidRPr="00342AFD">
        <w:rPr>
          <w:lang w:eastAsia="zh-CN"/>
        </w:rPr>
        <w:t>生态；</w:t>
      </w:r>
      <w:r w:rsidRPr="00342AFD">
        <w:rPr>
          <w:lang w:eastAsia="zh-CN"/>
        </w:rPr>
        <w:t xml:space="preserve">Kinesis </w:t>
      </w:r>
      <w:r w:rsidRPr="00342AFD">
        <w:rPr>
          <w:lang w:eastAsia="zh-CN"/>
        </w:rPr>
        <w:t>则提供</w:t>
      </w:r>
      <w:r w:rsidRPr="00342AFD">
        <w:rPr>
          <w:lang w:eastAsia="zh-CN"/>
        </w:rPr>
        <w:t>“</w:t>
      </w:r>
      <w:r w:rsidRPr="00342AFD">
        <w:rPr>
          <w:lang w:eastAsia="zh-CN"/>
        </w:rPr>
        <w:t>按需模式</w:t>
      </w:r>
      <w:r w:rsidRPr="00342AFD">
        <w:rPr>
          <w:lang w:eastAsia="zh-CN"/>
        </w:rPr>
        <w:t>”</w:t>
      </w:r>
      <w:r w:rsidRPr="00342AFD">
        <w:rPr>
          <w:lang w:eastAsia="zh-CN"/>
        </w:rPr>
        <w:t>应对突发峰值（无须预估分片）。</w:t>
      </w:r>
    </w:p>
    <w:p w:rsidR="00342AFD" w:rsidRPr="00342AFD" w:rsidRDefault="00342AFD" w:rsidP="00342AFD">
      <w:pPr>
        <w:pStyle w:val="a1"/>
        <w:rPr>
          <w:lang w:eastAsia="zh-CN"/>
        </w:rPr>
      </w:pPr>
      <w:r w:rsidRPr="00342AFD">
        <w:rPr>
          <w:lang w:eastAsia="zh-CN"/>
        </w:rPr>
        <w:t>流式处理：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华为云</w:t>
      </w:r>
      <w:r w:rsidRPr="00342AFD">
        <w:rPr>
          <w:lang w:eastAsia="zh-CN"/>
        </w:rPr>
        <w:t xml:space="preserve"> MRS(Flink/Spark)</w:t>
      </w:r>
      <w:r w:rsidRPr="00342AFD">
        <w:rPr>
          <w:lang w:eastAsia="zh-CN"/>
        </w:rPr>
        <w:t>、</w:t>
      </w:r>
      <w:r w:rsidRPr="00342AFD">
        <w:rPr>
          <w:lang w:eastAsia="zh-CN"/>
        </w:rPr>
        <w:t xml:space="preserve">DLI </w:t>
      </w:r>
      <w:r w:rsidRPr="00342AFD">
        <w:rPr>
          <w:lang w:eastAsia="zh-CN"/>
        </w:rPr>
        <w:t>流式</w:t>
      </w:r>
      <w:r w:rsidRPr="00342AFD">
        <w:rPr>
          <w:lang w:eastAsia="zh-CN"/>
        </w:rPr>
        <w:t>SQL</w:t>
      </w:r>
      <w:r w:rsidRPr="00342AFD">
        <w:rPr>
          <w:lang w:eastAsia="zh-CN"/>
        </w:rPr>
        <w:t>；</w:t>
      </w:r>
      <w:r w:rsidRPr="00342AFD">
        <w:rPr>
          <w:lang w:eastAsia="zh-CN"/>
        </w:rPr>
        <w:t>AWS Managed Service for Apache Flink</w:t>
      </w:r>
      <w:r w:rsidRPr="00342AFD">
        <w:rPr>
          <w:lang w:eastAsia="zh-CN"/>
        </w:rPr>
        <w:t>（原</w:t>
      </w:r>
      <w:r w:rsidRPr="00342AFD">
        <w:rPr>
          <w:lang w:eastAsia="zh-CN"/>
        </w:rPr>
        <w:t>KDA Flink</w:t>
      </w:r>
      <w:r w:rsidRPr="00342AFD">
        <w:rPr>
          <w:lang w:eastAsia="zh-CN"/>
        </w:rPr>
        <w:t>）与</w:t>
      </w:r>
      <w:r w:rsidRPr="00342AFD">
        <w:rPr>
          <w:lang w:eastAsia="zh-CN"/>
        </w:rPr>
        <w:t xml:space="preserve"> EMR/EMR Serverless</w:t>
      </w:r>
      <w:r w:rsidRPr="00342AFD">
        <w:rPr>
          <w:lang w:eastAsia="zh-CN"/>
        </w:rPr>
        <w:t>。</w:t>
      </w:r>
      <w:r w:rsidRPr="00342AFD">
        <w:rPr>
          <w:lang w:eastAsia="zh-CN"/>
        </w:rPr>
        <w:t xml:space="preserve">Flink </w:t>
      </w:r>
      <w:r w:rsidRPr="00342AFD">
        <w:rPr>
          <w:lang w:eastAsia="zh-CN"/>
        </w:rPr>
        <w:t>适合会话</w:t>
      </w:r>
      <w:r w:rsidRPr="00342AFD">
        <w:rPr>
          <w:lang w:eastAsia="zh-CN"/>
        </w:rPr>
        <w:t>/</w:t>
      </w:r>
      <w:proofErr w:type="gramStart"/>
      <w:r w:rsidRPr="00342AFD">
        <w:rPr>
          <w:lang w:eastAsia="zh-CN"/>
        </w:rPr>
        <w:t>乱序</w:t>
      </w:r>
      <w:proofErr w:type="gramEnd"/>
      <w:r w:rsidRPr="00342AFD">
        <w:rPr>
          <w:lang w:eastAsia="zh-CN"/>
        </w:rPr>
        <w:t>/</w:t>
      </w:r>
      <w:r w:rsidRPr="00342AFD">
        <w:rPr>
          <w:lang w:eastAsia="zh-CN"/>
        </w:rPr>
        <w:t>状态场景（</w:t>
      </w:r>
      <w:proofErr w:type="gramStart"/>
      <w:r w:rsidRPr="00342AFD">
        <w:rPr>
          <w:lang w:eastAsia="zh-CN"/>
        </w:rPr>
        <w:t>如风控与</w:t>
      </w:r>
      <w:proofErr w:type="gramEnd"/>
      <w:r w:rsidRPr="00342AFD">
        <w:rPr>
          <w:lang w:eastAsia="zh-CN"/>
        </w:rPr>
        <w:t>实时库存）；</w:t>
      </w:r>
      <w:r w:rsidRPr="00342AFD">
        <w:rPr>
          <w:lang w:eastAsia="zh-CN"/>
        </w:rPr>
        <w:t xml:space="preserve">AWS </w:t>
      </w:r>
      <w:r w:rsidRPr="00342AFD">
        <w:rPr>
          <w:lang w:eastAsia="zh-CN"/>
        </w:rPr>
        <w:t>侧</w:t>
      </w:r>
      <w:r w:rsidRPr="00342AFD">
        <w:rPr>
          <w:lang w:eastAsia="zh-CN"/>
        </w:rPr>
        <w:t xml:space="preserve"> SQL </w:t>
      </w:r>
      <w:r w:rsidRPr="00342AFD">
        <w:rPr>
          <w:lang w:eastAsia="zh-CN"/>
        </w:rPr>
        <w:t>应用下线节奏需关注迁移路线（</w:t>
      </w:r>
      <w:r w:rsidRPr="00342AFD">
        <w:rPr>
          <w:lang w:eastAsia="zh-CN"/>
        </w:rPr>
        <w:t>Studio/Managed Flink</w:t>
      </w:r>
      <w:r w:rsidRPr="00342AFD">
        <w:rPr>
          <w:lang w:eastAsia="zh-CN"/>
        </w:rPr>
        <w:t>）。</w:t>
      </w:r>
    </w:p>
    <w:p w:rsidR="00342AFD" w:rsidRPr="00342AFD" w:rsidRDefault="00342AFD" w:rsidP="00342AFD">
      <w:pPr>
        <w:pStyle w:val="a1"/>
        <w:rPr>
          <w:lang w:eastAsia="zh-CN"/>
        </w:rPr>
      </w:pPr>
      <w:r w:rsidRPr="00342AFD">
        <w:rPr>
          <w:lang w:eastAsia="zh-CN"/>
        </w:rPr>
        <w:t>批处理</w:t>
      </w:r>
      <w:r w:rsidRPr="00342AFD">
        <w:rPr>
          <w:lang w:eastAsia="zh-CN"/>
        </w:rPr>
        <w:t>/ETL</w:t>
      </w:r>
      <w:r w:rsidRPr="00342AFD">
        <w:rPr>
          <w:lang w:eastAsia="zh-CN"/>
        </w:rPr>
        <w:t>：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lastRenderedPageBreak/>
        <w:t>华为云</w:t>
      </w:r>
      <w:r w:rsidRPr="00342AFD">
        <w:rPr>
          <w:lang w:eastAsia="zh-CN"/>
        </w:rPr>
        <w:t xml:space="preserve"> DLI(Serverless SQL)</w:t>
      </w:r>
      <w:r w:rsidRPr="00342AFD">
        <w:rPr>
          <w:lang w:eastAsia="zh-CN"/>
        </w:rPr>
        <w:t>；</w:t>
      </w:r>
      <w:r w:rsidRPr="00342AFD">
        <w:rPr>
          <w:lang w:eastAsia="zh-CN"/>
        </w:rPr>
        <w:t xml:space="preserve">AWS Glue(Serverless ETL) + EMR </w:t>
      </w:r>
      <w:r w:rsidRPr="00342AFD">
        <w:rPr>
          <w:lang w:eastAsia="zh-CN"/>
        </w:rPr>
        <w:t>处理大规模离线任务。</w:t>
      </w:r>
    </w:p>
    <w:p w:rsidR="00342AFD" w:rsidRPr="00342AFD" w:rsidRDefault="00342AFD" w:rsidP="00342AFD">
      <w:pPr>
        <w:pStyle w:val="a1"/>
        <w:rPr>
          <w:lang w:eastAsia="zh-CN"/>
        </w:rPr>
      </w:pPr>
      <w:r w:rsidRPr="00342AFD">
        <w:rPr>
          <w:lang w:eastAsia="zh-CN"/>
        </w:rPr>
        <w:t>仓储</w:t>
      </w:r>
      <w:r w:rsidRPr="00342AFD">
        <w:rPr>
          <w:lang w:eastAsia="zh-CN"/>
        </w:rPr>
        <w:t>/OLAP</w:t>
      </w:r>
      <w:r w:rsidRPr="00342AFD">
        <w:rPr>
          <w:lang w:eastAsia="zh-CN"/>
        </w:rPr>
        <w:t>：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华为云</w:t>
      </w:r>
      <w:r w:rsidRPr="00342AFD">
        <w:rPr>
          <w:lang w:eastAsia="zh-CN"/>
        </w:rPr>
        <w:t xml:space="preserve"> </w:t>
      </w:r>
      <w:proofErr w:type="spellStart"/>
      <w:r w:rsidRPr="00342AFD">
        <w:rPr>
          <w:lang w:eastAsia="zh-CN"/>
        </w:rPr>
        <w:t>GaussDB</w:t>
      </w:r>
      <w:proofErr w:type="spellEnd"/>
      <w:r w:rsidRPr="00342AFD">
        <w:rPr>
          <w:lang w:eastAsia="zh-CN"/>
        </w:rPr>
        <w:t>(DWS)</w:t>
      </w:r>
      <w:r w:rsidRPr="00342AFD">
        <w:rPr>
          <w:lang w:eastAsia="zh-CN"/>
        </w:rPr>
        <w:t>；</w:t>
      </w:r>
      <w:r w:rsidRPr="00342AFD">
        <w:rPr>
          <w:lang w:eastAsia="zh-CN"/>
        </w:rPr>
        <w:t>AWS Redshift</w:t>
      </w:r>
      <w:r w:rsidRPr="00342AFD">
        <w:rPr>
          <w:lang w:eastAsia="zh-CN"/>
        </w:rPr>
        <w:t>。两者均为托管数仓，对海量</w:t>
      </w:r>
      <w:proofErr w:type="gramStart"/>
      <w:r w:rsidRPr="00342AFD">
        <w:rPr>
          <w:lang w:eastAsia="zh-CN"/>
        </w:rPr>
        <w:t>宽表分析</w:t>
      </w:r>
      <w:proofErr w:type="gramEnd"/>
      <w:r w:rsidRPr="00342AFD">
        <w:rPr>
          <w:lang w:eastAsia="zh-CN"/>
        </w:rPr>
        <w:t>与营销归因适配。</w:t>
      </w:r>
    </w:p>
    <w:p w:rsidR="00342AFD" w:rsidRPr="00342AFD" w:rsidRDefault="00342AFD" w:rsidP="00342AFD">
      <w:pPr>
        <w:pStyle w:val="a1"/>
        <w:rPr>
          <w:lang w:eastAsia="zh-CN"/>
        </w:rPr>
      </w:pPr>
      <w:r w:rsidRPr="00342AFD">
        <w:rPr>
          <w:lang w:eastAsia="zh-CN"/>
        </w:rPr>
        <w:t>网关与治理：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华为云</w:t>
      </w:r>
      <w:r w:rsidRPr="00342AFD">
        <w:rPr>
          <w:lang w:eastAsia="zh-CN"/>
        </w:rPr>
        <w:t xml:space="preserve"> APIG</w:t>
      </w:r>
      <w:r w:rsidRPr="00342AFD">
        <w:rPr>
          <w:lang w:eastAsia="zh-CN"/>
        </w:rPr>
        <w:t>；</w:t>
      </w:r>
      <w:r w:rsidRPr="00342AFD">
        <w:rPr>
          <w:lang w:eastAsia="zh-CN"/>
        </w:rPr>
        <w:t>AWS</w:t>
      </w:r>
      <w:r w:rsidRPr="00342AFD">
        <w:rPr>
          <w:lang w:eastAsia="zh-CN"/>
        </w:rPr>
        <w:t>（未详述于本文，聚焦数据链路）。</w:t>
      </w:r>
    </w:p>
    <w:p w:rsidR="00342AFD" w:rsidRDefault="00342AFD" w:rsidP="00342AFD">
      <w:pPr>
        <w:pStyle w:val="a0"/>
        <w:rPr>
          <w:lang w:eastAsia="zh-CN"/>
        </w:rPr>
      </w:pPr>
      <w:r w:rsidRPr="00342AFD">
        <w:rPr>
          <w:lang w:eastAsia="zh-CN"/>
        </w:rPr>
        <w:t>大促关键诉求对比结论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弹性与突发：</w:t>
      </w:r>
      <w:r w:rsidRPr="00342AFD">
        <w:rPr>
          <w:lang w:eastAsia="zh-CN"/>
        </w:rPr>
        <w:t xml:space="preserve">Kinesis </w:t>
      </w:r>
      <w:r w:rsidRPr="00342AFD">
        <w:rPr>
          <w:lang w:eastAsia="zh-CN"/>
        </w:rPr>
        <w:t>按需模式可直接按</w:t>
      </w:r>
      <w:r w:rsidRPr="00342AFD">
        <w:rPr>
          <w:lang w:eastAsia="zh-CN"/>
        </w:rPr>
        <w:t>GB</w:t>
      </w:r>
      <w:r w:rsidRPr="00342AFD">
        <w:rPr>
          <w:lang w:eastAsia="zh-CN"/>
        </w:rPr>
        <w:t>计费、自动扩缩，无需预配分片；华为云</w:t>
      </w:r>
      <w:r w:rsidRPr="00342AFD">
        <w:rPr>
          <w:lang w:eastAsia="zh-CN"/>
        </w:rPr>
        <w:t xml:space="preserve"> DMS for Kafka </w:t>
      </w:r>
      <w:r w:rsidRPr="00342AFD">
        <w:rPr>
          <w:lang w:eastAsia="zh-CN"/>
        </w:rPr>
        <w:t>依托托管集群，可按规格扩展，但需要容量规划。若历史峰值不可预测，</w:t>
      </w:r>
      <w:r w:rsidRPr="00342AFD">
        <w:rPr>
          <w:lang w:eastAsia="zh-CN"/>
        </w:rPr>
        <w:t xml:space="preserve">Kinesis </w:t>
      </w:r>
      <w:r w:rsidRPr="00342AFD">
        <w:rPr>
          <w:lang w:eastAsia="zh-CN"/>
        </w:rPr>
        <w:t>更利于</w:t>
      </w:r>
      <w:r w:rsidRPr="00342AFD">
        <w:rPr>
          <w:lang w:eastAsia="zh-CN"/>
        </w:rPr>
        <w:t>“</w:t>
      </w:r>
      <w:r w:rsidRPr="00342AFD">
        <w:rPr>
          <w:lang w:eastAsia="zh-CN"/>
        </w:rPr>
        <w:t>秒开峰值</w:t>
      </w:r>
      <w:r w:rsidRPr="00342AFD">
        <w:rPr>
          <w:lang w:eastAsia="zh-CN"/>
        </w:rPr>
        <w:t>”</w:t>
      </w:r>
      <w:r w:rsidRPr="00342AFD">
        <w:rPr>
          <w:lang w:eastAsia="zh-CN"/>
        </w:rPr>
        <w:t>。</w:t>
      </w:r>
      <w:r w:rsidRPr="00342AFD">
        <w:rPr>
          <w:lang w:eastAsia="zh-CN"/>
        </w:rPr>
        <w:t xml:space="preserve"> 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 xml:space="preserve">Kafka </w:t>
      </w:r>
      <w:r w:rsidRPr="00342AFD">
        <w:rPr>
          <w:lang w:eastAsia="zh-CN"/>
        </w:rPr>
        <w:t>兼容迁移：如已有大量</w:t>
      </w:r>
      <w:r w:rsidRPr="00342AFD">
        <w:rPr>
          <w:lang w:eastAsia="zh-CN"/>
        </w:rPr>
        <w:t xml:space="preserve"> Kafka </w:t>
      </w:r>
      <w:r w:rsidRPr="00342AFD">
        <w:rPr>
          <w:lang w:eastAsia="zh-CN"/>
        </w:rPr>
        <w:t>生产</w:t>
      </w:r>
      <w:r w:rsidRPr="00342AFD">
        <w:rPr>
          <w:lang w:eastAsia="zh-CN"/>
        </w:rPr>
        <w:t>/</w:t>
      </w:r>
      <w:r w:rsidRPr="00342AFD">
        <w:rPr>
          <w:lang w:eastAsia="zh-CN"/>
        </w:rPr>
        <w:t>消费应用，</w:t>
      </w:r>
      <w:r w:rsidRPr="00342AFD">
        <w:rPr>
          <w:lang w:eastAsia="zh-CN"/>
        </w:rPr>
        <w:t xml:space="preserve">MSK </w:t>
      </w:r>
      <w:r w:rsidRPr="00342AFD">
        <w:rPr>
          <w:lang w:eastAsia="zh-CN"/>
        </w:rPr>
        <w:t>与</w:t>
      </w:r>
      <w:r w:rsidRPr="00342AFD">
        <w:rPr>
          <w:lang w:eastAsia="zh-CN"/>
        </w:rPr>
        <w:t xml:space="preserve"> DMS for Kafka</w:t>
      </w:r>
      <w:r w:rsidRPr="00342AFD">
        <w:rPr>
          <w:lang w:eastAsia="zh-CN"/>
        </w:rPr>
        <w:t>均可无代码</w:t>
      </w:r>
      <w:r w:rsidRPr="00342AFD">
        <w:rPr>
          <w:lang w:eastAsia="zh-CN"/>
        </w:rPr>
        <w:t>/</w:t>
      </w:r>
      <w:proofErr w:type="gramStart"/>
      <w:r w:rsidRPr="00342AFD">
        <w:rPr>
          <w:lang w:eastAsia="zh-CN"/>
        </w:rPr>
        <w:t>微改造</w:t>
      </w:r>
      <w:proofErr w:type="gramEnd"/>
      <w:r w:rsidRPr="00342AFD">
        <w:rPr>
          <w:lang w:eastAsia="zh-CN"/>
        </w:rPr>
        <w:t>迁移；</w:t>
      </w:r>
      <w:r w:rsidRPr="00342AFD">
        <w:rPr>
          <w:lang w:eastAsia="zh-CN"/>
        </w:rPr>
        <w:t xml:space="preserve">Azure </w:t>
      </w:r>
      <w:r w:rsidRPr="00342AFD">
        <w:rPr>
          <w:lang w:eastAsia="zh-CN"/>
        </w:rPr>
        <w:t>亦提供</w:t>
      </w:r>
      <w:r w:rsidRPr="00342AFD">
        <w:rPr>
          <w:lang w:eastAsia="zh-CN"/>
        </w:rPr>
        <w:t xml:space="preserve"> Kafka </w:t>
      </w:r>
      <w:r w:rsidRPr="00342AFD">
        <w:rPr>
          <w:lang w:eastAsia="zh-CN"/>
        </w:rPr>
        <w:t>协议端点（</w:t>
      </w:r>
      <w:proofErr w:type="gramStart"/>
      <w:r w:rsidRPr="00342AFD">
        <w:rPr>
          <w:lang w:eastAsia="zh-CN"/>
        </w:rPr>
        <w:t>供跨云</w:t>
      </w:r>
      <w:proofErr w:type="gramEnd"/>
      <w:r w:rsidRPr="00342AFD">
        <w:rPr>
          <w:lang w:eastAsia="zh-CN"/>
        </w:rPr>
        <w:t>对比参考）。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实时计算演进：</w:t>
      </w:r>
      <w:r w:rsidRPr="00342AFD">
        <w:rPr>
          <w:lang w:eastAsia="zh-CN"/>
        </w:rPr>
        <w:t xml:space="preserve">AWS </w:t>
      </w:r>
      <w:r w:rsidRPr="00342AFD">
        <w:rPr>
          <w:lang w:eastAsia="zh-CN"/>
        </w:rPr>
        <w:t>明确了</w:t>
      </w:r>
      <w:r w:rsidRPr="00342AFD">
        <w:rPr>
          <w:lang w:eastAsia="zh-CN"/>
        </w:rPr>
        <w:t xml:space="preserve"> Kinesis SQL </w:t>
      </w:r>
      <w:r w:rsidRPr="00342AFD">
        <w:rPr>
          <w:lang w:eastAsia="zh-CN"/>
        </w:rPr>
        <w:t>应用的</w:t>
      </w:r>
      <w:r w:rsidRPr="00342AFD">
        <w:rPr>
          <w:lang w:eastAsia="zh-CN"/>
        </w:rPr>
        <w:t xml:space="preserve">EOL </w:t>
      </w:r>
      <w:r w:rsidRPr="00342AFD">
        <w:rPr>
          <w:lang w:eastAsia="zh-CN"/>
        </w:rPr>
        <w:t>时间点，新建应直接采用</w:t>
      </w:r>
      <w:r w:rsidRPr="00342AFD">
        <w:rPr>
          <w:lang w:eastAsia="zh-CN"/>
        </w:rPr>
        <w:t>Managed Flink</w:t>
      </w:r>
      <w:r w:rsidRPr="00342AFD">
        <w:rPr>
          <w:lang w:eastAsia="zh-CN"/>
        </w:rPr>
        <w:t>；华为云侧</w:t>
      </w:r>
      <w:r w:rsidRPr="00342AFD">
        <w:rPr>
          <w:lang w:eastAsia="zh-CN"/>
        </w:rPr>
        <w:t xml:space="preserve"> Flink </w:t>
      </w:r>
      <w:r w:rsidRPr="00342AFD">
        <w:rPr>
          <w:lang w:eastAsia="zh-CN"/>
        </w:rPr>
        <w:t>能力由</w:t>
      </w:r>
      <w:r w:rsidRPr="00342AFD">
        <w:rPr>
          <w:lang w:eastAsia="zh-CN"/>
        </w:rPr>
        <w:t xml:space="preserve"> MRS </w:t>
      </w:r>
      <w:r w:rsidRPr="00342AFD">
        <w:rPr>
          <w:lang w:eastAsia="zh-CN"/>
        </w:rPr>
        <w:t>托管，生态成熟。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成本核算：</w:t>
      </w:r>
    </w:p>
    <w:p w:rsidR="00342AFD" w:rsidRPr="00342AFD" w:rsidRDefault="00342AFD" w:rsidP="00342AFD">
      <w:pPr>
        <w:ind w:left="1200" w:firstLineChars="0" w:firstLine="0"/>
        <w:rPr>
          <w:lang w:eastAsia="zh-CN"/>
        </w:rPr>
      </w:pPr>
      <w:r w:rsidRPr="00342AFD">
        <w:rPr>
          <w:lang w:eastAsia="zh-CN"/>
        </w:rPr>
        <w:t>Kinesis</w:t>
      </w:r>
      <w:r w:rsidRPr="00342AFD">
        <w:rPr>
          <w:lang w:eastAsia="zh-CN"/>
        </w:rPr>
        <w:t>：计费维度清晰（</w:t>
      </w:r>
      <w:r w:rsidRPr="00342AFD">
        <w:rPr>
          <w:lang w:eastAsia="zh-CN"/>
        </w:rPr>
        <w:t>GB</w:t>
      </w:r>
      <w:r w:rsidRPr="00342AFD">
        <w:rPr>
          <w:lang w:eastAsia="zh-CN"/>
        </w:rPr>
        <w:t>写</w:t>
      </w:r>
      <w:r w:rsidRPr="00342AFD">
        <w:rPr>
          <w:lang w:eastAsia="zh-CN"/>
        </w:rPr>
        <w:t>/</w:t>
      </w:r>
      <w:r w:rsidRPr="00342AFD">
        <w:rPr>
          <w:lang w:eastAsia="zh-CN"/>
        </w:rPr>
        <w:t>读</w:t>
      </w:r>
      <w:r w:rsidRPr="00342AFD">
        <w:rPr>
          <w:lang w:eastAsia="zh-CN"/>
        </w:rPr>
        <w:t>+</w:t>
      </w:r>
      <w:r w:rsidRPr="00342AFD">
        <w:rPr>
          <w:lang w:eastAsia="zh-CN"/>
        </w:rPr>
        <w:t>小时费），适合行为流</w:t>
      </w:r>
      <w:r w:rsidRPr="00342AFD">
        <w:rPr>
          <w:lang w:eastAsia="zh-CN"/>
        </w:rPr>
        <w:t>/</w:t>
      </w:r>
      <w:r w:rsidRPr="00342AFD">
        <w:rPr>
          <w:lang w:eastAsia="zh-CN"/>
        </w:rPr>
        <w:t>日志等强突发；</w:t>
      </w:r>
    </w:p>
    <w:p w:rsidR="00342AFD" w:rsidRPr="00342AFD" w:rsidRDefault="00342AFD" w:rsidP="00342AFD">
      <w:pPr>
        <w:ind w:left="1200" w:firstLineChars="0" w:firstLine="0"/>
        <w:rPr>
          <w:lang w:eastAsia="zh-CN"/>
        </w:rPr>
      </w:pPr>
      <w:r w:rsidRPr="00342AFD">
        <w:rPr>
          <w:lang w:eastAsia="zh-CN"/>
        </w:rPr>
        <w:t>DLI/Glue</w:t>
      </w:r>
      <w:r w:rsidRPr="00342AFD">
        <w:rPr>
          <w:lang w:eastAsia="zh-CN"/>
        </w:rPr>
        <w:t>：</w:t>
      </w:r>
      <w:r w:rsidRPr="00342AFD">
        <w:rPr>
          <w:lang w:eastAsia="zh-CN"/>
        </w:rPr>
        <w:t xml:space="preserve">Serverless </w:t>
      </w:r>
      <w:r w:rsidRPr="00342AFD">
        <w:rPr>
          <w:lang w:eastAsia="zh-CN"/>
        </w:rPr>
        <w:t>适合临时</w:t>
      </w:r>
      <w:r w:rsidRPr="00342AFD">
        <w:rPr>
          <w:lang w:eastAsia="zh-CN"/>
        </w:rPr>
        <w:t>/</w:t>
      </w:r>
      <w:r w:rsidRPr="00342AFD">
        <w:rPr>
          <w:lang w:eastAsia="zh-CN"/>
        </w:rPr>
        <w:t>弹性</w:t>
      </w:r>
      <w:r w:rsidRPr="00342AFD">
        <w:rPr>
          <w:lang w:eastAsia="zh-CN"/>
        </w:rPr>
        <w:t>ETL</w:t>
      </w:r>
      <w:r w:rsidRPr="00342AFD">
        <w:rPr>
          <w:lang w:eastAsia="zh-CN"/>
        </w:rPr>
        <w:t>；</w:t>
      </w:r>
    </w:p>
    <w:p w:rsidR="00342AFD" w:rsidRPr="00342AFD" w:rsidRDefault="00342AFD" w:rsidP="00342AFD">
      <w:pPr>
        <w:ind w:left="1200" w:firstLineChars="0" w:firstLine="0"/>
        <w:rPr>
          <w:lang w:eastAsia="zh-CN"/>
        </w:rPr>
      </w:pPr>
      <w:r w:rsidRPr="00342AFD">
        <w:rPr>
          <w:lang w:eastAsia="zh-CN"/>
        </w:rPr>
        <w:t>数仓：</w:t>
      </w:r>
      <w:r w:rsidRPr="00342AFD">
        <w:rPr>
          <w:lang w:eastAsia="zh-CN"/>
        </w:rPr>
        <w:t xml:space="preserve">Redshift/DWS </w:t>
      </w:r>
      <w:r w:rsidRPr="00342AFD">
        <w:rPr>
          <w:lang w:eastAsia="zh-CN"/>
        </w:rPr>
        <w:t>均可，若分析查询不可预估，亦可考虑</w:t>
      </w:r>
      <w:proofErr w:type="gramStart"/>
      <w:r w:rsidRPr="00342AFD">
        <w:rPr>
          <w:lang w:eastAsia="zh-CN"/>
        </w:rPr>
        <w:t>跨云使用</w:t>
      </w:r>
      <w:proofErr w:type="gramEnd"/>
      <w:r w:rsidRPr="00342AFD">
        <w:rPr>
          <w:lang w:eastAsia="zh-CN"/>
        </w:rPr>
        <w:t xml:space="preserve"> </w:t>
      </w:r>
      <w:proofErr w:type="spellStart"/>
      <w:r w:rsidRPr="00342AFD">
        <w:rPr>
          <w:lang w:eastAsia="zh-CN"/>
        </w:rPr>
        <w:t>BigQuery</w:t>
      </w:r>
      <w:proofErr w:type="spellEnd"/>
      <w:r w:rsidRPr="00342AFD">
        <w:rPr>
          <w:lang w:eastAsia="zh-CN"/>
        </w:rPr>
        <w:t xml:space="preserve"> </w:t>
      </w:r>
      <w:r w:rsidRPr="00342AFD">
        <w:rPr>
          <w:lang w:eastAsia="zh-CN"/>
        </w:rPr>
        <w:t>按</w:t>
      </w:r>
      <w:r w:rsidRPr="00342AFD">
        <w:rPr>
          <w:lang w:eastAsia="zh-CN"/>
        </w:rPr>
        <w:t>TiB</w:t>
      </w:r>
      <w:r w:rsidRPr="00342AFD">
        <w:rPr>
          <w:lang w:eastAsia="zh-CN"/>
        </w:rPr>
        <w:t>（对交互式</w:t>
      </w:r>
      <w:r w:rsidRPr="00342AFD">
        <w:rPr>
          <w:lang w:eastAsia="zh-CN"/>
        </w:rPr>
        <w:t>BI</w:t>
      </w:r>
      <w:r w:rsidRPr="00342AFD">
        <w:rPr>
          <w:lang w:eastAsia="zh-CN"/>
        </w:rPr>
        <w:t>友好）。</w:t>
      </w:r>
    </w:p>
    <w:p w:rsidR="00342AFD" w:rsidRDefault="00342AFD" w:rsidP="00342AFD">
      <w:pPr>
        <w:pStyle w:val="a"/>
        <w:rPr>
          <w:lang w:eastAsia="zh-CN"/>
        </w:rPr>
      </w:pPr>
      <w:r w:rsidRPr="00342AFD">
        <w:rPr>
          <w:lang w:eastAsia="zh-CN"/>
        </w:rPr>
        <w:t>结论与建议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以</w:t>
      </w:r>
      <w:r w:rsidRPr="00342AFD">
        <w:rPr>
          <w:lang w:eastAsia="zh-CN"/>
        </w:rPr>
        <w:t>Kafka</w:t>
      </w:r>
      <w:r w:rsidRPr="00342AFD">
        <w:rPr>
          <w:lang w:eastAsia="zh-CN"/>
        </w:rPr>
        <w:t>为中心的存量系统：优先托管</w:t>
      </w:r>
      <w:r w:rsidRPr="00342AFD">
        <w:rPr>
          <w:lang w:eastAsia="zh-CN"/>
        </w:rPr>
        <w:t>Kafka</w:t>
      </w:r>
      <w:r w:rsidRPr="00342AFD">
        <w:rPr>
          <w:lang w:eastAsia="zh-CN"/>
        </w:rPr>
        <w:t>（华为云</w:t>
      </w:r>
      <w:r w:rsidRPr="00342AFD">
        <w:rPr>
          <w:lang w:eastAsia="zh-CN"/>
        </w:rPr>
        <w:t xml:space="preserve"> DMS for Kafka / AWS MSK / </w:t>
      </w:r>
      <w:r w:rsidRPr="00342AFD">
        <w:rPr>
          <w:lang w:eastAsia="zh-CN"/>
        </w:rPr>
        <w:t>阿里云</w:t>
      </w:r>
      <w:r w:rsidRPr="00342AFD">
        <w:rPr>
          <w:lang w:eastAsia="zh-CN"/>
        </w:rPr>
        <w:t xml:space="preserve"> </w:t>
      </w:r>
      <w:proofErr w:type="spellStart"/>
      <w:r w:rsidRPr="00342AFD">
        <w:rPr>
          <w:lang w:eastAsia="zh-CN"/>
        </w:rPr>
        <w:t>ApsaraMQ</w:t>
      </w:r>
      <w:proofErr w:type="spellEnd"/>
      <w:r w:rsidRPr="00342AFD">
        <w:rPr>
          <w:lang w:eastAsia="zh-CN"/>
        </w:rPr>
        <w:t xml:space="preserve"> for Kafka</w:t>
      </w:r>
      <w:r w:rsidRPr="00342AFD">
        <w:rPr>
          <w:lang w:eastAsia="zh-CN"/>
        </w:rPr>
        <w:t>），减少迁移成本；</w:t>
      </w:r>
      <w:proofErr w:type="gramStart"/>
      <w:r w:rsidRPr="00342AFD">
        <w:rPr>
          <w:lang w:eastAsia="zh-CN"/>
        </w:rPr>
        <w:t>流式层选</w:t>
      </w:r>
      <w:proofErr w:type="gramEnd"/>
      <w:r w:rsidRPr="00342AFD">
        <w:rPr>
          <w:lang w:eastAsia="zh-CN"/>
        </w:rPr>
        <w:t xml:space="preserve"> Flink</w:t>
      </w:r>
      <w:r w:rsidRPr="00342AFD">
        <w:rPr>
          <w:lang w:eastAsia="zh-CN"/>
        </w:rPr>
        <w:t>（</w:t>
      </w:r>
      <w:r w:rsidRPr="00342AFD">
        <w:rPr>
          <w:lang w:eastAsia="zh-CN"/>
        </w:rPr>
        <w:t>MRS/Managed Flink/</w:t>
      </w:r>
      <w:r w:rsidRPr="00342AFD">
        <w:rPr>
          <w:lang w:eastAsia="zh-CN"/>
        </w:rPr>
        <w:t>实时计算）。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极端突发</w:t>
      </w:r>
      <w:proofErr w:type="gramStart"/>
      <w:r w:rsidRPr="00342AFD">
        <w:rPr>
          <w:lang w:eastAsia="zh-CN"/>
        </w:rPr>
        <w:t>的秒杀</w:t>
      </w:r>
      <w:proofErr w:type="gramEnd"/>
      <w:r w:rsidRPr="00342AFD">
        <w:rPr>
          <w:lang w:eastAsia="zh-CN"/>
        </w:rPr>
        <w:t>/</w:t>
      </w:r>
      <w:r w:rsidRPr="00342AFD">
        <w:rPr>
          <w:lang w:eastAsia="zh-CN"/>
        </w:rPr>
        <w:t>直播购物：摄取优先考虑</w:t>
      </w:r>
      <w:r w:rsidRPr="00342AFD">
        <w:rPr>
          <w:lang w:eastAsia="zh-CN"/>
        </w:rPr>
        <w:t xml:space="preserve"> Kinesis </w:t>
      </w:r>
      <w:r w:rsidRPr="00342AFD">
        <w:rPr>
          <w:lang w:eastAsia="zh-CN"/>
        </w:rPr>
        <w:t>按需模式，或在</w:t>
      </w:r>
      <w:r w:rsidRPr="00342AFD">
        <w:rPr>
          <w:lang w:eastAsia="zh-CN"/>
        </w:rPr>
        <w:t>Kafka</w:t>
      </w:r>
      <w:r w:rsidRPr="00342AFD">
        <w:rPr>
          <w:lang w:eastAsia="zh-CN"/>
        </w:rPr>
        <w:t>上做水平冗余与限流；实时计算采用托管</w:t>
      </w:r>
      <w:r w:rsidRPr="00342AFD">
        <w:rPr>
          <w:lang w:eastAsia="zh-CN"/>
        </w:rPr>
        <w:t xml:space="preserve"> Flink </w:t>
      </w:r>
      <w:r w:rsidRPr="00342AFD">
        <w:rPr>
          <w:lang w:eastAsia="zh-CN"/>
        </w:rPr>
        <w:t>并预</w:t>
      </w:r>
      <w:proofErr w:type="gramStart"/>
      <w:r w:rsidRPr="00342AFD">
        <w:rPr>
          <w:lang w:eastAsia="zh-CN"/>
        </w:rPr>
        <w:t>配状态</w:t>
      </w:r>
      <w:proofErr w:type="gramEnd"/>
      <w:r w:rsidRPr="00342AFD">
        <w:rPr>
          <w:lang w:eastAsia="zh-CN"/>
        </w:rPr>
        <w:t>后端。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以</w:t>
      </w:r>
      <w:r w:rsidRPr="00342AFD">
        <w:rPr>
          <w:lang w:eastAsia="zh-CN"/>
        </w:rPr>
        <w:t>SQL</w:t>
      </w:r>
      <w:r w:rsidRPr="00342AFD">
        <w:rPr>
          <w:lang w:eastAsia="zh-CN"/>
        </w:rPr>
        <w:t>分析为主的实时洞察：</w:t>
      </w:r>
      <w:r w:rsidRPr="00342AFD">
        <w:rPr>
          <w:lang w:eastAsia="zh-CN"/>
        </w:rPr>
        <w:t>Serverless SQL</w:t>
      </w:r>
      <w:r w:rsidRPr="00342AFD">
        <w:rPr>
          <w:lang w:eastAsia="zh-CN"/>
        </w:rPr>
        <w:t>（华为云</w:t>
      </w:r>
      <w:r w:rsidRPr="00342AFD">
        <w:rPr>
          <w:lang w:eastAsia="zh-CN"/>
        </w:rPr>
        <w:t xml:space="preserve"> DLI / AWS </w:t>
      </w:r>
      <w:proofErr w:type="spellStart"/>
      <w:r w:rsidRPr="00342AFD">
        <w:rPr>
          <w:lang w:eastAsia="zh-CN"/>
        </w:rPr>
        <w:t>Athena+Glue</w:t>
      </w:r>
      <w:proofErr w:type="spellEnd"/>
      <w:r w:rsidRPr="00342AFD">
        <w:rPr>
          <w:lang w:eastAsia="zh-CN"/>
        </w:rPr>
        <w:t xml:space="preserve"> / </w:t>
      </w:r>
      <w:proofErr w:type="spellStart"/>
      <w:r w:rsidRPr="00342AFD">
        <w:rPr>
          <w:lang w:eastAsia="zh-CN"/>
        </w:rPr>
        <w:t>BigQuery</w:t>
      </w:r>
      <w:proofErr w:type="spellEnd"/>
      <w:r w:rsidRPr="00342AFD">
        <w:rPr>
          <w:lang w:eastAsia="zh-CN"/>
        </w:rPr>
        <w:t>）减少集群运维，缩短建模到洞察的时间。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DevOps</w:t>
      </w:r>
      <w:r w:rsidRPr="00342AFD">
        <w:rPr>
          <w:lang w:eastAsia="zh-CN"/>
        </w:rPr>
        <w:t>与发布治理：华为云</w:t>
      </w:r>
      <w:r w:rsidRPr="00342AFD">
        <w:rPr>
          <w:lang w:eastAsia="zh-CN"/>
        </w:rPr>
        <w:t xml:space="preserve"> </w:t>
      </w:r>
      <w:proofErr w:type="spellStart"/>
      <w:r w:rsidRPr="00342AFD">
        <w:rPr>
          <w:lang w:eastAsia="zh-CN"/>
        </w:rPr>
        <w:t>CodeArts</w:t>
      </w:r>
      <w:proofErr w:type="spellEnd"/>
      <w:r w:rsidRPr="00342AFD">
        <w:rPr>
          <w:lang w:eastAsia="zh-CN"/>
        </w:rPr>
        <w:t>、</w:t>
      </w:r>
      <w:r w:rsidRPr="00342AFD">
        <w:rPr>
          <w:lang w:eastAsia="zh-CN"/>
        </w:rPr>
        <w:t xml:space="preserve">AWS </w:t>
      </w:r>
      <w:proofErr w:type="spellStart"/>
      <w:r w:rsidRPr="00342AFD">
        <w:rPr>
          <w:lang w:eastAsia="zh-CN"/>
        </w:rPr>
        <w:t>CodePipeline</w:t>
      </w:r>
      <w:proofErr w:type="spellEnd"/>
      <w:r w:rsidRPr="00342AFD">
        <w:rPr>
          <w:lang w:eastAsia="zh-CN"/>
        </w:rPr>
        <w:t>、</w:t>
      </w:r>
      <w:r w:rsidRPr="00342AFD">
        <w:rPr>
          <w:lang w:eastAsia="zh-CN"/>
        </w:rPr>
        <w:t>Azure DevOps</w:t>
      </w:r>
      <w:r w:rsidRPr="00342AFD">
        <w:rPr>
          <w:lang w:eastAsia="zh-CN"/>
        </w:rPr>
        <w:t>、</w:t>
      </w:r>
      <w:r w:rsidRPr="00342AFD">
        <w:rPr>
          <w:lang w:eastAsia="zh-CN"/>
        </w:rPr>
        <w:t xml:space="preserve">GCP Cloud Build </w:t>
      </w:r>
      <w:r w:rsidRPr="00342AFD">
        <w:rPr>
          <w:lang w:eastAsia="zh-CN"/>
        </w:rPr>
        <w:t>均可实现从代码到上线的自动化链路，结合</w:t>
      </w:r>
      <w:r w:rsidRPr="00342AFD">
        <w:rPr>
          <w:lang w:eastAsia="zh-CN"/>
        </w:rPr>
        <w:t>API</w:t>
      </w:r>
      <w:r w:rsidRPr="00342AFD">
        <w:rPr>
          <w:lang w:eastAsia="zh-CN"/>
        </w:rPr>
        <w:t>网关与灰度发布实现稳定演进。</w:t>
      </w:r>
    </w:p>
    <w:p w:rsidR="00342AFD" w:rsidRDefault="00342AFD" w:rsidP="00342AFD">
      <w:pPr>
        <w:pStyle w:val="a"/>
        <w:rPr>
          <w:lang w:eastAsia="zh-CN"/>
        </w:rPr>
      </w:pPr>
      <w:r w:rsidRPr="00342AFD">
        <w:rPr>
          <w:rFonts w:hint="eastAsia"/>
          <w:lang w:eastAsia="zh-CN"/>
        </w:rPr>
        <w:lastRenderedPageBreak/>
        <w:t>参考资料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市场份额：</w:t>
      </w:r>
      <w:r w:rsidRPr="00342AFD">
        <w:rPr>
          <w:lang w:eastAsia="zh-CN"/>
        </w:rPr>
        <w:t>Synergy Research</w:t>
      </w:r>
      <w:r w:rsidRPr="00342AFD">
        <w:rPr>
          <w:lang w:eastAsia="zh-CN"/>
        </w:rPr>
        <w:t>（全球，</w:t>
      </w:r>
      <w:r w:rsidRPr="00342AFD">
        <w:rPr>
          <w:lang w:eastAsia="zh-CN"/>
        </w:rPr>
        <w:t>2025Q2</w:t>
      </w:r>
      <w:r w:rsidRPr="00342AFD">
        <w:rPr>
          <w:lang w:eastAsia="zh-CN"/>
        </w:rPr>
        <w:t>）；</w:t>
      </w:r>
      <w:r w:rsidRPr="00342AFD">
        <w:rPr>
          <w:lang w:eastAsia="zh-CN"/>
        </w:rPr>
        <w:t>Canalys</w:t>
      </w:r>
      <w:r w:rsidRPr="00342AFD">
        <w:rPr>
          <w:lang w:eastAsia="zh-CN"/>
        </w:rPr>
        <w:t>（中国，媒体转述：</w:t>
      </w:r>
      <w:r w:rsidRPr="00342AFD">
        <w:rPr>
          <w:lang w:eastAsia="zh-CN"/>
        </w:rPr>
        <w:t>DCD/SCMP</w:t>
      </w:r>
      <w:r w:rsidRPr="00342AFD">
        <w:rPr>
          <w:lang w:eastAsia="zh-CN"/>
        </w:rPr>
        <w:t>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PaaS/</w:t>
      </w:r>
      <w:proofErr w:type="gramStart"/>
      <w:r w:rsidRPr="00342AFD">
        <w:rPr>
          <w:lang w:eastAsia="zh-CN"/>
        </w:rPr>
        <w:t>云计算</w:t>
      </w:r>
      <w:proofErr w:type="gramEnd"/>
      <w:r w:rsidRPr="00342AFD">
        <w:rPr>
          <w:lang w:eastAsia="zh-CN"/>
        </w:rPr>
        <w:t>定义：</w:t>
      </w:r>
      <w:r w:rsidRPr="00342AFD">
        <w:rPr>
          <w:lang w:eastAsia="zh-CN"/>
        </w:rPr>
        <w:t>NIST SP 800-145</w:t>
      </w:r>
      <w:r w:rsidRPr="00342AFD">
        <w:rPr>
          <w:lang w:eastAsia="zh-CN"/>
        </w:rPr>
        <w:t>；</w:t>
      </w:r>
      <w:r w:rsidRPr="00342AFD">
        <w:rPr>
          <w:lang w:eastAsia="zh-CN"/>
        </w:rPr>
        <w:t xml:space="preserve">Gartner PaaS </w:t>
      </w:r>
      <w:r w:rsidRPr="00342AFD">
        <w:rPr>
          <w:lang w:eastAsia="zh-CN"/>
        </w:rPr>
        <w:t>词条（定义）。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华为云：</w:t>
      </w:r>
      <w:r w:rsidRPr="00342AFD">
        <w:rPr>
          <w:lang w:eastAsia="zh-CN"/>
        </w:rPr>
        <w:t>DMS</w:t>
      </w:r>
      <w:r w:rsidRPr="00342AFD">
        <w:rPr>
          <w:lang w:eastAsia="zh-CN"/>
        </w:rPr>
        <w:t>（</w:t>
      </w:r>
      <w:r w:rsidRPr="00342AFD">
        <w:rPr>
          <w:lang w:eastAsia="zh-CN"/>
        </w:rPr>
        <w:t>Kafka/RabbitMQ</w:t>
      </w:r>
      <w:r w:rsidRPr="00342AFD">
        <w:rPr>
          <w:lang w:eastAsia="zh-CN"/>
        </w:rPr>
        <w:t>）、</w:t>
      </w:r>
      <w:r w:rsidRPr="00342AFD">
        <w:rPr>
          <w:lang w:eastAsia="zh-CN"/>
        </w:rPr>
        <w:t>DIS</w:t>
      </w:r>
      <w:r w:rsidRPr="00342AFD">
        <w:rPr>
          <w:lang w:eastAsia="zh-CN"/>
        </w:rPr>
        <w:t>、</w:t>
      </w:r>
      <w:r w:rsidRPr="00342AFD">
        <w:rPr>
          <w:lang w:eastAsia="zh-CN"/>
        </w:rPr>
        <w:t>DLI</w:t>
      </w:r>
      <w:r w:rsidRPr="00342AFD">
        <w:rPr>
          <w:lang w:eastAsia="zh-CN"/>
        </w:rPr>
        <w:t>、</w:t>
      </w:r>
      <w:r w:rsidRPr="00342AFD">
        <w:rPr>
          <w:lang w:eastAsia="zh-CN"/>
        </w:rPr>
        <w:t>MRS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GaussDB</w:t>
      </w:r>
      <w:proofErr w:type="spellEnd"/>
      <w:r w:rsidRPr="00342AFD">
        <w:rPr>
          <w:lang w:eastAsia="zh-CN"/>
        </w:rPr>
        <w:t>(DWS)</w:t>
      </w:r>
      <w:r w:rsidRPr="00342AFD">
        <w:rPr>
          <w:lang w:eastAsia="zh-CN"/>
        </w:rPr>
        <w:t>、</w:t>
      </w:r>
      <w:r w:rsidRPr="00342AFD">
        <w:rPr>
          <w:lang w:eastAsia="zh-CN"/>
        </w:rPr>
        <w:t>APIG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CodeArts</w:t>
      </w:r>
      <w:proofErr w:type="spellEnd"/>
      <w:r w:rsidRPr="00342AFD">
        <w:rPr>
          <w:lang w:eastAsia="zh-CN"/>
        </w:rPr>
        <w:t>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AWS</w:t>
      </w:r>
      <w:r w:rsidRPr="00342AFD">
        <w:rPr>
          <w:lang w:eastAsia="zh-CN"/>
        </w:rPr>
        <w:t>：</w:t>
      </w:r>
      <w:r w:rsidRPr="00342AFD">
        <w:rPr>
          <w:lang w:eastAsia="zh-CN"/>
        </w:rPr>
        <w:t>Kinesis</w:t>
      </w:r>
      <w:r w:rsidRPr="00342AFD">
        <w:rPr>
          <w:lang w:eastAsia="zh-CN"/>
        </w:rPr>
        <w:t>（产品</w:t>
      </w:r>
      <w:r w:rsidRPr="00342AFD">
        <w:rPr>
          <w:lang w:eastAsia="zh-CN"/>
        </w:rPr>
        <w:t>/</w:t>
      </w:r>
      <w:r w:rsidRPr="00342AFD">
        <w:rPr>
          <w:lang w:eastAsia="zh-CN"/>
        </w:rPr>
        <w:t>定价</w:t>
      </w:r>
      <w:r w:rsidRPr="00342AFD">
        <w:rPr>
          <w:lang w:eastAsia="zh-CN"/>
        </w:rPr>
        <w:t>/EOL</w:t>
      </w:r>
      <w:r w:rsidRPr="00342AFD">
        <w:rPr>
          <w:lang w:eastAsia="zh-CN"/>
        </w:rPr>
        <w:t>公告）、</w:t>
      </w:r>
      <w:r w:rsidRPr="00342AFD">
        <w:rPr>
          <w:lang w:eastAsia="zh-CN"/>
        </w:rPr>
        <w:t>MSK</w:t>
      </w:r>
      <w:r w:rsidRPr="00342AFD">
        <w:rPr>
          <w:lang w:eastAsia="zh-CN"/>
        </w:rPr>
        <w:t>、</w:t>
      </w:r>
      <w:r w:rsidRPr="00342AFD">
        <w:rPr>
          <w:lang w:eastAsia="zh-CN"/>
        </w:rPr>
        <w:t>Glue</w:t>
      </w:r>
      <w:r w:rsidRPr="00342AFD">
        <w:rPr>
          <w:lang w:eastAsia="zh-CN"/>
        </w:rPr>
        <w:t>、</w:t>
      </w:r>
      <w:r w:rsidRPr="00342AFD">
        <w:rPr>
          <w:lang w:eastAsia="zh-CN"/>
        </w:rPr>
        <w:t>EMR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CodePipeline</w:t>
      </w:r>
      <w:proofErr w:type="spellEnd"/>
      <w:r w:rsidRPr="00342AFD">
        <w:rPr>
          <w:lang w:eastAsia="zh-CN"/>
        </w:rPr>
        <w:t>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Azure</w:t>
      </w:r>
      <w:r w:rsidRPr="00342AFD">
        <w:rPr>
          <w:lang w:eastAsia="zh-CN"/>
        </w:rPr>
        <w:t>：</w:t>
      </w:r>
      <w:r w:rsidRPr="00342AFD">
        <w:rPr>
          <w:lang w:eastAsia="zh-CN"/>
        </w:rPr>
        <w:t>Event Hubs</w:t>
      </w:r>
      <w:r w:rsidRPr="00342AFD">
        <w:rPr>
          <w:lang w:eastAsia="zh-CN"/>
        </w:rPr>
        <w:t>（</w:t>
      </w:r>
      <w:r w:rsidRPr="00342AFD">
        <w:rPr>
          <w:lang w:eastAsia="zh-CN"/>
        </w:rPr>
        <w:t>Kafka</w:t>
      </w:r>
      <w:r w:rsidRPr="00342AFD">
        <w:rPr>
          <w:lang w:eastAsia="zh-CN"/>
        </w:rPr>
        <w:t>协议端点）、</w:t>
      </w:r>
      <w:r w:rsidRPr="00342AFD">
        <w:rPr>
          <w:lang w:eastAsia="zh-CN"/>
        </w:rPr>
        <w:t>Stream Analytics</w:t>
      </w:r>
      <w:r w:rsidRPr="00342AFD">
        <w:rPr>
          <w:lang w:eastAsia="zh-CN"/>
        </w:rPr>
        <w:t>、</w:t>
      </w:r>
      <w:r w:rsidRPr="00342AFD">
        <w:rPr>
          <w:lang w:eastAsia="zh-CN"/>
        </w:rPr>
        <w:t>Synapse</w:t>
      </w:r>
      <w:r w:rsidRPr="00342AFD">
        <w:rPr>
          <w:lang w:eastAsia="zh-CN"/>
        </w:rPr>
        <w:t>、</w:t>
      </w:r>
      <w:r w:rsidRPr="00342AFD">
        <w:rPr>
          <w:lang w:eastAsia="zh-CN"/>
        </w:rPr>
        <w:t>Azure Databricks</w:t>
      </w:r>
      <w:r w:rsidRPr="00342AFD">
        <w:rPr>
          <w:lang w:eastAsia="zh-CN"/>
        </w:rPr>
        <w:t>、</w:t>
      </w:r>
      <w:r w:rsidRPr="00342AFD">
        <w:rPr>
          <w:lang w:eastAsia="zh-CN"/>
        </w:rPr>
        <w:t>Azure DevOps</w:t>
      </w:r>
      <w:r w:rsidRPr="00342AFD">
        <w:rPr>
          <w:lang w:eastAsia="zh-CN"/>
        </w:rPr>
        <w:t>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Google Cloud</w:t>
      </w:r>
      <w:r w:rsidRPr="00342AFD">
        <w:rPr>
          <w:lang w:eastAsia="zh-CN"/>
        </w:rPr>
        <w:t>：</w:t>
      </w:r>
      <w:r w:rsidRPr="00342AFD">
        <w:rPr>
          <w:lang w:eastAsia="zh-CN"/>
        </w:rPr>
        <w:t>Pub/Sub</w:t>
      </w:r>
      <w:r w:rsidRPr="00342AFD">
        <w:rPr>
          <w:lang w:eastAsia="zh-CN"/>
        </w:rPr>
        <w:t>、</w:t>
      </w:r>
      <w:r w:rsidRPr="00342AFD">
        <w:rPr>
          <w:lang w:eastAsia="zh-CN"/>
        </w:rPr>
        <w:t>Dataflow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Dataproc</w:t>
      </w:r>
      <w:proofErr w:type="spellEnd"/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BigQuery</w:t>
      </w:r>
      <w:proofErr w:type="spellEnd"/>
      <w:r w:rsidRPr="00342AFD">
        <w:rPr>
          <w:lang w:eastAsia="zh-CN"/>
        </w:rPr>
        <w:t>（定价模型</w:t>
      </w:r>
      <w:r w:rsidRPr="00342AFD">
        <w:rPr>
          <w:lang w:eastAsia="zh-CN"/>
        </w:rPr>
        <w:t>/</w:t>
      </w:r>
      <w:r w:rsidRPr="00342AFD">
        <w:rPr>
          <w:lang w:eastAsia="zh-CN"/>
        </w:rPr>
        <w:t>成本控制）。</w:t>
      </w:r>
    </w:p>
    <w:p w:rsidR="00342AFD" w:rsidRPr="00342AFD" w:rsidRDefault="00342AFD" w:rsidP="00342AFD">
      <w:pPr>
        <w:ind w:firstLine="480"/>
        <w:rPr>
          <w:lang w:eastAsia="zh-CN"/>
        </w:rPr>
      </w:pPr>
      <w:r w:rsidRPr="00342AFD">
        <w:rPr>
          <w:lang w:eastAsia="zh-CN"/>
        </w:rPr>
        <w:t>阿里云：</w:t>
      </w:r>
      <w:proofErr w:type="spellStart"/>
      <w:r w:rsidRPr="00342AFD">
        <w:rPr>
          <w:lang w:eastAsia="zh-CN"/>
        </w:rPr>
        <w:t>ApsaraMQ</w:t>
      </w:r>
      <w:proofErr w:type="spellEnd"/>
      <w:r w:rsidRPr="00342AFD">
        <w:rPr>
          <w:lang w:eastAsia="zh-CN"/>
        </w:rPr>
        <w:t xml:space="preserve"> for Kafka</w:t>
      </w:r>
      <w:r w:rsidRPr="00342AFD">
        <w:rPr>
          <w:lang w:eastAsia="zh-CN"/>
        </w:rPr>
        <w:t>（产品</w:t>
      </w:r>
      <w:r w:rsidRPr="00342AFD">
        <w:rPr>
          <w:lang w:eastAsia="zh-CN"/>
        </w:rPr>
        <w:t>/</w:t>
      </w:r>
      <w:r w:rsidRPr="00342AFD">
        <w:rPr>
          <w:lang w:eastAsia="zh-CN"/>
        </w:rPr>
        <w:t>计费）、实时计算</w:t>
      </w:r>
      <w:r w:rsidRPr="00342AFD">
        <w:rPr>
          <w:lang w:eastAsia="zh-CN"/>
        </w:rPr>
        <w:t xml:space="preserve"> Flink </w:t>
      </w:r>
      <w:r w:rsidRPr="00342AFD">
        <w:rPr>
          <w:lang w:eastAsia="zh-CN"/>
        </w:rPr>
        <w:t>版、</w:t>
      </w:r>
      <w:r w:rsidRPr="00342AFD">
        <w:rPr>
          <w:lang w:eastAsia="zh-CN"/>
        </w:rPr>
        <w:t>EMR</w:t>
      </w:r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DataWorks</w:t>
      </w:r>
      <w:proofErr w:type="spellEnd"/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MaxCompute</w:t>
      </w:r>
      <w:proofErr w:type="spellEnd"/>
      <w:r w:rsidRPr="00342AFD">
        <w:rPr>
          <w:lang w:eastAsia="zh-CN"/>
        </w:rPr>
        <w:t>/</w:t>
      </w:r>
      <w:proofErr w:type="spellStart"/>
      <w:r w:rsidRPr="00342AFD">
        <w:rPr>
          <w:lang w:eastAsia="zh-CN"/>
        </w:rPr>
        <w:t>AnalyticDB</w:t>
      </w:r>
      <w:proofErr w:type="spellEnd"/>
      <w:r w:rsidRPr="00342AFD">
        <w:rPr>
          <w:lang w:eastAsia="zh-CN"/>
        </w:rPr>
        <w:t>/</w:t>
      </w:r>
      <w:proofErr w:type="spellStart"/>
      <w:r w:rsidRPr="00342AFD">
        <w:rPr>
          <w:lang w:eastAsia="zh-CN"/>
        </w:rPr>
        <w:t>Hologres</w:t>
      </w:r>
      <w:proofErr w:type="spellEnd"/>
      <w:r w:rsidRPr="00342AFD">
        <w:rPr>
          <w:lang w:eastAsia="zh-CN"/>
        </w:rPr>
        <w:t>、</w:t>
      </w:r>
      <w:proofErr w:type="spellStart"/>
      <w:r w:rsidRPr="00342AFD">
        <w:rPr>
          <w:lang w:eastAsia="zh-CN"/>
        </w:rPr>
        <w:t>PolarDB</w:t>
      </w:r>
      <w:proofErr w:type="spellEnd"/>
      <w:r w:rsidRPr="00342AFD">
        <w:rPr>
          <w:lang w:eastAsia="zh-CN"/>
        </w:rPr>
        <w:t>。</w:t>
      </w:r>
    </w:p>
    <w:p w:rsidR="00342AFD" w:rsidRPr="00342AFD" w:rsidRDefault="00342AFD" w:rsidP="00342AFD">
      <w:pPr>
        <w:ind w:firstLine="480"/>
        <w:rPr>
          <w:lang w:eastAsia="zh-CN"/>
        </w:rPr>
      </w:pPr>
    </w:p>
    <w:sectPr w:rsidR="00342AFD" w:rsidRPr="00342AFD" w:rsidSect="00CF625B">
      <w:footerReference w:type="default" r:id="rId8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5F03" w:rsidRDefault="00245F03">
      <w:pPr>
        <w:ind w:firstLine="480"/>
      </w:pPr>
      <w:r>
        <w:separator/>
      </w:r>
    </w:p>
  </w:endnote>
  <w:endnote w:type="continuationSeparator" w:id="0">
    <w:p w:rsidR="00245F03" w:rsidRDefault="00245F0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5F03" w:rsidRDefault="00245F03">
      <w:pPr>
        <w:ind w:firstLine="480"/>
      </w:pPr>
      <w:r>
        <w:separator/>
      </w:r>
    </w:p>
  </w:footnote>
  <w:footnote w:type="continuationSeparator" w:id="0">
    <w:p w:rsidR="00245F03" w:rsidRDefault="00245F03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B0"/>
    <w:multiLevelType w:val="hybridMultilevel"/>
    <w:tmpl w:val="034E3F22"/>
    <w:lvl w:ilvl="0" w:tplc="8CF66534">
      <w:start w:val="1"/>
      <w:numFmt w:val="decimal"/>
      <w:lvlText w:val="[%1]"/>
      <w:lvlJc w:val="left"/>
      <w:pPr>
        <w:ind w:left="42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D2AEE50A">
      <w:numFmt w:val="bullet"/>
      <w:lvlText w:val="•"/>
      <w:lvlJc w:val="left"/>
      <w:pPr>
        <w:ind w:left="1384" w:hanging="298"/>
      </w:pPr>
      <w:rPr>
        <w:rFonts w:hint="default"/>
        <w:lang w:val="en-US" w:eastAsia="en-US" w:bidi="ar-SA"/>
      </w:rPr>
    </w:lvl>
    <w:lvl w:ilvl="2" w:tplc="605298B6">
      <w:numFmt w:val="bullet"/>
      <w:lvlText w:val="•"/>
      <w:lvlJc w:val="left"/>
      <w:pPr>
        <w:ind w:left="2343" w:hanging="298"/>
      </w:pPr>
      <w:rPr>
        <w:rFonts w:hint="default"/>
        <w:lang w:val="en-US" w:eastAsia="en-US" w:bidi="ar-SA"/>
      </w:rPr>
    </w:lvl>
    <w:lvl w:ilvl="3" w:tplc="F1362D54">
      <w:numFmt w:val="bullet"/>
      <w:lvlText w:val="•"/>
      <w:lvlJc w:val="left"/>
      <w:pPr>
        <w:ind w:left="3301" w:hanging="298"/>
      </w:pPr>
      <w:rPr>
        <w:rFonts w:hint="default"/>
        <w:lang w:val="en-US" w:eastAsia="en-US" w:bidi="ar-SA"/>
      </w:rPr>
    </w:lvl>
    <w:lvl w:ilvl="4" w:tplc="4E964170">
      <w:numFmt w:val="bullet"/>
      <w:lvlText w:val="•"/>
      <w:lvlJc w:val="left"/>
      <w:pPr>
        <w:ind w:left="4260" w:hanging="298"/>
      </w:pPr>
      <w:rPr>
        <w:rFonts w:hint="default"/>
        <w:lang w:val="en-US" w:eastAsia="en-US" w:bidi="ar-SA"/>
      </w:rPr>
    </w:lvl>
    <w:lvl w:ilvl="5" w:tplc="BBFA1422">
      <w:numFmt w:val="bullet"/>
      <w:lvlText w:val="•"/>
      <w:lvlJc w:val="left"/>
      <w:pPr>
        <w:ind w:left="5219" w:hanging="298"/>
      </w:pPr>
      <w:rPr>
        <w:rFonts w:hint="default"/>
        <w:lang w:val="en-US" w:eastAsia="en-US" w:bidi="ar-SA"/>
      </w:rPr>
    </w:lvl>
    <w:lvl w:ilvl="6" w:tplc="D06E8B38">
      <w:numFmt w:val="bullet"/>
      <w:lvlText w:val="•"/>
      <w:lvlJc w:val="left"/>
      <w:pPr>
        <w:ind w:left="6177" w:hanging="298"/>
      </w:pPr>
      <w:rPr>
        <w:rFonts w:hint="default"/>
        <w:lang w:val="en-US" w:eastAsia="en-US" w:bidi="ar-SA"/>
      </w:rPr>
    </w:lvl>
    <w:lvl w:ilvl="7" w:tplc="848ED9E0">
      <w:numFmt w:val="bullet"/>
      <w:lvlText w:val="•"/>
      <w:lvlJc w:val="left"/>
      <w:pPr>
        <w:ind w:left="7136" w:hanging="298"/>
      </w:pPr>
      <w:rPr>
        <w:rFonts w:hint="default"/>
        <w:lang w:val="en-US" w:eastAsia="en-US" w:bidi="ar-SA"/>
      </w:rPr>
    </w:lvl>
    <w:lvl w:ilvl="8" w:tplc="05D4F20A">
      <w:numFmt w:val="bullet"/>
      <w:lvlText w:val="•"/>
      <w:lvlJc w:val="left"/>
      <w:pPr>
        <w:ind w:left="8094" w:hanging="298"/>
      </w:pPr>
      <w:rPr>
        <w:rFonts w:hint="default"/>
        <w:lang w:val="en-US" w:eastAsia="en-US" w:bidi="ar-SA"/>
      </w:rPr>
    </w:lvl>
  </w:abstractNum>
  <w:abstractNum w:abstractNumId="1" w15:restartNumberingAfterBreak="0">
    <w:nsid w:val="082D62AF"/>
    <w:multiLevelType w:val="hybridMultilevel"/>
    <w:tmpl w:val="967C8322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" w15:restartNumberingAfterBreak="0">
    <w:nsid w:val="0B8F13F2"/>
    <w:multiLevelType w:val="multilevel"/>
    <w:tmpl w:val="CD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1253"/>
    <w:multiLevelType w:val="multilevel"/>
    <w:tmpl w:val="56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268A"/>
    <w:multiLevelType w:val="hybridMultilevel"/>
    <w:tmpl w:val="7756A1E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5" w15:restartNumberingAfterBreak="0">
    <w:nsid w:val="12951BE5"/>
    <w:multiLevelType w:val="multilevel"/>
    <w:tmpl w:val="BD5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93A79"/>
    <w:multiLevelType w:val="hybridMultilevel"/>
    <w:tmpl w:val="DF0092F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7" w15:restartNumberingAfterBreak="0">
    <w:nsid w:val="19D95CE2"/>
    <w:multiLevelType w:val="multilevel"/>
    <w:tmpl w:val="079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F32A1"/>
    <w:multiLevelType w:val="hybridMultilevel"/>
    <w:tmpl w:val="ED5C6E4A"/>
    <w:lvl w:ilvl="0" w:tplc="7428BADA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2546DD6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CC6B8">
      <w:numFmt w:val="bullet"/>
      <w:lvlText w:val="•"/>
      <w:lvlJc w:val="left"/>
      <w:pPr>
        <w:ind w:left="1640" w:hanging="420"/>
      </w:pPr>
      <w:rPr>
        <w:rFonts w:hint="default"/>
        <w:lang w:val="en-US" w:eastAsia="en-US" w:bidi="ar-SA"/>
      </w:rPr>
    </w:lvl>
    <w:lvl w:ilvl="3" w:tplc="2408C0E8">
      <w:numFmt w:val="bullet"/>
      <w:lvlText w:val="•"/>
      <w:lvlJc w:val="left"/>
      <w:pPr>
        <w:ind w:left="2661" w:hanging="420"/>
      </w:pPr>
      <w:rPr>
        <w:rFonts w:hint="default"/>
        <w:lang w:val="en-US" w:eastAsia="en-US" w:bidi="ar-SA"/>
      </w:rPr>
    </w:lvl>
    <w:lvl w:ilvl="4" w:tplc="2E70DB48">
      <w:numFmt w:val="bullet"/>
      <w:lvlText w:val="•"/>
      <w:lvlJc w:val="left"/>
      <w:pPr>
        <w:ind w:left="3682" w:hanging="420"/>
      </w:pPr>
      <w:rPr>
        <w:rFonts w:hint="default"/>
        <w:lang w:val="en-US" w:eastAsia="en-US" w:bidi="ar-SA"/>
      </w:rPr>
    </w:lvl>
    <w:lvl w:ilvl="5" w:tplc="F5C88C02">
      <w:numFmt w:val="bullet"/>
      <w:lvlText w:val="•"/>
      <w:lvlJc w:val="left"/>
      <w:pPr>
        <w:ind w:left="4702" w:hanging="420"/>
      </w:pPr>
      <w:rPr>
        <w:rFonts w:hint="default"/>
        <w:lang w:val="en-US" w:eastAsia="en-US" w:bidi="ar-SA"/>
      </w:rPr>
    </w:lvl>
    <w:lvl w:ilvl="6" w:tplc="C2A841FE"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ar-SA"/>
      </w:rPr>
    </w:lvl>
    <w:lvl w:ilvl="7" w:tplc="0F8CD568">
      <w:numFmt w:val="bullet"/>
      <w:lvlText w:val="•"/>
      <w:lvlJc w:val="left"/>
      <w:pPr>
        <w:ind w:left="6744" w:hanging="420"/>
      </w:pPr>
      <w:rPr>
        <w:rFonts w:hint="default"/>
        <w:lang w:val="en-US" w:eastAsia="en-US" w:bidi="ar-SA"/>
      </w:rPr>
    </w:lvl>
    <w:lvl w:ilvl="8" w:tplc="9DE24CE0">
      <w:numFmt w:val="bullet"/>
      <w:lvlText w:val="•"/>
      <w:lvlJc w:val="left"/>
      <w:pPr>
        <w:ind w:left="7764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1CFE03E6"/>
    <w:multiLevelType w:val="hybridMultilevel"/>
    <w:tmpl w:val="1662EC16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0" w15:restartNumberingAfterBreak="0">
    <w:nsid w:val="210733A2"/>
    <w:multiLevelType w:val="hybridMultilevel"/>
    <w:tmpl w:val="21F40EC2"/>
    <w:lvl w:ilvl="0" w:tplc="9D0C678E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A8AC3E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6374D8C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B5CCD3C2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3132B626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725802C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84A4177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10402C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D27AD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11" w15:restartNumberingAfterBreak="0">
    <w:nsid w:val="24AA4DF2"/>
    <w:multiLevelType w:val="multilevel"/>
    <w:tmpl w:val="062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E3385"/>
    <w:multiLevelType w:val="multilevel"/>
    <w:tmpl w:val="8B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4" w15:restartNumberingAfterBreak="0">
    <w:nsid w:val="266C34FE"/>
    <w:multiLevelType w:val="hybridMultilevel"/>
    <w:tmpl w:val="DCFA1D80"/>
    <w:lvl w:ilvl="0" w:tplc="C1020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6891D93"/>
    <w:multiLevelType w:val="multilevel"/>
    <w:tmpl w:val="8F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07A30"/>
    <w:multiLevelType w:val="multilevel"/>
    <w:tmpl w:val="96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11D65"/>
    <w:multiLevelType w:val="hybridMultilevel"/>
    <w:tmpl w:val="A2A662CE"/>
    <w:lvl w:ilvl="0" w:tplc="DA826A36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5A0383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7FFEB880">
      <w:numFmt w:val="bullet"/>
      <w:lvlText w:val="•"/>
      <w:lvlJc w:val="left"/>
      <w:pPr>
        <w:ind w:left="2457" w:hanging="399"/>
      </w:pPr>
      <w:rPr>
        <w:rFonts w:hint="default"/>
        <w:lang w:val="en-US" w:eastAsia="en-US" w:bidi="ar-SA"/>
      </w:rPr>
    </w:lvl>
    <w:lvl w:ilvl="3" w:tplc="89A06844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59EE647C">
      <w:numFmt w:val="bullet"/>
      <w:lvlText w:val="•"/>
      <w:lvlJc w:val="left"/>
      <w:pPr>
        <w:ind w:left="4294" w:hanging="399"/>
      </w:pPr>
      <w:rPr>
        <w:rFonts w:hint="default"/>
        <w:lang w:val="en-US" w:eastAsia="en-US" w:bidi="ar-SA"/>
      </w:rPr>
    </w:lvl>
    <w:lvl w:ilvl="5" w:tplc="671E5316">
      <w:numFmt w:val="bullet"/>
      <w:lvlText w:val="•"/>
      <w:lvlJc w:val="left"/>
      <w:pPr>
        <w:ind w:left="5213" w:hanging="399"/>
      </w:pPr>
      <w:rPr>
        <w:rFonts w:hint="default"/>
        <w:lang w:val="en-US" w:eastAsia="en-US" w:bidi="ar-SA"/>
      </w:rPr>
    </w:lvl>
    <w:lvl w:ilvl="6" w:tplc="06AA289E">
      <w:numFmt w:val="bullet"/>
      <w:lvlText w:val="•"/>
      <w:lvlJc w:val="left"/>
      <w:pPr>
        <w:ind w:left="6131" w:hanging="399"/>
      </w:pPr>
      <w:rPr>
        <w:rFonts w:hint="default"/>
        <w:lang w:val="en-US" w:eastAsia="en-US" w:bidi="ar-SA"/>
      </w:rPr>
    </w:lvl>
    <w:lvl w:ilvl="7" w:tplc="BCD4A5CA">
      <w:numFmt w:val="bullet"/>
      <w:lvlText w:val="•"/>
      <w:lvlJc w:val="left"/>
      <w:pPr>
        <w:ind w:left="7050" w:hanging="399"/>
      </w:pPr>
      <w:rPr>
        <w:rFonts w:hint="default"/>
        <w:lang w:val="en-US" w:eastAsia="en-US" w:bidi="ar-SA"/>
      </w:rPr>
    </w:lvl>
    <w:lvl w:ilvl="8" w:tplc="B8F41438">
      <w:numFmt w:val="bullet"/>
      <w:lvlText w:val="•"/>
      <w:lvlJc w:val="left"/>
      <w:pPr>
        <w:ind w:left="7968" w:hanging="399"/>
      </w:pPr>
      <w:rPr>
        <w:rFonts w:hint="default"/>
        <w:lang w:val="en-US" w:eastAsia="en-US" w:bidi="ar-SA"/>
      </w:rPr>
    </w:lvl>
  </w:abstractNum>
  <w:abstractNum w:abstractNumId="18" w15:restartNumberingAfterBreak="0">
    <w:nsid w:val="2AEA2111"/>
    <w:multiLevelType w:val="multilevel"/>
    <w:tmpl w:val="913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77DA2"/>
    <w:multiLevelType w:val="multilevel"/>
    <w:tmpl w:val="FA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807B3"/>
    <w:multiLevelType w:val="multilevel"/>
    <w:tmpl w:val="08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C00B3"/>
    <w:multiLevelType w:val="multilevel"/>
    <w:tmpl w:val="032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664F9"/>
    <w:multiLevelType w:val="hybridMultilevel"/>
    <w:tmpl w:val="BFEE8E52"/>
    <w:lvl w:ilvl="0" w:tplc="76A0657E">
      <w:start w:val="1"/>
      <w:numFmt w:val="decimal"/>
      <w:lvlText w:val="(%1)"/>
      <w:lvlJc w:val="left"/>
      <w:pPr>
        <w:ind w:left="738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780E2E">
      <w:numFmt w:val="bullet"/>
      <w:lvlText w:val="●"/>
      <w:lvlJc w:val="left"/>
      <w:pPr>
        <w:ind w:left="220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 w:tplc="77BE21A8">
      <w:numFmt w:val="bullet"/>
      <w:lvlText w:val="•"/>
      <w:lvlJc w:val="left"/>
      <w:pPr>
        <w:ind w:left="1747" w:hanging="146"/>
      </w:pPr>
      <w:rPr>
        <w:rFonts w:hint="default"/>
        <w:lang w:val="en-US" w:eastAsia="en-US" w:bidi="ar-SA"/>
      </w:rPr>
    </w:lvl>
    <w:lvl w:ilvl="3" w:tplc="AAB4347C">
      <w:numFmt w:val="bullet"/>
      <w:lvlText w:val="•"/>
      <w:lvlJc w:val="left"/>
      <w:pPr>
        <w:ind w:left="2754" w:hanging="146"/>
      </w:pPr>
      <w:rPr>
        <w:rFonts w:hint="default"/>
        <w:lang w:val="en-US" w:eastAsia="en-US" w:bidi="ar-SA"/>
      </w:rPr>
    </w:lvl>
    <w:lvl w:ilvl="4" w:tplc="DD98B258">
      <w:numFmt w:val="bullet"/>
      <w:lvlText w:val="•"/>
      <w:lvlJc w:val="left"/>
      <w:pPr>
        <w:ind w:left="3762" w:hanging="146"/>
      </w:pPr>
      <w:rPr>
        <w:rFonts w:hint="default"/>
        <w:lang w:val="en-US" w:eastAsia="en-US" w:bidi="ar-SA"/>
      </w:rPr>
    </w:lvl>
    <w:lvl w:ilvl="5" w:tplc="5DFCEAC6">
      <w:numFmt w:val="bullet"/>
      <w:lvlText w:val="•"/>
      <w:lvlJc w:val="left"/>
      <w:pPr>
        <w:ind w:left="4769" w:hanging="146"/>
      </w:pPr>
      <w:rPr>
        <w:rFonts w:hint="default"/>
        <w:lang w:val="en-US" w:eastAsia="en-US" w:bidi="ar-SA"/>
      </w:rPr>
    </w:lvl>
    <w:lvl w:ilvl="6" w:tplc="72A225B4">
      <w:numFmt w:val="bullet"/>
      <w:lvlText w:val="•"/>
      <w:lvlJc w:val="left"/>
      <w:pPr>
        <w:ind w:left="5776" w:hanging="146"/>
      </w:pPr>
      <w:rPr>
        <w:rFonts w:hint="default"/>
        <w:lang w:val="en-US" w:eastAsia="en-US" w:bidi="ar-SA"/>
      </w:rPr>
    </w:lvl>
    <w:lvl w:ilvl="7" w:tplc="E262810E">
      <w:numFmt w:val="bullet"/>
      <w:lvlText w:val="•"/>
      <w:lvlJc w:val="left"/>
      <w:pPr>
        <w:ind w:left="6784" w:hanging="146"/>
      </w:pPr>
      <w:rPr>
        <w:rFonts w:hint="default"/>
        <w:lang w:val="en-US" w:eastAsia="en-US" w:bidi="ar-SA"/>
      </w:rPr>
    </w:lvl>
    <w:lvl w:ilvl="8" w:tplc="7B782F58">
      <w:numFmt w:val="bullet"/>
      <w:lvlText w:val="•"/>
      <w:lvlJc w:val="left"/>
      <w:pPr>
        <w:ind w:left="7791" w:hanging="146"/>
      </w:pPr>
      <w:rPr>
        <w:rFonts w:hint="default"/>
        <w:lang w:val="en-US" w:eastAsia="en-US" w:bidi="ar-SA"/>
      </w:rPr>
    </w:lvl>
  </w:abstractNum>
  <w:abstractNum w:abstractNumId="24" w15:restartNumberingAfterBreak="0">
    <w:nsid w:val="31043403"/>
    <w:multiLevelType w:val="hybridMultilevel"/>
    <w:tmpl w:val="4934AA4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5" w15:restartNumberingAfterBreak="0">
    <w:nsid w:val="32301276"/>
    <w:multiLevelType w:val="hybridMultilevel"/>
    <w:tmpl w:val="FF2032E0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6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7" w15:restartNumberingAfterBreak="0">
    <w:nsid w:val="33C30493"/>
    <w:multiLevelType w:val="multilevel"/>
    <w:tmpl w:val="39B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97D26"/>
    <w:multiLevelType w:val="multilevel"/>
    <w:tmpl w:val="B8B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D46FA"/>
    <w:multiLevelType w:val="multilevel"/>
    <w:tmpl w:val="26504334"/>
    <w:lvl w:ilvl="0">
      <w:start w:val="2"/>
      <w:numFmt w:val="decimal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0" w15:restartNumberingAfterBreak="0">
    <w:nsid w:val="3DCC713C"/>
    <w:multiLevelType w:val="multilevel"/>
    <w:tmpl w:val="D15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620AD"/>
    <w:multiLevelType w:val="multilevel"/>
    <w:tmpl w:val="82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C45282"/>
    <w:multiLevelType w:val="hybridMultilevel"/>
    <w:tmpl w:val="2EFE4CD0"/>
    <w:lvl w:ilvl="0" w:tplc="417217B8">
      <w:start w:val="1"/>
      <w:numFmt w:val="decimal"/>
      <w:lvlText w:val="(%1)"/>
      <w:lvlJc w:val="left"/>
      <w:pPr>
        <w:ind w:left="220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3898">
      <w:numFmt w:val="bullet"/>
      <w:lvlText w:val="•"/>
      <w:lvlJc w:val="left"/>
      <w:pPr>
        <w:ind w:left="1178" w:hanging="507"/>
      </w:pPr>
      <w:rPr>
        <w:rFonts w:hint="default"/>
        <w:lang w:val="en-US" w:eastAsia="en-US" w:bidi="ar-SA"/>
      </w:rPr>
    </w:lvl>
    <w:lvl w:ilvl="2" w:tplc="8E6E8D00">
      <w:numFmt w:val="bullet"/>
      <w:lvlText w:val="•"/>
      <w:lvlJc w:val="left"/>
      <w:pPr>
        <w:ind w:left="2137" w:hanging="507"/>
      </w:pPr>
      <w:rPr>
        <w:rFonts w:hint="default"/>
        <w:lang w:val="en-US" w:eastAsia="en-US" w:bidi="ar-SA"/>
      </w:rPr>
    </w:lvl>
    <w:lvl w:ilvl="3" w:tplc="BE986482">
      <w:numFmt w:val="bullet"/>
      <w:lvlText w:val="•"/>
      <w:lvlJc w:val="left"/>
      <w:pPr>
        <w:ind w:left="3095" w:hanging="507"/>
      </w:pPr>
      <w:rPr>
        <w:rFonts w:hint="default"/>
        <w:lang w:val="en-US" w:eastAsia="en-US" w:bidi="ar-SA"/>
      </w:rPr>
    </w:lvl>
    <w:lvl w:ilvl="4" w:tplc="5F687B5A">
      <w:numFmt w:val="bullet"/>
      <w:lvlText w:val="•"/>
      <w:lvlJc w:val="left"/>
      <w:pPr>
        <w:ind w:left="4054" w:hanging="507"/>
      </w:pPr>
      <w:rPr>
        <w:rFonts w:hint="default"/>
        <w:lang w:val="en-US" w:eastAsia="en-US" w:bidi="ar-SA"/>
      </w:rPr>
    </w:lvl>
    <w:lvl w:ilvl="5" w:tplc="CC289BCC">
      <w:numFmt w:val="bullet"/>
      <w:lvlText w:val="•"/>
      <w:lvlJc w:val="left"/>
      <w:pPr>
        <w:ind w:left="5013" w:hanging="507"/>
      </w:pPr>
      <w:rPr>
        <w:rFonts w:hint="default"/>
        <w:lang w:val="en-US" w:eastAsia="en-US" w:bidi="ar-SA"/>
      </w:rPr>
    </w:lvl>
    <w:lvl w:ilvl="6" w:tplc="881C2848">
      <w:numFmt w:val="bullet"/>
      <w:lvlText w:val="•"/>
      <w:lvlJc w:val="left"/>
      <w:pPr>
        <w:ind w:left="5971" w:hanging="507"/>
      </w:pPr>
      <w:rPr>
        <w:rFonts w:hint="default"/>
        <w:lang w:val="en-US" w:eastAsia="en-US" w:bidi="ar-SA"/>
      </w:rPr>
    </w:lvl>
    <w:lvl w:ilvl="7" w:tplc="9D54430E">
      <w:numFmt w:val="bullet"/>
      <w:lvlText w:val="•"/>
      <w:lvlJc w:val="left"/>
      <w:pPr>
        <w:ind w:left="6930" w:hanging="507"/>
      </w:pPr>
      <w:rPr>
        <w:rFonts w:hint="default"/>
        <w:lang w:val="en-US" w:eastAsia="en-US" w:bidi="ar-SA"/>
      </w:rPr>
    </w:lvl>
    <w:lvl w:ilvl="8" w:tplc="EA94E8CE">
      <w:numFmt w:val="bullet"/>
      <w:lvlText w:val="•"/>
      <w:lvlJc w:val="left"/>
      <w:pPr>
        <w:ind w:left="7888" w:hanging="507"/>
      </w:pPr>
      <w:rPr>
        <w:rFonts w:hint="default"/>
        <w:lang w:val="en-US" w:eastAsia="en-US" w:bidi="ar-SA"/>
      </w:rPr>
    </w:lvl>
  </w:abstractNum>
  <w:abstractNum w:abstractNumId="33" w15:restartNumberingAfterBreak="0">
    <w:nsid w:val="41493F25"/>
    <w:multiLevelType w:val="multilevel"/>
    <w:tmpl w:val="CF544252"/>
    <w:lvl w:ilvl="0">
      <w:start w:val="1"/>
      <w:numFmt w:val="decimal"/>
      <w:lvlText w:val="%1"/>
      <w:lvlJc w:val="left"/>
      <w:pPr>
        <w:ind w:left="48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34" w15:restartNumberingAfterBreak="0">
    <w:nsid w:val="41C96CAB"/>
    <w:multiLevelType w:val="multilevel"/>
    <w:tmpl w:val="75C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C5A84"/>
    <w:multiLevelType w:val="multilevel"/>
    <w:tmpl w:val="6D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8C1241"/>
    <w:multiLevelType w:val="hybridMultilevel"/>
    <w:tmpl w:val="49163E50"/>
    <w:lvl w:ilvl="0" w:tplc="260C1CD4">
      <w:start w:val="1"/>
      <w:numFmt w:val="decimal"/>
      <w:lvlText w:val="%1."/>
      <w:lvlJc w:val="left"/>
      <w:pPr>
        <w:ind w:left="659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9" w:hanging="440"/>
      </w:pPr>
    </w:lvl>
    <w:lvl w:ilvl="2" w:tplc="0409001B" w:tentative="1">
      <w:start w:val="1"/>
      <w:numFmt w:val="lowerRoman"/>
      <w:lvlText w:val="%3."/>
      <w:lvlJc w:val="right"/>
      <w:pPr>
        <w:ind w:left="1539" w:hanging="440"/>
      </w:pPr>
    </w:lvl>
    <w:lvl w:ilvl="3" w:tplc="0409000F" w:tentative="1">
      <w:start w:val="1"/>
      <w:numFmt w:val="decimal"/>
      <w:lvlText w:val="%4."/>
      <w:lvlJc w:val="left"/>
      <w:pPr>
        <w:ind w:left="1979" w:hanging="440"/>
      </w:pPr>
    </w:lvl>
    <w:lvl w:ilvl="4" w:tplc="04090019" w:tentative="1">
      <w:start w:val="1"/>
      <w:numFmt w:val="lowerLetter"/>
      <w:lvlText w:val="%5)"/>
      <w:lvlJc w:val="left"/>
      <w:pPr>
        <w:ind w:left="2419" w:hanging="440"/>
      </w:pPr>
    </w:lvl>
    <w:lvl w:ilvl="5" w:tplc="0409001B" w:tentative="1">
      <w:start w:val="1"/>
      <w:numFmt w:val="lowerRoman"/>
      <w:lvlText w:val="%6."/>
      <w:lvlJc w:val="right"/>
      <w:pPr>
        <w:ind w:left="2859" w:hanging="440"/>
      </w:pPr>
    </w:lvl>
    <w:lvl w:ilvl="6" w:tplc="0409000F" w:tentative="1">
      <w:start w:val="1"/>
      <w:numFmt w:val="decimal"/>
      <w:lvlText w:val="%7."/>
      <w:lvlJc w:val="left"/>
      <w:pPr>
        <w:ind w:left="3299" w:hanging="440"/>
      </w:pPr>
    </w:lvl>
    <w:lvl w:ilvl="7" w:tplc="04090019" w:tentative="1">
      <w:start w:val="1"/>
      <w:numFmt w:val="lowerLetter"/>
      <w:lvlText w:val="%8)"/>
      <w:lvlJc w:val="left"/>
      <w:pPr>
        <w:ind w:left="3739" w:hanging="440"/>
      </w:pPr>
    </w:lvl>
    <w:lvl w:ilvl="8" w:tplc="0409001B" w:tentative="1">
      <w:start w:val="1"/>
      <w:numFmt w:val="lowerRoman"/>
      <w:lvlText w:val="%9."/>
      <w:lvlJc w:val="right"/>
      <w:pPr>
        <w:ind w:left="4179" w:hanging="440"/>
      </w:pPr>
    </w:lvl>
  </w:abstractNum>
  <w:abstractNum w:abstractNumId="37" w15:restartNumberingAfterBreak="0">
    <w:nsid w:val="481D3454"/>
    <w:multiLevelType w:val="hybridMultilevel"/>
    <w:tmpl w:val="4B88276A"/>
    <w:lvl w:ilvl="0" w:tplc="0409000F">
      <w:start w:val="1"/>
      <w:numFmt w:val="decimal"/>
      <w:lvlText w:val="%1."/>
      <w:lvlJc w:val="left"/>
      <w:pPr>
        <w:ind w:left="2400" w:hanging="440"/>
      </w:pPr>
    </w:lvl>
    <w:lvl w:ilvl="1" w:tplc="04090019" w:tentative="1">
      <w:start w:val="1"/>
      <w:numFmt w:val="lowerLetter"/>
      <w:lvlText w:val="%2)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lowerLetter"/>
      <w:lvlText w:val="%5)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lowerLetter"/>
      <w:lvlText w:val="%8)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8" w15:restartNumberingAfterBreak="0">
    <w:nsid w:val="48302E69"/>
    <w:multiLevelType w:val="multilevel"/>
    <w:tmpl w:val="3D6A5FA2"/>
    <w:lvl w:ilvl="0">
      <w:start w:val="2"/>
      <w:numFmt w:val="decimal"/>
      <w:lvlText w:val="%1"/>
      <w:lvlJc w:val="left"/>
      <w:pPr>
        <w:ind w:left="779" w:hanging="56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79" w:hanging="5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39" w15:restartNumberingAfterBreak="0">
    <w:nsid w:val="48634B04"/>
    <w:multiLevelType w:val="multilevel"/>
    <w:tmpl w:val="38C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9A1207"/>
    <w:multiLevelType w:val="hybridMultilevel"/>
    <w:tmpl w:val="7B48F87C"/>
    <w:lvl w:ilvl="0" w:tplc="42BC8928">
      <w:start w:val="1"/>
      <w:numFmt w:val="decimal"/>
      <w:lvlText w:val="(%1)"/>
      <w:lvlJc w:val="left"/>
      <w:pPr>
        <w:ind w:left="22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74CC22">
      <w:numFmt w:val="bullet"/>
      <w:lvlText w:val="•"/>
      <w:lvlJc w:val="left"/>
      <w:pPr>
        <w:ind w:left="1178" w:hanging="344"/>
      </w:pPr>
      <w:rPr>
        <w:rFonts w:hint="default"/>
        <w:lang w:val="en-US" w:eastAsia="en-US" w:bidi="ar-SA"/>
      </w:rPr>
    </w:lvl>
    <w:lvl w:ilvl="2" w:tplc="DB8894AE">
      <w:numFmt w:val="bullet"/>
      <w:lvlText w:val="•"/>
      <w:lvlJc w:val="left"/>
      <w:pPr>
        <w:ind w:left="2137" w:hanging="344"/>
      </w:pPr>
      <w:rPr>
        <w:rFonts w:hint="default"/>
        <w:lang w:val="en-US" w:eastAsia="en-US" w:bidi="ar-SA"/>
      </w:rPr>
    </w:lvl>
    <w:lvl w:ilvl="3" w:tplc="56708822">
      <w:numFmt w:val="bullet"/>
      <w:lvlText w:val="•"/>
      <w:lvlJc w:val="left"/>
      <w:pPr>
        <w:ind w:left="3095" w:hanging="344"/>
      </w:pPr>
      <w:rPr>
        <w:rFonts w:hint="default"/>
        <w:lang w:val="en-US" w:eastAsia="en-US" w:bidi="ar-SA"/>
      </w:rPr>
    </w:lvl>
    <w:lvl w:ilvl="4" w:tplc="0AFA68D2"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 w:tplc="AEEAF362">
      <w:numFmt w:val="bullet"/>
      <w:lvlText w:val="•"/>
      <w:lvlJc w:val="left"/>
      <w:pPr>
        <w:ind w:left="5013" w:hanging="344"/>
      </w:pPr>
      <w:rPr>
        <w:rFonts w:hint="default"/>
        <w:lang w:val="en-US" w:eastAsia="en-US" w:bidi="ar-SA"/>
      </w:rPr>
    </w:lvl>
    <w:lvl w:ilvl="6" w:tplc="9644330E">
      <w:numFmt w:val="bullet"/>
      <w:lvlText w:val="•"/>
      <w:lvlJc w:val="left"/>
      <w:pPr>
        <w:ind w:left="5971" w:hanging="344"/>
      </w:pPr>
      <w:rPr>
        <w:rFonts w:hint="default"/>
        <w:lang w:val="en-US" w:eastAsia="en-US" w:bidi="ar-SA"/>
      </w:rPr>
    </w:lvl>
    <w:lvl w:ilvl="7" w:tplc="1F625A5A">
      <w:numFmt w:val="bullet"/>
      <w:lvlText w:val="•"/>
      <w:lvlJc w:val="left"/>
      <w:pPr>
        <w:ind w:left="6930" w:hanging="344"/>
      </w:pPr>
      <w:rPr>
        <w:rFonts w:hint="default"/>
        <w:lang w:val="en-US" w:eastAsia="en-US" w:bidi="ar-SA"/>
      </w:rPr>
    </w:lvl>
    <w:lvl w:ilvl="8" w:tplc="8CC025A0">
      <w:numFmt w:val="bullet"/>
      <w:lvlText w:val="•"/>
      <w:lvlJc w:val="left"/>
      <w:pPr>
        <w:ind w:left="7888" w:hanging="344"/>
      </w:pPr>
      <w:rPr>
        <w:rFonts w:hint="default"/>
        <w:lang w:val="en-US" w:eastAsia="en-US" w:bidi="ar-SA"/>
      </w:rPr>
    </w:lvl>
  </w:abstractNum>
  <w:abstractNum w:abstractNumId="41" w15:restartNumberingAfterBreak="0">
    <w:nsid w:val="4EE3297D"/>
    <w:multiLevelType w:val="hybridMultilevel"/>
    <w:tmpl w:val="B99C34D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42" w15:restartNumberingAfterBreak="0">
    <w:nsid w:val="503421B5"/>
    <w:multiLevelType w:val="hybridMultilevel"/>
    <w:tmpl w:val="E4CE4DA8"/>
    <w:lvl w:ilvl="0" w:tplc="197AAE5E">
      <w:start w:val="3"/>
      <w:numFmt w:val="decimal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40"/>
      </w:pPr>
    </w:lvl>
    <w:lvl w:ilvl="2" w:tplc="0409001B" w:tentative="1">
      <w:start w:val="1"/>
      <w:numFmt w:val="lowerRoman"/>
      <w:lvlText w:val="%3."/>
      <w:lvlJc w:val="right"/>
      <w:pPr>
        <w:ind w:left="1808" w:hanging="440"/>
      </w:pPr>
    </w:lvl>
    <w:lvl w:ilvl="3" w:tplc="0409000F" w:tentative="1">
      <w:start w:val="1"/>
      <w:numFmt w:val="decimal"/>
      <w:lvlText w:val="%4."/>
      <w:lvlJc w:val="left"/>
      <w:pPr>
        <w:ind w:left="2248" w:hanging="440"/>
      </w:pPr>
    </w:lvl>
    <w:lvl w:ilvl="4" w:tplc="04090019" w:tentative="1">
      <w:start w:val="1"/>
      <w:numFmt w:val="lowerLetter"/>
      <w:lvlText w:val="%5)"/>
      <w:lvlJc w:val="left"/>
      <w:pPr>
        <w:ind w:left="2688" w:hanging="440"/>
      </w:pPr>
    </w:lvl>
    <w:lvl w:ilvl="5" w:tplc="0409001B" w:tentative="1">
      <w:start w:val="1"/>
      <w:numFmt w:val="lowerRoman"/>
      <w:lvlText w:val="%6."/>
      <w:lvlJc w:val="right"/>
      <w:pPr>
        <w:ind w:left="3128" w:hanging="440"/>
      </w:pPr>
    </w:lvl>
    <w:lvl w:ilvl="6" w:tplc="0409000F" w:tentative="1">
      <w:start w:val="1"/>
      <w:numFmt w:val="decimal"/>
      <w:lvlText w:val="%7."/>
      <w:lvlJc w:val="left"/>
      <w:pPr>
        <w:ind w:left="3568" w:hanging="440"/>
      </w:pPr>
    </w:lvl>
    <w:lvl w:ilvl="7" w:tplc="04090019" w:tentative="1">
      <w:start w:val="1"/>
      <w:numFmt w:val="lowerLetter"/>
      <w:lvlText w:val="%8)"/>
      <w:lvlJc w:val="left"/>
      <w:pPr>
        <w:ind w:left="4008" w:hanging="440"/>
      </w:pPr>
    </w:lvl>
    <w:lvl w:ilvl="8" w:tplc="0409001B" w:tentative="1">
      <w:start w:val="1"/>
      <w:numFmt w:val="lowerRoman"/>
      <w:lvlText w:val="%9."/>
      <w:lvlJc w:val="right"/>
      <w:pPr>
        <w:ind w:left="4448" w:hanging="440"/>
      </w:pPr>
    </w:lvl>
  </w:abstractNum>
  <w:abstractNum w:abstractNumId="43" w15:restartNumberingAfterBreak="0">
    <w:nsid w:val="509656FB"/>
    <w:multiLevelType w:val="multilevel"/>
    <w:tmpl w:val="250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5D166B"/>
    <w:multiLevelType w:val="hybridMultilevel"/>
    <w:tmpl w:val="66AE9B5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45" w15:restartNumberingAfterBreak="0">
    <w:nsid w:val="550E31EA"/>
    <w:multiLevelType w:val="hybridMultilevel"/>
    <w:tmpl w:val="1BE2F796"/>
    <w:lvl w:ilvl="0" w:tplc="E6F85EA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6866EC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D1B00968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405C67E6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7EC4816E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EEACE41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22C1BC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6598FBF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AA6F40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46" w15:restartNumberingAfterBreak="0">
    <w:nsid w:val="56B46EF7"/>
    <w:multiLevelType w:val="multilevel"/>
    <w:tmpl w:val="77F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476ADC"/>
    <w:multiLevelType w:val="multilevel"/>
    <w:tmpl w:val="75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280BC2"/>
    <w:multiLevelType w:val="multilevel"/>
    <w:tmpl w:val="642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C92040"/>
    <w:multiLevelType w:val="multilevel"/>
    <w:tmpl w:val="D6BED7B6"/>
    <w:lvl w:ilvl="0">
      <w:start w:val="3"/>
      <w:numFmt w:val="decimal"/>
      <w:lvlText w:val="%1"/>
      <w:lvlJc w:val="left"/>
      <w:pPr>
        <w:ind w:left="70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50" w15:restartNumberingAfterBreak="0">
    <w:nsid w:val="5AEF4AE6"/>
    <w:multiLevelType w:val="multilevel"/>
    <w:tmpl w:val="5AD0726C"/>
    <w:lvl w:ilvl="0">
      <w:start w:val="1"/>
      <w:numFmt w:val="decimal"/>
      <w:lvlText w:val="%1."/>
      <w:lvlJc w:val="left"/>
      <w:pPr>
        <w:ind w:left="37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540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1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73"/>
      </w:pPr>
      <w:rPr>
        <w:rFonts w:hint="default"/>
        <w:lang w:val="en-US" w:eastAsia="en-US" w:bidi="ar-SA"/>
      </w:rPr>
    </w:lvl>
  </w:abstractNum>
  <w:abstractNum w:abstractNumId="51" w15:restartNumberingAfterBreak="0">
    <w:nsid w:val="5BF6398A"/>
    <w:multiLevelType w:val="multilevel"/>
    <w:tmpl w:val="5052BE2C"/>
    <w:lvl w:ilvl="0">
      <w:start w:val="2"/>
      <w:numFmt w:val="decimal"/>
      <w:lvlText w:val="%1"/>
      <w:lvlJc w:val="left"/>
      <w:pPr>
        <w:ind w:left="1007" w:hanging="368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7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5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9" w:hanging="473"/>
      </w:pPr>
      <w:rPr>
        <w:rFonts w:hint="default"/>
        <w:lang w:val="en-US" w:eastAsia="en-US" w:bidi="ar-SA"/>
      </w:rPr>
    </w:lvl>
  </w:abstractNum>
  <w:abstractNum w:abstractNumId="52" w15:restartNumberingAfterBreak="0">
    <w:nsid w:val="5D4A2DBF"/>
    <w:multiLevelType w:val="multilevel"/>
    <w:tmpl w:val="67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3838D1"/>
    <w:multiLevelType w:val="hybridMultilevel"/>
    <w:tmpl w:val="C9369D0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54" w15:restartNumberingAfterBreak="0">
    <w:nsid w:val="60056658"/>
    <w:multiLevelType w:val="multilevel"/>
    <w:tmpl w:val="060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181A81"/>
    <w:multiLevelType w:val="multilevel"/>
    <w:tmpl w:val="0C2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13D76"/>
    <w:multiLevelType w:val="multilevel"/>
    <w:tmpl w:val="16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E51E16"/>
    <w:multiLevelType w:val="multilevel"/>
    <w:tmpl w:val="B83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53371A"/>
    <w:multiLevelType w:val="hybridMultilevel"/>
    <w:tmpl w:val="314C95E4"/>
    <w:lvl w:ilvl="0" w:tplc="D446157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0FB36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1262BF70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9F4EE0BA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E9449D12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362C8BE2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03B6D8B6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79C63750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8624A692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9" w15:restartNumberingAfterBreak="0">
    <w:nsid w:val="69900571"/>
    <w:multiLevelType w:val="hybridMultilevel"/>
    <w:tmpl w:val="EA72CCA8"/>
    <w:lvl w:ilvl="0" w:tplc="0714C6A6">
      <w:start w:val="1"/>
      <w:numFmt w:val="decimal"/>
      <w:lvlText w:val="(%1)"/>
      <w:lvlJc w:val="left"/>
      <w:pPr>
        <w:ind w:left="738" w:hanging="519"/>
      </w:pPr>
      <w:rPr>
        <w:rFonts w:hint="default"/>
        <w:spacing w:val="-1"/>
        <w:w w:val="100"/>
        <w:lang w:val="en-US" w:eastAsia="en-US" w:bidi="ar-SA"/>
      </w:rPr>
    </w:lvl>
    <w:lvl w:ilvl="1" w:tplc="4B86AB5C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87686">
      <w:numFmt w:val="bullet"/>
      <w:lvlText w:val="•"/>
      <w:lvlJc w:val="left"/>
      <w:pPr>
        <w:ind w:left="740" w:hanging="420"/>
      </w:pPr>
      <w:rPr>
        <w:rFonts w:hint="default"/>
        <w:lang w:val="en-US" w:eastAsia="en-US" w:bidi="ar-SA"/>
      </w:rPr>
    </w:lvl>
    <w:lvl w:ilvl="3" w:tplc="6EAAE8EA">
      <w:numFmt w:val="bullet"/>
      <w:lvlText w:val="•"/>
      <w:lvlJc w:val="left"/>
      <w:pPr>
        <w:ind w:left="1873" w:hanging="420"/>
      </w:pPr>
      <w:rPr>
        <w:rFonts w:hint="default"/>
        <w:lang w:val="en-US" w:eastAsia="en-US" w:bidi="ar-SA"/>
      </w:rPr>
    </w:lvl>
    <w:lvl w:ilvl="4" w:tplc="1B364C28">
      <w:numFmt w:val="bullet"/>
      <w:lvlText w:val="•"/>
      <w:lvlJc w:val="left"/>
      <w:pPr>
        <w:ind w:left="3006" w:hanging="420"/>
      </w:pPr>
      <w:rPr>
        <w:rFonts w:hint="default"/>
        <w:lang w:val="en-US" w:eastAsia="en-US" w:bidi="ar-SA"/>
      </w:rPr>
    </w:lvl>
    <w:lvl w:ilvl="5" w:tplc="0BDA2FDC">
      <w:numFmt w:val="bullet"/>
      <w:lvlText w:val="•"/>
      <w:lvlJc w:val="left"/>
      <w:pPr>
        <w:ind w:left="4139" w:hanging="420"/>
      </w:pPr>
      <w:rPr>
        <w:rFonts w:hint="default"/>
        <w:lang w:val="en-US" w:eastAsia="en-US" w:bidi="ar-SA"/>
      </w:rPr>
    </w:lvl>
    <w:lvl w:ilvl="6" w:tplc="5FFA86A0">
      <w:numFmt w:val="bullet"/>
      <w:lvlText w:val="•"/>
      <w:lvlJc w:val="left"/>
      <w:pPr>
        <w:ind w:left="5273" w:hanging="420"/>
      </w:pPr>
      <w:rPr>
        <w:rFonts w:hint="default"/>
        <w:lang w:val="en-US" w:eastAsia="en-US" w:bidi="ar-SA"/>
      </w:rPr>
    </w:lvl>
    <w:lvl w:ilvl="7" w:tplc="0FA0E8B0">
      <w:numFmt w:val="bullet"/>
      <w:lvlText w:val="•"/>
      <w:lvlJc w:val="left"/>
      <w:pPr>
        <w:ind w:left="6406" w:hanging="420"/>
      </w:pPr>
      <w:rPr>
        <w:rFonts w:hint="default"/>
        <w:lang w:val="en-US" w:eastAsia="en-US" w:bidi="ar-SA"/>
      </w:rPr>
    </w:lvl>
    <w:lvl w:ilvl="8" w:tplc="60FAE0C4">
      <w:numFmt w:val="bullet"/>
      <w:lvlText w:val="•"/>
      <w:lvlJc w:val="left"/>
      <w:pPr>
        <w:ind w:left="7539" w:hanging="420"/>
      </w:pPr>
      <w:rPr>
        <w:rFonts w:hint="default"/>
        <w:lang w:val="en-US" w:eastAsia="en-US" w:bidi="ar-SA"/>
      </w:rPr>
    </w:lvl>
  </w:abstractNum>
  <w:abstractNum w:abstractNumId="60" w15:restartNumberingAfterBreak="0">
    <w:nsid w:val="720F7B79"/>
    <w:multiLevelType w:val="hybridMultilevel"/>
    <w:tmpl w:val="F30A81F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6CA8EEB2">
      <w:start w:val="3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61" w15:restartNumberingAfterBreak="0">
    <w:nsid w:val="724B74F7"/>
    <w:multiLevelType w:val="multilevel"/>
    <w:tmpl w:val="E40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68617E"/>
    <w:multiLevelType w:val="multilevel"/>
    <w:tmpl w:val="D5E8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8118A9"/>
    <w:multiLevelType w:val="hybridMultilevel"/>
    <w:tmpl w:val="907C486C"/>
    <w:lvl w:ilvl="0" w:tplc="EFBE127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136A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084A6DE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66763710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DB26F79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6E80AACA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3161604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048EE02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52EC82B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64" w15:restartNumberingAfterBreak="0">
    <w:nsid w:val="775B4007"/>
    <w:multiLevelType w:val="multilevel"/>
    <w:tmpl w:val="0EECEBC8"/>
    <w:lvl w:ilvl="0">
      <w:start w:val="3"/>
      <w:numFmt w:val="decimal"/>
      <w:lvlText w:val="%1"/>
      <w:lvlJc w:val="left"/>
      <w:pPr>
        <w:ind w:left="620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0" w:hanging="401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65" w15:restartNumberingAfterBreak="0">
    <w:nsid w:val="78C208F9"/>
    <w:multiLevelType w:val="hybridMultilevel"/>
    <w:tmpl w:val="CFE65FDE"/>
    <w:lvl w:ilvl="0" w:tplc="537E5FA6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32D5A8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2" w:tplc="4C6C4F9C">
      <w:numFmt w:val="bullet"/>
      <w:lvlText w:val="•"/>
      <w:lvlJc w:val="left"/>
      <w:pPr>
        <w:ind w:left="2409" w:hanging="339"/>
      </w:pPr>
      <w:rPr>
        <w:rFonts w:hint="default"/>
        <w:lang w:val="en-US" w:eastAsia="en-US" w:bidi="ar-SA"/>
      </w:rPr>
    </w:lvl>
    <w:lvl w:ilvl="3" w:tplc="65B2F2B4">
      <w:numFmt w:val="bullet"/>
      <w:lvlText w:val="•"/>
      <w:lvlJc w:val="left"/>
      <w:pPr>
        <w:ind w:left="3333" w:hanging="339"/>
      </w:pPr>
      <w:rPr>
        <w:rFonts w:hint="default"/>
        <w:lang w:val="en-US" w:eastAsia="en-US" w:bidi="ar-SA"/>
      </w:rPr>
    </w:lvl>
    <w:lvl w:ilvl="4" w:tplc="84808B46">
      <w:numFmt w:val="bullet"/>
      <w:lvlText w:val="•"/>
      <w:lvlJc w:val="left"/>
      <w:pPr>
        <w:ind w:left="4258" w:hanging="339"/>
      </w:pPr>
      <w:rPr>
        <w:rFonts w:hint="default"/>
        <w:lang w:val="en-US" w:eastAsia="en-US" w:bidi="ar-SA"/>
      </w:rPr>
    </w:lvl>
    <w:lvl w:ilvl="5" w:tplc="76D07AD2">
      <w:numFmt w:val="bullet"/>
      <w:lvlText w:val="•"/>
      <w:lvlJc w:val="left"/>
      <w:pPr>
        <w:ind w:left="5183" w:hanging="339"/>
      </w:pPr>
      <w:rPr>
        <w:rFonts w:hint="default"/>
        <w:lang w:val="en-US" w:eastAsia="en-US" w:bidi="ar-SA"/>
      </w:rPr>
    </w:lvl>
    <w:lvl w:ilvl="6" w:tplc="5D108E76">
      <w:numFmt w:val="bullet"/>
      <w:lvlText w:val="•"/>
      <w:lvlJc w:val="left"/>
      <w:pPr>
        <w:ind w:left="6107" w:hanging="339"/>
      </w:pPr>
      <w:rPr>
        <w:rFonts w:hint="default"/>
        <w:lang w:val="en-US" w:eastAsia="en-US" w:bidi="ar-SA"/>
      </w:rPr>
    </w:lvl>
    <w:lvl w:ilvl="7" w:tplc="B816C518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C8DEAA5E">
      <w:numFmt w:val="bullet"/>
      <w:lvlText w:val="•"/>
      <w:lvlJc w:val="left"/>
      <w:pPr>
        <w:ind w:left="7956" w:hanging="339"/>
      </w:pPr>
      <w:rPr>
        <w:rFonts w:hint="default"/>
        <w:lang w:val="en-US" w:eastAsia="en-US" w:bidi="ar-SA"/>
      </w:rPr>
    </w:lvl>
  </w:abstractNum>
  <w:abstractNum w:abstractNumId="66" w15:restartNumberingAfterBreak="0">
    <w:nsid w:val="79CA1C87"/>
    <w:multiLevelType w:val="hybridMultilevel"/>
    <w:tmpl w:val="18E67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7A740F9E"/>
    <w:multiLevelType w:val="hybridMultilevel"/>
    <w:tmpl w:val="B866BACC"/>
    <w:lvl w:ilvl="0" w:tplc="B0A2DC24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AEB60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62F46C">
      <w:numFmt w:val="bullet"/>
      <w:lvlText w:val="•"/>
      <w:lvlJc w:val="left"/>
      <w:pPr>
        <w:ind w:left="1658" w:hanging="420"/>
      </w:pPr>
      <w:rPr>
        <w:rFonts w:hint="default"/>
        <w:lang w:val="en-US" w:eastAsia="en-US" w:bidi="ar-SA"/>
      </w:rPr>
    </w:lvl>
    <w:lvl w:ilvl="3" w:tplc="68CA7A0A">
      <w:numFmt w:val="bullet"/>
      <w:lvlText w:val="•"/>
      <w:lvlJc w:val="left"/>
      <w:pPr>
        <w:ind w:left="2676" w:hanging="420"/>
      </w:pPr>
      <w:rPr>
        <w:rFonts w:hint="default"/>
        <w:lang w:val="en-US" w:eastAsia="en-US" w:bidi="ar-SA"/>
      </w:rPr>
    </w:lvl>
    <w:lvl w:ilvl="4" w:tplc="4EB4B6AA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5" w:tplc="3C5868C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5BE6F272">
      <w:numFmt w:val="bullet"/>
      <w:lvlText w:val="•"/>
      <w:lvlJc w:val="left"/>
      <w:pPr>
        <w:ind w:left="5732" w:hanging="420"/>
      </w:pPr>
      <w:rPr>
        <w:rFonts w:hint="default"/>
        <w:lang w:val="en-US" w:eastAsia="en-US" w:bidi="ar-SA"/>
      </w:rPr>
    </w:lvl>
    <w:lvl w:ilvl="7" w:tplc="A548473E"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8" w:tplc="827C5790">
      <w:numFmt w:val="bullet"/>
      <w:lvlText w:val="•"/>
      <w:lvlJc w:val="left"/>
      <w:pPr>
        <w:ind w:left="7769" w:hanging="420"/>
      </w:pPr>
      <w:rPr>
        <w:rFonts w:hint="default"/>
        <w:lang w:val="en-US" w:eastAsia="en-US" w:bidi="ar-SA"/>
      </w:rPr>
    </w:lvl>
  </w:abstractNum>
  <w:abstractNum w:abstractNumId="68" w15:restartNumberingAfterBreak="0">
    <w:nsid w:val="7CA80CD2"/>
    <w:multiLevelType w:val="hybridMultilevel"/>
    <w:tmpl w:val="91BAF23C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1989359970">
    <w:abstractNumId w:val="0"/>
  </w:num>
  <w:num w:numId="2" w16cid:durableId="478618266">
    <w:abstractNumId w:val="40"/>
  </w:num>
  <w:num w:numId="3" w16cid:durableId="1971132973">
    <w:abstractNumId w:val="32"/>
  </w:num>
  <w:num w:numId="4" w16cid:durableId="1056247606">
    <w:abstractNumId w:val="63"/>
  </w:num>
  <w:num w:numId="5" w16cid:durableId="1173377952">
    <w:abstractNumId w:val="8"/>
  </w:num>
  <w:num w:numId="6" w16cid:durableId="524246865">
    <w:abstractNumId w:val="59"/>
  </w:num>
  <w:num w:numId="7" w16cid:durableId="1057512184">
    <w:abstractNumId w:val="10"/>
  </w:num>
  <w:num w:numId="8" w16cid:durableId="953826481">
    <w:abstractNumId w:val="64"/>
  </w:num>
  <w:num w:numId="9" w16cid:durableId="1997494629">
    <w:abstractNumId w:val="49"/>
  </w:num>
  <w:num w:numId="10" w16cid:durableId="1547910957">
    <w:abstractNumId w:val="38"/>
  </w:num>
  <w:num w:numId="11" w16cid:durableId="168104451">
    <w:abstractNumId w:val="67"/>
  </w:num>
  <w:num w:numId="12" w16cid:durableId="1552572313">
    <w:abstractNumId w:val="65"/>
  </w:num>
  <w:num w:numId="13" w16cid:durableId="684475069">
    <w:abstractNumId w:val="45"/>
  </w:num>
  <w:num w:numId="14" w16cid:durableId="1033648395">
    <w:abstractNumId w:val="58"/>
  </w:num>
  <w:num w:numId="15" w16cid:durableId="614601721">
    <w:abstractNumId w:val="23"/>
  </w:num>
  <w:num w:numId="16" w16cid:durableId="1596326572">
    <w:abstractNumId w:val="17"/>
  </w:num>
  <w:num w:numId="17" w16cid:durableId="164712277">
    <w:abstractNumId w:val="29"/>
  </w:num>
  <w:num w:numId="18" w16cid:durableId="1248611375">
    <w:abstractNumId w:val="13"/>
  </w:num>
  <w:num w:numId="19" w16cid:durableId="1082532128">
    <w:abstractNumId w:val="51"/>
  </w:num>
  <w:num w:numId="20" w16cid:durableId="360934550">
    <w:abstractNumId w:val="50"/>
  </w:num>
  <w:num w:numId="21" w16cid:durableId="553196135">
    <w:abstractNumId w:val="35"/>
  </w:num>
  <w:num w:numId="22" w16cid:durableId="1522475968">
    <w:abstractNumId w:val="16"/>
  </w:num>
  <w:num w:numId="23" w16cid:durableId="1707947394">
    <w:abstractNumId w:val="42"/>
  </w:num>
  <w:num w:numId="24" w16cid:durableId="974219939">
    <w:abstractNumId w:val="26"/>
  </w:num>
  <w:num w:numId="25" w16cid:durableId="1564412766">
    <w:abstractNumId w:val="36"/>
  </w:num>
  <w:num w:numId="26" w16cid:durableId="1585988801">
    <w:abstractNumId w:val="33"/>
  </w:num>
  <w:num w:numId="27" w16cid:durableId="439375834">
    <w:abstractNumId w:val="22"/>
  </w:num>
  <w:num w:numId="28" w16cid:durableId="144199907">
    <w:abstractNumId w:val="11"/>
  </w:num>
  <w:num w:numId="29" w16cid:durableId="204217817">
    <w:abstractNumId w:val="43"/>
  </w:num>
  <w:num w:numId="30" w16cid:durableId="939148048">
    <w:abstractNumId w:val="66"/>
  </w:num>
  <w:num w:numId="31" w16cid:durableId="993413721">
    <w:abstractNumId w:val="47"/>
  </w:num>
  <w:num w:numId="32" w16cid:durableId="1018392305">
    <w:abstractNumId w:val="60"/>
  </w:num>
  <w:num w:numId="33" w16cid:durableId="1287734431">
    <w:abstractNumId w:val="41"/>
  </w:num>
  <w:num w:numId="34" w16cid:durableId="2067490275">
    <w:abstractNumId w:val="54"/>
  </w:num>
  <w:num w:numId="35" w16cid:durableId="1791775747">
    <w:abstractNumId w:val="37"/>
  </w:num>
  <w:num w:numId="36" w16cid:durableId="1413239009">
    <w:abstractNumId w:val="6"/>
  </w:num>
  <w:num w:numId="37" w16cid:durableId="119416902">
    <w:abstractNumId w:val="68"/>
  </w:num>
  <w:num w:numId="38" w16cid:durableId="559436490">
    <w:abstractNumId w:val="53"/>
  </w:num>
  <w:num w:numId="39" w16cid:durableId="1360160235">
    <w:abstractNumId w:val="9"/>
  </w:num>
  <w:num w:numId="40" w16cid:durableId="762341865">
    <w:abstractNumId w:val="62"/>
  </w:num>
  <w:num w:numId="41" w16cid:durableId="57213025">
    <w:abstractNumId w:val="25"/>
  </w:num>
  <w:num w:numId="42" w16cid:durableId="887955651">
    <w:abstractNumId w:val="39"/>
  </w:num>
  <w:num w:numId="43" w16cid:durableId="793981104">
    <w:abstractNumId w:val="4"/>
  </w:num>
  <w:num w:numId="44" w16cid:durableId="809174814">
    <w:abstractNumId w:val="1"/>
  </w:num>
  <w:num w:numId="45" w16cid:durableId="832380180">
    <w:abstractNumId w:val="44"/>
  </w:num>
  <w:num w:numId="46" w16cid:durableId="1854758859">
    <w:abstractNumId w:val="56"/>
  </w:num>
  <w:num w:numId="47" w16cid:durableId="2015719499">
    <w:abstractNumId w:val="24"/>
  </w:num>
  <w:num w:numId="48" w16cid:durableId="374086472">
    <w:abstractNumId w:val="14"/>
  </w:num>
  <w:num w:numId="49" w16cid:durableId="423452689">
    <w:abstractNumId w:val="52"/>
  </w:num>
  <w:num w:numId="50" w16cid:durableId="1339888348">
    <w:abstractNumId w:val="12"/>
  </w:num>
  <w:num w:numId="51" w16cid:durableId="1882984410">
    <w:abstractNumId w:val="15"/>
  </w:num>
  <w:num w:numId="52" w16cid:durableId="1574587523">
    <w:abstractNumId w:val="48"/>
  </w:num>
  <w:num w:numId="53" w16cid:durableId="989292298">
    <w:abstractNumId w:val="2"/>
  </w:num>
  <w:num w:numId="54" w16cid:durableId="2103791902">
    <w:abstractNumId w:val="19"/>
  </w:num>
  <w:num w:numId="55" w16cid:durableId="1031690933">
    <w:abstractNumId w:val="31"/>
  </w:num>
  <w:num w:numId="56" w16cid:durableId="553154271">
    <w:abstractNumId w:val="57"/>
  </w:num>
  <w:num w:numId="57" w16cid:durableId="1967269674">
    <w:abstractNumId w:val="21"/>
  </w:num>
  <w:num w:numId="58" w16cid:durableId="1758596947">
    <w:abstractNumId w:val="20"/>
  </w:num>
  <w:num w:numId="59" w16cid:durableId="1082527685">
    <w:abstractNumId w:val="3"/>
  </w:num>
  <w:num w:numId="60" w16cid:durableId="1849711966">
    <w:abstractNumId w:val="34"/>
  </w:num>
  <w:num w:numId="61" w16cid:durableId="410390185">
    <w:abstractNumId w:val="7"/>
  </w:num>
  <w:num w:numId="62" w16cid:durableId="629944972">
    <w:abstractNumId w:val="5"/>
  </w:num>
  <w:num w:numId="63" w16cid:durableId="46150168">
    <w:abstractNumId w:val="46"/>
  </w:num>
  <w:num w:numId="64" w16cid:durableId="1394691855">
    <w:abstractNumId w:val="30"/>
  </w:num>
  <w:num w:numId="65" w16cid:durableId="441726166">
    <w:abstractNumId w:val="18"/>
  </w:num>
  <w:num w:numId="66" w16cid:durableId="1682927679">
    <w:abstractNumId w:val="28"/>
  </w:num>
  <w:num w:numId="67" w16cid:durableId="1546747364">
    <w:abstractNumId w:val="55"/>
  </w:num>
  <w:num w:numId="68" w16cid:durableId="1514757396">
    <w:abstractNumId w:val="61"/>
  </w:num>
  <w:num w:numId="69" w16cid:durableId="119422685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F1087"/>
    <w:rsid w:val="00107A96"/>
    <w:rsid w:val="001556B5"/>
    <w:rsid w:val="00161DEC"/>
    <w:rsid w:val="00174B68"/>
    <w:rsid w:val="0017531C"/>
    <w:rsid w:val="001A7FE3"/>
    <w:rsid w:val="001B191D"/>
    <w:rsid w:val="001D0F98"/>
    <w:rsid w:val="001F0BE7"/>
    <w:rsid w:val="00201099"/>
    <w:rsid w:val="002156D6"/>
    <w:rsid w:val="00245F03"/>
    <w:rsid w:val="00255045"/>
    <w:rsid w:val="002706EB"/>
    <w:rsid w:val="002F3F7D"/>
    <w:rsid w:val="00342AFD"/>
    <w:rsid w:val="00392A95"/>
    <w:rsid w:val="00395AEB"/>
    <w:rsid w:val="003A0B40"/>
    <w:rsid w:val="003B0A0B"/>
    <w:rsid w:val="003B4767"/>
    <w:rsid w:val="003C25F1"/>
    <w:rsid w:val="003D1157"/>
    <w:rsid w:val="004A1051"/>
    <w:rsid w:val="004D5BD3"/>
    <w:rsid w:val="004D6F43"/>
    <w:rsid w:val="004E7863"/>
    <w:rsid w:val="00557144"/>
    <w:rsid w:val="00573807"/>
    <w:rsid w:val="0058420D"/>
    <w:rsid w:val="005A56B9"/>
    <w:rsid w:val="005B41F9"/>
    <w:rsid w:val="005F7F7A"/>
    <w:rsid w:val="006C1B43"/>
    <w:rsid w:val="006C3D70"/>
    <w:rsid w:val="00734681"/>
    <w:rsid w:val="00750253"/>
    <w:rsid w:val="0076299D"/>
    <w:rsid w:val="00772588"/>
    <w:rsid w:val="00784700"/>
    <w:rsid w:val="00791BCA"/>
    <w:rsid w:val="007F1FEB"/>
    <w:rsid w:val="00847191"/>
    <w:rsid w:val="00850C94"/>
    <w:rsid w:val="008634F1"/>
    <w:rsid w:val="00876F63"/>
    <w:rsid w:val="008A7137"/>
    <w:rsid w:val="008D2402"/>
    <w:rsid w:val="00960F34"/>
    <w:rsid w:val="009D34DD"/>
    <w:rsid w:val="009D77AD"/>
    <w:rsid w:val="00A03BA0"/>
    <w:rsid w:val="00A360E7"/>
    <w:rsid w:val="00A818A4"/>
    <w:rsid w:val="00AC26E1"/>
    <w:rsid w:val="00AC5BDA"/>
    <w:rsid w:val="00B014C8"/>
    <w:rsid w:val="00B951FE"/>
    <w:rsid w:val="00B9579A"/>
    <w:rsid w:val="00BA7E7A"/>
    <w:rsid w:val="00BB0F81"/>
    <w:rsid w:val="00BB330C"/>
    <w:rsid w:val="00BB53DC"/>
    <w:rsid w:val="00BB5FA8"/>
    <w:rsid w:val="00BC4E83"/>
    <w:rsid w:val="00BE6ADB"/>
    <w:rsid w:val="00C20431"/>
    <w:rsid w:val="00C5516C"/>
    <w:rsid w:val="00C66A4A"/>
    <w:rsid w:val="00C70650"/>
    <w:rsid w:val="00CB4D60"/>
    <w:rsid w:val="00CF625B"/>
    <w:rsid w:val="00D0183C"/>
    <w:rsid w:val="00D23DB3"/>
    <w:rsid w:val="00DC49F5"/>
    <w:rsid w:val="00E01F40"/>
    <w:rsid w:val="00E2714E"/>
    <w:rsid w:val="00E42E8F"/>
    <w:rsid w:val="00EC5442"/>
    <w:rsid w:val="00F6736B"/>
    <w:rsid w:val="00F86BD3"/>
    <w:rsid w:val="00FA0D17"/>
    <w:rsid w:val="00FC20B5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7A636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4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8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8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character" w:customStyle="1" w:styleId="max-w-15ch">
    <w:name w:val="max-w-[15ch]"/>
    <w:basedOn w:val="a4"/>
    <w:rsid w:val="00342AFD"/>
  </w:style>
  <w:style w:type="character" w:customStyle="1" w:styleId="-me-1">
    <w:name w:val="-me-1"/>
    <w:basedOn w:val="a4"/>
    <w:rsid w:val="00342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6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21</cp:revision>
  <dcterms:created xsi:type="dcterms:W3CDTF">2025-06-06T19:08:00Z</dcterms:created>
  <dcterms:modified xsi:type="dcterms:W3CDTF">2025-09-23T14:19:00Z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