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F351" w14:textId="77E71B8C" w:rsidR="00E01385" w:rsidRDefault="00A40B3A" w:rsidP="00A40B3A">
      <w:pPr>
        <w:pStyle w:val="1"/>
        <w:ind w:firstLine="602"/>
      </w:pPr>
      <w:r>
        <w:rPr>
          <w:rFonts w:hint="eastAsia"/>
        </w:rPr>
        <w:t>算法流程</w:t>
      </w:r>
    </w:p>
    <w:p w14:paraId="7CF70AB4" w14:textId="7C8FEA4D" w:rsidR="00A40B3A" w:rsidRPr="00A40B3A" w:rsidRDefault="00A40B3A" w:rsidP="00A40B3A">
      <w:pPr>
        <w:ind w:firstLine="480"/>
      </w:pPr>
      <w:r w:rsidRPr="00A40B3A">
        <w:rPr>
          <w:rFonts w:hAnsi="Symbol"/>
        </w:rPr>
        <w:t></w:t>
      </w:r>
      <w:r w:rsidRPr="00A40B3A">
        <w:t xml:space="preserve">  </w:t>
      </w:r>
      <w:r w:rsidRPr="00A40B3A">
        <w:rPr>
          <w:b/>
          <w:bCs/>
        </w:rPr>
        <w:t>初始化</w:t>
      </w:r>
      <w:r w:rsidRPr="00A40B3A">
        <w:br/>
      </w:r>
      <w:r w:rsidRPr="00A40B3A">
        <w:t>设定初始点</w:t>
      </w:r>
      <w:r w:rsidRPr="00A40B3A">
        <w:t xml:space="preserve"> (x1,x2)</w:t>
      </w:r>
      <w:r w:rsidRPr="00A40B3A">
        <w:t>，学习率</w:t>
      </w:r>
      <w:r w:rsidRPr="00A40B3A">
        <w:t xml:space="preserve"> λ</w:t>
      </w:r>
      <w:r w:rsidRPr="00A40B3A">
        <w:t>，最大迭代次数</w:t>
      </w:r>
      <w:r w:rsidRPr="00A40B3A">
        <w:t xml:space="preserve"> max_iter</w:t>
      </w:r>
      <w:r w:rsidRPr="00A40B3A">
        <w:t>，以及迭代计数器</w:t>
      </w:r>
      <w:r w:rsidRPr="00A40B3A">
        <w:t xml:space="preserve"> t=0</w:t>
      </w:r>
      <w:r w:rsidRPr="00A40B3A">
        <w:t>。</w:t>
      </w:r>
    </w:p>
    <w:p w14:paraId="2C629467" w14:textId="77777777" w:rsidR="00A40B3A" w:rsidRPr="00A40B3A" w:rsidRDefault="00A40B3A" w:rsidP="00A40B3A">
      <w:pPr>
        <w:ind w:firstLine="480"/>
      </w:pPr>
      <w:r w:rsidRPr="00A40B3A">
        <w:rPr>
          <w:rFonts w:hAnsi="Symbol"/>
        </w:rPr>
        <w:t></w:t>
      </w:r>
      <w:r w:rsidRPr="00A40B3A">
        <w:t xml:space="preserve">  </w:t>
      </w:r>
      <w:r w:rsidRPr="00A40B3A">
        <w:rPr>
          <w:b/>
          <w:bCs/>
        </w:rPr>
        <w:t>计算当前函数值</w:t>
      </w:r>
    </w:p>
    <w:p w14:paraId="5CE3F461" w14:textId="325DF462" w:rsidR="00A40B3A" w:rsidRPr="00A40B3A" w:rsidRDefault="00A40B3A" w:rsidP="00A40B3A">
      <w:pPr>
        <w:ind w:firstLine="480"/>
      </w:pPr>
      <w:r w:rsidRPr="00A40B3A">
        <w:t xml:space="preserve">y0=f(x1,x2) </w:t>
      </w:r>
    </w:p>
    <w:p w14:paraId="30231996" w14:textId="77777777" w:rsidR="00A40B3A" w:rsidRPr="00A40B3A" w:rsidRDefault="00A40B3A" w:rsidP="00A40B3A">
      <w:pPr>
        <w:ind w:firstLine="480"/>
      </w:pPr>
      <w:r w:rsidRPr="00A40B3A">
        <w:rPr>
          <w:rFonts w:hAnsi="Symbol"/>
        </w:rPr>
        <w:t></w:t>
      </w:r>
      <w:r w:rsidRPr="00A40B3A">
        <w:t xml:space="preserve">  </w:t>
      </w:r>
      <w:r w:rsidRPr="00A40B3A">
        <w:rPr>
          <w:b/>
          <w:bCs/>
        </w:rPr>
        <w:t>计算梯度分量</w:t>
      </w:r>
    </w:p>
    <w:p w14:paraId="5CCC402C" w14:textId="0F131CEA" w:rsidR="00A40B3A" w:rsidRDefault="00A40B3A" w:rsidP="00A40B3A">
      <w:pPr>
        <w:ind w:firstLine="480"/>
        <w:rPr>
          <w:b/>
          <w:bCs/>
        </w:rPr>
      </w:pPr>
      <w:r>
        <w:rPr>
          <w:noProof/>
        </w:rPr>
        <w:drawing>
          <wp:inline distT="0" distB="0" distL="0" distR="0" wp14:anchorId="73B693BF" wp14:editId="3E4EF68E">
            <wp:extent cx="5150115" cy="2235315"/>
            <wp:effectExtent l="0" t="0" r="0" b="0"/>
            <wp:docPr id="588628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B3A">
        <w:rPr>
          <w:rFonts w:hAnsi="Symbol"/>
        </w:rPr>
        <w:t xml:space="preserve"> </w:t>
      </w:r>
      <w:r w:rsidRPr="00A40B3A">
        <w:rPr>
          <w:rFonts w:hAnsi="Symbol"/>
        </w:rPr>
        <w:t></w:t>
      </w:r>
      <w:r w:rsidRPr="00A40B3A">
        <w:t xml:space="preserve">  </w:t>
      </w:r>
      <w:r w:rsidRPr="00A40B3A">
        <w:rPr>
          <w:b/>
          <w:bCs/>
        </w:rPr>
        <w:t>归一化梯度并更新变量</w:t>
      </w:r>
      <w:r w:rsidRPr="00A40B3A">
        <w:br/>
      </w:r>
      <w:r>
        <w:rPr>
          <w:rFonts w:hint="eastAsia"/>
          <w:b/>
          <w:bCs/>
        </w:rPr>
        <w:t xml:space="preserve">    </w:t>
      </w:r>
      <w:r>
        <w:rPr>
          <w:noProof/>
        </w:rPr>
        <w:drawing>
          <wp:inline distT="0" distB="0" distL="0" distR="0" wp14:anchorId="63B32CCB" wp14:editId="6BCA5C08">
            <wp:extent cx="3702240" cy="1009702"/>
            <wp:effectExtent l="0" t="0" r="0" b="0"/>
            <wp:docPr id="128899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3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EE2B" w14:textId="02283D81" w:rsidR="00A40B3A" w:rsidRPr="00A40B3A" w:rsidRDefault="00A40B3A" w:rsidP="00A40B3A">
      <w:pPr>
        <w:ind w:firstLine="480"/>
      </w:pPr>
      <w:r w:rsidRPr="00A40B3A">
        <w:rPr>
          <w:rFonts w:hAnsi="Symbol"/>
        </w:rPr>
        <w:t></w:t>
      </w:r>
      <w:r w:rsidRPr="00A40B3A">
        <w:t xml:space="preserve">  </w:t>
      </w:r>
      <w:r w:rsidRPr="00A40B3A">
        <w:rPr>
          <w:b/>
          <w:bCs/>
        </w:rPr>
        <w:t>计算新点函数值</w:t>
      </w:r>
    </w:p>
    <w:p w14:paraId="653EC069" w14:textId="590D1214" w:rsidR="00A40B3A" w:rsidRPr="00A40B3A" w:rsidRDefault="00724425" w:rsidP="00A40B3A">
      <w:pPr>
        <w:ind w:firstLine="480"/>
      </w:pPr>
      <w:r>
        <w:rPr>
          <w:noProof/>
        </w:rPr>
        <w:drawing>
          <wp:inline distT="0" distB="0" distL="0" distR="0" wp14:anchorId="657B6B45" wp14:editId="4ACF2662">
            <wp:extent cx="4178515" cy="698536"/>
            <wp:effectExtent l="0" t="0" r="0" b="6350"/>
            <wp:docPr id="68814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8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5F5A" w14:textId="403A5329" w:rsidR="00A40B3A" w:rsidRPr="00A40B3A" w:rsidRDefault="00A40B3A" w:rsidP="00A40B3A">
      <w:pPr>
        <w:ind w:firstLine="480"/>
      </w:pPr>
      <w:r w:rsidRPr="00A40B3A">
        <w:rPr>
          <w:rFonts w:hAnsi="Symbol"/>
        </w:rPr>
        <w:t></w:t>
      </w:r>
      <w:r w:rsidRPr="00A40B3A">
        <w:t xml:space="preserve">  </w:t>
      </w:r>
      <w:r w:rsidRPr="00A40B3A">
        <w:rPr>
          <w:b/>
          <w:bCs/>
        </w:rPr>
        <w:t>接受更优解</w:t>
      </w:r>
      <w:r w:rsidRPr="00A40B3A">
        <w:br/>
      </w:r>
      <w:r w:rsidRPr="00A40B3A">
        <w:t>如果</w:t>
      </w:r>
      <w:r w:rsidRPr="00A40B3A">
        <w:t xml:space="preserve"> y1&lt;y0y</w:t>
      </w:r>
      <w:r w:rsidRPr="00A40B3A">
        <w:t>，则</w:t>
      </w:r>
    </w:p>
    <w:p w14:paraId="461EC60E" w14:textId="6AB56B50" w:rsidR="00A40B3A" w:rsidRPr="00A40B3A" w:rsidRDefault="00724425" w:rsidP="00A40B3A">
      <w:pPr>
        <w:ind w:firstLine="480"/>
      </w:pPr>
      <w:r>
        <w:rPr>
          <w:noProof/>
        </w:rPr>
        <w:drawing>
          <wp:inline distT="0" distB="0" distL="0" distR="0" wp14:anchorId="4CE2C26A" wp14:editId="32493AFE">
            <wp:extent cx="927148" cy="615982"/>
            <wp:effectExtent l="0" t="0" r="6350" b="0"/>
            <wp:docPr id="576747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7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714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011" w14:textId="77777777" w:rsidR="00A40B3A" w:rsidRPr="00A40B3A" w:rsidRDefault="00A40B3A" w:rsidP="00A40B3A">
      <w:pPr>
        <w:ind w:firstLine="480"/>
      </w:pPr>
      <w:r w:rsidRPr="00A40B3A">
        <w:lastRenderedPageBreak/>
        <w:t>否则保持原值不变。</w:t>
      </w:r>
    </w:p>
    <w:p w14:paraId="255AF2DF" w14:textId="71578DB2" w:rsidR="00A40B3A" w:rsidRPr="00A40B3A" w:rsidRDefault="00A40B3A" w:rsidP="00A40B3A">
      <w:pPr>
        <w:ind w:firstLine="480"/>
      </w:pPr>
      <w:r w:rsidRPr="00A40B3A">
        <w:rPr>
          <w:rFonts w:hAnsi="Symbol"/>
        </w:rPr>
        <w:t></w:t>
      </w:r>
      <w:r w:rsidRPr="00A40B3A">
        <w:t xml:space="preserve">  </w:t>
      </w:r>
      <w:r w:rsidRPr="00A40B3A">
        <w:rPr>
          <w:b/>
          <w:bCs/>
        </w:rPr>
        <w:t>迭代终止条件</w:t>
      </w:r>
      <w:r w:rsidRPr="00A40B3A">
        <w:br/>
      </w:r>
      <w:r w:rsidRPr="00A40B3A">
        <w:t>令</w:t>
      </w:r>
      <w:r w:rsidRPr="00A40B3A">
        <w:t xml:space="preserve"> t = t + 1</w:t>
      </w:r>
      <w:r w:rsidRPr="00A40B3A">
        <w:t>，如果</w:t>
      </w:r>
      <w:r w:rsidRPr="00A40B3A">
        <w:t xml:space="preserve"> t &lt; max_iter</w:t>
      </w:r>
      <w:r w:rsidRPr="00A40B3A">
        <w:t>，返回步骤</w:t>
      </w:r>
      <w:r w:rsidRPr="00A40B3A">
        <w:t> 2</w:t>
      </w:r>
      <w:r w:rsidRPr="00A40B3A">
        <w:t>；否则结束，输出最优解</w:t>
      </w:r>
      <w:r w:rsidRPr="00A40B3A">
        <w:t xml:space="preserve"> (x1,x2) </w:t>
      </w:r>
      <w:r w:rsidRPr="00A40B3A">
        <w:t>及对应</w:t>
      </w:r>
      <w:r w:rsidRPr="00A40B3A">
        <w:t>f</w:t>
      </w:r>
      <w:r w:rsidRPr="00A40B3A">
        <w:t>值。</w:t>
      </w:r>
    </w:p>
    <w:p w14:paraId="48657931" w14:textId="77777777" w:rsidR="00A40B3A" w:rsidRDefault="00A40B3A" w:rsidP="00A40B3A">
      <w:pPr>
        <w:pStyle w:val="a9"/>
        <w:ind w:left="1200" w:firstLineChars="0" w:firstLine="0"/>
      </w:pPr>
    </w:p>
    <w:p w14:paraId="60143453" w14:textId="7FB3A5F3" w:rsidR="00A40B3A" w:rsidRDefault="00724425" w:rsidP="00724425">
      <w:pPr>
        <w:pStyle w:val="1"/>
        <w:ind w:firstLine="602"/>
      </w:pPr>
      <w:r>
        <w:rPr>
          <w:rFonts w:hint="eastAsia"/>
        </w:rPr>
        <w:lastRenderedPageBreak/>
        <w:t>流程框图和伪代码</w:t>
      </w:r>
    </w:p>
    <w:p w14:paraId="1D5C4CC4" w14:textId="100C6CF0" w:rsidR="00724425" w:rsidRDefault="00F46F03" w:rsidP="00724425">
      <w:pPr>
        <w:ind w:firstLine="480"/>
      </w:pPr>
      <w:r>
        <w:rPr>
          <w:noProof/>
        </w:rPr>
        <w:lastRenderedPageBreak/>
        <w:drawing>
          <wp:inline distT="0" distB="0" distL="0" distR="0" wp14:anchorId="699F9AC6" wp14:editId="115BF681">
            <wp:extent cx="1738630" cy="8852535"/>
            <wp:effectExtent l="0" t="0" r="0" b="5715"/>
            <wp:docPr id="2636158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88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16D0" w14:textId="77777777" w:rsidR="00B26DB9" w:rsidRDefault="00B26DB9" w:rsidP="00B26DB9">
      <w:pPr>
        <w:ind w:firstLine="480"/>
      </w:pPr>
      <w:r>
        <w:rPr>
          <w:rFonts w:hint="eastAsia"/>
        </w:rPr>
        <w:lastRenderedPageBreak/>
        <w:t>伪代码：</w:t>
      </w:r>
      <w:r>
        <w:t>function gradient_descent(f, grad, x1_init, x2_init, λ, max_iter):</w:t>
      </w:r>
    </w:p>
    <w:p w14:paraId="70B51036" w14:textId="77777777" w:rsidR="00B26DB9" w:rsidRDefault="00B26DB9" w:rsidP="00B26DB9">
      <w:pPr>
        <w:ind w:firstLine="480"/>
      </w:pPr>
      <w:r>
        <w:t xml:space="preserve">    x1, x2 ← x1_init, x2_init</w:t>
      </w:r>
    </w:p>
    <w:p w14:paraId="6D3BE1F9" w14:textId="77777777" w:rsidR="00B26DB9" w:rsidRDefault="00B26DB9" w:rsidP="00B26DB9">
      <w:pPr>
        <w:ind w:firstLine="480"/>
      </w:pPr>
      <w:r>
        <w:t xml:space="preserve">    t ← 0</w:t>
      </w:r>
    </w:p>
    <w:p w14:paraId="2D58FF20" w14:textId="77777777" w:rsidR="00B26DB9" w:rsidRDefault="00B26DB9" w:rsidP="00B26DB9">
      <w:pPr>
        <w:ind w:firstLine="480"/>
      </w:pPr>
      <w:r>
        <w:t xml:space="preserve">    while t &lt; max_iter:</w:t>
      </w:r>
    </w:p>
    <w:p w14:paraId="4A40373B" w14:textId="77777777" w:rsidR="00B26DB9" w:rsidRDefault="00B26DB9" w:rsidP="00B26DB9">
      <w:pPr>
        <w:ind w:firstLine="480"/>
      </w:pPr>
      <w:r>
        <w:t xml:space="preserve">        y0 ← f(x1, x2)</w:t>
      </w:r>
    </w:p>
    <w:p w14:paraId="1C93ACA6" w14:textId="77777777" w:rsidR="00B26DB9" w:rsidRDefault="00B26DB9" w:rsidP="00B26DB9">
      <w:pPr>
        <w:ind w:firstLine="480"/>
      </w:pPr>
      <w:r>
        <w:t xml:space="preserve">        (g1, g2) ← grad(x1, x2)</w:t>
      </w:r>
    </w:p>
    <w:p w14:paraId="68532A74" w14:textId="77777777" w:rsidR="00B26DB9" w:rsidRDefault="00B26DB9" w:rsidP="00B26DB9">
      <w:pPr>
        <w:ind w:firstLine="480"/>
      </w:pPr>
      <w:r>
        <w:t xml:space="preserve">        norm ← sqrt(g1^2 + g2^2)</w:t>
      </w:r>
    </w:p>
    <w:p w14:paraId="59908F49" w14:textId="77777777" w:rsidR="00B26DB9" w:rsidRDefault="00B26DB9" w:rsidP="00B26DB9">
      <w:pPr>
        <w:ind w:firstLine="480"/>
      </w:pPr>
      <w:r>
        <w:t xml:space="preserve">        if norm == 0:</w:t>
      </w:r>
    </w:p>
    <w:p w14:paraId="19D5D9FC" w14:textId="77777777" w:rsidR="00B26DB9" w:rsidRDefault="00B26DB9" w:rsidP="00B26DB9">
      <w:pPr>
        <w:ind w:firstLine="480"/>
      </w:pPr>
      <w:r>
        <w:t xml:space="preserve">            break</w:t>
      </w:r>
    </w:p>
    <w:p w14:paraId="3C1852B1" w14:textId="77777777" w:rsidR="00B26DB9" w:rsidRDefault="00B26DB9" w:rsidP="00B26DB9">
      <w:pPr>
        <w:ind w:firstLine="480"/>
      </w:pPr>
      <w:r>
        <w:t xml:space="preserve">        x1' ← x1 </w:t>
      </w:r>
      <w:r>
        <w:rPr>
          <w:rFonts w:ascii="Cambria Math" w:hAnsi="Cambria Math" w:cs="Cambria Math"/>
        </w:rPr>
        <w:t>−</w:t>
      </w:r>
      <w:r>
        <w:t xml:space="preserve"> </w:t>
      </w:r>
      <w:r>
        <w:rPr>
          <w:rFonts w:ascii="等线" w:eastAsia="等线" w:hAnsi="等线" w:cs="等线" w:hint="eastAsia"/>
        </w:rPr>
        <w:t>λ</w:t>
      </w:r>
      <w:r>
        <w:t xml:space="preserve"> * g1 / norm</w:t>
      </w:r>
    </w:p>
    <w:p w14:paraId="0C292858" w14:textId="77777777" w:rsidR="00B26DB9" w:rsidRDefault="00B26DB9" w:rsidP="00B26DB9">
      <w:pPr>
        <w:ind w:firstLine="480"/>
      </w:pPr>
      <w:r>
        <w:t xml:space="preserve">        x2' ← x2 </w:t>
      </w:r>
      <w:r>
        <w:rPr>
          <w:rFonts w:ascii="Cambria Math" w:hAnsi="Cambria Math" w:cs="Cambria Math"/>
        </w:rPr>
        <w:t>−</w:t>
      </w:r>
      <w:r>
        <w:t xml:space="preserve"> </w:t>
      </w:r>
      <w:r>
        <w:rPr>
          <w:rFonts w:ascii="等线" w:eastAsia="等线" w:hAnsi="等线" w:cs="等线" w:hint="eastAsia"/>
        </w:rPr>
        <w:t>λ</w:t>
      </w:r>
      <w:r>
        <w:t xml:space="preserve"> * g2 / norm</w:t>
      </w:r>
    </w:p>
    <w:p w14:paraId="21FD7BDB" w14:textId="77777777" w:rsidR="00B26DB9" w:rsidRDefault="00B26DB9" w:rsidP="00B26DB9">
      <w:pPr>
        <w:ind w:firstLine="480"/>
      </w:pPr>
      <w:r>
        <w:t xml:space="preserve">        y1 ← f(x1', x2')</w:t>
      </w:r>
    </w:p>
    <w:p w14:paraId="148549C4" w14:textId="77777777" w:rsidR="00B26DB9" w:rsidRDefault="00B26DB9" w:rsidP="00B26DB9">
      <w:pPr>
        <w:ind w:firstLine="480"/>
      </w:pPr>
      <w:r>
        <w:t xml:space="preserve">        if y1 &lt; y0:</w:t>
      </w:r>
    </w:p>
    <w:p w14:paraId="586BA970" w14:textId="77777777" w:rsidR="00B26DB9" w:rsidRDefault="00B26DB9" w:rsidP="00B26DB9">
      <w:pPr>
        <w:ind w:firstLine="480"/>
      </w:pPr>
      <w:r>
        <w:t xml:space="preserve">            x1, x2 ← x1', x2'</w:t>
      </w:r>
    </w:p>
    <w:p w14:paraId="3550013C" w14:textId="77777777" w:rsidR="00B26DB9" w:rsidRDefault="00B26DB9" w:rsidP="00B26DB9">
      <w:pPr>
        <w:ind w:firstLine="480"/>
      </w:pPr>
      <w:r>
        <w:t xml:space="preserve">        print("Iteration", t+1, "x1=", x1, "x2=", x2, "f=", y0)</w:t>
      </w:r>
    </w:p>
    <w:p w14:paraId="594C2294" w14:textId="77777777" w:rsidR="00B26DB9" w:rsidRDefault="00B26DB9" w:rsidP="00B26DB9">
      <w:pPr>
        <w:ind w:firstLine="480"/>
      </w:pPr>
      <w:r>
        <w:t xml:space="preserve">        t ← t + 1</w:t>
      </w:r>
    </w:p>
    <w:p w14:paraId="71CA7ACF" w14:textId="58D7620E" w:rsidR="00B26DB9" w:rsidRDefault="00B26DB9" w:rsidP="00B26DB9">
      <w:pPr>
        <w:ind w:firstLine="480"/>
      </w:pPr>
      <w:r>
        <w:t xml:space="preserve">    return x1, x2, f(x1,x2)</w:t>
      </w:r>
    </w:p>
    <w:p w14:paraId="27EEF9B7" w14:textId="02AC096E" w:rsidR="00B26DB9" w:rsidRDefault="00B26DB9" w:rsidP="00B26DB9">
      <w:pPr>
        <w:pStyle w:val="1"/>
        <w:ind w:firstLine="602"/>
      </w:pPr>
      <w:r>
        <w:rPr>
          <w:rFonts w:hint="eastAsia"/>
        </w:rPr>
        <w:lastRenderedPageBreak/>
        <w:t>python</w:t>
      </w:r>
      <w:r>
        <w:rPr>
          <w:rFonts w:hint="eastAsia"/>
        </w:rPr>
        <w:t>实现</w:t>
      </w:r>
    </w:p>
    <w:p w14:paraId="67502777" w14:textId="635100FC" w:rsidR="00B26DB9" w:rsidRPr="00B26DB9" w:rsidRDefault="00B26DB9" w:rsidP="00B26DB9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F161C77" wp14:editId="522D08F1">
            <wp:extent cx="5274310" cy="3726815"/>
            <wp:effectExtent l="0" t="0" r="2540" b="6985"/>
            <wp:docPr id="38391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11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F03">
        <w:rPr>
          <w:rFonts w:hint="eastAsia"/>
          <w:noProof/>
        </w:rPr>
        <w:lastRenderedPageBreak/>
        <w:drawing>
          <wp:inline distT="0" distB="0" distL="0" distR="0" wp14:anchorId="0893FDD3" wp14:editId="5B3A36B1">
            <wp:extent cx="1738630" cy="8852535"/>
            <wp:effectExtent l="0" t="0" r="0" b="5715"/>
            <wp:docPr id="157711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88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DB9" w:rsidRPr="00B26DB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1D9D8" w14:textId="77777777" w:rsidR="006C795D" w:rsidRDefault="006C795D" w:rsidP="00A40B3A">
      <w:pPr>
        <w:spacing w:line="240" w:lineRule="auto"/>
        <w:ind w:firstLine="480"/>
      </w:pPr>
      <w:r>
        <w:separator/>
      </w:r>
    </w:p>
  </w:endnote>
  <w:endnote w:type="continuationSeparator" w:id="0">
    <w:p w14:paraId="65BA5D3B" w14:textId="77777777" w:rsidR="006C795D" w:rsidRDefault="006C795D" w:rsidP="00A40B3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EFF3D" w14:textId="77777777" w:rsidR="00A40B3A" w:rsidRDefault="00A40B3A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9C61" w14:textId="77777777" w:rsidR="00A40B3A" w:rsidRDefault="00A40B3A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F4DEB" w14:textId="77777777" w:rsidR="00A40B3A" w:rsidRDefault="00A40B3A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3EFE" w14:textId="77777777" w:rsidR="006C795D" w:rsidRDefault="006C795D" w:rsidP="00A40B3A">
      <w:pPr>
        <w:spacing w:line="240" w:lineRule="auto"/>
        <w:ind w:firstLine="480"/>
      </w:pPr>
      <w:r>
        <w:separator/>
      </w:r>
    </w:p>
  </w:footnote>
  <w:footnote w:type="continuationSeparator" w:id="0">
    <w:p w14:paraId="35265696" w14:textId="77777777" w:rsidR="006C795D" w:rsidRDefault="006C795D" w:rsidP="00A40B3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7771" w14:textId="77777777" w:rsidR="00A40B3A" w:rsidRDefault="00A40B3A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DD96" w14:textId="77777777" w:rsidR="00A40B3A" w:rsidRDefault="00A40B3A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2B1C" w14:textId="77777777" w:rsidR="00A40B3A" w:rsidRDefault="00A40B3A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7697E"/>
    <w:multiLevelType w:val="hybridMultilevel"/>
    <w:tmpl w:val="EE34E730"/>
    <w:lvl w:ilvl="0" w:tplc="9A5EA5C4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53604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73"/>
    <w:rsid w:val="00081CC9"/>
    <w:rsid w:val="0016080D"/>
    <w:rsid w:val="001976F8"/>
    <w:rsid w:val="0029379A"/>
    <w:rsid w:val="00300FE4"/>
    <w:rsid w:val="003161DE"/>
    <w:rsid w:val="00417FA7"/>
    <w:rsid w:val="006C795D"/>
    <w:rsid w:val="00724425"/>
    <w:rsid w:val="00A40B3A"/>
    <w:rsid w:val="00A51EE3"/>
    <w:rsid w:val="00B26DB9"/>
    <w:rsid w:val="00C02E73"/>
    <w:rsid w:val="00DF2DA7"/>
    <w:rsid w:val="00E01385"/>
    <w:rsid w:val="00F4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2B12C"/>
  <w15:chartTrackingRefBased/>
  <w15:docId w15:val="{6371ADB9-19B5-4A27-A847-154BACB1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E73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E7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E73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E7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E7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E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C02E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E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2E7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02E7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02E7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02E73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C02E7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E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E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E73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02E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E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E73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02E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0B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0B3A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0B3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0B3A"/>
    <w:rPr>
      <w:rFonts w:eastAsia="宋体"/>
      <w:sz w:val="18"/>
      <w:szCs w:val="18"/>
    </w:rPr>
  </w:style>
  <w:style w:type="character" w:styleId="af2">
    <w:name w:val="Strong"/>
    <w:basedOn w:val="a0"/>
    <w:uiPriority w:val="22"/>
    <w:qFormat/>
    <w:rsid w:val="00A40B3A"/>
    <w:rPr>
      <w:b/>
      <w:bCs/>
    </w:rPr>
  </w:style>
  <w:style w:type="character" w:customStyle="1" w:styleId="katex-mathml">
    <w:name w:val="katex-mathml"/>
    <w:basedOn w:val="a0"/>
    <w:rsid w:val="00A40B3A"/>
  </w:style>
  <w:style w:type="character" w:customStyle="1" w:styleId="mopen">
    <w:name w:val="mopen"/>
    <w:basedOn w:val="a0"/>
    <w:rsid w:val="00A40B3A"/>
  </w:style>
  <w:style w:type="character" w:customStyle="1" w:styleId="mord">
    <w:name w:val="mord"/>
    <w:basedOn w:val="a0"/>
    <w:rsid w:val="00A40B3A"/>
  </w:style>
  <w:style w:type="character" w:customStyle="1" w:styleId="vlist-s">
    <w:name w:val="vlist-s"/>
    <w:basedOn w:val="a0"/>
    <w:rsid w:val="00A40B3A"/>
  </w:style>
  <w:style w:type="character" w:customStyle="1" w:styleId="mpunct">
    <w:name w:val="mpunct"/>
    <w:basedOn w:val="a0"/>
    <w:rsid w:val="00A40B3A"/>
  </w:style>
  <w:style w:type="character" w:customStyle="1" w:styleId="mclose">
    <w:name w:val="mclose"/>
    <w:basedOn w:val="a0"/>
    <w:rsid w:val="00A40B3A"/>
  </w:style>
  <w:style w:type="character" w:styleId="HTML">
    <w:name w:val="HTML Code"/>
    <w:basedOn w:val="a0"/>
    <w:uiPriority w:val="99"/>
    <w:semiHidden/>
    <w:unhideWhenUsed/>
    <w:rsid w:val="00A40B3A"/>
    <w:rPr>
      <w:rFonts w:ascii="宋体" w:eastAsia="宋体" w:hAnsi="宋体" w:cs="宋体"/>
      <w:sz w:val="24"/>
      <w:szCs w:val="24"/>
    </w:rPr>
  </w:style>
  <w:style w:type="character" w:customStyle="1" w:styleId="mrel">
    <w:name w:val="mrel"/>
    <w:basedOn w:val="a0"/>
    <w:rsid w:val="00A40B3A"/>
  </w:style>
  <w:style w:type="character" w:customStyle="1" w:styleId="mbin">
    <w:name w:val="mbin"/>
    <w:basedOn w:val="a0"/>
    <w:rsid w:val="00A40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6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3</cp:revision>
  <dcterms:created xsi:type="dcterms:W3CDTF">2025-04-21T02:56:00Z</dcterms:created>
  <dcterms:modified xsi:type="dcterms:W3CDTF">2025-04-24T13:38:00Z</dcterms:modified>
</cp:coreProperties>
</file>