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4" w:name="（主_修_专_业）"/>
      <w:bookmarkEnd w:id="4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6D0520BD" w:rsidR="001D0F98" w:rsidRDefault="000B4E82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信息可视化</w:t>
      </w:r>
    </w:p>
    <w:p w14:paraId="79F290B2" w14:textId="6C572B27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632606">
        <w:rPr>
          <w:rFonts w:hint="eastAsia"/>
          <w:spacing w:val="-7"/>
          <w:lang w:eastAsia="zh-CN"/>
        </w:rPr>
        <w:t>五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5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5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77CC1F2E" w:rsidR="001D0F98" w:rsidRDefault="00247AE1" w:rsidP="00430D75">
      <w:pPr>
        <w:spacing w:before="1"/>
        <w:ind w:firstLineChars="1070" w:firstLine="3017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632606">
        <w:rPr>
          <w:rFonts w:ascii="楷体" w:eastAsia="楷体" w:hint="eastAsia"/>
          <w:spacing w:val="2"/>
          <w:lang w:eastAsia="zh-CN"/>
        </w:rPr>
        <w:t>十</w:t>
      </w:r>
      <w:r>
        <w:rPr>
          <w:rFonts w:ascii="楷体" w:eastAsia="楷体"/>
          <w:spacing w:val="2"/>
          <w:lang w:eastAsia="zh-CN"/>
        </w:rPr>
        <w:t>月</w:t>
      </w:r>
      <w:r w:rsidR="00632606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5FEB32D4" w14:textId="77777777" w:rsidR="001D0F98" w:rsidRPr="00486AC4" w:rsidRDefault="001D0F98">
      <w:pPr>
        <w:ind w:firstLine="560"/>
        <w:rPr>
          <w:rFonts w:ascii="Calibri"/>
          <w:lang w:eastAsia="zh-CN"/>
        </w:rPr>
        <w:sectPr w:rsidR="001D0F98" w:rsidRPr="00486AC4">
          <w:type w:val="continuous"/>
          <w:pgSz w:w="11910" w:h="16840"/>
          <w:pgMar w:top="1398" w:right="520" w:bottom="1520" w:left="1580" w:header="0" w:footer="970" w:gutter="0"/>
          <w:cols w:space="720"/>
        </w:sectPr>
      </w:pPr>
      <w:bookmarkStart w:id="6" w:name="Abstract"/>
      <w:bookmarkStart w:id="7" w:name="_bookmark0"/>
      <w:bookmarkEnd w:id="6"/>
      <w:bookmarkEnd w:id="7"/>
    </w:p>
    <w:p w14:paraId="19BDD0BF" w14:textId="77777777" w:rsidR="00632606" w:rsidRDefault="00632606" w:rsidP="00632606">
      <w:pPr>
        <w:pStyle w:val="a"/>
        <w:rPr>
          <w:lang w:eastAsia="zh-CN"/>
        </w:rPr>
      </w:pPr>
      <w:bookmarkStart w:id="8" w:name="1_Introduction_"/>
      <w:bookmarkStart w:id="9" w:name="_bookmark1"/>
      <w:bookmarkStart w:id="10" w:name="u41555c52"/>
      <w:bookmarkEnd w:id="8"/>
      <w:bookmarkEnd w:id="9"/>
      <w:r w:rsidRPr="002438E1">
        <w:rPr>
          <w:lang w:eastAsia="zh-CN"/>
        </w:rPr>
        <w:lastRenderedPageBreak/>
        <w:t>任务</w:t>
      </w:r>
      <w:r w:rsidRPr="002438E1">
        <w:rPr>
          <w:lang w:eastAsia="zh-CN"/>
        </w:rPr>
        <w:t>1</w:t>
      </w:r>
      <w:r w:rsidRPr="002438E1">
        <w:rPr>
          <w:lang w:eastAsia="zh-CN"/>
        </w:rPr>
        <w:t>：</w:t>
      </w:r>
      <w:r>
        <w:rPr>
          <w:rFonts w:hint="eastAsia"/>
          <w:lang w:eastAsia="zh-CN"/>
        </w:rPr>
        <w:t>成功运行示例的</w:t>
      </w:r>
      <w:r>
        <w:rPr>
          <w:rFonts w:hint="eastAsia"/>
          <w:lang w:eastAsia="zh-CN"/>
        </w:rPr>
        <w:t>3d</w:t>
      </w:r>
      <w:r>
        <w:rPr>
          <w:rFonts w:hint="eastAsia"/>
          <w:lang w:eastAsia="zh-CN"/>
        </w:rPr>
        <w:t>散点图</w:t>
      </w:r>
      <w:r w:rsidRPr="002438E1">
        <w:rPr>
          <w:lang w:eastAsia="zh-CN"/>
        </w:rPr>
        <w:t>（</w:t>
      </w:r>
      <w:r>
        <w:rPr>
          <w:rFonts w:hint="eastAsia"/>
          <w:lang w:eastAsia="zh-CN"/>
        </w:rPr>
        <w:t>20</w:t>
      </w:r>
      <w:r w:rsidRPr="002438E1">
        <w:rPr>
          <w:lang w:eastAsia="zh-CN"/>
        </w:rPr>
        <w:t>pt</w:t>
      </w:r>
      <w:r w:rsidRPr="002438E1">
        <w:rPr>
          <w:lang w:eastAsia="zh-CN"/>
        </w:rPr>
        <w:t>）</w:t>
      </w:r>
      <w:bookmarkStart w:id="11" w:name="u6e72afb8"/>
      <w:bookmarkEnd w:id="10"/>
    </w:p>
    <w:p w14:paraId="59D15139" w14:textId="052FE8DE" w:rsidR="00632606" w:rsidRPr="002438E1" w:rsidRDefault="00632606" w:rsidP="00632606">
      <w:pPr>
        <w:pStyle w:val="a"/>
        <w:numPr>
          <w:ilvl w:val="0"/>
          <w:numId w:val="0"/>
        </w:numPr>
        <w:rPr>
          <w:lang w:eastAsia="zh-CN"/>
        </w:rPr>
      </w:pPr>
      <w:r>
        <w:rPr>
          <w:noProof/>
        </w:rPr>
        <w:drawing>
          <wp:inline distT="0" distB="0" distL="0" distR="0" wp14:anchorId="1A05363C" wp14:editId="6129E0BD">
            <wp:extent cx="4924425" cy="4691506"/>
            <wp:effectExtent l="0" t="0" r="0" b="0"/>
            <wp:docPr id="1009985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5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7555" cy="46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EF74" w14:textId="77777777" w:rsidR="00632606" w:rsidRDefault="00632606" w:rsidP="00632606">
      <w:pPr>
        <w:pStyle w:val="a"/>
        <w:rPr>
          <w:lang w:eastAsia="zh-CN"/>
        </w:rPr>
      </w:pPr>
      <w:bookmarkStart w:id="12" w:name="uecd1124f"/>
      <w:bookmarkEnd w:id="11"/>
      <w:r w:rsidRPr="002438E1">
        <w:rPr>
          <w:lang w:eastAsia="zh-CN"/>
        </w:rPr>
        <w:t>任务</w:t>
      </w:r>
      <w:r>
        <w:rPr>
          <w:rFonts w:hint="eastAsia"/>
          <w:lang w:eastAsia="zh-CN"/>
        </w:rPr>
        <w:t>2</w:t>
      </w:r>
      <w:r w:rsidRPr="002438E1">
        <w:rPr>
          <w:lang w:eastAsia="zh-CN"/>
        </w:rPr>
        <w:t>：</w:t>
      </w:r>
      <w:bookmarkStart w:id="13" w:name="u14c37168"/>
      <w:bookmarkEnd w:id="12"/>
      <w:r>
        <w:rPr>
          <w:rFonts w:hint="eastAsia"/>
          <w:lang w:eastAsia="zh-CN"/>
        </w:rPr>
        <w:t>改变</w:t>
      </w:r>
      <w:r>
        <w:rPr>
          <w:rFonts w:hint="eastAsia"/>
          <w:lang w:eastAsia="zh-CN"/>
        </w:rPr>
        <w:t>3d</w:t>
      </w:r>
      <w:r>
        <w:rPr>
          <w:rFonts w:hint="eastAsia"/>
          <w:lang w:eastAsia="zh-CN"/>
        </w:rPr>
        <w:t>散点图中小球的颜色，要求只有红绿两种颜色（</w:t>
      </w:r>
      <w:r w:rsidRPr="00A03554">
        <w:rPr>
          <w:rFonts w:hint="eastAsia"/>
          <w:lang w:eastAsia="zh-CN"/>
        </w:rPr>
        <w:t>20pt</w:t>
      </w:r>
      <w:r>
        <w:rPr>
          <w:rFonts w:hint="eastAsia"/>
          <w:lang w:eastAsia="zh-CN"/>
        </w:rPr>
        <w:t>）（附代码）</w:t>
      </w:r>
    </w:p>
    <w:p w14:paraId="441193CE" w14:textId="51B1A9BA" w:rsidR="00632606" w:rsidRPr="002438E1" w:rsidRDefault="00632606" w:rsidP="00632606">
      <w:pPr>
        <w:pStyle w:val="a"/>
        <w:numPr>
          <w:ilvl w:val="0"/>
          <w:numId w:val="0"/>
        </w:num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7C93244" wp14:editId="6A6D7736">
            <wp:extent cx="3756231" cy="3875365"/>
            <wp:effectExtent l="0" t="0" r="0" b="0"/>
            <wp:docPr id="1140107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07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0801" cy="38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F43B" w14:textId="77777777" w:rsidR="00632606" w:rsidRDefault="00632606" w:rsidP="00632606">
      <w:pPr>
        <w:pStyle w:val="a"/>
        <w:rPr>
          <w:lang w:eastAsia="zh-CN"/>
        </w:rPr>
      </w:pPr>
      <w:r>
        <w:rPr>
          <w:rFonts w:hint="eastAsia"/>
          <w:lang w:eastAsia="zh-CN"/>
        </w:rPr>
        <w:t>任务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：分别运行</w:t>
      </w:r>
      <w:r>
        <w:rPr>
          <w:rFonts w:hint="eastAsia"/>
          <w:lang w:eastAsia="zh-CN"/>
        </w:rPr>
        <w:t>mesh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clone</w:t>
      </w:r>
      <w:r>
        <w:rPr>
          <w:rFonts w:hint="eastAsia"/>
          <w:lang w:eastAsia="zh-CN"/>
        </w:rPr>
        <w:t>代码，比较两者在几何体数量增加时的性能差异（</w:t>
      </w:r>
      <w:r w:rsidRPr="00A03554">
        <w:rPr>
          <w:rFonts w:hint="eastAsia"/>
          <w:lang w:eastAsia="zh-CN"/>
        </w:rPr>
        <w:t>20pt</w:t>
      </w:r>
      <w:r>
        <w:rPr>
          <w:rFonts w:hint="eastAsia"/>
          <w:lang w:eastAsia="zh-CN"/>
        </w:rPr>
        <w:t>）</w:t>
      </w:r>
    </w:p>
    <w:p w14:paraId="68A8FA3F" w14:textId="14E9306F" w:rsidR="00E75929" w:rsidRDefault="00E75929" w:rsidP="00E75929">
      <w:pPr>
        <w:ind w:firstLine="560"/>
        <w:rPr>
          <w:lang w:eastAsia="zh-CN"/>
        </w:rPr>
      </w:pPr>
      <w:r>
        <w:rPr>
          <w:rFonts w:hint="eastAsia"/>
          <w:lang w:eastAsia="zh-CN"/>
        </w:rPr>
        <w:t>随着几何体数量的增加，</w:t>
      </w:r>
      <w:r>
        <w:rPr>
          <w:rFonts w:hint="eastAsia"/>
          <w:lang w:eastAsia="zh-CN"/>
        </w:rPr>
        <w:t>clone</w:t>
      </w:r>
      <w:r>
        <w:rPr>
          <w:rFonts w:hint="eastAsia"/>
          <w:lang w:eastAsia="zh-CN"/>
        </w:rPr>
        <w:t>方法能够更快的显示渲染结果</w:t>
      </w:r>
    </w:p>
    <w:p w14:paraId="2900EC0D" w14:textId="270EFAB2" w:rsidR="00E75929" w:rsidRPr="00A03554" w:rsidRDefault="00E75929" w:rsidP="00E75929">
      <w:pPr>
        <w:ind w:leftChars="200" w:left="840" w:hangingChars="100" w:hanging="280"/>
        <w:rPr>
          <w:lang w:eastAsia="zh-CN"/>
        </w:rPr>
      </w:pPr>
      <w:r>
        <w:rPr>
          <w:noProof/>
        </w:rPr>
        <w:drawing>
          <wp:inline distT="0" distB="0" distL="0" distR="0" wp14:anchorId="1A8D4CE7" wp14:editId="39CBFDA7">
            <wp:extent cx="3200000" cy="695238"/>
            <wp:effectExtent l="0" t="0" r="635" b="0"/>
            <wp:docPr id="1533472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2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92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A3422D" wp14:editId="712EAF7B">
            <wp:extent cx="3152381" cy="761905"/>
            <wp:effectExtent l="0" t="0" r="0" b="635"/>
            <wp:docPr id="154941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10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5306" w14:textId="77777777" w:rsidR="00632606" w:rsidRPr="00CF7005" w:rsidRDefault="00632606" w:rsidP="00632606">
      <w:pPr>
        <w:pStyle w:val="a"/>
      </w:pPr>
      <w:r>
        <w:rPr>
          <w:rFonts w:ascii="宋体" w:eastAsia="宋体" w:hint="eastAsia"/>
        </w:rPr>
        <w:t>任务4：运行示例代码，比较</w:t>
      </w:r>
      <w:r w:rsidRPr="00A03554">
        <w:t xml:space="preserve">Instanced </w:t>
      </w:r>
      <w:proofErr w:type="spellStart"/>
      <w:r w:rsidRPr="00A03554">
        <w:t>Mesh</w:t>
      </w:r>
      <w:r>
        <w:rPr>
          <w:rFonts w:hint="eastAsia"/>
        </w:rPr>
        <w:t>和</w:t>
      </w:r>
      <w:r w:rsidRPr="00A03554">
        <w:t>Thin</w:t>
      </w:r>
      <w:proofErr w:type="spellEnd"/>
      <w:r w:rsidRPr="00A03554">
        <w:t xml:space="preserve"> Instance</w:t>
      </w:r>
      <w:r>
        <w:rPr>
          <w:rFonts w:hint="eastAsia"/>
        </w:rPr>
        <w:t>的性能差异</w:t>
      </w:r>
      <w:r w:rsidRPr="00A03554">
        <w:rPr>
          <w:rFonts w:ascii="宋体" w:eastAsia="宋体" w:hAnsi="宋体" w:hint="eastAsia"/>
        </w:rPr>
        <w:t>（</w:t>
      </w:r>
      <w:r w:rsidRPr="00A03554">
        <w:rPr>
          <w:rFonts w:ascii="宋体" w:eastAsia="宋体" w:hint="eastAsia"/>
        </w:rPr>
        <w:t>20pt</w:t>
      </w:r>
      <w:r w:rsidRPr="00A03554">
        <w:rPr>
          <w:rFonts w:ascii="宋体" w:eastAsia="宋体" w:hAnsi="宋体" w:hint="eastAsia"/>
        </w:rPr>
        <w:t>）</w:t>
      </w:r>
    </w:p>
    <w:p w14:paraId="46ACBB23" w14:textId="21E3BB5D" w:rsidR="00CF7005" w:rsidRDefault="00CF7005" w:rsidP="00CF7005">
      <w:pPr>
        <w:ind w:firstLine="560"/>
        <w:rPr>
          <w:lang w:eastAsia="zh-CN"/>
        </w:rPr>
      </w:pPr>
      <w:proofErr w:type="spellStart"/>
      <w:r w:rsidRPr="00CF7005">
        <w:t>随着数量提升，</w:t>
      </w:r>
      <w:r w:rsidRPr="00CF7005">
        <w:t>Thin</w:t>
      </w:r>
      <w:proofErr w:type="spellEnd"/>
      <w:r w:rsidRPr="00CF7005">
        <w:t xml:space="preserve"> Instances </w:t>
      </w:r>
      <w:r w:rsidRPr="00CF7005">
        <w:t>的</w:t>
      </w:r>
      <w:r w:rsidRPr="00CF7005">
        <w:t xml:space="preserve"> FPS </w:t>
      </w:r>
      <w:proofErr w:type="spellStart"/>
      <w:r w:rsidRPr="00CF7005">
        <w:t>通常显著高于</w:t>
      </w:r>
      <w:proofErr w:type="spellEnd"/>
      <w:r w:rsidRPr="00CF7005">
        <w:t xml:space="preserve"> Instanced </w:t>
      </w:r>
      <w:proofErr w:type="spellStart"/>
      <w:r w:rsidRPr="00CF7005">
        <w:t>Mesh</w:t>
      </w:r>
      <w:r w:rsidRPr="00CF7005">
        <w:t>，尤其在</w:t>
      </w:r>
      <w:proofErr w:type="spellEnd"/>
      <w:r w:rsidRPr="00CF7005">
        <w:t xml:space="preserve"> 10k+ </w:t>
      </w:r>
      <w:proofErr w:type="spellStart"/>
      <w:r w:rsidRPr="00CF7005">
        <w:t>规模</w:t>
      </w:r>
      <w:proofErr w:type="spellEnd"/>
    </w:p>
    <w:p w14:paraId="4FD3D6B0" w14:textId="1C0AFE7B" w:rsidR="00CF7005" w:rsidRPr="00A03554" w:rsidRDefault="00CF7005" w:rsidP="00CF7005">
      <w:pPr>
        <w:ind w:leftChars="200" w:left="560" w:firstLineChars="0" w:firstLine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2D20059" wp14:editId="0FB419E3">
            <wp:extent cx="4716731" cy="2494915"/>
            <wp:effectExtent l="0" t="0" r="8255" b="635"/>
            <wp:docPr id="864052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2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9736" cy="24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0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180F32" wp14:editId="24C6AE7E">
            <wp:extent cx="4143375" cy="2191638"/>
            <wp:effectExtent l="0" t="0" r="0" b="0"/>
            <wp:docPr id="537221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1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6236" cy="219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F3FB" w14:textId="77777777" w:rsidR="00632606" w:rsidRPr="002438E1" w:rsidRDefault="00632606" w:rsidP="00632606">
      <w:pPr>
        <w:pStyle w:val="a"/>
        <w:rPr>
          <w:lang w:eastAsia="zh-CN"/>
        </w:rPr>
      </w:pPr>
      <w:r>
        <w:rPr>
          <w:rFonts w:hint="eastAsia"/>
          <w:lang w:eastAsia="zh-CN"/>
        </w:rPr>
        <w:t>任务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：使用</w:t>
      </w:r>
      <w:r w:rsidRPr="00A03554">
        <w:rPr>
          <w:rFonts w:hint="eastAsia"/>
          <w:lang w:eastAsia="zh-CN"/>
        </w:rPr>
        <w:t>动作系统用于为</w:t>
      </w:r>
      <w:r w:rsidRPr="00A03554">
        <w:rPr>
          <w:rFonts w:hint="eastAsia"/>
          <w:lang w:eastAsia="zh-CN"/>
        </w:rPr>
        <w:t xml:space="preserve"> </w:t>
      </w:r>
      <w:r w:rsidRPr="00A03554">
        <w:rPr>
          <w:lang w:eastAsia="zh-CN"/>
        </w:rPr>
        <w:t xml:space="preserve">Mesh </w:t>
      </w:r>
      <w:r w:rsidRPr="00A03554">
        <w:rPr>
          <w:rFonts w:hint="eastAsia"/>
          <w:lang w:eastAsia="zh-CN"/>
        </w:rPr>
        <w:t>创建事件</w:t>
      </w:r>
      <w:r>
        <w:rPr>
          <w:rFonts w:hint="eastAsia"/>
          <w:lang w:eastAsia="zh-CN"/>
        </w:rPr>
        <w:t>，点击时体积增大，颜色改变（</w:t>
      </w:r>
      <w:r w:rsidRPr="00A03554">
        <w:rPr>
          <w:rFonts w:hint="eastAsia"/>
          <w:lang w:eastAsia="zh-CN"/>
        </w:rPr>
        <w:t>20pt</w:t>
      </w:r>
      <w:r>
        <w:rPr>
          <w:rFonts w:hint="eastAsia"/>
          <w:lang w:eastAsia="zh-CN"/>
        </w:rPr>
        <w:t>）</w:t>
      </w:r>
      <w:bookmarkStart w:id="14" w:name="u0789747f"/>
      <w:bookmarkStart w:id="15" w:name="ud3106ba2"/>
      <w:bookmarkEnd w:id="13"/>
      <w:bookmarkEnd w:id="14"/>
      <w:r>
        <w:rPr>
          <w:rFonts w:hint="eastAsia"/>
          <w:lang w:eastAsia="zh-CN"/>
        </w:rPr>
        <w:t>（附代码）</w:t>
      </w:r>
    </w:p>
    <w:bookmarkEnd w:id="15"/>
    <w:p w14:paraId="72F4D049" w14:textId="5CFAA3E5" w:rsidR="00E42D2F" w:rsidRPr="00632606" w:rsidRDefault="00584FE5" w:rsidP="00632606">
      <w:pPr>
        <w:ind w:firstLine="560"/>
        <w:rPr>
          <w:lang w:eastAsia="zh-CN"/>
        </w:rPr>
      </w:pPr>
      <w:r>
        <w:rPr>
          <w:noProof/>
        </w:rPr>
        <w:drawing>
          <wp:inline distT="0" distB="0" distL="0" distR="0" wp14:anchorId="531DA448" wp14:editId="47FB02C5">
            <wp:extent cx="3409072" cy="2625090"/>
            <wp:effectExtent l="0" t="0" r="1270" b="3810"/>
            <wp:docPr id="1348814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4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1806" cy="262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E73DE" wp14:editId="265FBFCD">
            <wp:extent cx="3117453" cy="2137410"/>
            <wp:effectExtent l="0" t="0" r="6985" b="0"/>
            <wp:docPr id="166122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3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1750" cy="214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D2F" w:rsidRPr="00632606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CB390" w14:textId="77777777" w:rsidR="00EA3EC1" w:rsidRDefault="00EA3EC1">
      <w:pPr>
        <w:ind w:firstLine="560"/>
      </w:pPr>
      <w:r>
        <w:separator/>
      </w:r>
    </w:p>
  </w:endnote>
  <w:endnote w:type="continuationSeparator" w:id="0">
    <w:p w14:paraId="23619373" w14:textId="77777777" w:rsidR="00EA3EC1" w:rsidRDefault="00EA3EC1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6BFD" w14:textId="77777777" w:rsidR="000B4E82" w:rsidRDefault="000B4E8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5E68" w14:textId="77777777" w:rsidR="000B4E82" w:rsidRDefault="000B4E8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AE558" w14:textId="77777777" w:rsidR="00EA3EC1" w:rsidRDefault="00EA3EC1">
      <w:pPr>
        <w:ind w:firstLine="560"/>
      </w:pPr>
      <w:r>
        <w:separator/>
      </w:r>
    </w:p>
  </w:footnote>
  <w:footnote w:type="continuationSeparator" w:id="0">
    <w:p w14:paraId="371FACC0" w14:textId="77777777" w:rsidR="00EA3EC1" w:rsidRDefault="00EA3EC1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8F3A" w14:textId="77777777" w:rsidR="000B4E82" w:rsidRDefault="000B4E82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E2D97" w14:textId="77777777" w:rsidR="000B4E82" w:rsidRDefault="000B4E82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F226" w14:textId="77777777" w:rsidR="000B4E82" w:rsidRDefault="000B4E82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788"/>
    <w:multiLevelType w:val="multilevel"/>
    <w:tmpl w:val="4806907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2" w15:restartNumberingAfterBreak="0">
    <w:nsid w:val="2CB305C6"/>
    <w:multiLevelType w:val="multilevel"/>
    <w:tmpl w:val="345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3F0C6BD6"/>
    <w:multiLevelType w:val="multilevel"/>
    <w:tmpl w:val="709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03269"/>
    <w:multiLevelType w:val="multilevel"/>
    <w:tmpl w:val="4122046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EF35D7"/>
    <w:multiLevelType w:val="multilevel"/>
    <w:tmpl w:val="7206E26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48611375">
    <w:abstractNumId w:val="1"/>
  </w:num>
  <w:num w:numId="2" w16cid:durableId="974219939">
    <w:abstractNumId w:val="3"/>
  </w:num>
  <w:num w:numId="3" w16cid:durableId="1265923961">
    <w:abstractNumId w:val="2"/>
  </w:num>
  <w:num w:numId="4" w16cid:durableId="918371250">
    <w:abstractNumId w:val="4"/>
  </w:num>
  <w:num w:numId="5" w16cid:durableId="1010719613">
    <w:abstractNumId w:val="0"/>
  </w:num>
  <w:num w:numId="6" w16cid:durableId="1008406812">
    <w:abstractNumId w:val="6"/>
  </w:num>
  <w:num w:numId="7" w16cid:durableId="35292311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86931"/>
    <w:rsid w:val="000B4E82"/>
    <w:rsid w:val="000F1087"/>
    <w:rsid w:val="001134B6"/>
    <w:rsid w:val="00161DEC"/>
    <w:rsid w:val="00174B68"/>
    <w:rsid w:val="0017531C"/>
    <w:rsid w:val="00181F3E"/>
    <w:rsid w:val="001830F3"/>
    <w:rsid w:val="001A7FE3"/>
    <w:rsid w:val="001B191D"/>
    <w:rsid w:val="001D0F98"/>
    <w:rsid w:val="001F0BE7"/>
    <w:rsid w:val="00247AE1"/>
    <w:rsid w:val="00255045"/>
    <w:rsid w:val="002F3F7D"/>
    <w:rsid w:val="00374855"/>
    <w:rsid w:val="00381F77"/>
    <w:rsid w:val="00392A95"/>
    <w:rsid w:val="003B0A0B"/>
    <w:rsid w:val="003B4767"/>
    <w:rsid w:val="003C25F1"/>
    <w:rsid w:val="003C78AE"/>
    <w:rsid w:val="003D1157"/>
    <w:rsid w:val="00430D75"/>
    <w:rsid w:val="00443FF3"/>
    <w:rsid w:val="004620F6"/>
    <w:rsid w:val="00481E50"/>
    <w:rsid w:val="00486AC4"/>
    <w:rsid w:val="004978EE"/>
    <w:rsid w:val="004A6832"/>
    <w:rsid w:val="004D5BD3"/>
    <w:rsid w:val="004D6F43"/>
    <w:rsid w:val="00557144"/>
    <w:rsid w:val="0058420D"/>
    <w:rsid w:val="00584FE5"/>
    <w:rsid w:val="005D30C5"/>
    <w:rsid w:val="005F7F7A"/>
    <w:rsid w:val="006159E4"/>
    <w:rsid w:val="00632606"/>
    <w:rsid w:val="006C1B43"/>
    <w:rsid w:val="006C3D70"/>
    <w:rsid w:val="00734681"/>
    <w:rsid w:val="007F1FEB"/>
    <w:rsid w:val="008463AA"/>
    <w:rsid w:val="00850C94"/>
    <w:rsid w:val="00862836"/>
    <w:rsid w:val="008634F1"/>
    <w:rsid w:val="008A7137"/>
    <w:rsid w:val="008C21BC"/>
    <w:rsid w:val="008D2402"/>
    <w:rsid w:val="00960F34"/>
    <w:rsid w:val="009A1207"/>
    <w:rsid w:val="009D34DD"/>
    <w:rsid w:val="009D77AD"/>
    <w:rsid w:val="00A03BA0"/>
    <w:rsid w:val="00A818A4"/>
    <w:rsid w:val="00AC5BDA"/>
    <w:rsid w:val="00B1454D"/>
    <w:rsid w:val="00B9579A"/>
    <w:rsid w:val="00BA1C52"/>
    <w:rsid w:val="00BA5307"/>
    <w:rsid w:val="00BB330C"/>
    <w:rsid w:val="00BB5FA8"/>
    <w:rsid w:val="00BE6ADB"/>
    <w:rsid w:val="00C0740A"/>
    <w:rsid w:val="00C10FAB"/>
    <w:rsid w:val="00C20431"/>
    <w:rsid w:val="00C57D96"/>
    <w:rsid w:val="00C70650"/>
    <w:rsid w:val="00CB4D60"/>
    <w:rsid w:val="00CF625B"/>
    <w:rsid w:val="00CF7005"/>
    <w:rsid w:val="00D0183C"/>
    <w:rsid w:val="00D23DB3"/>
    <w:rsid w:val="00D34712"/>
    <w:rsid w:val="00DC49F5"/>
    <w:rsid w:val="00E01F40"/>
    <w:rsid w:val="00E40FB1"/>
    <w:rsid w:val="00E42D2F"/>
    <w:rsid w:val="00E42E8F"/>
    <w:rsid w:val="00E704A5"/>
    <w:rsid w:val="00E75929"/>
    <w:rsid w:val="00EA3EC1"/>
    <w:rsid w:val="00F6736B"/>
    <w:rsid w:val="00F86BD3"/>
    <w:rsid w:val="00FA0D17"/>
    <w:rsid w:val="00FC0F89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5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23</cp:revision>
  <cp:lastPrinted>2025-09-07T13:56:00Z</cp:lastPrinted>
  <dcterms:created xsi:type="dcterms:W3CDTF">2025-06-06T19:08:00Z</dcterms:created>
  <dcterms:modified xsi:type="dcterms:W3CDTF">2025-10-15T04:17:00Z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