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84843">
      <w:pPr>
        <w:rPr>
          <w:rFonts w:hint="eastAsia"/>
        </w:rPr>
      </w:pPr>
      <w:r>
        <w:rPr>
          <w:rFonts w:hint="eastAsia"/>
        </w:rPr>
        <w:t>物联网技术课程第一次作业</w:t>
      </w:r>
    </w:p>
    <w:p w14:paraId="6B79B155">
      <w:pPr>
        <w:rPr>
          <w:rFonts w:hint="eastAsia"/>
        </w:rPr>
      </w:pPr>
      <w:r>
        <w:rPr>
          <w:rFonts w:hint="eastAsia"/>
        </w:rPr>
        <w:t xml:space="preserve"> </w:t>
      </w:r>
    </w:p>
    <w:p w14:paraId="7D516AE4">
      <w:pPr>
        <w:rPr>
          <w:rFonts w:hint="eastAsia"/>
        </w:rPr>
      </w:pPr>
      <w:r>
        <w:rPr>
          <w:rFonts w:hint="eastAsia"/>
        </w:rPr>
        <w:t>一、作业主题</w:t>
      </w:r>
    </w:p>
    <w:p w14:paraId="2A63AA17">
      <w:pPr>
        <w:rPr>
          <w:rFonts w:hint="eastAsia"/>
        </w:rPr>
      </w:pPr>
      <w:r>
        <w:rPr>
          <w:rFonts w:hint="eastAsia"/>
        </w:rPr>
        <w:t xml:space="preserve"> </w:t>
      </w:r>
    </w:p>
    <w:p w14:paraId="286BF9A0">
      <w:pPr>
        <w:rPr>
          <w:rFonts w:hint="eastAsia"/>
        </w:rPr>
      </w:pPr>
      <w:r>
        <w:rPr>
          <w:rFonts w:hint="eastAsia"/>
        </w:rPr>
        <w:t>现有物联网应用场景软硬件技术架构的收集与对比分析。侧重物联网三层或四层分层架构的框架分析。</w:t>
      </w:r>
    </w:p>
    <w:p w14:paraId="1B47D4F9">
      <w:pPr>
        <w:rPr>
          <w:rFonts w:hint="eastAsia"/>
        </w:rPr>
      </w:pPr>
      <w:r>
        <w:rPr>
          <w:rFonts w:hint="eastAsia"/>
        </w:rPr>
        <w:t xml:space="preserve"> </w:t>
      </w:r>
    </w:p>
    <w:p w14:paraId="67393C3C">
      <w:pPr>
        <w:rPr>
          <w:rFonts w:hint="eastAsia"/>
        </w:rPr>
      </w:pPr>
      <w:r>
        <w:rPr>
          <w:rFonts w:hint="eastAsia"/>
        </w:rPr>
        <w:t>二、作业目的</w:t>
      </w:r>
    </w:p>
    <w:p w14:paraId="052443EC">
      <w:pPr>
        <w:rPr>
          <w:rFonts w:hint="eastAsia"/>
        </w:rPr>
      </w:pPr>
      <w:r>
        <w:rPr>
          <w:rFonts w:hint="eastAsia"/>
        </w:rPr>
        <w:t xml:space="preserve"> </w:t>
      </w:r>
    </w:p>
    <w:p w14:paraId="6511B8EA">
      <w:pPr>
        <w:rPr>
          <w:rFonts w:hint="eastAsia"/>
        </w:rPr>
      </w:pPr>
      <w:r>
        <w:rPr>
          <w:rFonts w:hint="eastAsia"/>
        </w:rPr>
        <w:t>通过本次作业，希望同学们能够深入了解物联网技术在各类互联网应用场景中的实际运用，熟悉不同应用场景下的软硬件技术架构特点，提升对物联网技术体系的认知水平，培养资料收集、分析以及撰写报告的能力。</w:t>
      </w:r>
    </w:p>
    <w:p w14:paraId="20F670F4">
      <w:pPr>
        <w:rPr>
          <w:rFonts w:hint="eastAsia"/>
        </w:rPr>
      </w:pPr>
      <w:r>
        <w:rPr>
          <w:rFonts w:hint="eastAsia"/>
        </w:rPr>
        <w:t xml:space="preserve"> </w:t>
      </w:r>
    </w:p>
    <w:p w14:paraId="0246ECB1">
      <w:pPr>
        <w:rPr>
          <w:rFonts w:hint="eastAsia"/>
        </w:rPr>
      </w:pPr>
      <w:r>
        <w:rPr>
          <w:rFonts w:hint="eastAsia"/>
        </w:rPr>
        <w:t>三、作业要求</w:t>
      </w:r>
    </w:p>
    <w:p w14:paraId="69FCA03A">
      <w:pPr>
        <w:rPr>
          <w:rFonts w:hint="eastAsia"/>
        </w:rPr>
      </w:pPr>
      <w:r>
        <w:rPr>
          <w:rFonts w:hint="eastAsia"/>
        </w:rPr>
        <w:t xml:space="preserve"> </w:t>
      </w:r>
    </w:p>
    <w:p w14:paraId="771340C8">
      <w:pPr>
        <w:rPr>
          <w:rFonts w:hint="eastAsia"/>
        </w:rPr>
      </w:pPr>
      <w:r>
        <w:rPr>
          <w:rFonts w:hint="eastAsia"/>
        </w:rPr>
        <w:t>1. 应用场景选取：自主选择至少3个不同类型的互联网应用场景进行研究，例如智能家居、智能交通、工业物联网、智能医疗、智能农业等。所选场景应具有代表性，能够充分体现物联网技术的应用特点。</w:t>
      </w:r>
    </w:p>
    <w:p w14:paraId="4423D358">
      <w:pPr>
        <w:rPr>
          <w:rFonts w:hint="eastAsia"/>
        </w:rPr>
      </w:pPr>
    </w:p>
    <w:p w14:paraId="6821B792">
      <w:pPr>
        <w:rPr>
          <w:rFonts w:hint="eastAsia"/>
        </w:rPr>
      </w:pPr>
      <w:r>
        <w:rPr>
          <w:rFonts w:hint="eastAsia"/>
        </w:rPr>
        <w:t>2. 资料收集：利用互联网、学术数据库、专业书籍等多种渠道，收集与所选应用场景相关的软硬件技术架构资料。资料应涵盖技术原理、系统组成、设备选型、通信协议、数据处理等方面。确保资料来源可靠，引用规范。</w:t>
      </w:r>
    </w:p>
    <w:p w14:paraId="0E8DC287">
      <w:pPr>
        <w:rPr>
          <w:rFonts w:hint="eastAsia"/>
        </w:rPr>
      </w:pPr>
    </w:p>
    <w:p w14:paraId="5EA7FA8E">
      <w:pPr>
        <w:rPr>
          <w:rFonts w:hint="eastAsia"/>
        </w:rPr>
      </w:pPr>
      <w:r>
        <w:rPr>
          <w:rFonts w:hint="eastAsia"/>
        </w:rPr>
        <w:t>3. 对比分析：对收集到的不同应用场景的软硬件技术架构进行详细的对比分析。从以下几个维度展开：</w:t>
      </w:r>
    </w:p>
    <w:p w14:paraId="3C9D8962">
      <w:pPr>
        <w:rPr>
          <w:rFonts w:hint="eastAsia"/>
        </w:rPr>
      </w:pPr>
    </w:p>
    <w:p w14:paraId="50DE79FF">
      <w:pPr>
        <w:rPr>
          <w:rFonts w:hint="eastAsia"/>
        </w:rPr>
      </w:pPr>
      <w:r>
        <w:rPr>
          <w:rFonts w:hint="eastAsia"/>
        </w:rPr>
        <w:t>- 硬件层面：分析各类应用场景中所使用的传感器、执行器、微控制器、通信模块等硬件设备的类型、性能参数、优缺点以及适用场景。例如，在智能家居中常用的温湿度传感器与智能农业中使用的土壤湿度传感器在精度、量程等方面的差异。</w:t>
      </w:r>
    </w:p>
    <w:p w14:paraId="081C9F91">
      <w:pPr>
        <w:rPr>
          <w:rFonts w:hint="eastAsia"/>
        </w:rPr>
      </w:pPr>
    </w:p>
    <w:p w14:paraId="3BB0F70A">
      <w:pPr>
        <w:rPr>
          <w:rFonts w:hint="eastAsia"/>
        </w:rPr>
      </w:pPr>
      <w:r>
        <w:rPr>
          <w:rFonts w:hint="eastAsia"/>
        </w:rPr>
        <w:t>- 软件层面：探讨不同应用场景下的操作系统、驱动程序、中间件、应用软件等软件组成部分的功能、特点以及开发技术。比较不同应用场景中数据处理算法、通信协议栈的差异，如工业物联网中常用的MQTT协议与智能交通中使用的专用通信协议的区别。</w:t>
      </w:r>
    </w:p>
    <w:p w14:paraId="0B560FE7">
      <w:pPr>
        <w:rPr>
          <w:rFonts w:hint="eastAsia"/>
        </w:rPr>
      </w:pPr>
    </w:p>
    <w:p w14:paraId="70B70CB1">
      <w:pPr>
        <w:rPr>
          <w:rFonts w:hint="eastAsia"/>
        </w:rPr>
      </w:pPr>
      <w:r>
        <w:rPr>
          <w:rFonts w:hint="eastAsia"/>
        </w:rPr>
        <w:t>- 系统架构：研究各个应用场景的整体系统架构，包括网络拓扑结构（星型、总线型、网状等）、数据流向、设备之间的交互方式等。分析不同架构在可靠性、可扩展性、成本等方面的表现。</w:t>
      </w:r>
    </w:p>
    <w:p w14:paraId="6F836214">
      <w:pPr>
        <w:rPr>
          <w:rFonts w:hint="eastAsia"/>
        </w:rPr>
      </w:pPr>
    </w:p>
    <w:p w14:paraId="35EC2FC7">
      <w:pPr>
        <w:rPr>
          <w:rFonts w:hint="eastAsia"/>
        </w:rPr>
      </w:pPr>
      <w:r>
        <w:rPr>
          <w:rFonts w:hint="eastAsia"/>
        </w:rPr>
        <w:t>4. 实验报告撰写：根据资料收集与对比分析的结果，撰写实验报告。报告应结构清晰、内容完整、语言准确，具体包括以下几个部分：</w:t>
      </w:r>
    </w:p>
    <w:p w14:paraId="0D2130F8">
      <w:pPr>
        <w:rPr>
          <w:rFonts w:hint="eastAsia"/>
        </w:rPr>
      </w:pPr>
    </w:p>
    <w:p w14:paraId="40E44DF5">
      <w:pPr>
        <w:rPr>
          <w:rFonts w:hint="eastAsia"/>
        </w:rPr>
      </w:pPr>
      <w:r>
        <w:rPr>
          <w:rFonts w:hint="eastAsia"/>
        </w:rPr>
        <w:t>- 封面：包含课程名称、作业题目、姓名、学号、专业、提交日期等信息。</w:t>
      </w:r>
    </w:p>
    <w:p w14:paraId="60352C2A">
      <w:pPr>
        <w:rPr>
          <w:rFonts w:hint="eastAsia"/>
        </w:rPr>
      </w:pPr>
    </w:p>
    <w:p w14:paraId="326B39FC">
      <w:pPr>
        <w:rPr>
          <w:rFonts w:hint="eastAsia"/>
        </w:rPr>
      </w:pPr>
      <w:r>
        <w:rPr>
          <w:rFonts w:hint="eastAsia"/>
        </w:rPr>
        <w:t>- 目录：列出报告各章节的标题及对应页码。</w:t>
      </w:r>
    </w:p>
    <w:p w14:paraId="6785726E">
      <w:pPr>
        <w:rPr>
          <w:rFonts w:hint="eastAsia"/>
        </w:rPr>
      </w:pPr>
    </w:p>
    <w:p w14:paraId="6AD2CB06">
      <w:pPr>
        <w:rPr>
          <w:rFonts w:hint="eastAsia"/>
        </w:rPr>
      </w:pPr>
      <w:r>
        <w:rPr>
          <w:rFonts w:hint="eastAsia"/>
        </w:rPr>
        <w:t>- 摘要：对整个报告的内容进行简要概括，包括研究的应用场景、主要的对比分析结果以及得出的结论，字数控制在300 - 500字。</w:t>
      </w:r>
    </w:p>
    <w:p w14:paraId="4BC2F1AC">
      <w:pPr>
        <w:rPr>
          <w:rFonts w:hint="eastAsia"/>
        </w:rPr>
      </w:pPr>
    </w:p>
    <w:p w14:paraId="535D3BC8">
      <w:pPr>
        <w:rPr>
          <w:rFonts w:hint="eastAsia"/>
        </w:rPr>
      </w:pPr>
      <w:r>
        <w:rPr>
          <w:rFonts w:hint="eastAsia"/>
        </w:rPr>
        <w:t>- 引言：阐述本次作业的研究背景、目的和意义，说明选择特定应用场景的原因，引出后续的分析内容。</w:t>
      </w:r>
    </w:p>
    <w:p w14:paraId="7C538490">
      <w:pPr>
        <w:rPr>
          <w:rFonts w:hint="eastAsia"/>
        </w:rPr>
      </w:pPr>
    </w:p>
    <w:p w14:paraId="2D5B35FD">
      <w:pPr>
        <w:rPr>
          <w:rFonts w:hint="eastAsia"/>
        </w:rPr>
      </w:pPr>
      <w:r>
        <w:rPr>
          <w:rFonts w:hint="eastAsia"/>
        </w:rPr>
        <w:t>- 应用场景介绍：分别对所选的每个互联网应用场景进行详细介绍，包括场景的基本概念、业务流程、实际应用案例等，让读者对研究对象有清晰的了解。</w:t>
      </w:r>
    </w:p>
    <w:p w14:paraId="140F2924">
      <w:pPr>
        <w:rPr>
          <w:rFonts w:hint="eastAsia"/>
        </w:rPr>
      </w:pPr>
    </w:p>
    <w:p w14:paraId="1303BAB5">
      <w:pPr>
        <w:rPr>
          <w:rFonts w:hint="eastAsia"/>
        </w:rPr>
      </w:pPr>
      <w:r>
        <w:rPr>
          <w:rFonts w:hint="eastAsia"/>
        </w:rPr>
        <w:t>- 软硬件技术架构分析：按照硬件、软件、系统架构三个维度，对每个应用场景的技术架构进行深入分析，对比不同场景之间的异同点，可结合图表（如架构图、对比表格等）进行直观展示。</w:t>
      </w:r>
    </w:p>
    <w:p w14:paraId="12B4F293">
      <w:pPr>
        <w:rPr>
          <w:rFonts w:hint="eastAsia"/>
        </w:rPr>
      </w:pPr>
    </w:p>
    <w:p w14:paraId="3D71C0EF">
      <w:pPr>
        <w:rPr>
          <w:rFonts w:hint="eastAsia"/>
        </w:rPr>
      </w:pPr>
      <w:r>
        <w:rPr>
          <w:rFonts w:hint="eastAsia"/>
        </w:rPr>
        <w:t>- 结论与展望：总结本次作业的主要研究成果，归纳不同应用场景软硬件技术架构的特点和发展趋势。针对分析过程中发现的问题或不足，提出自己的见解和改进建议。同时，对物联网技术在未来互联网应用场景中的发展方向进行展望。</w:t>
      </w:r>
    </w:p>
    <w:p w14:paraId="3C589A80">
      <w:pPr>
        <w:rPr>
          <w:rFonts w:hint="eastAsia"/>
        </w:rPr>
      </w:pPr>
    </w:p>
    <w:p w14:paraId="21784843">
      <w:pPr>
        <w:rPr>
          <w:sz w:val="34"/>
          <w:szCs w:val="34"/>
        </w:rPr>
      </w:pPr>
      <w:r>
        <w:rPr>
          <w:rFonts w:hint="eastAsia"/>
        </w:rPr>
        <w:t>- 参考文献：列出在报告撰写过程中引用的所有参考文献，按照规范的引用格式进行标注。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2025-09-02T16:51:02Z</dcterms:created>
  <dc:creator>iPhone</dc:creator>
  <cp:lastModifiedBy>iPhone</cp:lastModifiedBy>
  <dcterms:modified xsi:type="dcterms:W3CDTF">2025-09-02T16:51:34Z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2052-12.31.0</vt:lpwstr>
  </property>
  <property fmtid="{D5CDD505-2E9C-101B-9397-08002B2CF9AE}" pid="3" name="ICV">
    <vt:lpwstr>60DAD5CCF6467370F6AFB66838863491_31</vt:lpwstr>
  </property>
</Properties>
</file>