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360E7" w:rsidRDefault="00395AEB" w:rsidP="00395AEB">
      <w:pPr>
        <w:pStyle w:val="a"/>
        <w:rPr>
          <w:lang w:eastAsia="zh-CN"/>
        </w:rPr>
      </w:pPr>
      <w:bookmarkStart w:id="0" w:name="Abstract"/>
      <w:bookmarkStart w:id="1" w:name="_bookmark0"/>
      <w:bookmarkStart w:id="2" w:name="1_Introduction_"/>
      <w:bookmarkStart w:id="3" w:name="_bookmark1"/>
      <w:bookmarkEnd w:id="0"/>
      <w:bookmarkEnd w:id="1"/>
      <w:bookmarkEnd w:id="2"/>
      <w:bookmarkEnd w:id="3"/>
      <w:r>
        <w:rPr>
          <w:rFonts w:hint="eastAsia"/>
          <w:lang w:eastAsia="zh-CN"/>
        </w:rPr>
        <w:t>企业使用的数字化软件</w:t>
      </w:r>
    </w:p>
    <w:p w:rsidR="00395AEB" w:rsidRPr="00A360E7" w:rsidRDefault="00395AEB" w:rsidP="00395AEB">
      <w:pPr>
        <w:pStyle w:val="a0"/>
        <w:rPr>
          <w:lang w:eastAsia="zh-CN"/>
        </w:rPr>
      </w:pPr>
      <w:r>
        <w:rPr>
          <w:rFonts w:hint="eastAsia"/>
          <w:lang w:eastAsia="zh-CN"/>
        </w:rPr>
        <w:t>ERP</w:t>
      </w:r>
      <w:r>
        <w:rPr>
          <w:rFonts w:hint="eastAsia"/>
          <w:lang w:eastAsia="zh-CN"/>
        </w:rPr>
        <w:t>（企业资源管理计划）</w:t>
      </w:r>
    </w:p>
    <w:p w:rsidR="00A360E7" w:rsidRPr="00A360E7" w:rsidRDefault="00A360E7" w:rsidP="00A360E7">
      <w:pPr>
        <w:ind w:firstLine="480"/>
        <w:rPr>
          <w:lang w:eastAsia="zh-CN"/>
        </w:rPr>
      </w:pPr>
      <w:r w:rsidRPr="00A360E7">
        <w:rPr>
          <w:lang w:eastAsia="zh-CN"/>
        </w:rPr>
        <w:t>定位：</w:t>
      </w:r>
      <w:r w:rsidR="00395AEB">
        <w:rPr>
          <w:rFonts w:hint="eastAsia"/>
          <w:lang w:eastAsia="zh-CN"/>
        </w:rPr>
        <w:t>在</w:t>
      </w:r>
      <w:r w:rsidR="00395AEB" w:rsidRPr="00395AEB">
        <w:rPr>
          <w:lang w:eastAsia="zh-CN"/>
        </w:rPr>
        <w:t>本地或云端部署的完整集成平台</w:t>
      </w:r>
      <w:r w:rsidR="00395AEB">
        <w:rPr>
          <w:rFonts w:hint="eastAsia"/>
          <w:lang w:eastAsia="zh-CN"/>
        </w:rPr>
        <w:t>，</w:t>
      </w:r>
      <w:r w:rsidRPr="00A360E7">
        <w:rPr>
          <w:lang w:eastAsia="zh-CN"/>
        </w:rPr>
        <w:t>整合财务、采购、库存、制造、人力、项目等全公司核心业务数据与流程的</w:t>
      </w:r>
      <w:r w:rsidRPr="00A360E7">
        <w:rPr>
          <w:lang w:eastAsia="zh-CN"/>
        </w:rPr>
        <w:t>“</w:t>
      </w:r>
      <w:r w:rsidRPr="00A360E7">
        <w:rPr>
          <w:lang w:eastAsia="zh-CN"/>
        </w:rPr>
        <w:t>单一事实源</w:t>
      </w:r>
      <w:r w:rsidRPr="00A360E7">
        <w:rPr>
          <w:lang w:eastAsia="zh-CN"/>
        </w:rPr>
        <w:t>”</w:t>
      </w:r>
      <w:r w:rsidRPr="00A360E7">
        <w:rPr>
          <w:lang w:eastAsia="zh-CN"/>
        </w:rPr>
        <w:t>。</w:t>
      </w:r>
    </w:p>
    <w:p w:rsidR="00395AEB" w:rsidRPr="00395AEB" w:rsidRDefault="00A360E7" w:rsidP="00395AEB">
      <w:pPr>
        <w:ind w:firstLine="480"/>
        <w:rPr>
          <w:lang w:eastAsia="zh-CN"/>
        </w:rPr>
      </w:pPr>
      <w:r w:rsidRPr="00A360E7">
        <w:rPr>
          <w:lang w:eastAsia="zh-CN"/>
        </w:rPr>
        <w:t>主要功能：</w:t>
      </w:r>
      <w:r w:rsidR="00395AEB" w:rsidRPr="00395AEB">
        <w:rPr>
          <w:b/>
          <w:bCs/>
          <w:lang w:eastAsia="zh-CN"/>
        </w:rPr>
        <w:t>财务与会计</w:t>
      </w:r>
      <w:r w:rsidR="00395AEB" w:rsidRPr="00395AEB">
        <w:rPr>
          <w:lang w:eastAsia="zh-CN"/>
        </w:rPr>
        <w:t>：总账、应收应付、固定资产、收入确认、费用报销、结账与合并、财务报表与合规。</w:t>
      </w:r>
    </w:p>
    <w:p w:rsidR="00395AEB" w:rsidRPr="00395AEB" w:rsidRDefault="00395AEB" w:rsidP="00395AEB">
      <w:pPr>
        <w:ind w:firstLine="482"/>
        <w:rPr>
          <w:lang w:eastAsia="zh-CN"/>
        </w:rPr>
      </w:pPr>
      <w:r w:rsidRPr="00395AEB">
        <w:rPr>
          <w:b/>
          <w:bCs/>
          <w:lang w:eastAsia="zh-CN"/>
        </w:rPr>
        <w:t>采购到付款</w:t>
      </w:r>
      <w:r w:rsidRPr="00395AEB">
        <w:rPr>
          <w:lang w:eastAsia="zh-CN"/>
        </w:rPr>
        <w:t>：供应商与合同、请购</w:t>
      </w:r>
      <w:r w:rsidRPr="00395AEB">
        <w:rPr>
          <w:lang w:eastAsia="zh-CN"/>
        </w:rPr>
        <w:t>/</w:t>
      </w:r>
      <w:r w:rsidRPr="00395AEB">
        <w:rPr>
          <w:lang w:eastAsia="zh-CN"/>
        </w:rPr>
        <w:t>采购、收货与发票、三方对账、寻源与支出分析。</w:t>
      </w:r>
    </w:p>
    <w:p w:rsidR="00395AEB" w:rsidRPr="00395AEB" w:rsidRDefault="00395AEB" w:rsidP="00395AEB">
      <w:pPr>
        <w:ind w:firstLine="482"/>
        <w:rPr>
          <w:lang w:eastAsia="zh-CN"/>
        </w:rPr>
      </w:pPr>
      <w:r w:rsidRPr="00395AEB">
        <w:rPr>
          <w:b/>
          <w:bCs/>
          <w:lang w:eastAsia="zh-CN"/>
        </w:rPr>
        <w:t>销售与订单管理</w:t>
      </w:r>
      <w:r w:rsidRPr="00395AEB">
        <w:rPr>
          <w:lang w:eastAsia="zh-CN"/>
        </w:rPr>
        <w:t>：报价、合同</w:t>
      </w:r>
      <w:r w:rsidRPr="00395AEB">
        <w:rPr>
          <w:lang w:eastAsia="zh-CN"/>
        </w:rPr>
        <w:t>/</w:t>
      </w:r>
      <w:r w:rsidRPr="00395AEB">
        <w:rPr>
          <w:lang w:eastAsia="zh-CN"/>
        </w:rPr>
        <w:t>价目、销售订单、发运与开票、信用与风险控制、退换货。</w:t>
      </w:r>
    </w:p>
    <w:p w:rsidR="00395AEB" w:rsidRPr="00395AEB" w:rsidRDefault="00395AEB" w:rsidP="00395AEB">
      <w:pPr>
        <w:ind w:firstLine="482"/>
        <w:rPr>
          <w:lang w:eastAsia="zh-CN"/>
        </w:rPr>
      </w:pPr>
      <w:r w:rsidRPr="00395AEB">
        <w:rPr>
          <w:b/>
          <w:bCs/>
          <w:lang w:eastAsia="zh-CN"/>
        </w:rPr>
        <w:t>库存与仓储</w:t>
      </w:r>
      <w:r w:rsidRPr="00395AEB">
        <w:rPr>
          <w:lang w:eastAsia="zh-CN"/>
        </w:rPr>
        <w:t>：多地点库存、批次</w:t>
      </w:r>
      <w:r w:rsidRPr="00395AEB">
        <w:rPr>
          <w:lang w:eastAsia="zh-CN"/>
        </w:rPr>
        <w:t>/</w:t>
      </w:r>
      <w:r w:rsidRPr="00395AEB">
        <w:rPr>
          <w:lang w:eastAsia="zh-CN"/>
        </w:rPr>
        <w:t>序列号</w:t>
      </w:r>
      <w:r w:rsidRPr="00395AEB">
        <w:rPr>
          <w:lang w:eastAsia="zh-CN"/>
        </w:rPr>
        <w:t>/</w:t>
      </w:r>
      <w:r w:rsidRPr="00395AEB">
        <w:rPr>
          <w:lang w:eastAsia="zh-CN"/>
        </w:rPr>
        <w:t>保质期管理、补货策略、盘点与成本核算，常与</w:t>
      </w:r>
      <w:r w:rsidRPr="00395AEB">
        <w:rPr>
          <w:lang w:eastAsia="zh-CN"/>
        </w:rPr>
        <w:t>WMS</w:t>
      </w:r>
      <w:r w:rsidRPr="00395AEB">
        <w:rPr>
          <w:lang w:eastAsia="zh-CN"/>
        </w:rPr>
        <w:t>集成。</w:t>
      </w:r>
    </w:p>
    <w:p w:rsidR="00395AEB" w:rsidRPr="00395AEB" w:rsidRDefault="00395AEB" w:rsidP="00395AEB">
      <w:pPr>
        <w:ind w:firstLine="482"/>
        <w:rPr>
          <w:lang w:eastAsia="zh-CN"/>
        </w:rPr>
      </w:pPr>
      <w:r w:rsidRPr="00395AEB">
        <w:rPr>
          <w:b/>
          <w:bCs/>
          <w:lang w:eastAsia="zh-CN"/>
        </w:rPr>
        <w:t>生产与物料计划</w:t>
      </w:r>
      <w:r w:rsidRPr="00395AEB">
        <w:rPr>
          <w:lang w:eastAsia="zh-CN"/>
        </w:rPr>
        <w:t>：</w:t>
      </w:r>
      <w:r w:rsidRPr="00395AEB">
        <w:rPr>
          <w:lang w:eastAsia="zh-CN"/>
        </w:rPr>
        <w:t>BOM</w:t>
      </w:r>
      <w:r w:rsidRPr="00395AEB">
        <w:rPr>
          <w:lang w:eastAsia="zh-CN"/>
        </w:rPr>
        <w:t>与工艺路线、主生产计划、物料需求计划、成本与在制品核算。</w:t>
      </w:r>
    </w:p>
    <w:p w:rsidR="00395AEB" w:rsidRPr="00395AEB" w:rsidRDefault="00395AEB" w:rsidP="00395AEB">
      <w:pPr>
        <w:ind w:firstLine="482"/>
        <w:rPr>
          <w:lang w:eastAsia="zh-CN"/>
        </w:rPr>
      </w:pPr>
      <w:r w:rsidRPr="00395AEB">
        <w:rPr>
          <w:b/>
          <w:bCs/>
          <w:lang w:eastAsia="zh-CN"/>
        </w:rPr>
        <w:t>项目与成本管理</w:t>
      </w:r>
      <w:r w:rsidRPr="00395AEB">
        <w:rPr>
          <w:lang w:eastAsia="zh-CN"/>
        </w:rPr>
        <w:t>：项目</w:t>
      </w:r>
      <w:r w:rsidRPr="00395AEB">
        <w:rPr>
          <w:lang w:eastAsia="zh-CN"/>
        </w:rPr>
        <w:t>WBS</w:t>
      </w:r>
      <w:r w:rsidRPr="00395AEB">
        <w:rPr>
          <w:lang w:eastAsia="zh-CN"/>
        </w:rPr>
        <w:t>、预算</w:t>
      </w:r>
      <w:r w:rsidRPr="00395AEB">
        <w:rPr>
          <w:lang w:eastAsia="zh-CN"/>
        </w:rPr>
        <w:t>/</w:t>
      </w:r>
      <w:r w:rsidRPr="00395AEB">
        <w:rPr>
          <w:lang w:eastAsia="zh-CN"/>
        </w:rPr>
        <w:t>实际、工时与费用、跨项目成本控制与盈利分析。</w:t>
      </w:r>
    </w:p>
    <w:p w:rsidR="00395AEB" w:rsidRPr="00395AEB" w:rsidRDefault="00395AEB" w:rsidP="00395AEB">
      <w:pPr>
        <w:ind w:firstLine="482"/>
        <w:rPr>
          <w:lang w:eastAsia="zh-CN"/>
        </w:rPr>
      </w:pPr>
      <w:r w:rsidRPr="00395AEB">
        <w:rPr>
          <w:b/>
          <w:bCs/>
          <w:lang w:eastAsia="zh-CN"/>
        </w:rPr>
        <w:t>人力与薪酬</w:t>
      </w:r>
      <w:r w:rsidRPr="00395AEB">
        <w:rPr>
          <w:lang w:eastAsia="zh-CN"/>
        </w:rPr>
        <w:t>：组织与主数据、招聘与绩效、薪酬福利、考勤与合规。</w:t>
      </w:r>
    </w:p>
    <w:p w:rsidR="00395AEB" w:rsidRPr="00395AEB" w:rsidRDefault="00395AEB" w:rsidP="00395AEB">
      <w:pPr>
        <w:ind w:firstLine="482"/>
        <w:rPr>
          <w:lang w:eastAsia="zh-CN"/>
        </w:rPr>
      </w:pPr>
      <w:r w:rsidRPr="00395AEB">
        <w:rPr>
          <w:b/>
          <w:bCs/>
          <w:lang w:eastAsia="zh-CN"/>
        </w:rPr>
        <w:t>企业绩效管理</w:t>
      </w:r>
      <w:r w:rsidRPr="00395AEB">
        <w:rPr>
          <w:lang w:eastAsia="zh-CN"/>
        </w:rPr>
        <w:t>：计划</w:t>
      </w:r>
      <w:r w:rsidRPr="00395AEB">
        <w:rPr>
          <w:lang w:eastAsia="zh-CN"/>
        </w:rPr>
        <w:t>/</w:t>
      </w:r>
      <w:r w:rsidRPr="00395AEB">
        <w:rPr>
          <w:lang w:eastAsia="zh-CN"/>
        </w:rPr>
        <w:t>预算</w:t>
      </w:r>
      <w:r w:rsidRPr="00395AEB">
        <w:rPr>
          <w:lang w:eastAsia="zh-CN"/>
        </w:rPr>
        <w:t>/</w:t>
      </w:r>
      <w:r w:rsidRPr="00395AEB">
        <w:rPr>
          <w:lang w:eastAsia="zh-CN"/>
        </w:rPr>
        <w:t>预测、管理会计与情景分析、仪表板与报表。</w:t>
      </w:r>
    </w:p>
    <w:p w:rsidR="00A360E7" w:rsidRPr="00A360E7" w:rsidRDefault="00395AEB" w:rsidP="005A56B9">
      <w:pPr>
        <w:ind w:firstLine="482"/>
        <w:rPr>
          <w:lang w:eastAsia="zh-CN"/>
        </w:rPr>
      </w:pPr>
      <w:r w:rsidRPr="00395AEB">
        <w:rPr>
          <w:b/>
          <w:bCs/>
          <w:lang w:eastAsia="zh-CN"/>
        </w:rPr>
        <w:t>集成与平台能力</w:t>
      </w:r>
      <w:r w:rsidRPr="00395AEB">
        <w:rPr>
          <w:lang w:eastAsia="zh-CN"/>
        </w:rPr>
        <w:t>：与</w:t>
      </w:r>
      <w:r w:rsidRPr="00395AEB">
        <w:rPr>
          <w:lang w:eastAsia="zh-CN"/>
        </w:rPr>
        <w:t>CRM/SCM/MES</w:t>
      </w:r>
      <w:r w:rsidRPr="00395AEB">
        <w:rPr>
          <w:lang w:eastAsia="zh-CN"/>
        </w:rPr>
        <w:t>等集成、</w:t>
      </w:r>
      <w:r w:rsidRPr="00395AEB">
        <w:rPr>
          <w:lang w:eastAsia="zh-CN"/>
        </w:rPr>
        <w:t>API</w:t>
      </w:r>
      <w:r w:rsidRPr="00395AEB">
        <w:rPr>
          <w:lang w:eastAsia="zh-CN"/>
        </w:rPr>
        <w:t>与工作流、云端</w:t>
      </w:r>
      <w:r w:rsidRPr="00395AEB">
        <w:rPr>
          <w:lang w:eastAsia="zh-CN"/>
        </w:rPr>
        <w:t>AI/ML</w:t>
      </w:r>
      <w:r w:rsidRPr="00395AEB">
        <w:rPr>
          <w:lang w:eastAsia="zh-CN"/>
        </w:rPr>
        <w:t>内置分析与自动化。</w:t>
      </w:r>
      <w:r w:rsidR="00A360E7" w:rsidRPr="00A360E7">
        <w:rPr>
          <w:lang w:eastAsia="zh-CN"/>
        </w:rPr>
        <w:t>。</w:t>
      </w:r>
    </w:p>
    <w:p w:rsidR="00A360E7" w:rsidRPr="00A360E7" w:rsidRDefault="00A360E7" w:rsidP="005A56B9">
      <w:pPr>
        <w:pStyle w:val="a0"/>
        <w:rPr>
          <w:lang w:eastAsia="zh-CN"/>
        </w:rPr>
      </w:pPr>
      <w:r w:rsidRPr="00A360E7">
        <w:rPr>
          <w:lang w:eastAsia="zh-CN"/>
        </w:rPr>
        <w:t>MES</w:t>
      </w:r>
      <w:r w:rsidRPr="00A360E7">
        <w:rPr>
          <w:lang w:eastAsia="zh-CN"/>
        </w:rPr>
        <w:t>（制造执行系统）</w:t>
      </w:r>
    </w:p>
    <w:p w:rsidR="00A360E7" w:rsidRPr="00A360E7" w:rsidRDefault="00A360E7" w:rsidP="00A360E7">
      <w:pPr>
        <w:ind w:firstLine="480"/>
        <w:rPr>
          <w:lang w:eastAsia="zh-CN"/>
        </w:rPr>
      </w:pPr>
      <w:r w:rsidRPr="00A360E7">
        <w:rPr>
          <w:lang w:eastAsia="zh-CN"/>
        </w:rPr>
        <w:t>定位：处于</w:t>
      </w:r>
      <w:r w:rsidRPr="00A360E7">
        <w:rPr>
          <w:lang w:eastAsia="zh-CN"/>
        </w:rPr>
        <w:t>ERP</w:t>
      </w:r>
      <w:r w:rsidRPr="00A360E7">
        <w:rPr>
          <w:lang w:eastAsia="zh-CN"/>
        </w:rPr>
        <w:t>与现场控制之间的生产执行与数据采集中枢。</w:t>
      </w:r>
    </w:p>
    <w:p w:rsidR="005A56B9" w:rsidRPr="005A56B9" w:rsidRDefault="00A360E7" w:rsidP="005A56B9">
      <w:pPr>
        <w:ind w:firstLine="480"/>
        <w:rPr>
          <w:lang w:eastAsia="zh-CN"/>
        </w:rPr>
      </w:pPr>
      <w:r w:rsidRPr="00A360E7">
        <w:rPr>
          <w:lang w:eastAsia="zh-CN"/>
        </w:rPr>
        <w:t>主要功能：</w:t>
      </w:r>
      <w:r w:rsidR="005A56B9" w:rsidRPr="005A56B9">
        <w:rPr>
          <w:b/>
          <w:bCs/>
          <w:lang w:eastAsia="zh-CN"/>
        </w:rPr>
        <w:t>生产指令与派工</w:t>
      </w:r>
      <w:r w:rsidR="005A56B9" w:rsidRPr="005A56B9">
        <w:rPr>
          <w:lang w:eastAsia="zh-CN"/>
        </w:rPr>
        <w:t>：将</w:t>
      </w:r>
      <w:r w:rsidR="005A56B9" w:rsidRPr="005A56B9">
        <w:rPr>
          <w:lang w:eastAsia="zh-CN"/>
        </w:rPr>
        <w:t>ERP/APS</w:t>
      </w:r>
      <w:r w:rsidR="005A56B9" w:rsidRPr="005A56B9">
        <w:rPr>
          <w:lang w:eastAsia="zh-CN"/>
        </w:rPr>
        <w:t>下达的工单细化为可执行作业，派工到产线</w:t>
      </w:r>
      <w:r w:rsidR="005A56B9" w:rsidRPr="005A56B9">
        <w:rPr>
          <w:lang w:eastAsia="zh-CN"/>
        </w:rPr>
        <w:t>/</w:t>
      </w:r>
      <w:r w:rsidR="005A56B9" w:rsidRPr="005A56B9">
        <w:rPr>
          <w:lang w:eastAsia="zh-CN"/>
        </w:rPr>
        <w:t>工位，控制工序顺序与在制节拍。</w:t>
      </w:r>
    </w:p>
    <w:p w:rsidR="005A56B9" w:rsidRPr="005A56B9" w:rsidRDefault="005A56B9" w:rsidP="005A56B9">
      <w:pPr>
        <w:ind w:firstLine="482"/>
        <w:rPr>
          <w:lang w:eastAsia="zh-CN"/>
        </w:rPr>
      </w:pPr>
      <w:r w:rsidRPr="005A56B9">
        <w:rPr>
          <w:b/>
          <w:bCs/>
          <w:lang w:eastAsia="zh-CN"/>
        </w:rPr>
        <w:t>数据采集与实时监控</w:t>
      </w:r>
      <w:r w:rsidRPr="005A56B9">
        <w:rPr>
          <w:lang w:eastAsia="zh-CN"/>
        </w:rPr>
        <w:t>：采集人</w:t>
      </w:r>
      <w:r>
        <w:rPr>
          <w:rFonts w:hint="eastAsia"/>
          <w:lang w:eastAsia="zh-CN"/>
        </w:rPr>
        <w:t>、</w:t>
      </w:r>
      <w:r w:rsidRPr="005A56B9">
        <w:rPr>
          <w:lang w:eastAsia="zh-CN"/>
        </w:rPr>
        <w:t>机</w:t>
      </w:r>
      <w:r>
        <w:rPr>
          <w:rFonts w:hint="eastAsia"/>
          <w:lang w:eastAsia="zh-CN"/>
        </w:rPr>
        <w:t>、</w:t>
      </w:r>
      <w:r w:rsidRPr="005A56B9">
        <w:rPr>
          <w:lang w:eastAsia="zh-CN"/>
        </w:rPr>
        <w:t>料</w:t>
      </w:r>
      <w:r>
        <w:rPr>
          <w:rFonts w:hint="eastAsia"/>
          <w:lang w:eastAsia="zh-CN"/>
        </w:rPr>
        <w:t>、</w:t>
      </w:r>
      <w:r w:rsidRPr="005A56B9">
        <w:rPr>
          <w:lang w:eastAsia="zh-CN"/>
        </w:rPr>
        <w:t>法</w:t>
      </w:r>
      <w:r>
        <w:rPr>
          <w:rFonts w:hint="eastAsia"/>
          <w:lang w:eastAsia="zh-CN"/>
        </w:rPr>
        <w:t>、</w:t>
      </w:r>
      <w:r w:rsidRPr="005A56B9">
        <w:rPr>
          <w:lang w:eastAsia="zh-CN"/>
        </w:rPr>
        <w:t>环数据与状态，记录工时与产量，实现过程可视与异常告警。</w:t>
      </w:r>
    </w:p>
    <w:p w:rsidR="005A56B9" w:rsidRPr="005A56B9" w:rsidRDefault="005A56B9" w:rsidP="005A56B9">
      <w:pPr>
        <w:ind w:firstLine="482"/>
        <w:rPr>
          <w:lang w:eastAsia="zh-CN"/>
        </w:rPr>
      </w:pPr>
      <w:r w:rsidRPr="005A56B9">
        <w:rPr>
          <w:b/>
          <w:bCs/>
          <w:lang w:eastAsia="zh-CN"/>
        </w:rPr>
        <w:t>物料</w:t>
      </w:r>
      <w:r w:rsidRPr="005A56B9">
        <w:rPr>
          <w:b/>
          <w:bCs/>
          <w:lang w:eastAsia="zh-CN"/>
        </w:rPr>
        <w:t>/WIP</w:t>
      </w:r>
      <w:r w:rsidRPr="005A56B9">
        <w:rPr>
          <w:b/>
          <w:bCs/>
          <w:lang w:eastAsia="zh-CN"/>
        </w:rPr>
        <w:t>跟踪与批次谱系</w:t>
      </w:r>
      <w:r w:rsidRPr="005A56B9">
        <w:rPr>
          <w:lang w:eastAsia="zh-CN"/>
        </w:rPr>
        <w:t>：批次与序列追溯、在制品定位、投料与产出全链路可追踪</w:t>
      </w:r>
      <w:r>
        <w:rPr>
          <w:rFonts w:hint="eastAsia"/>
          <w:lang w:eastAsia="zh-CN"/>
        </w:rPr>
        <w:t>。</w:t>
      </w:r>
      <w:r>
        <w:fldChar w:fldCharType="begin"/>
      </w:r>
      <w:r>
        <w:rPr>
          <w:lang w:eastAsia="zh-CN"/>
        </w:rPr>
        <w:instrText>HYPERLINK "https://infodreamgroup.com/what-are-the-mes-functions/?utm_source=chatgpt.com" \t "_blank"</w:instrText>
      </w:r>
      <w:r>
        <w:fldChar w:fldCharType="separate"/>
      </w:r>
      <w:r>
        <w:fldChar w:fldCharType="end"/>
      </w:r>
    </w:p>
    <w:p w:rsidR="005A56B9" w:rsidRPr="005A56B9" w:rsidRDefault="005A56B9" w:rsidP="005A56B9">
      <w:pPr>
        <w:ind w:firstLine="482"/>
        <w:rPr>
          <w:lang w:eastAsia="zh-CN"/>
        </w:rPr>
      </w:pPr>
      <w:r w:rsidRPr="005A56B9">
        <w:rPr>
          <w:b/>
          <w:bCs/>
          <w:lang w:eastAsia="zh-CN"/>
        </w:rPr>
        <w:t>质量与合规</w:t>
      </w:r>
      <w:r w:rsidRPr="005A56B9">
        <w:rPr>
          <w:lang w:eastAsia="zh-CN"/>
        </w:rPr>
        <w:t>：过程</w:t>
      </w:r>
      <w:r w:rsidRPr="005A56B9">
        <w:rPr>
          <w:lang w:eastAsia="zh-CN"/>
        </w:rPr>
        <w:t>/</w:t>
      </w:r>
      <w:r w:rsidRPr="005A56B9">
        <w:rPr>
          <w:lang w:eastAsia="zh-CN"/>
        </w:rPr>
        <w:t>检验记录、偏差与不合格处理、纠正预防、电子批记录。</w:t>
      </w:r>
    </w:p>
    <w:p w:rsidR="005A56B9" w:rsidRPr="005A56B9" w:rsidRDefault="005A56B9" w:rsidP="005A56B9">
      <w:pPr>
        <w:ind w:firstLine="482"/>
        <w:rPr>
          <w:lang w:eastAsia="zh-CN"/>
        </w:rPr>
      </w:pPr>
      <w:r w:rsidRPr="005A56B9">
        <w:rPr>
          <w:b/>
          <w:bCs/>
          <w:lang w:eastAsia="zh-CN"/>
        </w:rPr>
        <w:t>设备与维护</w:t>
      </w:r>
      <w:r w:rsidRPr="005A56B9">
        <w:rPr>
          <w:b/>
          <w:bCs/>
          <w:lang w:eastAsia="zh-CN"/>
        </w:rPr>
        <w:t>/OEE</w:t>
      </w:r>
      <w:r w:rsidRPr="005A56B9">
        <w:rPr>
          <w:lang w:eastAsia="zh-CN"/>
        </w:rPr>
        <w:t>：设备状态与利用率、</w:t>
      </w:r>
      <w:r w:rsidRPr="005A56B9">
        <w:rPr>
          <w:lang w:eastAsia="zh-CN"/>
        </w:rPr>
        <w:t>OEE</w:t>
      </w:r>
      <w:r w:rsidRPr="005A56B9">
        <w:rPr>
          <w:lang w:eastAsia="zh-CN"/>
        </w:rPr>
        <w:t>衡量、点检与预防性维护协同。</w:t>
      </w:r>
    </w:p>
    <w:p w:rsidR="005A56B9" w:rsidRPr="005A56B9" w:rsidRDefault="005A56B9" w:rsidP="005A56B9">
      <w:pPr>
        <w:ind w:firstLine="482"/>
        <w:rPr>
          <w:lang w:eastAsia="zh-CN"/>
        </w:rPr>
      </w:pPr>
      <w:r w:rsidRPr="005A56B9">
        <w:rPr>
          <w:b/>
          <w:bCs/>
          <w:lang w:eastAsia="zh-CN"/>
        </w:rPr>
        <w:t>文档与作业指导</w:t>
      </w:r>
      <w:r w:rsidRPr="005A56B9">
        <w:rPr>
          <w:lang w:eastAsia="zh-CN"/>
        </w:rPr>
        <w:t>：在站点按工序下发最新作业指导书、工艺与变更受控。</w:t>
      </w:r>
    </w:p>
    <w:p w:rsidR="005A56B9" w:rsidRPr="005A56B9" w:rsidRDefault="005A56B9" w:rsidP="005A56B9">
      <w:pPr>
        <w:ind w:firstLine="482"/>
        <w:rPr>
          <w:lang w:eastAsia="zh-CN"/>
        </w:rPr>
      </w:pPr>
      <w:r w:rsidRPr="005A56B9">
        <w:rPr>
          <w:b/>
          <w:bCs/>
          <w:lang w:eastAsia="zh-CN"/>
        </w:rPr>
        <w:t>生产绩效分析</w:t>
      </w:r>
      <w:r w:rsidRPr="005A56B9">
        <w:rPr>
          <w:lang w:eastAsia="zh-CN"/>
        </w:rPr>
        <w:t>：对良率</w:t>
      </w:r>
      <w:r w:rsidRPr="005A56B9">
        <w:rPr>
          <w:lang w:eastAsia="zh-CN"/>
        </w:rPr>
        <w:t>/</w:t>
      </w:r>
      <w:r w:rsidRPr="005A56B9">
        <w:rPr>
          <w:lang w:eastAsia="zh-CN"/>
        </w:rPr>
        <w:t>报废</w:t>
      </w:r>
      <w:r w:rsidRPr="005A56B9">
        <w:rPr>
          <w:lang w:eastAsia="zh-CN"/>
        </w:rPr>
        <w:t>/</w:t>
      </w:r>
      <w:r w:rsidRPr="005A56B9">
        <w:rPr>
          <w:lang w:eastAsia="zh-CN"/>
        </w:rPr>
        <w:t>效率等</w:t>
      </w:r>
      <w:r w:rsidRPr="005A56B9">
        <w:rPr>
          <w:lang w:eastAsia="zh-CN"/>
        </w:rPr>
        <w:t>KPI</w:t>
      </w:r>
      <w:r w:rsidRPr="005A56B9">
        <w:rPr>
          <w:lang w:eastAsia="zh-CN"/>
        </w:rPr>
        <w:t>进行汇总与分析，支持持续改进。</w:t>
      </w:r>
    </w:p>
    <w:p w:rsidR="005A56B9" w:rsidRPr="005A56B9" w:rsidRDefault="005A56B9" w:rsidP="005A56B9">
      <w:pPr>
        <w:ind w:firstLine="482"/>
        <w:rPr>
          <w:lang w:eastAsia="zh-CN"/>
        </w:rPr>
      </w:pPr>
      <w:r w:rsidRPr="005A56B9">
        <w:rPr>
          <w:b/>
          <w:bCs/>
          <w:lang w:eastAsia="zh-CN"/>
        </w:rPr>
        <w:t>与上下层系统集成</w:t>
      </w:r>
      <w:r w:rsidRPr="005A56B9">
        <w:rPr>
          <w:lang w:eastAsia="zh-CN"/>
        </w:rPr>
        <w:t>：承上（</w:t>
      </w:r>
      <w:r w:rsidRPr="005A56B9">
        <w:rPr>
          <w:lang w:eastAsia="zh-CN"/>
        </w:rPr>
        <w:t>ERP/APS</w:t>
      </w:r>
      <w:r w:rsidRPr="005A56B9">
        <w:rPr>
          <w:lang w:eastAsia="zh-CN"/>
        </w:rPr>
        <w:t>）启下（</w:t>
      </w:r>
      <w:r w:rsidRPr="005A56B9">
        <w:rPr>
          <w:lang w:eastAsia="zh-CN"/>
        </w:rPr>
        <w:t>SCADA/PLC</w:t>
      </w:r>
      <w:r w:rsidRPr="005A56B9">
        <w:rPr>
          <w:lang w:eastAsia="zh-CN"/>
        </w:rPr>
        <w:t>），遵循</w:t>
      </w:r>
      <w:r w:rsidRPr="005A56B9">
        <w:rPr>
          <w:lang w:eastAsia="zh-CN"/>
        </w:rPr>
        <w:t>ISA-95</w:t>
      </w:r>
      <w:r w:rsidRPr="005A56B9">
        <w:rPr>
          <w:lang w:eastAsia="zh-CN"/>
        </w:rPr>
        <w:t>活动模型与信息对象进行集成。</w:t>
      </w:r>
    </w:p>
    <w:p w:rsidR="00A360E7" w:rsidRPr="00A360E7" w:rsidRDefault="00A360E7" w:rsidP="005A56B9">
      <w:pPr>
        <w:pStyle w:val="a0"/>
        <w:rPr>
          <w:lang w:eastAsia="zh-CN"/>
        </w:rPr>
      </w:pPr>
      <w:r w:rsidRPr="00A360E7">
        <w:rPr>
          <w:lang w:eastAsia="zh-CN"/>
        </w:rPr>
        <w:lastRenderedPageBreak/>
        <w:t>APS</w:t>
      </w:r>
      <w:r w:rsidRPr="00A360E7">
        <w:rPr>
          <w:lang w:eastAsia="zh-CN"/>
        </w:rPr>
        <w:t>（高级计划与排程）</w:t>
      </w:r>
    </w:p>
    <w:p w:rsidR="00A360E7" w:rsidRPr="00A360E7" w:rsidRDefault="00A360E7" w:rsidP="00A360E7">
      <w:pPr>
        <w:ind w:firstLine="480"/>
        <w:rPr>
          <w:lang w:eastAsia="zh-CN"/>
        </w:rPr>
      </w:pPr>
      <w:r w:rsidRPr="00A360E7">
        <w:rPr>
          <w:lang w:eastAsia="zh-CN"/>
        </w:rPr>
        <w:t>定位：在产能</w:t>
      </w:r>
      <w:r w:rsidRPr="00A360E7">
        <w:rPr>
          <w:lang w:eastAsia="zh-CN"/>
        </w:rPr>
        <w:t>/</w:t>
      </w:r>
      <w:r w:rsidRPr="00A360E7">
        <w:rPr>
          <w:lang w:eastAsia="zh-CN"/>
        </w:rPr>
        <w:t>物料</w:t>
      </w:r>
      <w:r w:rsidRPr="00A360E7">
        <w:rPr>
          <w:lang w:eastAsia="zh-CN"/>
        </w:rPr>
        <w:t>/</w:t>
      </w:r>
      <w:r w:rsidRPr="00A360E7">
        <w:rPr>
          <w:lang w:eastAsia="zh-CN"/>
        </w:rPr>
        <w:t>工艺等多重约束下进行中长期计划与短期详细排程，常与</w:t>
      </w:r>
      <w:r w:rsidRPr="00A360E7">
        <w:rPr>
          <w:lang w:eastAsia="zh-CN"/>
        </w:rPr>
        <w:t>ERP/MES</w:t>
      </w:r>
      <w:r w:rsidRPr="00A360E7">
        <w:rPr>
          <w:lang w:eastAsia="zh-CN"/>
        </w:rPr>
        <w:t>集成。</w:t>
      </w:r>
    </w:p>
    <w:p w:rsidR="005A56B9" w:rsidRPr="005A56B9" w:rsidRDefault="00A360E7" w:rsidP="005A56B9">
      <w:pPr>
        <w:ind w:firstLine="480"/>
        <w:rPr>
          <w:lang w:eastAsia="zh-CN"/>
        </w:rPr>
      </w:pPr>
      <w:r w:rsidRPr="00A360E7">
        <w:rPr>
          <w:lang w:eastAsia="zh-CN"/>
        </w:rPr>
        <w:t>主要功能：</w:t>
      </w:r>
      <w:r w:rsidR="005A56B9" w:rsidRPr="005A56B9">
        <w:rPr>
          <w:b/>
          <w:bCs/>
          <w:lang w:eastAsia="zh-CN"/>
        </w:rPr>
        <w:t>中长期</w:t>
      </w:r>
      <w:r w:rsidR="005A56B9" w:rsidRPr="005A56B9">
        <w:rPr>
          <w:b/>
          <w:bCs/>
          <w:lang w:eastAsia="zh-CN"/>
        </w:rPr>
        <w:t>/</w:t>
      </w:r>
      <w:r w:rsidR="005A56B9" w:rsidRPr="005A56B9">
        <w:rPr>
          <w:b/>
          <w:bCs/>
          <w:lang w:eastAsia="zh-CN"/>
        </w:rPr>
        <w:t>滚动计划</w:t>
      </w:r>
      <w:r w:rsidR="005A56B9" w:rsidRPr="005A56B9">
        <w:rPr>
          <w:lang w:eastAsia="zh-CN"/>
        </w:rPr>
        <w:t>：按月</w:t>
      </w:r>
      <w:r w:rsidR="005A56B9" w:rsidRPr="005A56B9">
        <w:rPr>
          <w:lang w:eastAsia="zh-CN"/>
        </w:rPr>
        <w:t>/</w:t>
      </w:r>
      <w:r w:rsidR="005A56B9" w:rsidRPr="005A56B9">
        <w:rPr>
          <w:lang w:eastAsia="zh-CN"/>
        </w:rPr>
        <w:t>周进行产能与物料平衡、瓶颈识别与缓解。</w:t>
      </w:r>
    </w:p>
    <w:p w:rsidR="005A56B9" w:rsidRPr="005A56B9" w:rsidRDefault="005A56B9" w:rsidP="005A56B9">
      <w:pPr>
        <w:ind w:firstLine="482"/>
        <w:rPr>
          <w:lang w:eastAsia="zh-CN"/>
        </w:rPr>
      </w:pPr>
      <w:r w:rsidRPr="005A56B9">
        <w:rPr>
          <w:b/>
          <w:bCs/>
          <w:lang w:eastAsia="zh-CN"/>
        </w:rPr>
        <w:t>有限能力排程与详细排序</w:t>
      </w:r>
      <w:r w:rsidRPr="005A56B9">
        <w:rPr>
          <w:lang w:eastAsia="zh-CN"/>
        </w:rPr>
        <w:t>：基于多重约束（人机</w:t>
      </w:r>
      <w:r w:rsidRPr="005A56B9">
        <w:rPr>
          <w:lang w:eastAsia="zh-CN"/>
        </w:rPr>
        <w:t>/</w:t>
      </w:r>
      <w:r w:rsidRPr="005A56B9">
        <w:rPr>
          <w:lang w:eastAsia="zh-CN"/>
        </w:rPr>
        <w:t>工装</w:t>
      </w:r>
      <w:r w:rsidRPr="005A56B9">
        <w:rPr>
          <w:lang w:eastAsia="zh-CN"/>
        </w:rPr>
        <w:t>/</w:t>
      </w:r>
      <w:r w:rsidRPr="005A56B9">
        <w:rPr>
          <w:lang w:eastAsia="zh-CN"/>
        </w:rPr>
        <w:t>物料</w:t>
      </w:r>
      <w:r w:rsidRPr="005A56B9">
        <w:rPr>
          <w:lang w:eastAsia="zh-CN"/>
        </w:rPr>
        <w:t>/</w:t>
      </w:r>
      <w:r w:rsidRPr="005A56B9">
        <w:rPr>
          <w:lang w:eastAsia="zh-CN"/>
        </w:rPr>
        <w:t>换型</w:t>
      </w:r>
      <w:r w:rsidRPr="005A56B9">
        <w:rPr>
          <w:lang w:eastAsia="zh-CN"/>
        </w:rPr>
        <w:t>/</w:t>
      </w:r>
      <w:r w:rsidRPr="005A56B9">
        <w:rPr>
          <w:lang w:eastAsia="zh-CN"/>
        </w:rPr>
        <w:t>维护窗口）进行工单级排程与最优排序。</w:t>
      </w:r>
    </w:p>
    <w:p w:rsidR="005A56B9" w:rsidRDefault="005A56B9" w:rsidP="005A56B9">
      <w:pPr>
        <w:ind w:firstLine="482"/>
        <w:rPr>
          <w:lang w:eastAsia="zh-CN"/>
        </w:rPr>
      </w:pPr>
      <w:r w:rsidRPr="005A56B9">
        <w:rPr>
          <w:b/>
          <w:bCs/>
          <w:lang w:eastAsia="zh-CN"/>
        </w:rPr>
        <w:t>换型</w:t>
      </w:r>
      <w:r w:rsidRPr="005A56B9">
        <w:rPr>
          <w:b/>
          <w:bCs/>
          <w:lang w:eastAsia="zh-CN"/>
        </w:rPr>
        <w:t>/</w:t>
      </w:r>
      <w:r w:rsidRPr="005A56B9">
        <w:rPr>
          <w:b/>
          <w:bCs/>
          <w:lang w:eastAsia="zh-CN"/>
        </w:rPr>
        <w:t>切换优化与同步</w:t>
      </w:r>
      <w:r w:rsidRPr="005A56B9">
        <w:rPr>
          <w:lang w:eastAsia="zh-CN"/>
        </w:rPr>
        <w:t>：考虑工装</w:t>
      </w:r>
      <w:r w:rsidRPr="005A56B9">
        <w:rPr>
          <w:lang w:eastAsia="zh-CN"/>
        </w:rPr>
        <w:t>/</w:t>
      </w:r>
      <w:r w:rsidRPr="005A56B9">
        <w:rPr>
          <w:lang w:eastAsia="zh-CN"/>
        </w:rPr>
        <w:t>配方</w:t>
      </w:r>
      <w:r w:rsidRPr="005A56B9">
        <w:rPr>
          <w:lang w:eastAsia="zh-CN"/>
        </w:rPr>
        <w:t>/</w:t>
      </w:r>
      <w:r w:rsidRPr="005A56B9">
        <w:rPr>
          <w:lang w:eastAsia="zh-CN"/>
        </w:rPr>
        <w:t>颜色等换型成本与时间，减少停机与在制。</w:t>
      </w:r>
    </w:p>
    <w:p w:rsidR="005A56B9" w:rsidRPr="005A56B9" w:rsidRDefault="005A56B9" w:rsidP="005A56B9">
      <w:pPr>
        <w:ind w:firstLine="482"/>
        <w:rPr>
          <w:lang w:eastAsia="zh-CN"/>
        </w:rPr>
      </w:pPr>
      <w:r w:rsidRPr="005A56B9">
        <w:rPr>
          <w:b/>
          <w:bCs/>
          <w:lang w:eastAsia="zh-CN"/>
        </w:rPr>
        <w:t>多情景</w:t>
      </w:r>
      <w:r w:rsidRPr="005A56B9">
        <w:rPr>
          <w:b/>
          <w:bCs/>
          <w:lang w:eastAsia="zh-CN"/>
        </w:rPr>
        <w:t>/What-if</w:t>
      </w:r>
      <w:r w:rsidRPr="005A56B9">
        <w:rPr>
          <w:b/>
          <w:bCs/>
          <w:lang w:eastAsia="zh-CN"/>
        </w:rPr>
        <w:t>仿真与敏捷重排</w:t>
      </w:r>
      <w:r w:rsidRPr="005A56B9">
        <w:rPr>
          <w:lang w:eastAsia="zh-CN"/>
        </w:rPr>
        <w:t>：对突发插单</w:t>
      </w:r>
      <w:r w:rsidRPr="005A56B9">
        <w:rPr>
          <w:lang w:eastAsia="zh-CN"/>
        </w:rPr>
        <w:t>/</w:t>
      </w:r>
      <w:r w:rsidRPr="005A56B9">
        <w:rPr>
          <w:lang w:eastAsia="zh-CN"/>
        </w:rPr>
        <w:t>缺料</w:t>
      </w:r>
      <w:r w:rsidRPr="005A56B9">
        <w:rPr>
          <w:lang w:eastAsia="zh-CN"/>
        </w:rPr>
        <w:t>/</w:t>
      </w:r>
      <w:r w:rsidRPr="005A56B9">
        <w:rPr>
          <w:lang w:eastAsia="zh-CN"/>
        </w:rPr>
        <w:t>停机进行快速重排与方案比较。</w:t>
      </w:r>
    </w:p>
    <w:p w:rsidR="005A56B9" w:rsidRPr="005A56B9" w:rsidRDefault="005A56B9" w:rsidP="005A56B9">
      <w:pPr>
        <w:ind w:firstLine="482"/>
        <w:rPr>
          <w:lang w:eastAsia="zh-CN"/>
        </w:rPr>
      </w:pPr>
      <w:r w:rsidRPr="005A56B9">
        <w:rPr>
          <w:b/>
          <w:bCs/>
          <w:lang w:eastAsia="zh-CN"/>
        </w:rPr>
        <w:t>承诺能力</w:t>
      </w:r>
      <w:r w:rsidRPr="005A56B9">
        <w:rPr>
          <w:lang w:eastAsia="zh-CN"/>
        </w:rPr>
        <w:t>：基于实时能力与库存给出可承诺交期，提升按期交付。</w:t>
      </w:r>
    </w:p>
    <w:p w:rsidR="00A360E7" w:rsidRPr="00A360E7" w:rsidRDefault="005A56B9" w:rsidP="005A56B9">
      <w:pPr>
        <w:ind w:firstLine="482"/>
        <w:rPr>
          <w:lang w:eastAsia="zh-CN"/>
        </w:rPr>
      </w:pPr>
      <w:r w:rsidRPr="005A56B9">
        <w:rPr>
          <w:b/>
          <w:bCs/>
          <w:lang w:eastAsia="zh-CN"/>
        </w:rPr>
        <w:t>跨域集成</w:t>
      </w:r>
      <w:r w:rsidRPr="005A56B9">
        <w:rPr>
          <w:lang w:eastAsia="zh-CN"/>
        </w:rPr>
        <w:t>：与</w:t>
      </w:r>
      <w:r w:rsidRPr="005A56B9">
        <w:rPr>
          <w:lang w:eastAsia="zh-CN"/>
        </w:rPr>
        <w:t>ERP</w:t>
      </w:r>
      <w:r w:rsidRPr="005A56B9">
        <w:rPr>
          <w:lang w:eastAsia="zh-CN"/>
        </w:rPr>
        <w:t>（需求</w:t>
      </w:r>
      <w:r w:rsidRPr="005A56B9">
        <w:rPr>
          <w:lang w:eastAsia="zh-CN"/>
        </w:rPr>
        <w:t>/</w:t>
      </w:r>
      <w:r w:rsidRPr="005A56B9">
        <w:rPr>
          <w:lang w:eastAsia="zh-CN"/>
        </w:rPr>
        <w:t>订单</w:t>
      </w:r>
      <w:r w:rsidRPr="005A56B9">
        <w:rPr>
          <w:lang w:eastAsia="zh-CN"/>
        </w:rPr>
        <w:t>/</w:t>
      </w:r>
      <w:r w:rsidRPr="005A56B9">
        <w:rPr>
          <w:lang w:eastAsia="zh-CN"/>
        </w:rPr>
        <w:t>主数据）与</w:t>
      </w:r>
      <w:r w:rsidRPr="005A56B9">
        <w:rPr>
          <w:lang w:eastAsia="zh-CN"/>
        </w:rPr>
        <w:t>MES</w:t>
      </w:r>
      <w:r w:rsidRPr="005A56B9">
        <w:rPr>
          <w:lang w:eastAsia="zh-CN"/>
        </w:rPr>
        <w:t>（实际执行反馈）闭环集成。</w:t>
      </w:r>
    </w:p>
    <w:p w:rsidR="00A360E7" w:rsidRPr="00A360E7" w:rsidRDefault="00A360E7" w:rsidP="005A56B9">
      <w:pPr>
        <w:pStyle w:val="a0"/>
        <w:rPr>
          <w:lang w:eastAsia="zh-CN"/>
        </w:rPr>
      </w:pPr>
      <w:r w:rsidRPr="005A56B9">
        <w:rPr>
          <w:rStyle w:val="af5"/>
          <w:lang w:eastAsia="zh-CN"/>
        </w:rPr>
        <w:t>CRM</w:t>
      </w:r>
      <w:r w:rsidRPr="005A56B9">
        <w:rPr>
          <w:rStyle w:val="af5"/>
          <w:lang w:eastAsia="zh-CN"/>
        </w:rPr>
        <w:t>（客户关系管理）</w:t>
      </w:r>
    </w:p>
    <w:p w:rsidR="00A360E7" w:rsidRPr="00A360E7" w:rsidRDefault="00A360E7" w:rsidP="00A360E7">
      <w:pPr>
        <w:ind w:firstLine="480"/>
        <w:rPr>
          <w:lang w:eastAsia="zh-CN"/>
        </w:rPr>
      </w:pPr>
      <w:r w:rsidRPr="00A360E7">
        <w:rPr>
          <w:lang w:eastAsia="zh-CN"/>
        </w:rPr>
        <w:t>定位：覆盖营销、销售、服务等客户全生命周期的数据与互动管理平台。</w:t>
      </w:r>
    </w:p>
    <w:p w:rsidR="005A56B9" w:rsidRPr="005A56B9" w:rsidRDefault="00A360E7" w:rsidP="005A56B9">
      <w:pPr>
        <w:ind w:firstLine="480"/>
        <w:rPr>
          <w:lang w:eastAsia="zh-CN"/>
        </w:rPr>
      </w:pPr>
      <w:r w:rsidRPr="00A360E7">
        <w:rPr>
          <w:lang w:eastAsia="zh-CN"/>
        </w:rPr>
        <w:t>主要功能：</w:t>
      </w:r>
      <w:r w:rsidR="005A56B9" w:rsidRPr="005A56B9">
        <w:rPr>
          <w:b/>
          <w:bCs/>
          <w:lang w:eastAsia="zh-CN"/>
        </w:rPr>
        <w:t>客户与联系人主数据管理</w:t>
      </w:r>
      <w:r w:rsidR="005A56B9" w:rsidRPr="005A56B9">
        <w:rPr>
          <w:lang w:eastAsia="zh-CN"/>
        </w:rPr>
        <w:t>：统一客户、联系人、账户层级与历史互动视图。</w:t>
      </w:r>
    </w:p>
    <w:p w:rsidR="005A56B9" w:rsidRPr="005A56B9" w:rsidRDefault="005A56B9" w:rsidP="005A56B9">
      <w:pPr>
        <w:ind w:firstLine="482"/>
        <w:rPr>
          <w:lang w:eastAsia="zh-CN"/>
        </w:rPr>
      </w:pPr>
      <w:r w:rsidRPr="005A56B9">
        <w:rPr>
          <w:b/>
          <w:bCs/>
          <w:lang w:eastAsia="zh-CN"/>
        </w:rPr>
        <w:t>营销自动化</w:t>
      </w:r>
      <w:r w:rsidRPr="005A56B9">
        <w:rPr>
          <w:lang w:eastAsia="zh-CN"/>
        </w:rPr>
        <w:t>：线索获取、旅程编排、活动执行与归因、</w:t>
      </w:r>
      <w:r w:rsidRPr="005A56B9">
        <w:rPr>
          <w:lang w:eastAsia="zh-CN"/>
        </w:rPr>
        <w:t>A/B</w:t>
      </w:r>
      <w:r w:rsidRPr="005A56B9">
        <w:rPr>
          <w:lang w:eastAsia="zh-CN"/>
        </w:rPr>
        <w:t>测试与报表。</w:t>
      </w:r>
    </w:p>
    <w:p w:rsidR="005A56B9" w:rsidRPr="005A56B9" w:rsidRDefault="005A56B9" w:rsidP="005A56B9">
      <w:pPr>
        <w:ind w:firstLine="482"/>
        <w:rPr>
          <w:lang w:eastAsia="zh-CN"/>
        </w:rPr>
      </w:pPr>
      <w:r w:rsidRPr="005A56B9">
        <w:rPr>
          <w:b/>
          <w:bCs/>
          <w:lang w:eastAsia="zh-CN"/>
        </w:rPr>
        <w:t>销售全过程</w:t>
      </w:r>
      <w:r w:rsidRPr="005A56B9">
        <w:rPr>
          <w:lang w:eastAsia="zh-CN"/>
        </w:rPr>
        <w:t>：线索</w:t>
      </w:r>
      <w:r w:rsidRPr="005A56B9">
        <w:rPr>
          <w:lang w:eastAsia="zh-CN"/>
        </w:rPr>
        <w:t>/</w:t>
      </w:r>
      <w:r w:rsidRPr="005A56B9">
        <w:rPr>
          <w:lang w:eastAsia="zh-CN"/>
        </w:rPr>
        <w:t>商机</w:t>
      </w:r>
      <w:r w:rsidRPr="005A56B9">
        <w:rPr>
          <w:lang w:eastAsia="zh-CN"/>
        </w:rPr>
        <w:t>/</w:t>
      </w:r>
      <w:r w:rsidRPr="005A56B9">
        <w:rPr>
          <w:lang w:eastAsia="zh-CN"/>
        </w:rPr>
        <w:t>报价</w:t>
      </w:r>
      <w:r w:rsidRPr="005A56B9">
        <w:rPr>
          <w:lang w:eastAsia="zh-CN"/>
        </w:rPr>
        <w:t>/</w:t>
      </w:r>
      <w:r w:rsidRPr="005A56B9">
        <w:rPr>
          <w:lang w:eastAsia="zh-CN"/>
        </w:rPr>
        <w:t>合同</w:t>
      </w:r>
      <w:r w:rsidRPr="005A56B9">
        <w:rPr>
          <w:lang w:eastAsia="zh-CN"/>
        </w:rPr>
        <w:t>/</w:t>
      </w:r>
      <w:r w:rsidRPr="005A56B9">
        <w:rPr>
          <w:lang w:eastAsia="zh-CN"/>
        </w:rPr>
        <w:t>订单、预测、区域与配额管理、移动外勤。</w:t>
      </w:r>
    </w:p>
    <w:p w:rsidR="005A56B9" w:rsidRPr="005A56B9" w:rsidRDefault="005A56B9" w:rsidP="005A56B9">
      <w:pPr>
        <w:ind w:firstLine="482"/>
        <w:rPr>
          <w:lang w:eastAsia="zh-CN"/>
        </w:rPr>
      </w:pPr>
      <w:r w:rsidRPr="005A56B9">
        <w:rPr>
          <w:b/>
          <w:bCs/>
          <w:lang w:eastAsia="zh-CN"/>
        </w:rPr>
        <w:t>客服与工单</w:t>
      </w:r>
      <w:r w:rsidRPr="005A56B9">
        <w:rPr>
          <w:b/>
          <w:bCs/>
          <w:lang w:eastAsia="zh-CN"/>
        </w:rPr>
        <w:t>/CEC</w:t>
      </w:r>
      <w:r w:rsidRPr="005A56B9">
        <w:rPr>
          <w:lang w:eastAsia="zh-CN"/>
        </w:rPr>
        <w:t>：多渠道（电话</w:t>
      </w:r>
      <w:r w:rsidRPr="005A56B9">
        <w:rPr>
          <w:lang w:eastAsia="zh-CN"/>
        </w:rPr>
        <w:t>/</w:t>
      </w:r>
      <w:r w:rsidRPr="005A56B9">
        <w:rPr>
          <w:lang w:eastAsia="zh-CN"/>
        </w:rPr>
        <w:t>邮件</w:t>
      </w:r>
      <w:r w:rsidRPr="005A56B9">
        <w:rPr>
          <w:lang w:eastAsia="zh-CN"/>
        </w:rPr>
        <w:t>/</w:t>
      </w:r>
      <w:r w:rsidRPr="005A56B9">
        <w:rPr>
          <w:lang w:eastAsia="zh-CN"/>
        </w:rPr>
        <w:t>社媒</w:t>
      </w:r>
      <w:r w:rsidRPr="005A56B9">
        <w:rPr>
          <w:lang w:eastAsia="zh-CN"/>
        </w:rPr>
        <w:t>/</w:t>
      </w:r>
      <w:r w:rsidRPr="005A56B9">
        <w:rPr>
          <w:lang w:eastAsia="zh-CN"/>
        </w:rPr>
        <w:t>聊天）工单、知识库、</w:t>
      </w:r>
      <w:r w:rsidRPr="005A56B9">
        <w:rPr>
          <w:lang w:eastAsia="zh-CN"/>
        </w:rPr>
        <w:t>SLA</w:t>
      </w:r>
      <w:r w:rsidRPr="005A56B9">
        <w:rPr>
          <w:lang w:eastAsia="zh-CN"/>
        </w:rPr>
        <w:t>与排班。</w:t>
      </w:r>
    </w:p>
    <w:p w:rsidR="005A56B9" w:rsidRPr="005A56B9" w:rsidRDefault="005A56B9" w:rsidP="005A56B9">
      <w:pPr>
        <w:ind w:firstLine="482"/>
        <w:rPr>
          <w:lang w:eastAsia="zh-CN"/>
        </w:rPr>
      </w:pPr>
      <w:r w:rsidRPr="005A56B9">
        <w:rPr>
          <w:b/>
          <w:bCs/>
          <w:lang w:eastAsia="zh-CN"/>
        </w:rPr>
        <w:t>分析与仪表板</w:t>
      </w:r>
      <w:r w:rsidRPr="005A56B9">
        <w:rPr>
          <w:lang w:eastAsia="zh-CN"/>
        </w:rPr>
        <w:t>：销售漏斗、营销</w:t>
      </w:r>
      <w:r w:rsidRPr="005A56B9">
        <w:rPr>
          <w:lang w:eastAsia="zh-CN"/>
        </w:rPr>
        <w:t>ROI</w:t>
      </w:r>
      <w:r w:rsidRPr="005A56B9">
        <w:rPr>
          <w:lang w:eastAsia="zh-CN"/>
        </w:rPr>
        <w:t>、客户分群与流失预警，近年普遍嵌入</w:t>
      </w:r>
      <w:r w:rsidRPr="005A56B9">
        <w:rPr>
          <w:lang w:eastAsia="zh-CN"/>
        </w:rPr>
        <w:t>AI</w:t>
      </w:r>
      <w:r w:rsidRPr="005A56B9">
        <w:rPr>
          <w:lang w:eastAsia="zh-CN"/>
        </w:rPr>
        <w:t>辅助。</w:t>
      </w:r>
    </w:p>
    <w:p w:rsidR="00A360E7" w:rsidRPr="00A360E7" w:rsidRDefault="00A360E7" w:rsidP="005A56B9">
      <w:pPr>
        <w:pStyle w:val="a0"/>
        <w:rPr>
          <w:lang w:eastAsia="zh-CN"/>
        </w:rPr>
      </w:pPr>
      <w:r w:rsidRPr="00A360E7">
        <w:rPr>
          <w:lang w:eastAsia="zh-CN"/>
        </w:rPr>
        <w:t>DRP</w:t>
      </w:r>
      <w:r w:rsidRPr="00A360E7">
        <w:rPr>
          <w:lang w:eastAsia="zh-CN"/>
        </w:rPr>
        <w:t>（分销需求</w:t>
      </w:r>
      <w:r w:rsidRPr="00A360E7">
        <w:rPr>
          <w:lang w:eastAsia="zh-CN"/>
        </w:rPr>
        <w:t>/</w:t>
      </w:r>
      <w:r w:rsidRPr="00A360E7">
        <w:rPr>
          <w:lang w:eastAsia="zh-CN"/>
        </w:rPr>
        <w:t>资源计划）</w:t>
      </w:r>
    </w:p>
    <w:p w:rsidR="00A360E7" w:rsidRPr="00A360E7" w:rsidRDefault="00A360E7" w:rsidP="00A360E7">
      <w:pPr>
        <w:ind w:firstLine="480"/>
        <w:rPr>
          <w:lang w:eastAsia="zh-CN"/>
        </w:rPr>
      </w:pPr>
      <w:r w:rsidRPr="00A360E7">
        <w:rPr>
          <w:lang w:eastAsia="zh-CN"/>
        </w:rPr>
        <w:t>定位：以时间分段的方式，按网点</w:t>
      </w:r>
      <w:r w:rsidRPr="00A360E7">
        <w:rPr>
          <w:lang w:eastAsia="zh-CN"/>
        </w:rPr>
        <w:t>/SKU/</w:t>
      </w:r>
      <w:r w:rsidRPr="00A360E7">
        <w:rPr>
          <w:lang w:eastAsia="zh-CN"/>
        </w:rPr>
        <w:t>周期计算补货需求并生成补货计划，常与</w:t>
      </w:r>
      <w:r w:rsidRPr="00A360E7">
        <w:rPr>
          <w:lang w:eastAsia="zh-CN"/>
        </w:rPr>
        <w:t>ERP/MRP/SCM</w:t>
      </w:r>
      <w:r w:rsidRPr="00A360E7">
        <w:rPr>
          <w:lang w:eastAsia="zh-CN"/>
        </w:rPr>
        <w:t>协同。</w:t>
      </w:r>
    </w:p>
    <w:p w:rsidR="00043E67" w:rsidRPr="00043E67" w:rsidRDefault="00A360E7" w:rsidP="00043E67">
      <w:pPr>
        <w:ind w:firstLine="480"/>
        <w:rPr>
          <w:b/>
          <w:bCs/>
          <w:lang w:eastAsia="zh-CN"/>
        </w:rPr>
      </w:pPr>
      <w:r w:rsidRPr="00A360E7">
        <w:rPr>
          <w:lang w:eastAsia="zh-CN"/>
        </w:rPr>
        <w:t>主要功能：</w:t>
      </w:r>
      <w:r w:rsidR="00043E67" w:rsidRPr="00043E67">
        <w:rPr>
          <w:b/>
          <w:bCs/>
          <w:lang w:eastAsia="zh-CN"/>
        </w:rPr>
        <w:t>时段化补货计算：按</w:t>
      </w:r>
      <w:r w:rsidR="00043E67" w:rsidRPr="00043E67">
        <w:rPr>
          <w:b/>
          <w:bCs/>
          <w:lang w:eastAsia="zh-CN"/>
        </w:rPr>
        <w:t>SKU/</w:t>
      </w:r>
      <w:r w:rsidR="00043E67" w:rsidRPr="00043E67">
        <w:rPr>
          <w:b/>
          <w:bCs/>
          <w:lang w:eastAsia="zh-CN"/>
        </w:rPr>
        <w:t>网点</w:t>
      </w:r>
      <w:r w:rsidR="00043E67" w:rsidRPr="00043E67">
        <w:rPr>
          <w:b/>
          <w:bCs/>
          <w:lang w:eastAsia="zh-CN"/>
        </w:rPr>
        <w:t>/</w:t>
      </w:r>
      <w:r w:rsidR="00043E67" w:rsidRPr="00043E67">
        <w:rPr>
          <w:b/>
          <w:bCs/>
          <w:lang w:eastAsia="zh-CN"/>
        </w:rPr>
        <w:t>时间分段，根据预测、现有库存、安全库存与在途</w:t>
      </w:r>
      <w:r w:rsidR="00043E67" w:rsidRPr="00043E67">
        <w:rPr>
          <w:b/>
          <w:bCs/>
          <w:lang w:eastAsia="zh-CN"/>
        </w:rPr>
        <w:t>/</w:t>
      </w:r>
      <w:r w:rsidR="00043E67" w:rsidRPr="00043E67">
        <w:rPr>
          <w:b/>
          <w:bCs/>
          <w:lang w:eastAsia="zh-CN"/>
        </w:rPr>
        <w:t>补货提前期，计算</w:t>
      </w:r>
      <w:r w:rsidR="00043E67" w:rsidRPr="00043E67">
        <w:rPr>
          <w:b/>
          <w:bCs/>
          <w:lang w:eastAsia="zh-CN"/>
        </w:rPr>
        <w:t>“</w:t>
      </w:r>
      <w:r w:rsidR="00043E67" w:rsidRPr="00043E67">
        <w:rPr>
          <w:b/>
          <w:bCs/>
          <w:lang w:eastAsia="zh-CN"/>
        </w:rPr>
        <w:t>何时、补多少</w:t>
      </w:r>
      <w:r w:rsidR="00043E67" w:rsidRPr="00043E67">
        <w:rPr>
          <w:b/>
          <w:bCs/>
          <w:lang w:eastAsia="zh-CN"/>
        </w:rPr>
        <w:t>”</w:t>
      </w:r>
      <w:r w:rsidR="00043E67" w:rsidRPr="00043E67">
        <w:rPr>
          <w:b/>
          <w:bCs/>
          <w:lang w:eastAsia="zh-CN"/>
        </w:rPr>
        <w:t>。</w:t>
      </w:r>
    </w:p>
    <w:p w:rsidR="00043E67" w:rsidRPr="00043E67" w:rsidRDefault="00043E67" w:rsidP="00043E67">
      <w:pPr>
        <w:ind w:firstLine="482"/>
        <w:rPr>
          <w:b/>
          <w:bCs/>
          <w:lang w:eastAsia="zh-CN"/>
        </w:rPr>
      </w:pPr>
      <w:r w:rsidRPr="00043E67">
        <w:rPr>
          <w:b/>
          <w:bCs/>
          <w:lang w:eastAsia="zh-CN"/>
        </w:rPr>
        <w:t>自上而下需求传递与多级网络协同：各级</w:t>
      </w:r>
      <w:r w:rsidRPr="00043E67">
        <w:rPr>
          <w:b/>
          <w:bCs/>
          <w:lang w:eastAsia="zh-CN"/>
        </w:rPr>
        <w:t>DC/</w:t>
      </w:r>
      <w:r w:rsidRPr="00043E67">
        <w:rPr>
          <w:b/>
          <w:bCs/>
          <w:lang w:eastAsia="zh-CN"/>
        </w:rPr>
        <w:t>门店的需求沿网络逐级回传，形成跨网点的协调补货与调拨计划。</w:t>
      </w:r>
    </w:p>
    <w:p w:rsidR="00043E67" w:rsidRPr="00043E67" w:rsidRDefault="00043E67" w:rsidP="00043E67">
      <w:pPr>
        <w:ind w:firstLine="482"/>
        <w:rPr>
          <w:b/>
          <w:bCs/>
          <w:lang w:eastAsia="zh-CN"/>
        </w:rPr>
      </w:pPr>
      <w:r w:rsidRPr="00043E67">
        <w:rPr>
          <w:b/>
          <w:bCs/>
          <w:lang w:eastAsia="zh-CN"/>
        </w:rPr>
        <w:t>与</w:t>
      </w:r>
      <w:r w:rsidRPr="00043E67">
        <w:rPr>
          <w:b/>
          <w:bCs/>
          <w:lang w:eastAsia="zh-CN"/>
        </w:rPr>
        <w:t>MPS/MRP/</w:t>
      </w:r>
      <w:r w:rsidRPr="00043E67">
        <w:rPr>
          <w:b/>
          <w:bCs/>
          <w:lang w:eastAsia="zh-CN"/>
        </w:rPr>
        <w:t>运输计划协同：将分销侧需求传递给生产计划与运输排程，形成端到端一致计划。</w:t>
      </w:r>
    </w:p>
    <w:p w:rsidR="00043E67" w:rsidRPr="00043E67" w:rsidRDefault="00043E67" w:rsidP="00043E67">
      <w:pPr>
        <w:ind w:firstLine="482"/>
        <w:rPr>
          <w:b/>
          <w:bCs/>
          <w:lang w:eastAsia="zh-CN"/>
        </w:rPr>
      </w:pPr>
      <w:r w:rsidRPr="00043E67">
        <w:rPr>
          <w:b/>
          <w:bCs/>
          <w:lang w:eastAsia="zh-CN"/>
        </w:rPr>
        <w:t>适用场景与方法：对长前置期与多级网络更有效，常与</w:t>
      </w:r>
      <w:r w:rsidRPr="00043E67">
        <w:rPr>
          <w:b/>
          <w:bCs/>
          <w:lang w:eastAsia="zh-CN"/>
        </w:rPr>
        <w:t>ROP</w:t>
      </w:r>
      <w:r w:rsidRPr="00043E67">
        <w:rPr>
          <w:b/>
          <w:bCs/>
          <w:lang w:eastAsia="zh-CN"/>
        </w:rPr>
        <w:t>等方法配合。</w:t>
      </w:r>
    </w:p>
    <w:p w:rsidR="00A360E7" w:rsidRPr="00A360E7" w:rsidRDefault="00A360E7" w:rsidP="00043E67">
      <w:pPr>
        <w:pStyle w:val="a0"/>
        <w:rPr>
          <w:lang w:eastAsia="zh-CN"/>
        </w:rPr>
      </w:pPr>
      <w:r w:rsidRPr="00A360E7">
        <w:rPr>
          <w:lang w:eastAsia="zh-CN"/>
        </w:rPr>
        <w:t>SFC</w:t>
      </w:r>
      <w:r w:rsidRPr="00A360E7">
        <w:rPr>
          <w:lang w:eastAsia="zh-CN"/>
        </w:rPr>
        <w:t>（车间现场控制</w:t>
      </w:r>
      <w:r w:rsidRPr="00A360E7">
        <w:rPr>
          <w:lang w:eastAsia="zh-CN"/>
        </w:rPr>
        <w:t>/</w:t>
      </w:r>
      <w:r w:rsidRPr="00A360E7">
        <w:rPr>
          <w:lang w:eastAsia="zh-CN"/>
        </w:rPr>
        <w:t>管理）</w:t>
      </w:r>
    </w:p>
    <w:p w:rsidR="00A360E7" w:rsidRPr="00A360E7" w:rsidRDefault="00A360E7" w:rsidP="00A360E7">
      <w:pPr>
        <w:ind w:firstLine="480"/>
        <w:rPr>
          <w:lang w:eastAsia="zh-CN"/>
        </w:rPr>
      </w:pPr>
      <w:r w:rsidRPr="00A360E7">
        <w:rPr>
          <w:lang w:eastAsia="zh-CN"/>
        </w:rPr>
        <w:lastRenderedPageBreak/>
        <w:t>定位：对工单在各工序上的优先级、派工、进度与资源利用进行控制与回报，常与</w:t>
      </w:r>
      <w:r w:rsidRPr="00A360E7">
        <w:rPr>
          <w:lang w:eastAsia="zh-CN"/>
        </w:rPr>
        <w:t>MES/ERP</w:t>
      </w:r>
      <w:r w:rsidRPr="00A360E7">
        <w:rPr>
          <w:lang w:eastAsia="zh-CN"/>
        </w:rPr>
        <w:t>集成。</w:t>
      </w:r>
    </w:p>
    <w:p w:rsidR="00043E67" w:rsidRPr="00043E67" w:rsidRDefault="00A360E7" w:rsidP="00043E67">
      <w:pPr>
        <w:ind w:firstLine="480"/>
        <w:rPr>
          <w:lang w:eastAsia="zh-CN"/>
        </w:rPr>
      </w:pPr>
      <w:r w:rsidRPr="00A360E7">
        <w:rPr>
          <w:lang w:eastAsia="zh-CN"/>
        </w:rPr>
        <w:t>主要功能：</w:t>
      </w:r>
      <w:r w:rsidR="00043E67" w:rsidRPr="00043E67">
        <w:rPr>
          <w:b/>
          <w:bCs/>
          <w:lang w:eastAsia="zh-CN"/>
        </w:rPr>
        <w:t>工单与工序控制</w:t>
      </w:r>
      <w:r w:rsidR="00043E67" w:rsidRPr="00043E67">
        <w:rPr>
          <w:lang w:eastAsia="zh-CN"/>
        </w:rPr>
        <w:t>：工单开立</w:t>
      </w:r>
      <w:r w:rsidR="00043E67" w:rsidRPr="00043E67">
        <w:rPr>
          <w:lang w:eastAsia="zh-CN"/>
        </w:rPr>
        <w:t>/</w:t>
      </w:r>
      <w:r w:rsidR="00043E67" w:rsidRPr="00043E67">
        <w:rPr>
          <w:lang w:eastAsia="zh-CN"/>
        </w:rPr>
        <w:t>发料</w:t>
      </w:r>
      <w:r w:rsidR="00043E67" w:rsidRPr="00043E67">
        <w:rPr>
          <w:lang w:eastAsia="zh-CN"/>
        </w:rPr>
        <w:t>/</w:t>
      </w:r>
      <w:r w:rsidR="00043E67" w:rsidRPr="00043E67">
        <w:rPr>
          <w:lang w:eastAsia="zh-CN"/>
        </w:rPr>
        <w:t>报工，工序优先级与派工、进度与完工入库。</w:t>
      </w:r>
    </w:p>
    <w:p w:rsidR="00043E67" w:rsidRPr="00043E67" w:rsidRDefault="00043E67" w:rsidP="00043E67">
      <w:pPr>
        <w:ind w:firstLine="482"/>
        <w:rPr>
          <w:lang w:eastAsia="zh-CN"/>
        </w:rPr>
      </w:pPr>
      <w:r w:rsidRPr="00043E67">
        <w:rPr>
          <w:b/>
          <w:bCs/>
          <w:lang w:eastAsia="zh-CN"/>
        </w:rPr>
        <w:t>能力与负荷控制</w:t>
      </w:r>
      <w:r w:rsidRPr="00043E67">
        <w:rPr>
          <w:lang w:eastAsia="zh-CN"/>
        </w:rPr>
        <w:t>：工作中心能力、投入产出（</w:t>
      </w:r>
      <w:r w:rsidRPr="00043E67">
        <w:rPr>
          <w:lang w:eastAsia="zh-CN"/>
        </w:rPr>
        <w:t>I/O</w:t>
      </w:r>
      <w:r w:rsidRPr="00043E67">
        <w:rPr>
          <w:lang w:eastAsia="zh-CN"/>
        </w:rPr>
        <w:t>）控制、瓶颈在制管理与节拍平衡。</w:t>
      </w:r>
    </w:p>
    <w:p w:rsidR="00043E67" w:rsidRPr="00043E67" w:rsidRDefault="00043E67" w:rsidP="00043E67">
      <w:pPr>
        <w:ind w:firstLine="482"/>
        <w:rPr>
          <w:lang w:eastAsia="zh-CN"/>
        </w:rPr>
      </w:pPr>
      <w:r w:rsidRPr="00043E67">
        <w:rPr>
          <w:b/>
          <w:bCs/>
          <w:lang w:eastAsia="zh-CN"/>
        </w:rPr>
        <w:t>数据回传与绩效</w:t>
      </w:r>
      <w:r w:rsidRPr="00043E67">
        <w:rPr>
          <w:lang w:eastAsia="zh-CN"/>
        </w:rPr>
        <w:t>：工时、产量、良率、停机与原因记录，支持成本核算与绩效分析。</w:t>
      </w:r>
    </w:p>
    <w:p w:rsidR="00043E67" w:rsidRPr="00043E67" w:rsidRDefault="00043E67" w:rsidP="00043E67">
      <w:pPr>
        <w:ind w:firstLine="482"/>
        <w:rPr>
          <w:lang w:eastAsia="zh-CN"/>
        </w:rPr>
      </w:pPr>
      <w:r w:rsidRPr="00043E67">
        <w:rPr>
          <w:b/>
          <w:bCs/>
          <w:lang w:eastAsia="zh-CN"/>
        </w:rPr>
        <w:t>与库存</w:t>
      </w:r>
      <w:r w:rsidRPr="00043E67">
        <w:rPr>
          <w:b/>
          <w:bCs/>
          <w:lang w:eastAsia="zh-CN"/>
        </w:rPr>
        <w:t>/</w:t>
      </w:r>
      <w:r w:rsidRPr="00043E67">
        <w:rPr>
          <w:b/>
          <w:bCs/>
          <w:lang w:eastAsia="zh-CN"/>
        </w:rPr>
        <w:t>仓储协同</w:t>
      </w:r>
      <w:r w:rsidRPr="00043E67">
        <w:rPr>
          <w:lang w:eastAsia="zh-CN"/>
        </w:rPr>
        <w:t>：投料、移库、完工入库与领退料全流程对接，保证物料与在制一致。</w:t>
      </w:r>
    </w:p>
    <w:p w:rsidR="00043E67" w:rsidRPr="00043E67" w:rsidRDefault="00043E67" w:rsidP="00043E67">
      <w:pPr>
        <w:ind w:firstLine="482"/>
        <w:rPr>
          <w:lang w:eastAsia="zh-CN"/>
        </w:rPr>
      </w:pPr>
      <w:r w:rsidRPr="00043E67">
        <w:rPr>
          <w:b/>
          <w:bCs/>
          <w:lang w:eastAsia="zh-CN"/>
        </w:rPr>
        <w:t>看板与节拍</w:t>
      </w:r>
      <w:r w:rsidRPr="00043E67">
        <w:rPr>
          <w:lang w:eastAsia="zh-CN"/>
        </w:rPr>
        <w:t>：支持拉式补料与电子看板，缩短在制与等待。</w:t>
      </w:r>
    </w:p>
    <w:p w:rsidR="00A360E7" w:rsidRPr="00043E67" w:rsidRDefault="00043E67" w:rsidP="00043E67">
      <w:pPr>
        <w:pStyle w:val="a"/>
        <w:rPr>
          <w:lang w:eastAsia="zh-CN"/>
        </w:rPr>
      </w:pPr>
      <w:r w:rsidRPr="004A010F">
        <w:rPr>
          <w:rFonts w:hint="eastAsia"/>
          <w:sz w:val="24"/>
          <w:szCs w:val="28"/>
          <w:lang w:eastAsia="zh-CN"/>
        </w:rPr>
        <w:t>典型大企业其主要软件系统实际应用情况</w:t>
      </w:r>
    </w:p>
    <w:p w:rsidR="004E7863" w:rsidRPr="004E7863" w:rsidRDefault="004E7863" w:rsidP="004E7863">
      <w:pPr>
        <w:pStyle w:val="a0"/>
        <w:rPr>
          <w:lang w:eastAsia="zh-CN"/>
        </w:rPr>
      </w:pPr>
      <w:r w:rsidRPr="004E7863">
        <w:rPr>
          <w:lang w:eastAsia="zh-CN"/>
        </w:rPr>
        <w:t>华为（制造</w:t>
      </w:r>
      <w:r w:rsidRPr="004E7863">
        <w:rPr>
          <w:lang w:eastAsia="zh-CN"/>
        </w:rPr>
        <w:t>+ICT</w:t>
      </w:r>
      <w:r w:rsidRPr="004E7863">
        <w:rPr>
          <w:lang w:eastAsia="zh-CN"/>
        </w:rPr>
        <w:t>）</w:t>
      </w:r>
      <w:r w:rsidRPr="004E7863">
        <w:rPr>
          <w:lang w:eastAsia="zh-CN"/>
        </w:rPr>
        <w:t>——</w:t>
      </w:r>
      <w:r w:rsidRPr="004E7863">
        <w:rPr>
          <w:lang w:eastAsia="zh-CN"/>
        </w:rPr>
        <w:t>以自研</w:t>
      </w:r>
      <w:r w:rsidRPr="004E7863">
        <w:rPr>
          <w:lang w:eastAsia="zh-CN"/>
        </w:rPr>
        <w:t xml:space="preserve"> </w:t>
      </w:r>
      <w:proofErr w:type="spellStart"/>
      <w:r w:rsidRPr="004E7863">
        <w:rPr>
          <w:lang w:eastAsia="zh-CN"/>
        </w:rPr>
        <w:t>MetaERP</w:t>
      </w:r>
      <w:proofErr w:type="spellEnd"/>
      <w:r w:rsidRPr="004E7863">
        <w:rPr>
          <w:lang w:eastAsia="zh-CN"/>
        </w:rPr>
        <w:t xml:space="preserve"> </w:t>
      </w:r>
      <w:r w:rsidRPr="004E7863">
        <w:rPr>
          <w:lang w:eastAsia="zh-CN"/>
        </w:rPr>
        <w:t>为核心的经营管理</w:t>
      </w:r>
    </w:p>
    <w:p w:rsidR="004E7863" w:rsidRPr="004E7863" w:rsidRDefault="004E7863" w:rsidP="004E7863">
      <w:pPr>
        <w:ind w:firstLine="482"/>
        <w:rPr>
          <w:lang w:eastAsia="zh-CN"/>
        </w:rPr>
      </w:pPr>
      <w:r w:rsidRPr="004E7863">
        <w:rPr>
          <w:b/>
          <w:bCs/>
          <w:lang w:eastAsia="zh-CN"/>
        </w:rPr>
        <w:t>财务结算与会计关账</w:t>
      </w:r>
      <w:r w:rsidRPr="004E7863">
        <w:rPr>
          <w:lang w:eastAsia="zh-CN"/>
        </w:rPr>
        <w:t>：</w:t>
      </w:r>
      <w:proofErr w:type="spellStart"/>
      <w:r w:rsidRPr="004E7863">
        <w:rPr>
          <w:lang w:eastAsia="zh-CN"/>
        </w:rPr>
        <w:t>MetaERP</w:t>
      </w:r>
      <w:proofErr w:type="spellEnd"/>
      <w:r w:rsidRPr="004E7863">
        <w:rPr>
          <w:lang w:eastAsia="zh-CN"/>
        </w:rPr>
        <w:t xml:space="preserve"> </w:t>
      </w:r>
      <w:r w:rsidRPr="004E7863">
        <w:rPr>
          <w:lang w:eastAsia="zh-CN"/>
        </w:rPr>
        <w:t>已通过</w:t>
      </w:r>
      <w:r w:rsidRPr="004E7863">
        <w:rPr>
          <w:b/>
          <w:bCs/>
          <w:lang w:eastAsia="zh-CN"/>
        </w:rPr>
        <w:t>月度、季度、年度</w:t>
      </w:r>
      <w:r w:rsidRPr="004E7863">
        <w:rPr>
          <w:lang w:eastAsia="zh-CN"/>
        </w:rPr>
        <w:t>结算考验，用于全集团财务关账与经营核算。</w:t>
      </w:r>
    </w:p>
    <w:p w:rsidR="004E7863" w:rsidRPr="004E7863" w:rsidRDefault="004E7863" w:rsidP="004E7863">
      <w:pPr>
        <w:ind w:firstLine="482"/>
        <w:rPr>
          <w:lang w:eastAsia="zh-CN"/>
        </w:rPr>
      </w:pPr>
      <w:r w:rsidRPr="004E7863">
        <w:rPr>
          <w:b/>
          <w:bCs/>
          <w:lang w:eastAsia="zh-CN"/>
        </w:rPr>
        <w:t>订单</w:t>
      </w:r>
      <w:r w:rsidRPr="004E7863">
        <w:rPr>
          <w:b/>
          <w:bCs/>
          <w:lang w:eastAsia="zh-CN"/>
        </w:rPr>
        <w:t>-</w:t>
      </w:r>
      <w:r w:rsidRPr="004E7863">
        <w:rPr>
          <w:b/>
          <w:bCs/>
          <w:lang w:eastAsia="zh-CN"/>
        </w:rPr>
        <w:t>到</w:t>
      </w:r>
      <w:r w:rsidRPr="004E7863">
        <w:rPr>
          <w:b/>
          <w:bCs/>
          <w:lang w:eastAsia="zh-CN"/>
        </w:rPr>
        <w:t>-</w:t>
      </w:r>
      <w:r w:rsidRPr="004E7863">
        <w:rPr>
          <w:b/>
          <w:bCs/>
          <w:lang w:eastAsia="zh-CN"/>
        </w:rPr>
        <w:t>收款（销售</w:t>
      </w:r>
      <w:r w:rsidRPr="004E7863">
        <w:rPr>
          <w:b/>
          <w:bCs/>
          <w:lang w:eastAsia="zh-CN"/>
        </w:rPr>
        <w:t>/</w:t>
      </w:r>
      <w:r w:rsidRPr="004E7863">
        <w:rPr>
          <w:b/>
          <w:bCs/>
          <w:lang w:eastAsia="zh-CN"/>
        </w:rPr>
        <w:t>交付）</w:t>
      </w:r>
      <w:r w:rsidRPr="004E7863">
        <w:rPr>
          <w:b/>
          <w:bCs/>
          <w:lang w:eastAsia="zh-CN"/>
        </w:rPr>
        <w:t>&amp;</w:t>
      </w:r>
      <w:r w:rsidRPr="004E7863">
        <w:rPr>
          <w:lang w:eastAsia="zh-CN"/>
        </w:rPr>
        <w:t>：</w:t>
      </w:r>
      <w:proofErr w:type="spellStart"/>
      <w:r w:rsidRPr="004E7863">
        <w:rPr>
          <w:lang w:eastAsia="zh-CN"/>
        </w:rPr>
        <w:t>MetaERP</w:t>
      </w:r>
      <w:proofErr w:type="spellEnd"/>
      <w:r w:rsidRPr="004E7863">
        <w:rPr>
          <w:lang w:eastAsia="zh-CN"/>
        </w:rPr>
        <w:t xml:space="preserve"> </w:t>
      </w:r>
      <w:r w:rsidRPr="004E7863">
        <w:rPr>
          <w:lang w:eastAsia="zh-CN"/>
        </w:rPr>
        <w:t>作为华为</w:t>
      </w:r>
      <w:r w:rsidRPr="004E7863">
        <w:rPr>
          <w:lang w:eastAsia="zh-CN"/>
        </w:rPr>
        <w:t>“</w:t>
      </w:r>
      <w:r w:rsidRPr="004E7863">
        <w:rPr>
          <w:lang w:eastAsia="zh-CN"/>
        </w:rPr>
        <w:t>最关键的企业管理</w:t>
      </w:r>
      <w:r w:rsidRPr="004E7863">
        <w:rPr>
          <w:lang w:eastAsia="zh-CN"/>
        </w:rPr>
        <w:t xml:space="preserve"> IT </w:t>
      </w:r>
      <w:r w:rsidRPr="004E7863">
        <w:rPr>
          <w:lang w:eastAsia="zh-CN"/>
        </w:rPr>
        <w:t>系统</w:t>
      </w:r>
      <w:r w:rsidRPr="004E7863">
        <w:rPr>
          <w:lang w:eastAsia="zh-CN"/>
        </w:rPr>
        <w:t>”</w:t>
      </w:r>
      <w:r w:rsidRPr="004E7863">
        <w:rPr>
          <w:lang w:eastAsia="zh-CN"/>
        </w:rPr>
        <w:t>，接替旧</w:t>
      </w:r>
      <w:r w:rsidRPr="004E7863">
        <w:rPr>
          <w:lang w:eastAsia="zh-CN"/>
        </w:rPr>
        <w:t>ERP</w:t>
      </w:r>
      <w:r w:rsidRPr="004E7863">
        <w:rPr>
          <w:lang w:eastAsia="zh-CN"/>
        </w:rPr>
        <w:t>支撑企业运营核心流程（销售、供应、采购、交付、财经等），并在全球范围替换落地。</w:t>
      </w:r>
      <w:r w:rsidRPr="004E7863">
        <w:rPr>
          <w:lang w:eastAsia="zh-CN"/>
        </w:rPr>
        <w:t xml:space="preserve"> </w:t>
      </w:r>
    </w:p>
    <w:p w:rsidR="004E7863" w:rsidRPr="004E7863" w:rsidRDefault="004E7863" w:rsidP="004E7863">
      <w:pPr>
        <w:ind w:firstLine="482"/>
        <w:rPr>
          <w:lang w:eastAsia="zh-CN"/>
        </w:rPr>
      </w:pPr>
      <w:r w:rsidRPr="004E7863">
        <w:rPr>
          <w:b/>
          <w:bCs/>
          <w:lang w:eastAsia="zh-CN"/>
        </w:rPr>
        <w:t>全球化统一切换与运行</w:t>
      </w:r>
      <w:r w:rsidRPr="004E7863">
        <w:rPr>
          <w:lang w:eastAsia="zh-CN"/>
        </w:rPr>
        <w:t>：</w:t>
      </w:r>
      <w:r w:rsidRPr="004E7863">
        <w:rPr>
          <w:lang w:eastAsia="zh-CN"/>
        </w:rPr>
        <w:t xml:space="preserve">2023-05 </w:t>
      </w:r>
      <w:r w:rsidRPr="004E7863">
        <w:rPr>
          <w:lang w:eastAsia="zh-CN"/>
        </w:rPr>
        <w:t>完成</w:t>
      </w:r>
      <w:r w:rsidRPr="004E7863">
        <w:rPr>
          <w:b/>
          <w:bCs/>
          <w:lang w:eastAsia="zh-CN"/>
        </w:rPr>
        <w:t xml:space="preserve">88 </w:t>
      </w:r>
      <w:r w:rsidRPr="004E7863">
        <w:rPr>
          <w:b/>
          <w:bCs/>
          <w:lang w:eastAsia="zh-CN"/>
        </w:rPr>
        <w:t>家子公司</w:t>
      </w:r>
      <w:r w:rsidRPr="004E7863">
        <w:rPr>
          <w:lang w:eastAsia="zh-CN"/>
        </w:rPr>
        <w:t>的大规模割接，覆盖</w:t>
      </w:r>
      <w:r w:rsidRPr="004E7863">
        <w:rPr>
          <w:lang w:eastAsia="zh-CN"/>
        </w:rPr>
        <w:t xml:space="preserve"> 75 </w:t>
      </w:r>
      <w:r w:rsidRPr="004E7863">
        <w:rPr>
          <w:lang w:eastAsia="zh-CN"/>
        </w:rPr>
        <w:t>个国家的多业务与共享中心，</w:t>
      </w:r>
      <w:r w:rsidRPr="004E7863">
        <w:rPr>
          <w:lang w:eastAsia="zh-CN"/>
        </w:rPr>
        <w:t xml:space="preserve">15 </w:t>
      </w:r>
      <w:r w:rsidRPr="004E7863">
        <w:rPr>
          <w:lang w:eastAsia="zh-CN"/>
        </w:rPr>
        <w:t>小时完成平稳切换，进入稳定运行阶段。</w:t>
      </w:r>
    </w:p>
    <w:p w:rsidR="004E7863" w:rsidRPr="004E7863" w:rsidRDefault="004E7863" w:rsidP="004E7863">
      <w:pPr>
        <w:pStyle w:val="a0"/>
        <w:rPr>
          <w:lang w:eastAsia="zh-CN"/>
        </w:rPr>
      </w:pPr>
      <w:r w:rsidRPr="004E7863">
        <w:rPr>
          <w:lang w:eastAsia="zh-CN"/>
        </w:rPr>
        <w:t>小米（消费电子制造</w:t>
      </w:r>
      <w:r w:rsidRPr="004E7863">
        <w:rPr>
          <w:lang w:eastAsia="zh-CN"/>
        </w:rPr>
        <w:t>+</w:t>
      </w:r>
      <w:r w:rsidRPr="004E7863">
        <w:rPr>
          <w:lang w:eastAsia="zh-CN"/>
        </w:rPr>
        <w:t>全球服务）</w:t>
      </w:r>
      <w:r w:rsidRPr="004E7863">
        <w:rPr>
          <w:lang w:eastAsia="zh-CN"/>
        </w:rPr>
        <w:t>——</w:t>
      </w:r>
      <w:r w:rsidRPr="004E7863">
        <w:rPr>
          <w:lang w:eastAsia="zh-CN"/>
        </w:rPr>
        <w:t>基于</w:t>
      </w:r>
      <w:r w:rsidRPr="004E7863">
        <w:rPr>
          <w:lang w:eastAsia="zh-CN"/>
        </w:rPr>
        <w:t xml:space="preserve"> Microsoft Dynamics 365 </w:t>
      </w:r>
      <w:r w:rsidRPr="004E7863">
        <w:rPr>
          <w:lang w:eastAsia="zh-CN"/>
        </w:rPr>
        <w:t>的国际客服与售后备件供应链</w:t>
      </w:r>
    </w:p>
    <w:p w:rsidR="004E7863" w:rsidRPr="004E7863" w:rsidRDefault="004E7863" w:rsidP="004E7863">
      <w:pPr>
        <w:ind w:firstLine="482"/>
        <w:rPr>
          <w:lang w:eastAsia="zh-CN"/>
        </w:rPr>
      </w:pPr>
      <w:r w:rsidRPr="004E7863">
        <w:rPr>
          <w:b/>
          <w:bCs/>
          <w:lang w:eastAsia="zh-CN"/>
        </w:rPr>
        <w:t>全渠道客户服务</w:t>
      </w:r>
      <w:r w:rsidRPr="004E7863">
        <w:rPr>
          <w:lang w:eastAsia="zh-CN"/>
        </w:rPr>
        <w:t>：构建</w:t>
      </w:r>
      <w:r w:rsidRPr="004E7863">
        <w:rPr>
          <w:b/>
          <w:bCs/>
          <w:lang w:eastAsia="zh-CN"/>
        </w:rPr>
        <w:t>全球统一客服平台</w:t>
      </w:r>
      <w:r w:rsidRPr="004E7863">
        <w:rPr>
          <w:lang w:eastAsia="zh-CN"/>
        </w:rPr>
        <w:t>，支持电话、在线、社媒、邮件等多渠道接入；整合后端业务信息，提供机器人坐席</w:t>
      </w:r>
      <w:r w:rsidRPr="004E7863">
        <w:rPr>
          <w:lang w:eastAsia="zh-CN"/>
        </w:rPr>
        <w:t>/</w:t>
      </w:r>
      <w:r w:rsidRPr="004E7863">
        <w:rPr>
          <w:lang w:eastAsia="zh-CN"/>
        </w:rPr>
        <w:t>智能辅助；用即席报表统一查看全球</w:t>
      </w:r>
      <w:r w:rsidRPr="004E7863">
        <w:rPr>
          <w:b/>
          <w:bCs/>
          <w:lang w:eastAsia="zh-CN"/>
        </w:rPr>
        <w:t>服务</w:t>
      </w:r>
      <w:r w:rsidRPr="004E7863">
        <w:rPr>
          <w:b/>
          <w:bCs/>
          <w:lang w:eastAsia="zh-CN"/>
        </w:rPr>
        <w:t xml:space="preserve"> KPI</w:t>
      </w:r>
      <w:r w:rsidRPr="004E7863">
        <w:rPr>
          <w:lang w:eastAsia="zh-CN"/>
        </w:rPr>
        <w:t>并完善</w:t>
      </w:r>
      <w:r w:rsidRPr="004E7863">
        <w:rPr>
          <w:lang w:eastAsia="zh-CN"/>
        </w:rPr>
        <w:t xml:space="preserve"> </w:t>
      </w:r>
      <w:r w:rsidRPr="004E7863">
        <w:rPr>
          <w:b/>
          <w:bCs/>
          <w:lang w:eastAsia="zh-CN"/>
        </w:rPr>
        <w:t>VOC</w:t>
      </w:r>
      <w:r w:rsidRPr="004E7863">
        <w:rPr>
          <w:lang w:eastAsia="zh-CN"/>
        </w:rPr>
        <w:t xml:space="preserve"> </w:t>
      </w:r>
      <w:r w:rsidRPr="004E7863">
        <w:rPr>
          <w:lang w:eastAsia="zh-CN"/>
        </w:rPr>
        <w:t>管理。</w:t>
      </w:r>
      <w:r w:rsidRPr="004E7863">
        <w:rPr>
          <w:b/>
          <w:bCs/>
          <w:lang w:eastAsia="zh-CN"/>
        </w:rPr>
        <w:t>在</w:t>
      </w:r>
      <w:r w:rsidRPr="004E7863">
        <w:rPr>
          <w:b/>
          <w:bCs/>
          <w:lang w:eastAsia="zh-CN"/>
        </w:rPr>
        <w:t xml:space="preserve"> 34 </w:t>
      </w:r>
      <w:r w:rsidRPr="004E7863">
        <w:rPr>
          <w:b/>
          <w:bCs/>
          <w:lang w:eastAsia="zh-CN"/>
        </w:rPr>
        <w:t>个国家上线、支持</w:t>
      </w:r>
      <w:r w:rsidRPr="004E7863">
        <w:rPr>
          <w:b/>
          <w:bCs/>
          <w:lang w:eastAsia="zh-CN"/>
        </w:rPr>
        <w:t xml:space="preserve"> 19 </w:t>
      </w:r>
      <w:r w:rsidRPr="004E7863">
        <w:rPr>
          <w:b/>
          <w:bCs/>
          <w:lang w:eastAsia="zh-CN"/>
        </w:rPr>
        <w:t>种语言</w:t>
      </w:r>
      <w:r w:rsidRPr="004E7863">
        <w:rPr>
          <w:lang w:eastAsia="zh-CN"/>
        </w:rPr>
        <w:t>。所用产品含</w:t>
      </w:r>
      <w:r w:rsidRPr="004E7863">
        <w:rPr>
          <w:lang w:eastAsia="zh-CN"/>
        </w:rPr>
        <w:t xml:space="preserve"> </w:t>
      </w:r>
      <w:r w:rsidRPr="004E7863">
        <w:rPr>
          <w:b/>
          <w:bCs/>
          <w:lang w:eastAsia="zh-CN"/>
        </w:rPr>
        <w:t>Dynamics 365 Customer Service</w:t>
      </w:r>
      <w:r w:rsidRPr="004E7863">
        <w:rPr>
          <w:lang w:eastAsia="zh-CN"/>
        </w:rPr>
        <w:t xml:space="preserve"> </w:t>
      </w:r>
      <w:r w:rsidRPr="004E7863">
        <w:rPr>
          <w:lang w:eastAsia="zh-CN"/>
        </w:rPr>
        <w:t>与</w:t>
      </w:r>
      <w:r w:rsidRPr="004E7863">
        <w:rPr>
          <w:lang w:eastAsia="zh-CN"/>
        </w:rPr>
        <w:t xml:space="preserve"> </w:t>
      </w:r>
      <w:r w:rsidRPr="004E7863">
        <w:rPr>
          <w:b/>
          <w:bCs/>
          <w:lang w:eastAsia="zh-CN"/>
        </w:rPr>
        <w:t>Power Apps</w:t>
      </w:r>
      <w:r w:rsidRPr="004E7863">
        <w:rPr>
          <w:lang w:eastAsia="zh-CN"/>
        </w:rPr>
        <w:t>。</w:t>
      </w:r>
    </w:p>
    <w:p w:rsidR="004E7863" w:rsidRPr="004E7863" w:rsidRDefault="004E7863" w:rsidP="004E7863">
      <w:pPr>
        <w:ind w:firstLine="482"/>
        <w:rPr>
          <w:lang w:eastAsia="zh-CN"/>
        </w:rPr>
      </w:pPr>
      <w:r w:rsidRPr="004E7863">
        <w:rPr>
          <w:b/>
          <w:bCs/>
          <w:lang w:eastAsia="zh-CN"/>
        </w:rPr>
        <w:t>售后备件供应链</w:t>
      </w:r>
      <w:r w:rsidRPr="004E7863">
        <w:rPr>
          <w:lang w:eastAsia="zh-CN"/>
        </w:rPr>
        <w:t>：打造</w:t>
      </w:r>
      <w:r w:rsidRPr="004E7863">
        <w:rPr>
          <w:b/>
          <w:bCs/>
          <w:lang w:eastAsia="zh-CN"/>
        </w:rPr>
        <w:t>全球售后备件管理系统</w:t>
      </w:r>
      <w:r w:rsidRPr="004E7863">
        <w:rPr>
          <w:lang w:eastAsia="zh-CN"/>
        </w:rPr>
        <w:t>，打通上下游系统，提升预测与监控的自动化与智能化，</w:t>
      </w:r>
      <w:r w:rsidRPr="004E7863">
        <w:rPr>
          <w:b/>
          <w:bCs/>
          <w:lang w:eastAsia="zh-CN"/>
        </w:rPr>
        <w:t>覆盖</w:t>
      </w:r>
      <w:r w:rsidRPr="004E7863">
        <w:rPr>
          <w:b/>
          <w:bCs/>
          <w:lang w:eastAsia="zh-CN"/>
        </w:rPr>
        <w:t xml:space="preserve"> 80 </w:t>
      </w:r>
      <w:r w:rsidRPr="004E7863">
        <w:rPr>
          <w:b/>
          <w:bCs/>
          <w:lang w:eastAsia="zh-CN"/>
        </w:rPr>
        <w:t>个国家、</w:t>
      </w:r>
      <w:r w:rsidRPr="004E7863">
        <w:rPr>
          <w:b/>
          <w:bCs/>
          <w:lang w:eastAsia="zh-CN"/>
        </w:rPr>
        <w:t xml:space="preserve">40+ </w:t>
      </w:r>
      <w:r w:rsidRPr="004E7863">
        <w:rPr>
          <w:b/>
          <w:bCs/>
          <w:lang w:eastAsia="zh-CN"/>
        </w:rPr>
        <w:t>仓库、</w:t>
      </w:r>
      <w:r w:rsidRPr="004E7863">
        <w:rPr>
          <w:b/>
          <w:bCs/>
          <w:lang w:eastAsia="zh-CN"/>
        </w:rPr>
        <w:t xml:space="preserve">700+ </w:t>
      </w:r>
      <w:r w:rsidRPr="004E7863">
        <w:rPr>
          <w:b/>
          <w:bCs/>
          <w:lang w:eastAsia="zh-CN"/>
        </w:rPr>
        <w:t>网点</w:t>
      </w:r>
      <w:r w:rsidRPr="004E7863">
        <w:rPr>
          <w:lang w:eastAsia="zh-CN"/>
        </w:rPr>
        <w:t>。</w:t>
      </w:r>
    </w:p>
    <w:p w:rsidR="004E7863" w:rsidRPr="004E7863" w:rsidRDefault="004E7863" w:rsidP="004E7863">
      <w:pPr>
        <w:ind w:firstLine="482"/>
        <w:rPr>
          <w:lang w:eastAsia="zh-CN"/>
        </w:rPr>
      </w:pPr>
      <w:r w:rsidRPr="004E7863">
        <w:rPr>
          <w:b/>
          <w:bCs/>
          <w:lang w:eastAsia="zh-CN"/>
        </w:rPr>
        <w:t>财务协同</w:t>
      </w:r>
      <w:r w:rsidRPr="004E7863">
        <w:rPr>
          <w:lang w:eastAsia="zh-CN"/>
        </w:rPr>
        <w:t>：在重构方案中同时采用</w:t>
      </w:r>
      <w:r w:rsidRPr="004E7863">
        <w:rPr>
          <w:lang w:eastAsia="zh-CN"/>
        </w:rPr>
        <w:t xml:space="preserve"> </w:t>
      </w:r>
      <w:r w:rsidRPr="004E7863">
        <w:rPr>
          <w:b/>
          <w:bCs/>
          <w:lang w:eastAsia="zh-CN"/>
        </w:rPr>
        <w:t>Dynamics 365 Finance</w:t>
      </w:r>
      <w:r w:rsidRPr="004E7863">
        <w:rPr>
          <w:lang w:eastAsia="zh-CN"/>
        </w:rPr>
        <w:t>，与客服</w:t>
      </w:r>
      <w:r w:rsidRPr="004E7863">
        <w:rPr>
          <w:lang w:eastAsia="zh-CN"/>
        </w:rPr>
        <w:t>/</w:t>
      </w:r>
      <w:r w:rsidRPr="004E7863">
        <w:rPr>
          <w:lang w:eastAsia="zh-CN"/>
        </w:rPr>
        <w:t>备件协同支撑国际服务体系的经营与核算。</w:t>
      </w:r>
    </w:p>
    <w:p w:rsidR="001D0F98" w:rsidRDefault="004E7863" w:rsidP="00C66A4A">
      <w:pPr>
        <w:ind w:firstLine="482"/>
        <w:rPr>
          <w:lang w:eastAsia="zh-CN"/>
        </w:rPr>
      </w:pPr>
      <w:r w:rsidRPr="004E7863">
        <w:rPr>
          <w:b/>
          <w:bCs/>
          <w:lang w:eastAsia="zh-CN"/>
        </w:rPr>
        <w:t>官方产品页侧证</w:t>
      </w:r>
      <w:r w:rsidRPr="004E7863">
        <w:rPr>
          <w:lang w:eastAsia="zh-CN"/>
        </w:rPr>
        <w:t>：微软产品页亦明确</w:t>
      </w:r>
      <w:r w:rsidRPr="004E7863">
        <w:rPr>
          <w:lang w:eastAsia="zh-CN"/>
        </w:rPr>
        <w:t>“</w:t>
      </w:r>
      <w:r w:rsidRPr="004E7863">
        <w:rPr>
          <w:lang w:eastAsia="zh-CN"/>
        </w:rPr>
        <w:t>小米使用</w:t>
      </w:r>
      <w:r w:rsidRPr="004E7863">
        <w:rPr>
          <w:lang w:eastAsia="zh-CN"/>
        </w:rPr>
        <w:t xml:space="preserve"> Dynamics 365 </w:t>
      </w:r>
      <w:r w:rsidRPr="004E7863">
        <w:rPr>
          <w:lang w:eastAsia="zh-CN"/>
        </w:rPr>
        <w:t>和</w:t>
      </w:r>
      <w:r w:rsidRPr="004E7863">
        <w:rPr>
          <w:lang w:eastAsia="zh-CN"/>
        </w:rPr>
        <w:t xml:space="preserve"> Power Platform </w:t>
      </w:r>
      <w:r w:rsidRPr="004E7863">
        <w:rPr>
          <w:lang w:eastAsia="zh-CN"/>
        </w:rPr>
        <w:t>改进客户服务和</w:t>
      </w:r>
      <w:r w:rsidRPr="004E7863">
        <w:rPr>
          <w:b/>
          <w:bCs/>
          <w:lang w:eastAsia="zh-CN"/>
        </w:rPr>
        <w:t>售后供应链管理</w:t>
      </w:r>
      <w:r w:rsidRPr="004E7863">
        <w:rPr>
          <w:lang w:eastAsia="zh-CN"/>
        </w:rPr>
        <w:t>”</w:t>
      </w:r>
      <w:r w:rsidRPr="004E7863">
        <w:rPr>
          <w:lang w:eastAsia="zh-CN"/>
        </w:rPr>
        <w:t>。</w:t>
      </w:r>
    </w:p>
    <w:sectPr w:rsidR="001D0F98" w:rsidSect="00CF625B">
      <w:footerReference w:type="default" r:id="rId7"/>
      <w:pgSz w:w="11910" w:h="16840"/>
      <w:pgMar w:top="1680" w:right="520" w:bottom="1160" w:left="1580" w:header="0" w:footer="97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B2FD2" w:rsidRDefault="004B2FD2">
      <w:pPr>
        <w:ind w:firstLine="480"/>
      </w:pPr>
      <w:r>
        <w:separator/>
      </w:r>
    </w:p>
  </w:endnote>
  <w:endnote w:type="continuationSeparator" w:id="0">
    <w:p w:rsidR="004B2FD2" w:rsidRDefault="004B2FD2">
      <w:pPr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D0F98" w:rsidRDefault="00000000">
    <w:pPr>
      <w:pStyle w:val="a7"/>
      <w:spacing w:line="14" w:lineRule="auto"/>
      <w:ind w:left="0" w:firstLine="480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57728" behindDoc="1" locked="0" layoutInCell="1" allowOverlap="1">
              <wp:simplePos x="0" y="0"/>
              <wp:positionH relativeFrom="page">
                <wp:posOffset>3683508</wp:posOffset>
              </wp:positionH>
              <wp:positionV relativeFrom="page">
                <wp:posOffset>9936226</wp:posOffset>
              </wp:positionV>
              <wp:extent cx="205104" cy="13970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5104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D0F98" w:rsidRDefault="00000000">
                          <w:pPr>
                            <w:spacing w:line="203" w:lineRule="exact"/>
                            <w:ind w:left="60" w:firstLine="360"/>
                            <w:rPr>
                              <w:rFonts w:ascii="Calibri"/>
                              <w:sz w:val="18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  <w:sz w:val="18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5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5"/>
                              <w:sz w:val="18"/>
                            </w:rPr>
                            <w:t>10</w:t>
                          </w:r>
                          <w:r>
                            <w:rPr>
                              <w:rFonts w:ascii="Calibri"/>
                              <w:spacing w:val="-5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left:0;text-align:left;margin-left:290.05pt;margin-top:782.4pt;width:16.15pt;height:11pt;z-index:-251658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" filled="f" stroked="f">
              <v:textbox inset="0,0,0,0">
                <w:txbxContent>
                  <w:p w:rsidR="001D0F98" w:rsidRDefault="00000000">
                    <w:pPr>
                      <w:spacing w:line="203" w:lineRule="exact"/>
                      <w:ind w:left="60" w:firstLine="360"/>
                      <w:rPr>
                        <w:rFonts w:ascii="Calibri"/>
                        <w:sz w:val="18"/>
                      </w:rPr>
                    </w:pPr>
                    <w:r>
                      <w:rPr>
                        <w:rFonts w:ascii="Calibri"/>
                        <w:spacing w:val="-5"/>
                        <w:sz w:val="18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  <w:sz w:val="18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5"/>
                        <w:sz w:val="18"/>
                      </w:rPr>
                      <w:fldChar w:fldCharType="separate"/>
                    </w:r>
                    <w:r>
                      <w:rPr>
                        <w:rFonts w:ascii="Calibri"/>
                        <w:spacing w:val="-5"/>
                        <w:sz w:val="18"/>
                      </w:rPr>
                      <w:t>10</w:t>
                    </w:r>
                    <w:r>
                      <w:rPr>
                        <w:rFonts w:ascii="Calibri"/>
                        <w:spacing w:val="-5"/>
                        <w:sz w:val="1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B2FD2" w:rsidRDefault="004B2FD2">
      <w:pPr>
        <w:ind w:firstLine="480"/>
      </w:pPr>
      <w:r>
        <w:separator/>
      </w:r>
    </w:p>
  </w:footnote>
  <w:footnote w:type="continuationSeparator" w:id="0">
    <w:p w:rsidR="004B2FD2" w:rsidRDefault="004B2FD2">
      <w:pPr>
        <w:ind w:firstLine="48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D4AB0"/>
    <w:multiLevelType w:val="hybridMultilevel"/>
    <w:tmpl w:val="034E3F22"/>
    <w:lvl w:ilvl="0" w:tplc="8CF66534">
      <w:start w:val="1"/>
      <w:numFmt w:val="decimal"/>
      <w:lvlText w:val="[%1]"/>
      <w:lvlJc w:val="left"/>
      <w:pPr>
        <w:ind w:left="143" w:hanging="29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0"/>
        <w:sz w:val="21"/>
        <w:szCs w:val="21"/>
        <w:lang w:val="en-US" w:eastAsia="en-US" w:bidi="ar-SA"/>
      </w:rPr>
    </w:lvl>
    <w:lvl w:ilvl="1" w:tplc="D2AEE50A">
      <w:numFmt w:val="bullet"/>
      <w:lvlText w:val="•"/>
      <w:lvlJc w:val="left"/>
      <w:pPr>
        <w:ind w:left="1101" w:hanging="298"/>
      </w:pPr>
      <w:rPr>
        <w:rFonts w:hint="default"/>
        <w:lang w:val="en-US" w:eastAsia="en-US" w:bidi="ar-SA"/>
      </w:rPr>
    </w:lvl>
    <w:lvl w:ilvl="2" w:tplc="605298B6">
      <w:numFmt w:val="bullet"/>
      <w:lvlText w:val="•"/>
      <w:lvlJc w:val="left"/>
      <w:pPr>
        <w:ind w:left="2060" w:hanging="298"/>
      </w:pPr>
      <w:rPr>
        <w:rFonts w:hint="default"/>
        <w:lang w:val="en-US" w:eastAsia="en-US" w:bidi="ar-SA"/>
      </w:rPr>
    </w:lvl>
    <w:lvl w:ilvl="3" w:tplc="F1362D54">
      <w:numFmt w:val="bullet"/>
      <w:lvlText w:val="•"/>
      <w:lvlJc w:val="left"/>
      <w:pPr>
        <w:ind w:left="3018" w:hanging="298"/>
      </w:pPr>
      <w:rPr>
        <w:rFonts w:hint="default"/>
        <w:lang w:val="en-US" w:eastAsia="en-US" w:bidi="ar-SA"/>
      </w:rPr>
    </w:lvl>
    <w:lvl w:ilvl="4" w:tplc="4E964170">
      <w:numFmt w:val="bullet"/>
      <w:lvlText w:val="•"/>
      <w:lvlJc w:val="left"/>
      <w:pPr>
        <w:ind w:left="3977" w:hanging="298"/>
      </w:pPr>
      <w:rPr>
        <w:rFonts w:hint="default"/>
        <w:lang w:val="en-US" w:eastAsia="en-US" w:bidi="ar-SA"/>
      </w:rPr>
    </w:lvl>
    <w:lvl w:ilvl="5" w:tplc="BBFA1422">
      <w:numFmt w:val="bullet"/>
      <w:lvlText w:val="•"/>
      <w:lvlJc w:val="left"/>
      <w:pPr>
        <w:ind w:left="4936" w:hanging="298"/>
      </w:pPr>
      <w:rPr>
        <w:rFonts w:hint="default"/>
        <w:lang w:val="en-US" w:eastAsia="en-US" w:bidi="ar-SA"/>
      </w:rPr>
    </w:lvl>
    <w:lvl w:ilvl="6" w:tplc="D06E8B38">
      <w:numFmt w:val="bullet"/>
      <w:lvlText w:val="•"/>
      <w:lvlJc w:val="left"/>
      <w:pPr>
        <w:ind w:left="5894" w:hanging="298"/>
      </w:pPr>
      <w:rPr>
        <w:rFonts w:hint="default"/>
        <w:lang w:val="en-US" w:eastAsia="en-US" w:bidi="ar-SA"/>
      </w:rPr>
    </w:lvl>
    <w:lvl w:ilvl="7" w:tplc="848ED9E0">
      <w:numFmt w:val="bullet"/>
      <w:lvlText w:val="•"/>
      <w:lvlJc w:val="left"/>
      <w:pPr>
        <w:ind w:left="6853" w:hanging="298"/>
      </w:pPr>
      <w:rPr>
        <w:rFonts w:hint="default"/>
        <w:lang w:val="en-US" w:eastAsia="en-US" w:bidi="ar-SA"/>
      </w:rPr>
    </w:lvl>
    <w:lvl w:ilvl="8" w:tplc="05D4F20A">
      <w:numFmt w:val="bullet"/>
      <w:lvlText w:val="•"/>
      <w:lvlJc w:val="left"/>
      <w:pPr>
        <w:ind w:left="7811" w:hanging="298"/>
      </w:pPr>
      <w:rPr>
        <w:rFonts w:hint="default"/>
        <w:lang w:val="en-US" w:eastAsia="en-US" w:bidi="ar-SA"/>
      </w:rPr>
    </w:lvl>
  </w:abstractNum>
  <w:abstractNum w:abstractNumId="1" w15:restartNumberingAfterBreak="0">
    <w:nsid w:val="082D62AF"/>
    <w:multiLevelType w:val="hybridMultilevel"/>
    <w:tmpl w:val="967C8322"/>
    <w:lvl w:ilvl="0" w:tplc="FFFFFFFF">
      <w:start w:val="1"/>
      <w:numFmt w:val="bullet"/>
      <w:lvlText w:val=""/>
      <w:lvlJc w:val="left"/>
      <w:pPr>
        <w:ind w:left="1080" w:hanging="440"/>
      </w:pPr>
      <w:rPr>
        <w:rFonts w:ascii="Wingdings" w:hAnsi="Wingdings" w:hint="default"/>
      </w:rPr>
    </w:lvl>
    <w:lvl w:ilvl="1" w:tplc="04090001">
      <w:start w:val="1"/>
      <w:numFmt w:val="bullet"/>
      <w:lvlText w:val=""/>
      <w:lvlJc w:val="left"/>
      <w:pPr>
        <w:ind w:left="152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96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40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84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28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72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16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600" w:hanging="440"/>
      </w:pPr>
      <w:rPr>
        <w:rFonts w:ascii="Wingdings" w:hAnsi="Wingdings" w:hint="default"/>
      </w:rPr>
    </w:lvl>
  </w:abstractNum>
  <w:abstractNum w:abstractNumId="2" w15:restartNumberingAfterBreak="0">
    <w:nsid w:val="0B8F13F2"/>
    <w:multiLevelType w:val="multilevel"/>
    <w:tmpl w:val="CD3E5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D51253"/>
    <w:multiLevelType w:val="multilevel"/>
    <w:tmpl w:val="56963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1D268A"/>
    <w:multiLevelType w:val="hybridMultilevel"/>
    <w:tmpl w:val="7756A1EE"/>
    <w:lvl w:ilvl="0" w:tplc="0409000F">
      <w:start w:val="1"/>
      <w:numFmt w:val="decimal"/>
      <w:lvlText w:val="%1."/>
      <w:lvlJc w:val="left"/>
      <w:pPr>
        <w:ind w:left="1080" w:hanging="440"/>
      </w:pPr>
    </w:lvl>
    <w:lvl w:ilvl="1" w:tplc="04090019" w:tentative="1">
      <w:start w:val="1"/>
      <w:numFmt w:val="lowerLetter"/>
      <w:lvlText w:val="%2)"/>
      <w:lvlJc w:val="left"/>
      <w:pPr>
        <w:ind w:left="1520" w:hanging="440"/>
      </w:pPr>
    </w:lvl>
    <w:lvl w:ilvl="2" w:tplc="0409001B" w:tentative="1">
      <w:start w:val="1"/>
      <w:numFmt w:val="lowerRoman"/>
      <w:lvlText w:val="%3."/>
      <w:lvlJc w:val="right"/>
      <w:pPr>
        <w:ind w:left="1960" w:hanging="440"/>
      </w:pPr>
    </w:lvl>
    <w:lvl w:ilvl="3" w:tplc="0409000F" w:tentative="1">
      <w:start w:val="1"/>
      <w:numFmt w:val="decimal"/>
      <w:lvlText w:val="%4."/>
      <w:lvlJc w:val="left"/>
      <w:pPr>
        <w:ind w:left="2400" w:hanging="440"/>
      </w:pPr>
    </w:lvl>
    <w:lvl w:ilvl="4" w:tplc="04090019" w:tentative="1">
      <w:start w:val="1"/>
      <w:numFmt w:val="lowerLetter"/>
      <w:lvlText w:val="%5)"/>
      <w:lvlJc w:val="left"/>
      <w:pPr>
        <w:ind w:left="2840" w:hanging="440"/>
      </w:pPr>
    </w:lvl>
    <w:lvl w:ilvl="5" w:tplc="0409001B" w:tentative="1">
      <w:start w:val="1"/>
      <w:numFmt w:val="lowerRoman"/>
      <w:lvlText w:val="%6."/>
      <w:lvlJc w:val="right"/>
      <w:pPr>
        <w:ind w:left="3280" w:hanging="440"/>
      </w:pPr>
    </w:lvl>
    <w:lvl w:ilvl="6" w:tplc="0409000F" w:tentative="1">
      <w:start w:val="1"/>
      <w:numFmt w:val="decimal"/>
      <w:lvlText w:val="%7."/>
      <w:lvlJc w:val="left"/>
      <w:pPr>
        <w:ind w:left="3720" w:hanging="440"/>
      </w:pPr>
    </w:lvl>
    <w:lvl w:ilvl="7" w:tplc="04090019" w:tentative="1">
      <w:start w:val="1"/>
      <w:numFmt w:val="lowerLetter"/>
      <w:lvlText w:val="%8)"/>
      <w:lvlJc w:val="left"/>
      <w:pPr>
        <w:ind w:left="4160" w:hanging="440"/>
      </w:pPr>
    </w:lvl>
    <w:lvl w:ilvl="8" w:tplc="0409001B" w:tentative="1">
      <w:start w:val="1"/>
      <w:numFmt w:val="lowerRoman"/>
      <w:lvlText w:val="%9."/>
      <w:lvlJc w:val="right"/>
      <w:pPr>
        <w:ind w:left="4600" w:hanging="440"/>
      </w:pPr>
    </w:lvl>
  </w:abstractNum>
  <w:abstractNum w:abstractNumId="5" w15:restartNumberingAfterBreak="0">
    <w:nsid w:val="18593A79"/>
    <w:multiLevelType w:val="hybridMultilevel"/>
    <w:tmpl w:val="DF0092F8"/>
    <w:lvl w:ilvl="0" w:tplc="04090001">
      <w:start w:val="1"/>
      <w:numFmt w:val="bullet"/>
      <w:lvlText w:val=""/>
      <w:lvlJc w:val="left"/>
      <w:pPr>
        <w:ind w:left="10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00" w:hanging="440"/>
      </w:pPr>
      <w:rPr>
        <w:rFonts w:ascii="Wingdings" w:hAnsi="Wingdings" w:hint="default"/>
      </w:rPr>
    </w:lvl>
  </w:abstractNum>
  <w:abstractNum w:abstractNumId="6" w15:restartNumberingAfterBreak="0">
    <w:nsid w:val="1B1F32A1"/>
    <w:multiLevelType w:val="hybridMultilevel"/>
    <w:tmpl w:val="ED5C6E4A"/>
    <w:lvl w:ilvl="0" w:tplc="7428BADA">
      <w:start w:val="1"/>
      <w:numFmt w:val="decimal"/>
      <w:lvlText w:val="(%1)"/>
      <w:lvlJc w:val="left"/>
      <w:pPr>
        <w:ind w:left="618" w:hanging="399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D2546DD6">
      <w:numFmt w:val="bullet"/>
      <w:lvlText w:val=""/>
      <w:lvlJc w:val="left"/>
      <w:pPr>
        <w:ind w:left="220" w:hanging="42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123CC6B8">
      <w:numFmt w:val="bullet"/>
      <w:lvlText w:val="•"/>
      <w:lvlJc w:val="left"/>
      <w:pPr>
        <w:ind w:left="1640" w:hanging="420"/>
      </w:pPr>
      <w:rPr>
        <w:rFonts w:hint="default"/>
        <w:lang w:val="en-US" w:eastAsia="en-US" w:bidi="ar-SA"/>
      </w:rPr>
    </w:lvl>
    <w:lvl w:ilvl="3" w:tplc="2408C0E8">
      <w:numFmt w:val="bullet"/>
      <w:lvlText w:val="•"/>
      <w:lvlJc w:val="left"/>
      <w:pPr>
        <w:ind w:left="2661" w:hanging="420"/>
      </w:pPr>
      <w:rPr>
        <w:rFonts w:hint="default"/>
        <w:lang w:val="en-US" w:eastAsia="en-US" w:bidi="ar-SA"/>
      </w:rPr>
    </w:lvl>
    <w:lvl w:ilvl="4" w:tplc="2E70DB48">
      <w:numFmt w:val="bullet"/>
      <w:lvlText w:val="•"/>
      <w:lvlJc w:val="left"/>
      <w:pPr>
        <w:ind w:left="3682" w:hanging="420"/>
      </w:pPr>
      <w:rPr>
        <w:rFonts w:hint="default"/>
        <w:lang w:val="en-US" w:eastAsia="en-US" w:bidi="ar-SA"/>
      </w:rPr>
    </w:lvl>
    <w:lvl w:ilvl="5" w:tplc="F5C88C02">
      <w:numFmt w:val="bullet"/>
      <w:lvlText w:val="•"/>
      <w:lvlJc w:val="left"/>
      <w:pPr>
        <w:ind w:left="4702" w:hanging="420"/>
      </w:pPr>
      <w:rPr>
        <w:rFonts w:hint="default"/>
        <w:lang w:val="en-US" w:eastAsia="en-US" w:bidi="ar-SA"/>
      </w:rPr>
    </w:lvl>
    <w:lvl w:ilvl="6" w:tplc="C2A841FE">
      <w:numFmt w:val="bullet"/>
      <w:lvlText w:val="•"/>
      <w:lvlJc w:val="left"/>
      <w:pPr>
        <w:ind w:left="5723" w:hanging="420"/>
      </w:pPr>
      <w:rPr>
        <w:rFonts w:hint="default"/>
        <w:lang w:val="en-US" w:eastAsia="en-US" w:bidi="ar-SA"/>
      </w:rPr>
    </w:lvl>
    <w:lvl w:ilvl="7" w:tplc="0F8CD568">
      <w:numFmt w:val="bullet"/>
      <w:lvlText w:val="•"/>
      <w:lvlJc w:val="left"/>
      <w:pPr>
        <w:ind w:left="6744" w:hanging="420"/>
      </w:pPr>
      <w:rPr>
        <w:rFonts w:hint="default"/>
        <w:lang w:val="en-US" w:eastAsia="en-US" w:bidi="ar-SA"/>
      </w:rPr>
    </w:lvl>
    <w:lvl w:ilvl="8" w:tplc="9DE24CE0">
      <w:numFmt w:val="bullet"/>
      <w:lvlText w:val="•"/>
      <w:lvlJc w:val="left"/>
      <w:pPr>
        <w:ind w:left="7764" w:hanging="420"/>
      </w:pPr>
      <w:rPr>
        <w:rFonts w:hint="default"/>
        <w:lang w:val="en-US" w:eastAsia="en-US" w:bidi="ar-SA"/>
      </w:rPr>
    </w:lvl>
  </w:abstractNum>
  <w:abstractNum w:abstractNumId="7" w15:restartNumberingAfterBreak="0">
    <w:nsid w:val="1CFE03E6"/>
    <w:multiLevelType w:val="hybridMultilevel"/>
    <w:tmpl w:val="1662EC16"/>
    <w:lvl w:ilvl="0" w:tplc="FFFFFFFF">
      <w:start w:val="1"/>
      <w:numFmt w:val="bullet"/>
      <w:lvlText w:val=""/>
      <w:lvlJc w:val="left"/>
      <w:pPr>
        <w:ind w:left="1080" w:hanging="440"/>
      </w:pPr>
      <w:rPr>
        <w:rFonts w:ascii="Wingdings" w:hAnsi="Wingdings" w:hint="default"/>
      </w:rPr>
    </w:lvl>
    <w:lvl w:ilvl="1" w:tplc="04090001">
      <w:start w:val="1"/>
      <w:numFmt w:val="bullet"/>
      <w:lvlText w:val=""/>
      <w:lvlJc w:val="left"/>
      <w:pPr>
        <w:ind w:left="152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96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40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84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28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72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16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600" w:hanging="440"/>
      </w:pPr>
      <w:rPr>
        <w:rFonts w:ascii="Wingdings" w:hAnsi="Wingdings" w:hint="default"/>
      </w:rPr>
    </w:lvl>
  </w:abstractNum>
  <w:abstractNum w:abstractNumId="8" w15:restartNumberingAfterBreak="0">
    <w:nsid w:val="210733A2"/>
    <w:multiLevelType w:val="hybridMultilevel"/>
    <w:tmpl w:val="21F40EC2"/>
    <w:lvl w:ilvl="0" w:tplc="9D0C678E">
      <w:numFmt w:val="bullet"/>
      <w:lvlText w:val=""/>
      <w:lvlJc w:val="left"/>
      <w:pPr>
        <w:ind w:left="640" w:hanging="42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DA8AC3E">
      <w:numFmt w:val="bullet"/>
      <w:lvlText w:val="•"/>
      <w:lvlJc w:val="left"/>
      <w:pPr>
        <w:ind w:left="1556" w:hanging="420"/>
      </w:pPr>
      <w:rPr>
        <w:rFonts w:hint="default"/>
        <w:lang w:val="en-US" w:eastAsia="en-US" w:bidi="ar-SA"/>
      </w:rPr>
    </w:lvl>
    <w:lvl w:ilvl="2" w:tplc="6374D8CC">
      <w:numFmt w:val="bullet"/>
      <w:lvlText w:val="•"/>
      <w:lvlJc w:val="left"/>
      <w:pPr>
        <w:ind w:left="2473" w:hanging="420"/>
      </w:pPr>
      <w:rPr>
        <w:rFonts w:hint="default"/>
        <w:lang w:val="en-US" w:eastAsia="en-US" w:bidi="ar-SA"/>
      </w:rPr>
    </w:lvl>
    <w:lvl w:ilvl="3" w:tplc="B5CCD3C2">
      <w:numFmt w:val="bullet"/>
      <w:lvlText w:val="•"/>
      <w:lvlJc w:val="left"/>
      <w:pPr>
        <w:ind w:left="3389" w:hanging="420"/>
      </w:pPr>
      <w:rPr>
        <w:rFonts w:hint="default"/>
        <w:lang w:val="en-US" w:eastAsia="en-US" w:bidi="ar-SA"/>
      </w:rPr>
    </w:lvl>
    <w:lvl w:ilvl="4" w:tplc="3132B626">
      <w:numFmt w:val="bullet"/>
      <w:lvlText w:val="•"/>
      <w:lvlJc w:val="left"/>
      <w:pPr>
        <w:ind w:left="4306" w:hanging="420"/>
      </w:pPr>
      <w:rPr>
        <w:rFonts w:hint="default"/>
        <w:lang w:val="en-US" w:eastAsia="en-US" w:bidi="ar-SA"/>
      </w:rPr>
    </w:lvl>
    <w:lvl w:ilvl="5" w:tplc="725802CC">
      <w:numFmt w:val="bullet"/>
      <w:lvlText w:val="•"/>
      <w:lvlJc w:val="left"/>
      <w:pPr>
        <w:ind w:left="5223" w:hanging="420"/>
      </w:pPr>
      <w:rPr>
        <w:rFonts w:hint="default"/>
        <w:lang w:val="en-US" w:eastAsia="en-US" w:bidi="ar-SA"/>
      </w:rPr>
    </w:lvl>
    <w:lvl w:ilvl="6" w:tplc="84A4177A">
      <w:numFmt w:val="bullet"/>
      <w:lvlText w:val="•"/>
      <w:lvlJc w:val="left"/>
      <w:pPr>
        <w:ind w:left="6139" w:hanging="420"/>
      </w:pPr>
      <w:rPr>
        <w:rFonts w:hint="default"/>
        <w:lang w:val="en-US" w:eastAsia="en-US" w:bidi="ar-SA"/>
      </w:rPr>
    </w:lvl>
    <w:lvl w:ilvl="7" w:tplc="210402CA">
      <w:numFmt w:val="bullet"/>
      <w:lvlText w:val="•"/>
      <w:lvlJc w:val="left"/>
      <w:pPr>
        <w:ind w:left="7056" w:hanging="420"/>
      </w:pPr>
      <w:rPr>
        <w:rFonts w:hint="default"/>
        <w:lang w:val="en-US" w:eastAsia="en-US" w:bidi="ar-SA"/>
      </w:rPr>
    </w:lvl>
    <w:lvl w:ilvl="8" w:tplc="3ED27AD6">
      <w:numFmt w:val="bullet"/>
      <w:lvlText w:val="•"/>
      <w:lvlJc w:val="left"/>
      <w:pPr>
        <w:ind w:left="7972" w:hanging="420"/>
      </w:pPr>
      <w:rPr>
        <w:rFonts w:hint="default"/>
        <w:lang w:val="en-US" w:eastAsia="en-US" w:bidi="ar-SA"/>
      </w:rPr>
    </w:lvl>
  </w:abstractNum>
  <w:abstractNum w:abstractNumId="9" w15:restartNumberingAfterBreak="0">
    <w:nsid w:val="24AA4DF2"/>
    <w:multiLevelType w:val="multilevel"/>
    <w:tmpl w:val="0624F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0E3385"/>
    <w:multiLevelType w:val="multilevel"/>
    <w:tmpl w:val="8B666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6954D4"/>
    <w:multiLevelType w:val="multilevel"/>
    <w:tmpl w:val="EDA6BC64"/>
    <w:lvl w:ilvl="0">
      <w:start w:val="1"/>
      <w:numFmt w:val="decimal"/>
      <w:pStyle w:val="a"/>
      <w:lvlText w:val="%1"/>
      <w:lvlJc w:val="left"/>
      <w:pPr>
        <w:ind w:left="411" w:hanging="269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36"/>
        <w:szCs w:val="36"/>
        <w:lang w:val="en-US" w:eastAsia="en-US" w:bidi="ar-SA"/>
      </w:rPr>
    </w:lvl>
    <w:lvl w:ilvl="1">
      <w:start w:val="1"/>
      <w:numFmt w:val="decimal"/>
      <w:pStyle w:val="a0"/>
      <w:lvlText w:val="%1.%2"/>
      <w:lvlJc w:val="left"/>
      <w:pPr>
        <w:ind w:left="700" w:hanging="48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99"/>
        <w:sz w:val="32"/>
        <w:szCs w:val="32"/>
        <w:lang w:val="en-US" w:eastAsia="en-US" w:bidi="ar-SA"/>
      </w:rPr>
    </w:lvl>
    <w:lvl w:ilvl="2">
      <w:start w:val="1"/>
      <w:numFmt w:val="decimal"/>
      <w:pStyle w:val="a1"/>
      <w:lvlText w:val="%1.%2.%3"/>
      <w:lvlJc w:val="left"/>
      <w:pPr>
        <w:ind w:left="848" w:hanging="629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2"/>
        <w:w w:val="100"/>
        <w:sz w:val="28"/>
        <w:szCs w:val="28"/>
        <w:lang w:val="en-US" w:eastAsia="en-US" w:bidi="ar-SA"/>
      </w:rPr>
    </w:lvl>
    <w:lvl w:ilvl="3">
      <w:numFmt w:val="bullet"/>
      <w:lvlText w:val="•"/>
      <w:lvlJc w:val="left"/>
      <w:pPr>
        <w:ind w:left="1960" w:hanging="629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081" w:hanging="629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202" w:hanging="629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323" w:hanging="629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443" w:hanging="629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564" w:hanging="629"/>
      </w:pPr>
      <w:rPr>
        <w:rFonts w:hint="default"/>
        <w:lang w:val="en-US" w:eastAsia="en-US" w:bidi="ar-SA"/>
      </w:rPr>
    </w:lvl>
  </w:abstractNum>
  <w:abstractNum w:abstractNumId="12" w15:restartNumberingAfterBreak="0">
    <w:nsid w:val="266C34FE"/>
    <w:multiLevelType w:val="hybridMultilevel"/>
    <w:tmpl w:val="DCFA1D80"/>
    <w:lvl w:ilvl="0" w:tplc="C1020C9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3" w15:restartNumberingAfterBreak="0">
    <w:nsid w:val="26891D93"/>
    <w:multiLevelType w:val="multilevel"/>
    <w:tmpl w:val="8F80A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6A07A30"/>
    <w:multiLevelType w:val="multilevel"/>
    <w:tmpl w:val="9648C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9711D65"/>
    <w:multiLevelType w:val="hybridMultilevel"/>
    <w:tmpl w:val="A2A662CE"/>
    <w:lvl w:ilvl="0" w:tplc="DA826A36">
      <w:start w:val="1"/>
      <w:numFmt w:val="decimal"/>
      <w:lvlText w:val="(%1)"/>
      <w:lvlJc w:val="left"/>
      <w:pPr>
        <w:ind w:left="618" w:hanging="39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05A03834">
      <w:numFmt w:val="bullet"/>
      <w:lvlText w:val="•"/>
      <w:lvlJc w:val="left"/>
      <w:pPr>
        <w:ind w:left="1538" w:hanging="399"/>
      </w:pPr>
      <w:rPr>
        <w:rFonts w:hint="default"/>
        <w:lang w:val="en-US" w:eastAsia="en-US" w:bidi="ar-SA"/>
      </w:rPr>
    </w:lvl>
    <w:lvl w:ilvl="2" w:tplc="7FFEB880">
      <w:numFmt w:val="bullet"/>
      <w:lvlText w:val="•"/>
      <w:lvlJc w:val="left"/>
      <w:pPr>
        <w:ind w:left="2457" w:hanging="399"/>
      </w:pPr>
      <w:rPr>
        <w:rFonts w:hint="default"/>
        <w:lang w:val="en-US" w:eastAsia="en-US" w:bidi="ar-SA"/>
      </w:rPr>
    </w:lvl>
    <w:lvl w:ilvl="3" w:tplc="89A06844">
      <w:numFmt w:val="bullet"/>
      <w:lvlText w:val="•"/>
      <w:lvlJc w:val="left"/>
      <w:pPr>
        <w:ind w:left="3375" w:hanging="399"/>
      </w:pPr>
      <w:rPr>
        <w:rFonts w:hint="default"/>
        <w:lang w:val="en-US" w:eastAsia="en-US" w:bidi="ar-SA"/>
      </w:rPr>
    </w:lvl>
    <w:lvl w:ilvl="4" w:tplc="59EE647C">
      <w:numFmt w:val="bullet"/>
      <w:lvlText w:val="•"/>
      <w:lvlJc w:val="left"/>
      <w:pPr>
        <w:ind w:left="4294" w:hanging="399"/>
      </w:pPr>
      <w:rPr>
        <w:rFonts w:hint="default"/>
        <w:lang w:val="en-US" w:eastAsia="en-US" w:bidi="ar-SA"/>
      </w:rPr>
    </w:lvl>
    <w:lvl w:ilvl="5" w:tplc="671E5316">
      <w:numFmt w:val="bullet"/>
      <w:lvlText w:val="•"/>
      <w:lvlJc w:val="left"/>
      <w:pPr>
        <w:ind w:left="5213" w:hanging="399"/>
      </w:pPr>
      <w:rPr>
        <w:rFonts w:hint="default"/>
        <w:lang w:val="en-US" w:eastAsia="en-US" w:bidi="ar-SA"/>
      </w:rPr>
    </w:lvl>
    <w:lvl w:ilvl="6" w:tplc="06AA289E">
      <w:numFmt w:val="bullet"/>
      <w:lvlText w:val="•"/>
      <w:lvlJc w:val="left"/>
      <w:pPr>
        <w:ind w:left="6131" w:hanging="399"/>
      </w:pPr>
      <w:rPr>
        <w:rFonts w:hint="default"/>
        <w:lang w:val="en-US" w:eastAsia="en-US" w:bidi="ar-SA"/>
      </w:rPr>
    </w:lvl>
    <w:lvl w:ilvl="7" w:tplc="BCD4A5CA">
      <w:numFmt w:val="bullet"/>
      <w:lvlText w:val="•"/>
      <w:lvlJc w:val="left"/>
      <w:pPr>
        <w:ind w:left="7050" w:hanging="399"/>
      </w:pPr>
      <w:rPr>
        <w:rFonts w:hint="default"/>
        <w:lang w:val="en-US" w:eastAsia="en-US" w:bidi="ar-SA"/>
      </w:rPr>
    </w:lvl>
    <w:lvl w:ilvl="8" w:tplc="B8F41438">
      <w:numFmt w:val="bullet"/>
      <w:lvlText w:val="•"/>
      <w:lvlJc w:val="left"/>
      <w:pPr>
        <w:ind w:left="7968" w:hanging="399"/>
      </w:pPr>
      <w:rPr>
        <w:rFonts w:hint="default"/>
        <w:lang w:val="en-US" w:eastAsia="en-US" w:bidi="ar-SA"/>
      </w:rPr>
    </w:lvl>
  </w:abstractNum>
  <w:abstractNum w:abstractNumId="16" w15:restartNumberingAfterBreak="0">
    <w:nsid w:val="2CC77DA2"/>
    <w:multiLevelType w:val="multilevel"/>
    <w:tmpl w:val="FA981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D2807B3"/>
    <w:multiLevelType w:val="multilevel"/>
    <w:tmpl w:val="08921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DEC00B3"/>
    <w:multiLevelType w:val="multilevel"/>
    <w:tmpl w:val="03262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EC33343"/>
    <w:multiLevelType w:val="multilevel"/>
    <w:tmpl w:val="B8C87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EE664F9"/>
    <w:multiLevelType w:val="hybridMultilevel"/>
    <w:tmpl w:val="BFEE8E52"/>
    <w:lvl w:ilvl="0" w:tplc="76A0657E">
      <w:start w:val="1"/>
      <w:numFmt w:val="decimal"/>
      <w:lvlText w:val="(%1)"/>
      <w:lvlJc w:val="left"/>
      <w:pPr>
        <w:ind w:left="738" w:hanging="51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02780E2E">
      <w:numFmt w:val="bullet"/>
      <w:lvlText w:val="●"/>
      <w:lvlJc w:val="left"/>
      <w:pPr>
        <w:ind w:left="220" w:hanging="14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94"/>
        <w:sz w:val="22"/>
        <w:szCs w:val="22"/>
        <w:lang w:val="en-US" w:eastAsia="en-US" w:bidi="ar-SA"/>
      </w:rPr>
    </w:lvl>
    <w:lvl w:ilvl="2" w:tplc="77BE21A8">
      <w:numFmt w:val="bullet"/>
      <w:lvlText w:val="•"/>
      <w:lvlJc w:val="left"/>
      <w:pPr>
        <w:ind w:left="1747" w:hanging="146"/>
      </w:pPr>
      <w:rPr>
        <w:rFonts w:hint="default"/>
        <w:lang w:val="en-US" w:eastAsia="en-US" w:bidi="ar-SA"/>
      </w:rPr>
    </w:lvl>
    <w:lvl w:ilvl="3" w:tplc="AAB4347C">
      <w:numFmt w:val="bullet"/>
      <w:lvlText w:val="•"/>
      <w:lvlJc w:val="left"/>
      <w:pPr>
        <w:ind w:left="2754" w:hanging="146"/>
      </w:pPr>
      <w:rPr>
        <w:rFonts w:hint="default"/>
        <w:lang w:val="en-US" w:eastAsia="en-US" w:bidi="ar-SA"/>
      </w:rPr>
    </w:lvl>
    <w:lvl w:ilvl="4" w:tplc="DD98B258">
      <w:numFmt w:val="bullet"/>
      <w:lvlText w:val="•"/>
      <w:lvlJc w:val="left"/>
      <w:pPr>
        <w:ind w:left="3762" w:hanging="146"/>
      </w:pPr>
      <w:rPr>
        <w:rFonts w:hint="default"/>
        <w:lang w:val="en-US" w:eastAsia="en-US" w:bidi="ar-SA"/>
      </w:rPr>
    </w:lvl>
    <w:lvl w:ilvl="5" w:tplc="5DFCEAC6">
      <w:numFmt w:val="bullet"/>
      <w:lvlText w:val="•"/>
      <w:lvlJc w:val="left"/>
      <w:pPr>
        <w:ind w:left="4769" w:hanging="146"/>
      </w:pPr>
      <w:rPr>
        <w:rFonts w:hint="default"/>
        <w:lang w:val="en-US" w:eastAsia="en-US" w:bidi="ar-SA"/>
      </w:rPr>
    </w:lvl>
    <w:lvl w:ilvl="6" w:tplc="72A225B4">
      <w:numFmt w:val="bullet"/>
      <w:lvlText w:val="•"/>
      <w:lvlJc w:val="left"/>
      <w:pPr>
        <w:ind w:left="5776" w:hanging="146"/>
      </w:pPr>
      <w:rPr>
        <w:rFonts w:hint="default"/>
        <w:lang w:val="en-US" w:eastAsia="en-US" w:bidi="ar-SA"/>
      </w:rPr>
    </w:lvl>
    <w:lvl w:ilvl="7" w:tplc="E262810E">
      <w:numFmt w:val="bullet"/>
      <w:lvlText w:val="•"/>
      <w:lvlJc w:val="left"/>
      <w:pPr>
        <w:ind w:left="6784" w:hanging="146"/>
      </w:pPr>
      <w:rPr>
        <w:rFonts w:hint="default"/>
        <w:lang w:val="en-US" w:eastAsia="en-US" w:bidi="ar-SA"/>
      </w:rPr>
    </w:lvl>
    <w:lvl w:ilvl="8" w:tplc="7B782F58">
      <w:numFmt w:val="bullet"/>
      <w:lvlText w:val="•"/>
      <w:lvlJc w:val="left"/>
      <w:pPr>
        <w:ind w:left="7791" w:hanging="146"/>
      </w:pPr>
      <w:rPr>
        <w:rFonts w:hint="default"/>
        <w:lang w:val="en-US" w:eastAsia="en-US" w:bidi="ar-SA"/>
      </w:rPr>
    </w:lvl>
  </w:abstractNum>
  <w:abstractNum w:abstractNumId="21" w15:restartNumberingAfterBreak="0">
    <w:nsid w:val="31043403"/>
    <w:multiLevelType w:val="hybridMultilevel"/>
    <w:tmpl w:val="4934AA48"/>
    <w:lvl w:ilvl="0" w:tplc="04090001">
      <w:start w:val="1"/>
      <w:numFmt w:val="bullet"/>
      <w:lvlText w:val=""/>
      <w:lvlJc w:val="left"/>
      <w:pPr>
        <w:ind w:left="10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00" w:hanging="440"/>
      </w:pPr>
      <w:rPr>
        <w:rFonts w:ascii="Wingdings" w:hAnsi="Wingdings" w:hint="default"/>
      </w:rPr>
    </w:lvl>
  </w:abstractNum>
  <w:abstractNum w:abstractNumId="22" w15:restartNumberingAfterBreak="0">
    <w:nsid w:val="32301276"/>
    <w:multiLevelType w:val="hybridMultilevel"/>
    <w:tmpl w:val="FF2032E0"/>
    <w:lvl w:ilvl="0" w:tplc="0409000F">
      <w:start w:val="1"/>
      <w:numFmt w:val="decimal"/>
      <w:lvlText w:val="%1."/>
      <w:lvlJc w:val="left"/>
      <w:pPr>
        <w:ind w:left="1080" w:hanging="440"/>
      </w:pPr>
    </w:lvl>
    <w:lvl w:ilvl="1" w:tplc="04090019" w:tentative="1">
      <w:start w:val="1"/>
      <w:numFmt w:val="lowerLetter"/>
      <w:lvlText w:val="%2)"/>
      <w:lvlJc w:val="left"/>
      <w:pPr>
        <w:ind w:left="1520" w:hanging="440"/>
      </w:pPr>
    </w:lvl>
    <w:lvl w:ilvl="2" w:tplc="0409001B" w:tentative="1">
      <w:start w:val="1"/>
      <w:numFmt w:val="lowerRoman"/>
      <w:lvlText w:val="%3."/>
      <w:lvlJc w:val="right"/>
      <w:pPr>
        <w:ind w:left="1960" w:hanging="440"/>
      </w:pPr>
    </w:lvl>
    <w:lvl w:ilvl="3" w:tplc="0409000F" w:tentative="1">
      <w:start w:val="1"/>
      <w:numFmt w:val="decimal"/>
      <w:lvlText w:val="%4."/>
      <w:lvlJc w:val="left"/>
      <w:pPr>
        <w:ind w:left="2400" w:hanging="440"/>
      </w:pPr>
    </w:lvl>
    <w:lvl w:ilvl="4" w:tplc="04090019" w:tentative="1">
      <w:start w:val="1"/>
      <w:numFmt w:val="lowerLetter"/>
      <w:lvlText w:val="%5)"/>
      <w:lvlJc w:val="left"/>
      <w:pPr>
        <w:ind w:left="2840" w:hanging="440"/>
      </w:pPr>
    </w:lvl>
    <w:lvl w:ilvl="5" w:tplc="0409001B" w:tentative="1">
      <w:start w:val="1"/>
      <w:numFmt w:val="lowerRoman"/>
      <w:lvlText w:val="%6."/>
      <w:lvlJc w:val="right"/>
      <w:pPr>
        <w:ind w:left="3280" w:hanging="440"/>
      </w:pPr>
    </w:lvl>
    <w:lvl w:ilvl="6" w:tplc="0409000F" w:tentative="1">
      <w:start w:val="1"/>
      <w:numFmt w:val="decimal"/>
      <w:lvlText w:val="%7."/>
      <w:lvlJc w:val="left"/>
      <w:pPr>
        <w:ind w:left="3720" w:hanging="440"/>
      </w:pPr>
    </w:lvl>
    <w:lvl w:ilvl="7" w:tplc="04090019" w:tentative="1">
      <w:start w:val="1"/>
      <w:numFmt w:val="lowerLetter"/>
      <w:lvlText w:val="%8)"/>
      <w:lvlJc w:val="left"/>
      <w:pPr>
        <w:ind w:left="4160" w:hanging="440"/>
      </w:pPr>
    </w:lvl>
    <w:lvl w:ilvl="8" w:tplc="0409001B" w:tentative="1">
      <w:start w:val="1"/>
      <w:numFmt w:val="lowerRoman"/>
      <w:lvlText w:val="%9."/>
      <w:lvlJc w:val="right"/>
      <w:pPr>
        <w:ind w:left="4600" w:hanging="440"/>
      </w:pPr>
    </w:lvl>
  </w:abstractNum>
  <w:abstractNum w:abstractNumId="23" w15:restartNumberingAfterBreak="0">
    <w:nsid w:val="33477210"/>
    <w:multiLevelType w:val="multilevel"/>
    <w:tmpl w:val="2BB08E8C"/>
    <w:lvl w:ilvl="0">
      <w:start w:val="2"/>
      <w:numFmt w:val="decimal"/>
      <w:pStyle w:val="a2"/>
      <w:lvlText w:val="%1."/>
      <w:lvlJc w:val="left"/>
      <w:pPr>
        <w:ind w:left="668" w:hanging="449"/>
      </w:pPr>
      <w:rPr>
        <w:rFonts w:hint="default"/>
        <w:spacing w:val="0"/>
        <w:w w:val="100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00" w:hanging="48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99"/>
        <w:sz w:val="32"/>
        <w:szCs w:val="32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848" w:hanging="629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2"/>
        <w:w w:val="100"/>
        <w:sz w:val="28"/>
        <w:szCs w:val="28"/>
        <w:lang w:val="en-US" w:eastAsia="en-US" w:bidi="ar-SA"/>
      </w:rPr>
    </w:lvl>
    <w:lvl w:ilvl="3">
      <w:numFmt w:val="bullet"/>
      <w:lvlText w:val=""/>
      <w:lvlJc w:val="left"/>
      <w:pPr>
        <w:ind w:left="640" w:hanging="42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4">
      <w:numFmt w:val="bullet"/>
      <w:lvlText w:val="•"/>
      <w:lvlJc w:val="left"/>
      <w:pPr>
        <w:ind w:left="2120" w:hanging="42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401" w:hanging="42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682" w:hanging="42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5963" w:hanging="42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244" w:hanging="420"/>
      </w:pPr>
      <w:rPr>
        <w:rFonts w:hint="default"/>
        <w:lang w:val="en-US" w:eastAsia="en-US" w:bidi="ar-SA"/>
      </w:rPr>
    </w:lvl>
  </w:abstractNum>
  <w:abstractNum w:abstractNumId="24" w15:restartNumberingAfterBreak="0">
    <w:nsid w:val="3DBD46FA"/>
    <w:multiLevelType w:val="multilevel"/>
    <w:tmpl w:val="26504334"/>
    <w:lvl w:ilvl="0">
      <w:start w:val="2"/>
      <w:numFmt w:val="decimal"/>
      <w:lvlText w:val="%1."/>
      <w:lvlJc w:val="left"/>
      <w:pPr>
        <w:ind w:left="668" w:hanging="449"/>
      </w:pPr>
      <w:rPr>
        <w:rFonts w:hint="default"/>
        <w:spacing w:val="0"/>
        <w:w w:val="100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00" w:hanging="48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99"/>
        <w:sz w:val="32"/>
        <w:szCs w:val="32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848" w:hanging="629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2"/>
        <w:w w:val="100"/>
        <w:sz w:val="28"/>
        <w:szCs w:val="28"/>
        <w:lang w:val="en-US" w:eastAsia="en-US" w:bidi="ar-SA"/>
      </w:rPr>
    </w:lvl>
    <w:lvl w:ilvl="3">
      <w:numFmt w:val="bullet"/>
      <w:lvlText w:val=""/>
      <w:lvlJc w:val="left"/>
      <w:pPr>
        <w:ind w:left="640" w:hanging="42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4">
      <w:numFmt w:val="bullet"/>
      <w:lvlText w:val="•"/>
      <w:lvlJc w:val="left"/>
      <w:pPr>
        <w:ind w:left="2120" w:hanging="42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401" w:hanging="42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682" w:hanging="42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5963" w:hanging="42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244" w:hanging="420"/>
      </w:pPr>
      <w:rPr>
        <w:rFonts w:hint="default"/>
        <w:lang w:val="en-US" w:eastAsia="en-US" w:bidi="ar-SA"/>
      </w:rPr>
    </w:lvl>
  </w:abstractNum>
  <w:abstractNum w:abstractNumId="25" w15:restartNumberingAfterBreak="0">
    <w:nsid w:val="3E0620AD"/>
    <w:multiLevelType w:val="multilevel"/>
    <w:tmpl w:val="826E3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0C45282"/>
    <w:multiLevelType w:val="hybridMultilevel"/>
    <w:tmpl w:val="2EFE4CD0"/>
    <w:lvl w:ilvl="0" w:tplc="417217B8">
      <w:start w:val="1"/>
      <w:numFmt w:val="decimal"/>
      <w:lvlText w:val="(%1)"/>
      <w:lvlJc w:val="left"/>
      <w:pPr>
        <w:ind w:left="220" w:hanging="50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3C283898">
      <w:numFmt w:val="bullet"/>
      <w:lvlText w:val="•"/>
      <w:lvlJc w:val="left"/>
      <w:pPr>
        <w:ind w:left="1178" w:hanging="507"/>
      </w:pPr>
      <w:rPr>
        <w:rFonts w:hint="default"/>
        <w:lang w:val="en-US" w:eastAsia="en-US" w:bidi="ar-SA"/>
      </w:rPr>
    </w:lvl>
    <w:lvl w:ilvl="2" w:tplc="8E6E8D00">
      <w:numFmt w:val="bullet"/>
      <w:lvlText w:val="•"/>
      <w:lvlJc w:val="left"/>
      <w:pPr>
        <w:ind w:left="2137" w:hanging="507"/>
      </w:pPr>
      <w:rPr>
        <w:rFonts w:hint="default"/>
        <w:lang w:val="en-US" w:eastAsia="en-US" w:bidi="ar-SA"/>
      </w:rPr>
    </w:lvl>
    <w:lvl w:ilvl="3" w:tplc="BE986482">
      <w:numFmt w:val="bullet"/>
      <w:lvlText w:val="•"/>
      <w:lvlJc w:val="left"/>
      <w:pPr>
        <w:ind w:left="3095" w:hanging="507"/>
      </w:pPr>
      <w:rPr>
        <w:rFonts w:hint="default"/>
        <w:lang w:val="en-US" w:eastAsia="en-US" w:bidi="ar-SA"/>
      </w:rPr>
    </w:lvl>
    <w:lvl w:ilvl="4" w:tplc="5F687B5A">
      <w:numFmt w:val="bullet"/>
      <w:lvlText w:val="•"/>
      <w:lvlJc w:val="left"/>
      <w:pPr>
        <w:ind w:left="4054" w:hanging="507"/>
      </w:pPr>
      <w:rPr>
        <w:rFonts w:hint="default"/>
        <w:lang w:val="en-US" w:eastAsia="en-US" w:bidi="ar-SA"/>
      </w:rPr>
    </w:lvl>
    <w:lvl w:ilvl="5" w:tplc="CC289BCC">
      <w:numFmt w:val="bullet"/>
      <w:lvlText w:val="•"/>
      <w:lvlJc w:val="left"/>
      <w:pPr>
        <w:ind w:left="5013" w:hanging="507"/>
      </w:pPr>
      <w:rPr>
        <w:rFonts w:hint="default"/>
        <w:lang w:val="en-US" w:eastAsia="en-US" w:bidi="ar-SA"/>
      </w:rPr>
    </w:lvl>
    <w:lvl w:ilvl="6" w:tplc="881C2848">
      <w:numFmt w:val="bullet"/>
      <w:lvlText w:val="•"/>
      <w:lvlJc w:val="left"/>
      <w:pPr>
        <w:ind w:left="5971" w:hanging="507"/>
      </w:pPr>
      <w:rPr>
        <w:rFonts w:hint="default"/>
        <w:lang w:val="en-US" w:eastAsia="en-US" w:bidi="ar-SA"/>
      </w:rPr>
    </w:lvl>
    <w:lvl w:ilvl="7" w:tplc="9D54430E">
      <w:numFmt w:val="bullet"/>
      <w:lvlText w:val="•"/>
      <w:lvlJc w:val="left"/>
      <w:pPr>
        <w:ind w:left="6930" w:hanging="507"/>
      </w:pPr>
      <w:rPr>
        <w:rFonts w:hint="default"/>
        <w:lang w:val="en-US" w:eastAsia="en-US" w:bidi="ar-SA"/>
      </w:rPr>
    </w:lvl>
    <w:lvl w:ilvl="8" w:tplc="EA94E8CE">
      <w:numFmt w:val="bullet"/>
      <w:lvlText w:val="•"/>
      <w:lvlJc w:val="left"/>
      <w:pPr>
        <w:ind w:left="7888" w:hanging="507"/>
      </w:pPr>
      <w:rPr>
        <w:rFonts w:hint="default"/>
        <w:lang w:val="en-US" w:eastAsia="en-US" w:bidi="ar-SA"/>
      </w:rPr>
    </w:lvl>
  </w:abstractNum>
  <w:abstractNum w:abstractNumId="27" w15:restartNumberingAfterBreak="0">
    <w:nsid w:val="41493F25"/>
    <w:multiLevelType w:val="multilevel"/>
    <w:tmpl w:val="CF544252"/>
    <w:lvl w:ilvl="0">
      <w:start w:val="1"/>
      <w:numFmt w:val="decimal"/>
      <w:lvlText w:val="%1"/>
      <w:lvlJc w:val="left"/>
      <w:pPr>
        <w:ind w:left="488" w:hanging="269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36"/>
        <w:szCs w:val="36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00" w:hanging="48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99"/>
        <w:sz w:val="32"/>
        <w:szCs w:val="32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848" w:hanging="629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2"/>
        <w:w w:val="100"/>
        <w:sz w:val="28"/>
        <w:szCs w:val="28"/>
        <w:lang w:val="en-US" w:eastAsia="en-US" w:bidi="ar-SA"/>
      </w:rPr>
    </w:lvl>
    <w:lvl w:ilvl="3">
      <w:numFmt w:val="bullet"/>
      <w:lvlText w:val="•"/>
      <w:lvlJc w:val="left"/>
      <w:pPr>
        <w:ind w:left="1960" w:hanging="629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081" w:hanging="629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202" w:hanging="629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323" w:hanging="629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443" w:hanging="629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564" w:hanging="629"/>
      </w:pPr>
      <w:rPr>
        <w:rFonts w:hint="default"/>
        <w:lang w:val="en-US" w:eastAsia="en-US" w:bidi="ar-SA"/>
      </w:rPr>
    </w:lvl>
  </w:abstractNum>
  <w:abstractNum w:abstractNumId="28" w15:restartNumberingAfterBreak="0">
    <w:nsid w:val="435C5A84"/>
    <w:multiLevelType w:val="multilevel"/>
    <w:tmpl w:val="6DF85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38C1241"/>
    <w:multiLevelType w:val="hybridMultilevel"/>
    <w:tmpl w:val="49163E50"/>
    <w:lvl w:ilvl="0" w:tplc="260C1CD4">
      <w:start w:val="1"/>
      <w:numFmt w:val="decimal"/>
      <w:lvlText w:val="%1."/>
      <w:lvlJc w:val="left"/>
      <w:pPr>
        <w:ind w:left="659" w:hanging="4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099" w:hanging="440"/>
      </w:pPr>
    </w:lvl>
    <w:lvl w:ilvl="2" w:tplc="0409001B" w:tentative="1">
      <w:start w:val="1"/>
      <w:numFmt w:val="lowerRoman"/>
      <w:lvlText w:val="%3."/>
      <w:lvlJc w:val="right"/>
      <w:pPr>
        <w:ind w:left="1539" w:hanging="440"/>
      </w:pPr>
    </w:lvl>
    <w:lvl w:ilvl="3" w:tplc="0409000F" w:tentative="1">
      <w:start w:val="1"/>
      <w:numFmt w:val="decimal"/>
      <w:lvlText w:val="%4."/>
      <w:lvlJc w:val="left"/>
      <w:pPr>
        <w:ind w:left="1979" w:hanging="440"/>
      </w:pPr>
    </w:lvl>
    <w:lvl w:ilvl="4" w:tplc="04090019" w:tentative="1">
      <w:start w:val="1"/>
      <w:numFmt w:val="lowerLetter"/>
      <w:lvlText w:val="%5)"/>
      <w:lvlJc w:val="left"/>
      <w:pPr>
        <w:ind w:left="2419" w:hanging="440"/>
      </w:pPr>
    </w:lvl>
    <w:lvl w:ilvl="5" w:tplc="0409001B" w:tentative="1">
      <w:start w:val="1"/>
      <w:numFmt w:val="lowerRoman"/>
      <w:lvlText w:val="%6."/>
      <w:lvlJc w:val="right"/>
      <w:pPr>
        <w:ind w:left="2859" w:hanging="440"/>
      </w:pPr>
    </w:lvl>
    <w:lvl w:ilvl="6" w:tplc="0409000F" w:tentative="1">
      <w:start w:val="1"/>
      <w:numFmt w:val="decimal"/>
      <w:lvlText w:val="%7."/>
      <w:lvlJc w:val="left"/>
      <w:pPr>
        <w:ind w:left="3299" w:hanging="440"/>
      </w:pPr>
    </w:lvl>
    <w:lvl w:ilvl="7" w:tplc="04090019" w:tentative="1">
      <w:start w:val="1"/>
      <w:numFmt w:val="lowerLetter"/>
      <w:lvlText w:val="%8)"/>
      <w:lvlJc w:val="left"/>
      <w:pPr>
        <w:ind w:left="3739" w:hanging="440"/>
      </w:pPr>
    </w:lvl>
    <w:lvl w:ilvl="8" w:tplc="0409001B" w:tentative="1">
      <w:start w:val="1"/>
      <w:numFmt w:val="lowerRoman"/>
      <w:lvlText w:val="%9."/>
      <w:lvlJc w:val="right"/>
      <w:pPr>
        <w:ind w:left="4179" w:hanging="440"/>
      </w:pPr>
    </w:lvl>
  </w:abstractNum>
  <w:abstractNum w:abstractNumId="30" w15:restartNumberingAfterBreak="0">
    <w:nsid w:val="481D3454"/>
    <w:multiLevelType w:val="hybridMultilevel"/>
    <w:tmpl w:val="4B88276A"/>
    <w:lvl w:ilvl="0" w:tplc="0409000F">
      <w:start w:val="1"/>
      <w:numFmt w:val="decimal"/>
      <w:lvlText w:val="%1."/>
      <w:lvlJc w:val="left"/>
      <w:pPr>
        <w:ind w:left="2400" w:hanging="440"/>
      </w:pPr>
    </w:lvl>
    <w:lvl w:ilvl="1" w:tplc="04090019" w:tentative="1">
      <w:start w:val="1"/>
      <w:numFmt w:val="lowerLetter"/>
      <w:lvlText w:val="%2)"/>
      <w:lvlJc w:val="left"/>
      <w:pPr>
        <w:ind w:left="2840" w:hanging="440"/>
      </w:pPr>
    </w:lvl>
    <w:lvl w:ilvl="2" w:tplc="0409001B" w:tentative="1">
      <w:start w:val="1"/>
      <w:numFmt w:val="lowerRoman"/>
      <w:lvlText w:val="%3."/>
      <w:lvlJc w:val="right"/>
      <w:pPr>
        <w:ind w:left="3280" w:hanging="440"/>
      </w:pPr>
    </w:lvl>
    <w:lvl w:ilvl="3" w:tplc="0409000F" w:tentative="1">
      <w:start w:val="1"/>
      <w:numFmt w:val="decimal"/>
      <w:lvlText w:val="%4."/>
      <w:lvlJc w:val="left"/>
      <w:pPr>
        <w:ind w:left="3720" w:hanging="440"/>
      </w:pPr>
    </w:lvl>
    <w:lvl w:ilvl="4" w:tplc="04090019" w:tentative="1">
      <w:start w:val="1"/>
      <w:numFmt w:val="lowerLetter"/>
      <w:lvlText w:val="%5)"/>
      <w:lvlJc w:val="left"/>
      <w:pPr>
        <w:ind w:left="4160" w:hanging="440"/>
      </w:pPr>
    </w:lvl>
    <w:lvl w:ilvl="5" w:tplc="0409001B" w:tentative="1">
      <w:start w:val="1"/>
      <w:numFmt w:val="lowerRoman"/>
      <w:lvlText w:val="%6."/>
      <w:lvlJc w:val="right"/>
      <w:pPr>
        <w:ind w:left="4600" w:hanging="440"/>
      </w:pPr>
    </w:lvl>
    <w:lvl w:ilvl="6" w:tplc="0409000F" w:tentative="1">
      <w:start w:val="1"/>
      <w:numFmt w:val="decimal"/>
      <w:lvlText w:val="%7."/>
      <w:lvlJc w:val="left"/>
      <w:pPr>
        <w:ind w:left="5040" w:hanging="440"/>
      </w:pPr>
    </w:lvl>
    <w:lvl w:ilvl="7" w:tplc="04090019" w:tentative="1">
      <w:start w:val="1"/>
      <w:numFmt w:val="lowerLetter"/>
      <w:lvlText w:val="%8)"/>
      <w:lvlJc w:val="left"/>
      <w:pPr>
        <w:ind w:left="5480" w:hanging="440"/>
      </w:pPr>
    </w:lvl>
    <w:lvl w:ilvl="8" w:tplc="0409001B" w:tentative="1">
      <w:start w:val="1"/>
      <w:numFmt w:val="lowerRoman"/>
      <w:lvlText w:val="%9."/>
      <w:lvlJc w:val="right"/>
      <w:pPr>
        <w:ind w:left="5920" w:hanging="440"/>
      </w:pPr>
    </w:lvl>
  </w:abstractNum>
  <w:abstractNum w:abstractNumId="31" w15:restartNumberingAfterBreak="0">
    <w:nsid w:val="48302E69"/>
    <w:multiLevelType w:val="multilevel"/>
    <w:tmpl w:val="3D6A5FA2"/>
    <w:lvl w:ilvl="0">
      <w:start w:val="2"/>
      <w:numFmt w:val="decimal"/>
      <w:lvlText w:val="%1"/>
      <w:lvlJc w:val="left"/>
      <w:pPr>
        <w:ind w:left="779" w:hanging="560"/>
      </w:pPr>
      <w:rPr>
        <w:rFonts w:hint="default"/>
        <w:lang w:val="en-US" w:eastAsia="en-US" w:bidi="ar-SA"/>
      </w:rPr>
    </w:lvl>
    <w:lvl w:ilvl="1">
      <w:start w:val="3"/>
      <w:numFmt w:val="decimal"/>
      <w:lvlText w:val="%1.%2."/>
      <w:lvlJc w:val="left"/>
      <w:pPr>
        <w:ind w:left="779" w:hanging="5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99"/>
        <w:sz w:val="32"/>
        <w:szCs w:val="32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848" w:hanging="629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4"/>
        <w:w w:val="100"/>
        <w:sz w:val="28"/>
        <w:szCs w:val="28"/>
        <w:lang w:val="en-US" w:eastAsia="en-US" w:bidi="ar-SA"/>
      </w:rPr>
    </w:lvl>
    <w:lvl w:ilvl="3">
      <w:numFmt w:val="bullet"/>
      <w:lvlText w:val="•"/>
      <w:lvlJc w:val="left"/>
      <w:pPr>
        <w:ind w:left="2832" w:hanging="629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828" w:hanging="629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824" w:hanging="629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821" w:hanging="629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817" w:hanging="629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813" w:hanging="629"/>
      </w:pPr>
      <w:rPr>
        <w:rFonts w:hint="default"/>
        <w:lang w:val="en-US" w:eastAsia="en-US" w:bidi="ar-SA"/>
      </w:rPr>
    </w:lvl>
  </w:abstractNum>
  <w:abstractNum w:abstractNumId="32" w15:restartNumberingAfterBreak="0">
    <w:nsid w:val="48634B04"/>
    <w:multiLevelType w:val="multilevel"/>
    <w:tmpl w:val="38C66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89A1207"/>
    <w:multiLevelType w:val="hybridMultilevel"/>
    <w:tmpl w:val="7B48F87C"/>
    <w:lvl w:ilvl="0" w:tplc="42BC8928">
      <w:start w:val="1"/>
      <w:numFmt w:val="decimal"/>
      <w:lvlText w:val="(%1)"/>
      <w:lvlJc w:val="left"/>
      <w:pPr>
        <w:ind w:left="220" w:hanging="34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4A74CC22">
      <w:numFmt w:val="bullet"/>
      <w:lvlText w:val="•"/>
      <w:lvlJc w:val="left"/>
      <w:pPr>
        <w:ind w:left="1178" w:hanging="344"/>
      </w:pPr>
      <w:rPr>
        <w:rFonts w:hint="default"/>
        <w:lang w:val="en-US" w:eastAsia="en-US" w:bidi="ar-SA"/>
      </w:rPr>
    </w:lvl>
    <w:lvl w:ilvl="2" w:tplc="DB8894AE">
      <w:numFmt w:val="bullet"/>
      <w:lvlText w:val="•"/>
      <w:lvlJc w:val="left"/>
      <w:pPr>
        <w:ind w:left="2137" w:hanging="344"/>
      </w:pPr>
      <w:rPr>
        <w:rFonts w:hint="default"/>
        <w:lang w:val="en-US" w:eastAsia="en-US" w:bidi="ar-SA"/>
      </w:rPr>
    </w:lvl>
    <w:lvl w:ilvl="3" w:tplc="56708822">
      <w:numFmt w:val="bullet"/>
      <w:lvlText w:val="•"/>
      <w:lvlJc w:val="left"/>
      <w:pPr>
        <w:ind w:left="3095" w:hanging="344"/>
      </w:pPr>
      <w:rPr>
        <w:rFonts w:hint="default"/>
        <w:lang w:val="en-US" w:eastAsia="en-US" w:bidi="ar-SA"/>
      </w:rPr>
    </w:lvl>
    <w:lvl w:ilvl="4" w:tplc="0AFA68D2">
      <w:numFmt w:val="bullet"/>
      <w:lvlText w:val="•"/>
      <w:lvlJc w:val="left"/>
      <w:pPr>
        <w:ind w:left="4054" w:hanging="344"/>
      </w:pPr>
      <w:rPr>
        <w:rFonts w:hint="default"/>
        <w:lang w:val="en-US" w:eastAsia="en-US" w:bidi="ar-SA"/>
      </w:rPr>
    </w:lvl>
    <w:lvl w:ilvl="5" w:tplc="AEEAF362">
      <w:numFmt w:val="bullet"/>
      <w:lvlText w:val="•"/>
      <w:lvlJc w:val="left"/>
      <w:pPr>
        <w:ind w:left="5013" w:hanging="344"/>
      </w:pPr>
      <w:rPr>
        <w:rFonts w:hint="default"/>
        <w:lang w:val="en-US" w:eastAsia="en-US" w:bidi="ar-SA"/>
      </w:rPr>
    </w:lvl>
    <w:lvl w:ilvl="6" w:tplc="9644330E">
      <w:numFmt w:val="bullet"/>
      <w:lvlText w:val="•"/>
      <w:lvlJc w:val="left"/>
      <w:pPr>
        <w:ind w:left="5971" w:hanging="344"/>
      </w:pPr>
      <w:rPr>
        <w:rFonts w:hint="default"/>
        <w:lang w:val="en-US" w:eastAsia="en-US" w:bidi="ar-SA"/>
      </w:rPr>
    </w:lvl>
    <w:lvl w:ilvl="7" w:tplc="1F625A5A">
      <w:numFmt w:val="bullet"/>
      <w:lvlText w:val="•"/>
      <w:lvlJc w:val="left"/>
      <w:pPr>
        <w:ind w:left="6930" w:hanging="344"/>
      </w:pPr>
      <w:rPr>
        <w:rFonts w:hint="default"/>
        <w:lang w:val="en-US" w:eastAsia="en-US" w:bidi="ar-SA"/>
      </w:rPr>
    </w:lvl>
    <w:lvl w:ilvl="8" w:tplc="8CC025A0">
      <w:numFmt w:val="bullet"/>
      <w:lvlText w:val="•"/>
      <w:lvlJc w:val="left"/>
      <w:pPr>
        <w:ind w:left="7888" w:hanging="344"/>
      </w:pPr>
      <w:rPr>
        <w:rFonts w:hint="default"/>
        <w:lang w:val="en-US" w:eastAsia="en-US" w:bidi="ar-SA"/>
      </w:rPr>
    </w:lvl>
  </w:abstractNum>
  <w:abstractNum w:abstractNumId="34" w15:restartNumberingAfterBreak="0">
    <w:nsid w:val="4EE3297D"/>
    <w:multiLevelType w:val="hybridMultilevel"/>
    <w:tmpl w:val="B99C34DE"/>
    <w:lvl w:ilvl="0" w:tplc="04090001">
      <w:start w:val="1"/>
      <w:numFmt w:val="bullet"/>
      <w:lvlText w:val=""/>
      <w:lvlJc w:val="left"/>
      <w:pPr>
        <w:ind w:left="10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00" w:hanging="440"/>
      </w:pPr>
      <w:rPr>
        <w:rFonts w:ascii="Wingdings" w:hAnsi="Wingdings" w:hint="default"/>
      </w:rPr>
    </w:lvl>
  </w:abstractNum>
  <w:abstractNum w:abstractNumId="35" w15:restartNumberingAfterBreak="0">
    <w:nsid w:val="503421B5"/>
    <w:multiLevelType w:val="hybridMultilevel"/>
    <w:tmpl w:val="E4CE4DA8"/>
    <w:lvl w:ilvl="0" w:tplc="197AAE5E">
      <w:start w:val="3"/>
      <w:numFmt w:val="decimal"/>
      <w:lvlText w:val="%1、"/>
      <w:lvlJc w:val="left"/>
      <w:pPr>
        <w:ind w:left="1208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8" w:hanging="440"/>
      </w:pPr>
    </w:lvl>
    <w:lvl w:ilvl="2" w:tplc="0409001B" w:tentative="1">
      <w:start w:val="1"/>
      <w:numFmt w:val="lowerRoman"/>
      <w:lvlText w:val="%3."/>
      <w:lvlJc w:val="right"/>
      <w:pPr>
        <w:ind w:left="1808" w:hanging="440"/>
      </w:pPr>
    </w:lvl>
    <w:lvl w:ilvl="3" w:tplc="0409000F" w:tentative="1">
      <w:start w:val="1"/>
      <w:numFmt w:val="decimal"/>
      <w:lvlText w:val="%4."/>
      <w:lvlJc w:val="left"/>
      <w:pPr>
        <w:ind w:left="2248" w:hanging="440"/>
      </w:pPr>
    </w:lvl>
    <w:lvl w:ilvl="4" w:tplc="04090019" w:tentative="1">
      <w:start w:val="1"/>
      <w:numFmt w:val="lowerLetter"/>
      <w:lvlText w:val="%5)"/>
      <w:lvlJc w:val="left"/>
      <w:pPr>
        <w:ind w:left="2688" w:hanging="440"/>
      </w:pPr>
    </w:lvl>
    <w:lvl w:ilvl="5" w:tplc="0409001B" w:tentative="1">
      <w:start w:val="1"/>
      <w:numFmt w:val="lowerRoman"/>
      <w:lvlText w:val="%6."/>
      <w:lvlJc w:val="right"/>
      <w:pPr>
        <w:ind w:left="3128" w:hanging="440"/>
      </w:pPr>
    </w:lvl>
    <w:lvl w:ilvl="6" w:tplc="0409000F" w:tentative="1">
      <w:start w:val="1"/>
      <w:numFmt w:val="decimal"/>
      <w:lvlText w:val="%7."/>
      <w:lvlJc w:val="left"/>
      <w:pPr>
        <w:ind w:left="3568" w:hanging="440"/>
      </w:pPr>
    </w:lvl>
    <w:lvl w:ilvl="7" w:tplc="04090019" w:tentative="1">
      <w:start w:val="1"/>
      <w:numFmt w:val="lowerLetter"/>
      <w:lvlText w:val="%8)"/>
      <w:lvlJc w:val="left"/>
      <w:pPr>
        <w:ind w:left="4008" w:hanging="440"/>
      </w:pPr>
    </w:lvl>
    <w:lvl w:ilvl="8" w:tplc="0409001B" w:tentative="1">
      <w:start w:val="1"/>
      <w:numFmt w:val="lowerRoman"/>
      <w:lvlText w:val="%9."/>
      <w:lvlJc w:val="right"/>
      <w:pPr>
        <w:ind w:left="4448" w:hanging="440"/>
      </w:pPr>
    </w:lvl>
  </w:abstractNum>
  <w:abstractNum w:abstractNumId="36" w15:restartNumberingAfterBreak="0">
    <w:nsid w:val="509656FB"/>
    <w:multiLevelType w:val="multilevel"/>
    <w:tmpl w:val="2506D1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15D166B"/>
    <w:multiLevelType w:val="hybridMultilevel"/>
    <w:tmpl w:val="66AE9B58"/>
    <w:lvl w:ilvl="0" w:tplc="04090001">
      <w:start w:val="1"/>
      <w:numFmt w:val="bullet"/>
      <w:lvlText w:val=""/>
      <w:lvlJc w:val="left"/>
      <w:pPr>
        <w:ind w:left="10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00" w:hanging="440"/>
      </w:pPr>
      <w:rPr>
        <w:rFonts w:ascii="Wingdings" w:hAnsi="Wingdings" w:hint="default"/>
      </w:rPr>
    </w:lvl>
  </w:abstractNum>
  <w:abstractNum w:abstractNumId="38" w15:restartNumberingAfterBreak="0">
    <w:nsid w:val="550E31EA"/>
    <w:multiLevelType w:val="hybridMultilevel"/>
    <w:tmpl w:val="1BE2F796"/>
    <w:lvl w:ilvl="0" w:tplc="E6F85EA2">
      <w:numFmt w:val="bullet"/>
      <w:lvlText w:val=""/>
      <w:lvlJc w:val="left"/>
      <w:pPr>
        <w:ind w:left="640" w:hanging="42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C6866EC">
      <w:numFmt w:val="bullet"/>
      <w:lvlText w:val="•"/>
      <w:lvlJc w:val="left"/>
      <w:pPr>
        <w:ind w:left="1556" w:hanging="420"/>
      </w:pPr>
      <w:rPr>
        <w:rFonts w:hint="default"/>
        <w:lang w:val="en-US" w:eastAsia="en-US" w:bidi="ar-SA"/>
      </w:rPr>
    </w:lvl>
    <w:lvl w:ilvl="2" w:tplc="D1B00968">
      <w:numFmt w:val="bullet"/>
      <w:lvlText w:val="•"/>
      <w:lvlJc w:val="left"/>
      <w:pPr>
        <w:ind w:left="2473" w:hanging="420"/>
      </w:pPr>
      <w:rPr>
        <w:rFonts w:hint="default"/>
        <w:lang w:val="en-US" w:eastAsia="en-US" w:bidi="ar-SA"/>
      </w:rPr>
    </w:lvl>
    <w:lvl w:ilvl="3" w:tplc="405C67E6">
      <w:numFmt w:val="bullet"/>
      <w:lvlText w:val="•"/>
      <w:lvlJc w:val="left"/>
      <w:pPr>
        <w:ind w:left="3389" w:hanging="420"/>
      </w:pPr>
      <w:rPr>
        <w:rFonts w:hint="default"/>
        <w:lang w:val="en-US" w:eastAsia="en-US" w:bidi="ar-SA"/>
      </w:rPr>
    </w:lvl>
    <w:lvl w:ilvl="4" w:tplc="7EC4816E">
      <w:numFmt w:val="bullet"/>
      <w:lvlText w:val="•"/>
      <w:lvlJc w:val="left"/>
      <w:pPr>
        <w:ind w:left="4306" w:hanging="420"/>
      </w:pPr>
      <w:rPr>
        <w:rFonts w:hint="default"/>
        <w:lang w:val="en-US" w:eastAsia="en-US" w:bidi="ar-SA"/>
      </w:rPr>
    </w:lvl>
    <w:lvl w:ilvl="5" w:tplc="EEACE41C">
      <w:numFmt w:val="bullet"/>
      <w:lvlText w:val="•"/>
      <w:lvlJc w:val="left"/>
      <w:pPr>
        <w:ind w:left="5223" w:hanging="420"/>
      </w:pPr>
      <w:rPr>
        <w:rFonts w:hint="default"/>
        <w:lang w:val="en-US" w:eastAsia="en-US" w:bidi="ar-SA"/>
      </w:rPr>
    </w:lvl>
    <w:lvl w:ilvl="6" w:tplc="A22C1BCA">
      <w:numFmt w:val="bullet"/>
      <w:lvlText w:val="•"/>
      <w:lvlJc w:val="left"/>
      <w:pPr>
        <w:ind w:left="6139" w:hanging="420"/>
      </w:pPr>
      <w:rPr>
        <w:rFonts w:hint="default"/>
        <w:lang w:val="en-US" w:eastAsia="en-US" w:bidi="ar-SA"/>
      </w:rPr>
    </w:lvl>
    <w:lvl w:ilvl="7" w:tplc="6598FBFA">
      <w:numFmt w:val="bullet"/>
      <w:lvlText w:val="•"/>
      <w:lvlJc w:val="left"/>
      <w:pPr>
        <w:ind w:left="7056" w:hanging="420"/>
      </w:pPr>
      <w:rPr>
        <w:rFonts w:hint="default"/>
        <w:lang w:val="en-US" w:eastAsia="en-US" w:bidi="ar-SA"/>
      </w:rPr>
    </w:lvl>
    <w:lvl w:ilvl="8" w:tplc="3EAA6F40">
      <w:numFmt w:val="bullet"/>
      <w:lvlText w:val="•"/>
      <w:lvlJc w:val="left"/>
      <w:pPr>
        <w:ind w:left="7972" w:hanging="420"/>
      </w:pPr>
      <w:rPr>
        <w:rFonts w:hint="default"/>
        <w:lang w:val="en-US" w:eastAsia="en-US" w:bidi="ar-SA"/>
      </w:rPr>
    </w:lvl>
  </w:abstractNum>
  <w:abstractNum w:abstractNumId="39" w15:restartNumberingAfterBreak="0">
    <w:nsid w:val="58476ADC"/>
    <w:multiLevelType w:val="multilevel"/>
    <w:tmpl w:val="75EC4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9280BC2"/>
    <w:multiLevelType w:val="multilevel"/>
    <w:tmpl w:val="6422F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AC92040"/>
    <w:multiLevelType w:val="multilevel"/>
    <w:tmpl w:val="D6BED7B6"/>
    <w:lvl w:ilvl="0">
      <w:start w:val="3"/>
      <w:numFmt w:val="decimal"/>
      <w:lvlText w:val="%1"/>
      <w:lvlJc w:val="left"/>
      <w:pPr>
        <w:ind w:left="701" w:hanging="482"/>
      </w:pPr>
      <w:rPr>
        <w:rFonts w:hint="default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701" w:hanging="482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99"/>
        <w:sz w:val="30"/>
        <w:szCs w:val="30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848" w:hanging="629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2"/>
        <w:w w:val="97"/>
        <w:sz w:val="28"/>
        <w:szCs w:val="28"/>
        <w:lang w:val="en-US" w:eastAsia="en-US" w:bidi="ar-SA"/>
      </w:rPr>
    </w:lvl>
    <w:lvl w:ilvl="3">
      <w:numFmt w:val="bullet"/>
      <w:lvlText w:val=""/>
      <w:lvlJc w:val="left"/>
      <w:pPr>
        <w:ind w:left="659" w:hanging="42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4">
      <w:numFmt w:val="bullet"/>
      <w:lvlText w:val="•"/>
      <w:lvlJc w:val="left"/>
      <w:pPr>
        <w:ind w:left="2120" w:hanging="42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401" w:hanging="42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682" w:hanging="42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5963" w:hanging="42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244" w:hanging="420"/>
      </w:pPr>
      <w:rPr>
        <w:rFonts w:hint="default"/>
        <w:lang w:val="en-US" w:eastAsia="en-US" w:bidi="ar-SA"/>
      </w:rPr>
    </w:lvl>
  </w:abstractNum>
  <w:abstractNum w:abstractNumId="42" w15:restartNumberingAfterBreak="0">
    <w:nsid w:val="5AEF4AE6"/>
    <w:multiLevelType w:val="multilevel"/>
    <w:tmpl w:val="5AD0726C"/>
    <w:lvl w:ilvl="0">
      <w:start w:val="1"/>
      <w:numFmt w:val="decimal"/>
      <w:lvlText w:val="%1."/>
      <w:lvlJc w:val="left"/>
      <w:pPr>
        <w:ind w:left="378" w:hanging="15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2"/>
        <w:w w:val="97"/>
        <w:sz w:val="19"/>
        <w:szCs w:val="19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954" w:hanging="31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2"/>
        <w:sz w:val="21"/>
        <w:szCs w:val="21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532" w:hanging="47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1"/>
        <w:szCs w:val="21"/>
        <w:lang w:val="en-US" w:eastAsia="en-US" w:bidi="ar-SA"/>
      </w:rPr>
    </w:lvl>
    <w:lvl w:ilvl="3">
      <w:numFmt w:val="bullet"/>
      <w:lvlText w:val="•"/>
      <w:lvlJc w:val="left"/>
      <w:pPr>
        <w:ind w:left="1540" w:hanging="473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720" w:hanging="473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901" w:hanging="473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082" w:hanging="473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263" w:hanging="473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444" w:hanging="473"/>
      </w:pPr>
      <w:rPr>
        <w:rFonts w:hint="default"/>
        <w:lang w:val="en-US" w:eastAsia="en-US" w:bidi="ar-SA"/>
      </w:rPr>
    </w:lvl>
  </w:abstractNum>
  <w:abstractNum w:abstractNumId="43" w15:restartNumberingAfterBreak="0">
    <w:nsid w:val="5BF6398A"/>
    <w:multiLevelType w:val="multilevel"/>
    <w:tmpl w:val="5052BE2C"/>
    <w:lvl w:ilvl="0">
      <w:start w:val="2"/>
      <w:numFmt w:val="decimal"/>
      <w:lvlText w:val="%1"/>
      <w:lvlJc w:val="left"/>
      <w:pPr>
        <w:ind w:left="1007" w:hanging="368"/>
      </w:pPr>
      <w:rPr>
        <w:rFonts w:hint="default"/>
        <w:lang w:val="en-US" w:eastAsia="en-US" w:bidi="ar-SA"/>
      </w:rPr>
    </w:lvl>
    <w:lvl w:ilvl="1">
      <w:start w:val="3"/>
      <w:numFmt w:val="decimal"/>
      <w:lvlText w:val="%1.%2."/>
      <w:lvlJc w:val="left"/>
      <w:pPr>
        <w:ind w:left="1007" w:hanging="36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2"/>
        <w:w w:val="99"/>
        <w:sz w:val="21"/>
        <w:szCs w:val="21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532" w:hanging="47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2"/>
        <w:w w:val="99"/>
        <w:sz w:val="21"/>
        <w:szCs w:val="21"/>
        <w:lang w:val="en-US" w:eastAsia="en-US" w:bidi="ar-SA"/>
      </w:rPr>
    </w:lvl>
    <w:lvl w:ilvl="3">
      <w:numFmt w:val="bullet"/>
      <w:lvlText w:val="•"/>
      <w:lvlJc w:val="left"/>
      <w:pPr>
        <w:ind w:left="3376" w:hanging="473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295" w:hanging="473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213" w:hanging="473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132" w:hanging="473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050" w:hanging="473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969" w:hanging="473"/>
      </w:pPr>
      <w:rPr>
        <w:rFonts w:hint="default"/>
        <w:lang w:val="en-US" w:eastAsia="en-US" w:bidi="ar-SA"/>
      </w:rPr>
    </w:lvl>
  </w:abstractNum>
  <w:abstractNum w:abstractNumId="44" w15:restartNumberingAfterBreak="0">
    <w:nsid w:val="5D4A2DBF"/>
    <w:multiLevelType w:val="multilevel"/>
    <w:tmpl w:val="67EAD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F3838D1"/>
    <w:multiLevelType w:val="hybridMultilevel"/>
    <w:tmpl w:val="C9369D02"/>
    <w:lvl w:ilvl="0" w:tplc="04090001">
      <w:start w:val="1"/>
      <w:numFmt w:val="bullet"/>
      <w:lvlText w:val=""/>
      <w:lvlJc w:val="left"/>
      <w:pPr>
        <w:ind w:left="15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7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1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40" w:hanging="440"/>
      </w:pPr>
      <w:rPr>
        <w:rFonts w:ascii="Wingdings" w:hAnsi="Wingdings" w:hint="default"/>
      </w:rPr>
    </w:lvl>
  </w:abstractNum>
  <w:abstractNum w:abstractNumId="46" w15:restartNumberingAfterBreak="0">
    <w:nsid w:val="60056658"/>
    <w:multiLevelType w:val="multilevel"/>
    <w:tmpl w:val="06006F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65413D76"/>
    <w:multiLevelType w:val="multilevel"/>
    <w:tmpl w:val="16B80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6E51E16"/>
    <w:multiLevelType w:val="multilevel"/>
    <w:tmpl w:val="B8368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753371A"/>
    <w:multiLevelType w:val="hybridMultilevel"/>
    <w:tmpl w:val="314C95E4"/>
    <w:lvl w:ilvl="0" w:tplc="D446157C">
      <w:numFmt w:val="bullet"/>
      <w:lvlText w:val=""/>
      <w:lvlJc w:val="left"/>
      <w:pPr>
        <w:ind w:left="640" w:hanging="42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FF0FB36">
      <w:numFmt w:val="bullet"/>
      <w:lvlText w:val="•"/>
      <w:lvlJc w:val="left"/>
      <w:pPr>
        <w:ind w:left="1556" w:hanging="420"/>
      </w:pPr>
      <w:rPr>
        <w:rFonts w:hint="default"/>
        <w:lang w:val="en-US" w:eastAsia="en-US" w:bidi="ar-SA"/>
      </w:rPr>
    </w:lvl>
    <w:lvl w:ilvl="2" w:tplc="1262BF70">
      <w:numFmt w:val="bullet"/>
      <w:lvlText w:val="•"/>
      <w:lvlJc w:val="left"/>
      <w:pPr>
        <w:ind w:left="2473" w:hanging="420"/>
      </w:pPr>
      <w:rPr>
        <w:rFonts w:hint="default"/>
        <w:lang w:val="en-US" w:eastAsia="en-US" w:bidi="ar-SA"/>
      </w:rPr>
    </w:lvl>
    <w:lvl w:ilvl="3" w:tplc="9F4EE0BA">
      <w:numFmt w:val="bullet"/>
      <w:lvlText w:val="•"/>
      <w:lvlJc w:val="left"/>
      <w:pPr>
        <w:ind w:left="3389" w:hanging="420"/>
      </w:pPr>
      <w:rPr>
        <w:rFonts w:hint="default"/>
        <w:lang w:val="en-US" w:eastAsia="en-US" w:bidi="ar-SA"/>
      </w:rPr>
    </w:lvl>
    <w:lvl w:ilvl="4" w:tplc="E9449D12">
      <w:numFmt w:val="bullet"/>
      <w:lvlText w:val="•"/>
      <w:lvlJc w:val="left"/>
      <w:pPr>
        <w:ind w:left="4306" w:hanging="420"/>
      </w:pPr>
      <w:rPr>
        <w:rFonts w:hint="default"/>
        <w:lang w:val="en-US" w:eastAsia="en-US" w:bidi="ar-SA"/>
      </w:rPr>
    </w:lvl>
    <w:lvl w:ilvl="5" w:tplc="362C8BE2">
      <w:numFmt w:val="bullet"/>
      <w:lvlText w:val="•"/>
      <w:lvlJc w:val="left"/>
      <w:pPr>
        <w:ind w:left="5223" w:hanging="420"/>
      </w:pPr>
      <w:rPr>
        <w:rFonts w:hint="default"/>
        <w:lang w:val="en-US" w:eastAsia="en-US" w:bidi="ar-SA"/>
      </w:rPr>
    </w:lvl>
    <w:lvl w:ilvl="6" w:tplc="03B6D8B6">
      <w:numFmt w:val="bullet"/>
      <w:lvlText w:val="•"/>
      <w:lvlJc w:val="left"/>
      <w:pPr>
        <w:ind w:left="6139" w:hanging="420"/>
      </w:pPr>
      <w:rPr>
        <w:rFonts w:hint="default"/>
        <w:lang w:val="en-US" w:eastAsia="en-US" w:bidi="ar-SA"/>
      </w:rPr>
    </w:lvl>
    <w:lvl w:ilvl="7" w:tplc="79C63750">
      <w:numFmt w:val="bullet"/>
      <w:lvlText w:val="•"/>
      <w:lvlJc w:val="left"/>
      <w:pPr>
        <w:ind w:left="7056" w:hanging="420"/>
      </w:pPr>
      <w:rPr>
        <w:rFonts w:hint="default"/>
        <w:lang w:val="en-US" w:eastAsia="en-US" w:bidi="ar-SA"/>
      </w:rPr>
    </w:lvl>
    <w:lvl w:ilvl="8" w:tplc="8624A692">
      <w:numFmt w:val="bullet"/>
      <w:lvlText w:val="•"/>
      <w:lvlJc w:val="left"/>
      <w:pPr>
        <w:ind w:left="7972" w:hanging="420"/>
      </w:pPr>
      <w:rPr>
        <w:rFonts w:hint="default"/>
        <w:lang w:val="en-US" w:eastAsia="en-US" w:bidi="ar-SA"/>
      </w:rPr>
    </w:lvl>
  </w:abstractNum>
  <w:abstractNum w:abstractNumId="50" w15:restartNumberingAfterBreak="0">
    <w:nsid w:val="69900571"/>
    <w:multiLevelType w:val="hybridMultilevel"/>
    <w:tmpl w:val="EA72CCA8"/>
    <w:lvl w:ilvl="0" w:tplc="0714C6A6">
      <w:start w:val="1"/>
      <w:numFmt w:val="decimal"/>
      <w:lvlText w:val="(%1)"/>
      <w:lvlJc w:val="left"/>
      <w:pPr>
        <w:ind w:left="738" w:hanging="519"/>
      </w:pPr>
      <w:rPr>
        <w:rFonts w:hint="default"/>
        <w:spacing w:val="-1"/>
        <w:w w:val="100"/>
        <w:lang w:val="en-US" w:eastAsia="en-US" w:bidi="ar-SA"/>
      </w:rPr>
    </w:lvl>
    <w:lvl w:ilvl="1" w:tplc="4B86AB5C">
      <w:numFmt w:val="bullet"/>
      <w:lvlText w:val=""/>
      <w:lvlJc w:val="left"/>
      <w:pPr>
        <w:ind w:left="220" w:hanging="42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87C87686">
      <w:numFmt w:val="bullet"/>
      <w:lvlText w:val="•"/>
      <w:lvlJc w:val="left"/>
      <w:pPr>
        <w:ind w:left="740" w:hanging="420"/>
      </w:pPr>
      <w:rPr>
        <w:rFonts w:hint="default"/>
        <w:lang w:val="en-US" w:eastAsia="en-US" w:bidi="ar-SA"/>
      </w:rPr>
    </w:lvl>
    <w:lvl w:ilvl="3" w:tplc="6EAAE8EA">
      <w:numFmt w:val="bullet"/>
      <w:lvlText w:val="•"/>
      <w:lvlJc w:val="left"/>
      <w:pPr>
        <w:ind w:left="1873" w:hanging="420"/>
      </w:pPr>
      <w:rPr>
        <w:rFonts w:hint="default"/>
        <w:lang w:val="en-US" w:eastAsia="en-US" w:bidi="ar-SA"/>
      </w:rPr>
    </w:lvl>
    <w:lvl w:ilvl="4" w:tplc="1B364C28">
      <w:numFmt w:val="bullet"/>
      <w:lvlText w:val="•"/>
      <w:lvlJc w:val="left"/>
      <w:pPr>
        <w:ind w:left="3006" w:hanging="420"/>
      </w:pPr>
      <w:rPr>
        <w:rFonts w:hint="default"/>
        <w:lang w:val="en-US" w:eastAsia="en-US" w:bidi="ar-SA"/>
      </w:rPr>
    </w:lvl>
    <w:lvl w:ilvl="5" w:tplc="0BDA2FDC">
      <w:numFmt w:val="bullet"/>
      <w:lvlText w:val="•"/>
      <w:lvlJc w:val="left"/>
      <w:pPr>
        <w:ind w:left="4139" w:hanging="420"/>
      </w:pPr>
      <w:rPr>
        <w:rFonts w:hint="default"/>
        <w:lang w:val="en-US" w:eastAsia="en-US" w:bidi="ar-SA"/>
      </w:rPr>
    </w:lvl>
    <w:lvl w:ilvl="6" w:tplc="5FFA86A0">
      <w:numFmt w:val="bullet"/>
      <w:lvlText w:val="•"/>
      <w:lvlJc w:val="left"/>
      <w:pPr>
        <w:ind w:left="5273" w:hanging="420"/>
      </w:pPr>
      <w:rPr>
        <w:rFonts w:hint="default"/>
        <w:lang w:val="en-US" w:eastAsia="en-US" w:bidi="ar-SA"/>
      </w:rPr>
    </w:lvl>
    <w:lvl w:ilvl="7" w:tplc="0FA0E8B0">
      <w:numFmt w:val="bullet"/>
      <w:lvlText w:val="•"/>
      <w:lvlJc w:val="left"/>
      <w:pPr>
        <w:ind w:left="6406" w:hanging="420"/>
      </w:pPr>
      <w:rPr>
        <w:rFonts w:hint="default"/>
        <w:lang w:val="en-US" w:eastAsia="en-US" w:bidi="ar-SA"/>
      </w:rPr>
    </w:lvl>
    <w:lvl w:ilvl="8" w:tplc="60FAE0C4">
      <w:numFmt w:val="bullet"/>
      <w:lvlText w:val="•"/>
      <w:lvlJc w:val="left"/>
      <w:pPr>
        <w:ind w:left="7539" w:hanging="420"/>
      </w:pPr>
      <w:rPr>
        <w:rFonts w:hint="default"/>
        <w:lang w:val="en-US" w:eastAsia="en-US" w:bidi="ar-SA"/>
      </w:rPr>
    </w:lvl>
  </w:abstractNum>
  <w:abstractNum w:abstractNumId="51" w15:restartNumberingAfterBreak="0">
    <w:nsid w:val="720F7B79"/>
    <w:multiLevelType w:val="hybridMultilevel"/>
    <w:tmpl w:val="F30A81FE"/>
    <w:lvl w:ilvl="0" w:tplc="04090001">
      <w:start w:val="1"/>
      <w:numFmt w:val="bullet"/>
      <w:lvlText w:val=""/>
      <w:lvlJc w:val="left"/>
      <w:pPr>
        <w:ind w:left="1080" w:hanging="440"/>
      </w:pPr>
      <w:rPr>
        <w:rFonts w:ascii="Wingdings" w:hAnsi="Wingdings" w:hint="default"/>
      </w:rPr>
    </w:lvl>
    <w:lvl w:ilvl="1" w:tplc="6CA8EEB2">
      <w:start w:val="30"/>
      <w:numFmt w:val="bullet"/>
      <w:lvlText w:val="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00" w:hanging="440"/>
      </w:pPr>
      <w:rPr>
        <w:rFonts w:ascii="Wingdings" w:hAnsi="Wingdings" w:hint="default"/>
      </w:rPr>
    </w:lvl>
  </w:abstractNum>
  <w:abstractNum w:abstractNumId="52" w15:restartNumberingAfterBreak="0">
    <w:nsid w:val="7568617E"/>
    <w:multiLevelType w:val="multilevel"/>
    <w:tmpl w:val="D5E8C1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758118A9"/>
    <w:multiLevelType w:val="hybridMultilevel"/>
    <w:tmpl w:val="907C486C"/>
    <w:lvl w:ilvl="0" w:tplc="EFBE1272">
      <w:numFmt w:val="bullet"/>
      <w:lvlText w:val=""/>
      <w:lvlJc w:val="left"/>
      <w:pPr>
        <w:ind w:left="640" w:hanging="42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A46136A">
      <w:numFmt w:val="bullet"/>
      <w:lvlText w:val="•"/>
      <w:lvlJc w:val="left"/>
      <w:pPr>
        <w:ind w:left="1556" w:hanging="420"/>
      </w:pPr>
      <w:rPr>
        <w:rFonts w:hint="default"/>
        <w:lang w:val="en-US" w:eastAsia="en-US" w:bidi="ar-SA"/>
      </w:rPr>
    </w:lvl>
    <w:lvl w:ilvl="2" w:tplc="084A6DEC">
      <w:numFmt w:val="bullet"/>
      <w:lvlText w:val="•"/>
      <w:lvlJc w:val="left"/>
      <w:pPr>
        <w:ind w:left="2473" w:hanging="420"/>
      </w:pPr>
      <w:rPr>
        <w:rFonts w:hint="default"/>
        <w:lang w:val="en-US" w:eastAsia="en-US" w:bidi="ar-SA"/>
      </w:rPr>
    </w:lvl>
    <w:lvl w:ilvl="3" w:tplc="66763710">
      <w:numFmt w:val="bullet"/>
      <w:lvlText w:val="•"/>
      <w:lvlJc w:val="left"/>
      <w:pPr>
        <w:ind w:left="3389" w:hanging="420"/>
      </w:pPr>
      <w:rPr>
        <w:rFonts w:hint="default"/>
        <w:lang w:val="en-US" w:eastAsia="en-US" w:bidi="ar-SA"/>
      </w:rPr>
    </w:lvl>
    <w:lvl w:ilvl="4" w:tplc="DB26F79A">
      <w:numFmt w:val="bullet"/>
      <w:lvlText w:val="•"/>
      <w:lvlJc w:val="left"/>
      <w:pPr>
        <w:ind w:left="4306" w:hanging="420"/>
      </w:pPr>
      <w:rPr>
        <w:rFonts w:hint="default"/>
        <w:lang w:val="en-US" w:eastAsia="en-US" w:bidi="ar-SA"/>
      </w:rPr>
    </w:lvl>
    <w:lvl w:ilvl="5" w:tplc="6E80AACA">
      <w:numFmt w:val="bullet"/>
      <w:lvlText w:val="•"/>
      <w:lvlJc w:val="left"/>
      <w:pPr>
        <w:ind w:left="5223" w:hanging="420"/>
      </w:pPr>
      <w:rPr>
        <w:rFonts w:hint="default"/>
        <w:lang w:val="en-US" w:eastAsia="en-US" w:bidi="ar-SA"/>
      </w:rPr>
    </w:lvl>
    <w:lvl w:ilvl="6" w:tplc="A3161604">
      <w:numFmt w:val="bullet"/>
      <w:lvlText w:val="•"/>
      <w:lvlJc w:val="left"/>
      <w:pPr>
        <w:ind w:left="6139" w:hanging="420"/>
      </w:pPr>
      <w:rPr>
        <w:rFonts w:hint="default"/>
        <w:lang w:val="en-US" w:eastAsia="en-US" w:bidi="ar-SA"/>
      </w:rPr>
    </w:lvl>
    <w:lvl w:ilvl="7" w:tplc="2048EE02">
      <w:numFmt w:val="bullet"/>
      <w:lvlText w:val="•"/>
      <w:lvlJc w:val="left"/>
      <w:pPr>
        <w:ind w:left="7056" w:hanging="420"/>
      </w:pPr>
      <w:rPr>
        <w:rFonts w:hint="default"/>
        <w:lang w:val="en-US" w:eastAsia="en-US" w:bidi="ar-SA"/>
      </w:rPr>
    </w:lvl>
    <w:lvl w:ilvl="8" w:tplc="52EC82B6">
      <w:numFmt w:val="bullet"/>
      <w:lvlText w:val="•"/>
      <w:lvlJc w:val="left"/>
      <w:pPr>
        <w:ind w:left="7972" w:hanging="420"/>
      </w:pPr>
      <w:rPr>
        <w:rFonts w:hint="default"/>
        <w:lang w:val="en-US" w:eastAsia="en-US" w:bidi="ar-SA"/>
      </w:rPr>
    </w:lvl>
  </w:abstractNum>
  <w:abstractNum w:abstractNumId="54" w15:restartNumberingAfterBreak="0">
    <w:nsid w:val="775B4007"/>
    <w:multiLevelType w:val="multilevel"/>
    <w:tmpl w:val="0EECEBC8"/>
    <w:lvl w:ilvl="0">
      <w:start w:val="3"/>
      <w:numFmt w:val="decimal"/>
      <w:lvlText w:val="%1"/>
      <w:lvlJc w:val="left"/>
      <w:pPr>
        <w:ind w:left="620" w:hanging="401"/>
      </w:pPr>
      <w:rPr>
        <w:rFonts w:hint="default"/>
        <w:lang w:val="en-US" w:eastAsia="en-US" w:bidi="ar-SA"/>
      </w:rPr>
    </w:lvl>
    <w:lvl w:ilvl="1">
      <w:start w:val="2"/>
      <w:numFmt w:val="decimal"/>
      <w:lvlText w:val="%1.%2"/>
      <w:lvlJc w:val="left"/>
      <w:pPr>
        <w:ind w:left="620" w:hanging="401"/>
      </w:pPr>
      <w:rPr>
        <w:rFonts w:hint="default"/>
        <w:spacing w:val="-1"/>
        <w:w w:val="94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848" w:hanging="629"/>
      </w:pPr>
      <w:rPr>
        <w:rFonts w:hint="default"/>
        <w:spacing w:val="-2"/>
        <w:w w:val="100"/>
        <w:lang w:val="en-US" w:eastAsia="en-US" w:bidi="ar-SA"/>
      </w:rPr>
    </w:lvl>
    <w:lvl w:ilvl="3">
      <w:numFmt w:val="bullet"/>
      <w:lvlText w:val="•"/>
      <w:lvlJc w:val="left"/>
      <w:pPr>
        <w:ind w:left="2832" w:hanging="629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828" w:hanging="629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824" w:hanging="629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821" w:hanging="629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817" w:hanging="629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813" w:hanging="629"/>
      </w:pPr>
      <w:rPr>
        <w:rFonts w:hint="default"/>
        <w:lang w:val="en-US" w:eastAsia="en-US" w:bidi="ar-SA"/>
      </w:rPr>
    </w:lvl>
  </w:abstractNum>
  <w:abstractNum w:abstractNumId="55" w15:restartNumberingAfterBreak="0">
    <w:nsid w:val="78C208F9"/>
    <w:multiLevelType w:val="hybridMultilevel"/>
    <w:tmpl w:val="CFE65FDE"/>
    <w:lvl w:ilvl="0" w:tplc="537E5FA6">
      <w:start w:val="1"/>
      <w:numFmt w:val="decimal"/>
      <w:lvlText w:val="(%1)"/>
      <w:lvlJc w:val="left"/>
      <w:pPr>
        <w:ind w:left="558" w:hanging="339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FF32D5A8">
      <w:numFmt w:val="bullet"/>
      <w:lvlText w:val="•"/>
      <w:lvlJc w:val="left"/>
      <w:pPr>
        <w:ind w:left="1484" w:hanging="339"/>
      </w:pPr>
      <w:rPr>
        <w:rFonts w:hint="default"/>
        <w:lang w:val="en-US" w:eastAsia="en-US" w:bidi="ar-SA"/>
      </w:rPr>
    </w:lvl>
    <w:lvl w:ilvl="2" w:tplc="4C6C4F9C">
      <w:numFmt w:val="bullet"/>
      <w:lvlText w:val="•"/>
      <w:lvlJc w:val="left"/>
      <w:pPr>
        <w:ind w:left="2409" w:hanging="339"/>
      </w:pPr>
      <w:rPr>
        <w:rFonts w:hint="default"/>
        <w:lang w:val="en-US" w:eastAsia="en-US" w:bidi="ar-SA"/>
      </w:rPr>
    </w:lvl>
    <w:lvl w:ilvl="3" w:tplc="65B2F2B4">
      <w:numFmt w:val="bullet"/>
      <w:lvlText w:val="•"/>
      <w:lvlJc w:val="left"/>
      <w:pPr>
        <w:ind w:left="3333" w:hanging="339"/>
      </w:pPr>
      <w:rPr>
        <w:rFonts w:hint="default"/>
        <w:lang w:val="en-US" w:eastAsia="en-US" w:bidi="ar-SA"/>
      </w:rPr>
    </w:lvl>
    <w:lvl w:ilvl="4" w:tplc="84808B46">
      <w:numFmt w:val="bullet"/>
      <w:lvlText w:val="•"/>
      <w:lvlJc w:val="left"/>
      <w:pPr>
        <w:ind w:left="4258" w:hanging="339"/>
      </w:pPr>
      <w:rPr>
        <w:rFonts w:hint="default"/>
        <w:lang w:val="en-US" w:eastAsia="en-US" w:bidi="ar-SA"/>
      </w:rPr>
    </w:lvl>
    <w:lvl w:ilvl="5" w:tplc="76D07AD2">
      <w:numFmt w:val="bullet"/>
      <w:lvlText w:val="•"/>
      <w:lvlJc w:val="left"/>
      <w:pPr>
        <w:ind w:left="5183" w:hanging="339"/>
      </w:pPr>
      <w:rPr>
        <w:rFonts w:hint="default"/>
        <w:lang w:val="en-US" w:eastAsia="en-US" w:bidi="ar-SA"/>
      </w:rPr>
    </w:lvl>
    <w:lvl w:ilvl="6" w:tplc="5D108E76">
      <w:numFmt w:val="bullet"/>
      <w:lvlText w:val="•"/>
      <w:lvlJc w:val="left"/>
      <w:pPr>
        <w:ind w:left="6107" w:hanging="339"/>
      </w:pPr>
      <w:rPr>
        <w:rFonts w:hint="default"/>
        <w:lang w:val="en-US" w:eastAsia="en-US" w:bidi="ar-SA"/>
      </w:rPr>
    </w:lvl>
    <w:lvl w:ilvl="7" w:tplc="B816C518">
      <w:numFmt w:val="bullet"/>
      <w:lvlText w:val="•"/>
      <w:lvlJc w:val="left"/>
      <w:pPr>
        <w:ind w:left="7032" w:hanging="339"/>
      </w:pPr>
      <w:rPr>
        <w:rFonts w:hint="default"/>
        <w:lang w:val="en-US" w:eastAsia="en-US" w:bidi="ar-SA"/>
      </w:rPr>
    </w:lvl>
    <w:lvl w:ilvl="8" w:tplc="C8DEAA5E">
      <w:numFmt w:val="bullet"/>
      <w:lvlText w:val="•"/>
      <w:lvlJc w:val="left"/>
      <w:pPr>
        <w:ind w:left="7956" w:hanging="339"/>
      </w:pPr>
      <w:rPr>
        <w:rFonts w:hint="default"/>
        <w:lang w:val="en-US" w:eastAsia="en-US" w:bidi="ar-SA"/>
      </w:rPr>
    </w:lvl>
  </w:abstractNum>
  <w:abstractNum w:abstractNumId="56" w15:restartNumberingAfterBreak="0">
    <w:nsid w:val="79CA1C87"/>
    <w:multiLevelType w:val="hybridMultilevel"/>
    <w:tmpl w:val="18E67B5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7" w15:restartNumberingAfterBreak="0">
    <w:nsid w:val="7A740F9E"/>
    <w:multiLevelType w:val="hybridMultilevel"/>
    <w:tmpl w:val="B866BACC"/>
    <w:lvl w:ilvl="0" w:tplc="B0A2DC24">
      <w:start w:val="1"/>
      <w:numFmt w:val="decimal"/>
      <w:lvlText w:val="(%1)"/>
      <w:lvlJc w:val="left"/>
      <w:pPr>
        <w:ind w:left="558" w:hanging="339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F2AEB60C">
      <w:numFmt w:val="bullet"/>
      <w:lvlText w:val=""/>
      <w:lvlJc w:val="left"/>
      <w:pPr>
        <w:ind w:left="640" w:hanging="42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6B62F46C">
      <w:numFmt w:val="bullet"/>
      <w:lvlText w:val="•"/>
      <w:lvlJc w:val="left"/>
      <w:pPr>
        <w:ind w:left="1658" w:hanging="420"/>
      </w:pPr>
      <w:rPr>
        <w:rFonts w:hint="default"/>
        <w:lang w:val="en-US" w:eastAsia="en-US" w:bidi="ar-SA"/>
      </w:rPr>
    </w:lvl>
    <w:lvl w:ilvl="3" w:tplc="68CA7A0A">
      <w:numFmt w:val="bullet"/>
      <w:lvlText w:val="•"/>
      <w:lvlJc w:val="left"/>
      <w:pPr>
        <w:ind w:left="2676" w:hanging="420"/>
      </w:pPr>
      <w:rPr>
        <w:rFonts w:hint="default"/>
        <w:lang w:val="en-US" w:eastAsia="en-US" w:bidi="ar-SA"/>
      </w:rPr>
    </w:lvl>
    <w:lvl w:ilvl="4" w:tplc="4EB4B6AA">
      <w:numFmt w:val="bullet"/>
      <w:lvlText w:val="•"/>
      <w:lvlJc w:val="left"/>
      <w:pPr>
        <w:ind w:left="3695" w:hanging="420"/>
      </w:pPr>
      <w:rPr>
        <w:rFonts w:hint="default"/>
        <w:lang w:val="en-US" w:eastAsia="en-US" w:bidi="ar-SA"/>
      </w:rPr>
    </w:lvl>
    <w:lvl w:ilvl="5" w:tplc="3C5868C2">
      <w:numFmt w:val="bullet"/>
      <w:lvlText w:val="•"/>
      <w:lvlJc w:val="left"/>
      <w:pPr>
        <w:ind w:left="4713" w:hanging="420"/>
      </w:pPr>
      <w:rPr>
        <w:rFonts w:hint="default"/>
        <w:lang w:val="en-US" w:eastAsia="en-US" w:bidi="ar-SA"/>
      </w:rPr>
    </w:lvl>
    <w:lvl w:ilvl="6" w:tplc="5BE6F272">
      <w:numFmt w:val="bullet"/>
      <w:lvlText w:val="•"/>
      <w:lvlJc w:val="left"/>
      <w:pPr>
        <w:ind w:left="5732" w:hanging="420"/>
      </w:pPr>
      <w:rPr>
        <w:rFonts w:hint="default"/>
        <w:lang w:val="en-US" w:eastAsia="en-US" w:bidi="ar-SA"/>
      </w:rPr>
    </w:lvl>
    <w:lvl w:ilvl="7" w:tplc="A548473E">
      <w:numFmt w:val="bullet"/>
      <w:lvlText w:val="•"/>
      <w:lvlJc w:val="left"/>
      <w:pPr>
        <w:ind w:left="6750" w:hanging="420"/>
      </w:pPr>
      <w:rPr>
        <w:rFonts w:hint="default"/>
        <w:lang w:val="en-US" w:eastAsia="en-US" w:bidi="ar-SA"/>
      </w:rPr>
    </w:lvl>
    <w:lvl w:ilvl="8" w:tplc="827C5790">
      <w:numFmt w:val="bullet"/>
      <w:lvlText w:val="•"/>
      <w:lvlJc w:val="left"/>
      <w:pPr>
        <w:ind w:left="7769" w:hanging="420"/>
      </w:pPr>
      <w:rPr>
        <w:rFonts w:hint="default"/>
        <w:lang w:val="en-US" w:eastAsia="en-US" w:bidi="ar-SA"/>
      </w:rPr>
    </w:lvl>
  </w:abstractNum>
  <w:abstractNum w:abstractNumId="58" w15:restartNumberingAfterBreak="0">
    <w:nsid w:val="7CA80CD2"/>
    <w:multiLevelType w:val="hybridMultilevel"/>
    <w:tmpl w:val="91BAF23C"/>
    <w:lvl w:ilvl="0" w:tplc="FFFFFFFF">
      <w:start w:val="1"/>
      <w:numFmt w:val="bullet"/>
      <w:lvlText w:val=""/>
      <w:lvlJc w:val="left"/>
      <w:pPr>
        <w:ind w:left="1080" w:hanging="440"/>
      </w:pPr>
      <w:rPr>
        <w:rFonts w:ascii="Wingdings" w:hAnsi="Wingdings" w:hint="default"/>
      </w:rPr>
    </w:lvl>
    <w:lvl w:ilvl="1" w:tplc="04090001">
      <w:start w:val="1"/>
      <w:numFmt w:val="bullet"/>
      <w:lvlText w:val=""/>
      <w:lvlJc w:val="left"/>
      <w:pPr>
        <w:ind w:left="152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96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40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84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28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72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16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600" w:hanging="440"/>
      </w:pPr>
      <w:rPr>
        <w:rFonts w:ascii="Wingdings" w:hAnsi="Wingdings" w:hint="default"/>
      </w:rPr>
    </w:lvl>
  </w:abstractNum>
  <w:num w:numId="1" w16cid:durableId="1989359970">
    <w:abstractNumId w:val="0"/>
  </w:num>
  <w:num w:numId="2" w16cid:durableId="478618266">
    <w:abstractNumId w:val="33"/>
  </w:num>
  <w:num w:numId="3" w16cid:durableId="1971132973">
    <w:abstractNumId w:val="26"/>
  </w:num>
  <w:num w:numId="4" w16cid:durableId="1056247606">
    <w:abstractNumId w:val="53"/>
  </w:num>
  <w:num w:numId="5" w16cid:durableId="1173377952">
    <w:abstractNumId w:val="6"/>
  </w:num>
  <w:num w:numId="6" w16cid:durableId="524246865">
    <w:abstractNumId w:val="50"/>
  </w:num>
  <w:num w:numId="7" w16cid:durableId="1057512184">
    <w:abstractNumId w:val="8"/>
  </w:num>
  <w:num w:numId="8" w16cid:durableId="953826481">
    <w:abstractNumId w:val="54"/>
  </w:num>
  <w:num w:numId="9" w16cid:durableId="1997494629">
    <w:abstractNumId w:val="41"/>
  </w:num>
  <w:num w:numId="10" w16cid:durableId="1547910957">
    <w:abstractNumId w:val="31"/>
  </w:num>
  <w:num w:numId="11" w16cid:durableId="168104451">
    <w:abstractNumId w:val="57"/>
  </w:num>
  <w:num w:numId="12" w16cid:durableId="1552572313">
    <w:abstractNumId w:val="55"/>
  </w:num>
  <w:num w:numId="13" w16cid:durableId="684475069">
    <w:abstractNumId w:val="38"/>
  </w:num>
  <w:num w:numId="14" w16cid:durableId="1033648395">
    <w:abstractNumId w:val="49"/>
  </w:num>
  <w:num w:numId="15" w16cid:durableId="614601721">
    <w:abstractNumId w:val="20"/>
  </w:num>
  <w:num w:numId="16" w16cid:durableId="1596326572">
    <w:abstractNumId w:val="15"/>
  </w:num>
  <w:num w:numId="17" w16cid:durableId="164712277">
    <w:abstractNumId w:val="24"/>
  </w:num>
  <w:num w:numId="18" w16cid:durableId="1248611375">
    <w:abstractNumId w:val="11"/>
  </w:num>
  <w:num w:numId="19" w16cid:durableId="1082532128">
    <w:abstractNumId w:val="43"/>
  </w:num>
  <w:num w:numId="20" w16cid:durableId="360934550">
    <w:abstractNumId w:val="42"/>
  </w:num>
  <w:num w:numId="21" w16cid:durableId="553196135">
    <w:abstractNumId w:val="28"/>
  </w:num>
  <w:num w:numId="22" w16cid:durableId="1522475968">
    <w:abstractNumId w:val="14"/>
  </w:num>
  <w:num w:numId="23" w16cid:durableId="1707947394">
    <w:abstractNumId w:val="35"/>
  </w:num>
  <w:num w:numId="24" w16cid:durableId="974219939">
    <w:abstractNumId w:val="23"/>
  </w:num>
  <w:num w:numId="25" w16cid:durableId="1564412766">
    <w:abstractNumId w:val="29"/>
  </w:num>
  <w:num w:numId="26" w16cid:durableId="1585988801">
    <w:abstractNumId w:val="27"/>
  </w:num>
  <w:num w:numId="27" w16cid:durableId="439375834">
    <w:abstractNumId w:val="19"/>
  </w:num>
  <w:num w:numId="28" w16cid:durableId="144199907">
    <w:abstractNumId w:val="9"/>
  </w:num>
  <w:num w:numId="29" w16cid:durableId="204217817">
    <w:abstractNumId w:val="36"/>
  </w:num>
  <w:num w:numId="30" w16cid:durableId="939148048">
    <w:abstractNumId w:val="56"/>
  </w:num>
  <w:num w:numId="31" w16cid:durableId="993413721">
    <w:abstractNumId w:val="39"/>
  </w:num>
  <w:num w:numId="32" w16cid:durableId="1018392305">
    <w:abstractNumId w:val="51"/>
  </w:num>
  <w:num w:numId="33" w16cid:durableId="1287734431">
    <w:abstractNumId w:val="34"/>
  </w:num>
  <w:num w:numId="34" w16cid:durableId="2067490275">
    <w:abstractNumId w:val="46"/>
  </w:num>
  <w:num w:numId="35" w16cid:durableId="1791775747">
    <w:abstractNumId w:val="30"/>
  </w:num>
  <w:num w:numId="36" w16cid:durableId="1413239009">
    <w:abstractNumId w:val="5"/>
  </w:num>
  <w:num w:numId="37" w16cid:durableId="119416902">
    <w:abstractNumId w:val="58"/>
  </w:num>
  <w:num w:numId="38" w16cid:durableId="559436490">
    <w:abstractNumId w:val="45"/>
  </w:num>
  <w:num w:numId="39" w16cid:durableId="1360160235">
    <w:abstractNumId w:val="7"/>
  </w:num>
  <w:num w:numId="40" w16cid:durableId="762341865">
    <w:abstractNumId w:val="52"/>
  </w:num>
  <w:num w:numId="41" w16cid:durableId="57213025">
    <w:abstractNumId w:val="22"/>
  </w:num>
  <w:num w:numId="42" w16cid:durableId="887955651">
    <w:abstractNumId w:val="32"/>
  </w:num>
  <w:num w:numId="43" w16cid:durableId="793981104">
    <w:abstractNumId w:val="4"/>
  </w:num>
  <w:num w:numId="44" w16cid:durableId="809174814">
    <w:abstractNumId w:val="1"/>
  </w:num>
  <w:num w:numId="45" w16cid:durableId="832380180">
    <w:abstractNumId w:val="37"/>
  </w:num>
  <w:num w:numId="46" w16cid:durableId="1854758859">
    <w:abstractNumId w:val="47"/>
  </w:num>
  <w:num w:numId="47" w16cid:durableId="2015719499">
    <w:abstractNumId w:val="21"/>
  </w:num>
  <w:num w:numId="48" w16cid:durableId="374086472">
    <w:abstractNumId w:val="12"/>
  </w:num>
  <w:num w:numId="49" w16cid:durableId="423452689">
    <w:abstractNumId w:val="44"/>
  </w:num>
  <w:num w:numId="50" w16cid:durableId="1339888348">
    <w:abstractNumId w:val="10"/>
  </w:num>
  <w:num w:numId="51" w16cid:durableId="1882984410">
    <w:abstractNumId w:val="13"/>
  </w:num>
  <w:num w:numId="52" w16cid:durableId="1574587523">
    <w:abstractNumId w:val="40"/>
  </w:num>
  <w:num w:numId="53" w16cid:durableId="989292298">
    <w:abstractNumId w:val="2"/>
  </w:num>
  <w:num w:numId="54" w16cid:durableId="2103791902">
    <w:abstractNumId w:val="16"/>
  </w:num>
  <w:num w:numId="55" w16cid:durableId="1031690933">
    <w:abstractNumId w:val="25"/>
  </w:num>
  <w:num w:numId="56" w16cid:durableId="553154271">
    <w:abstractNumId w:val="48"/>
  </w:num>
  <w:num w:numId="57" w16cid:durableId="1967269674">
    <w:abstractNumId w:val="18"/>
  </w:num>
  <w:num w:numId="58" w16cid:durableId="1758596947">
    <w:abstractNumId w:val="17"/>
  </w:num>
  <w:num w:numId="59" w16cid:durableId="108252768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D0F98"/>
    <w:rsid w:val="0001015A"/>
    <w:rsid w:val="00043E67"/>
    <w:rsid w:val="00086931"/>
    <w:rsid w:val="000F1087"/>
    <w:rsid w:val="00161DEC"/>
    <w:rsid w:val="00174B68"/>
    <w:rsid w:val="0017531C"/>
    <w:rsid w:val="001A7FE3"/>
    <w:rsid w:val="001B191D"/>
    <w:rsid w:val="001D0F98"/>
    <w:rsid w:val="001F0BE7"/>
    <w:rsid w:val="00255045"/>
    <w:rsid w:val="002F3F7D"/>
    <w:rsid w:val="00392A95"/>
    <w:rsid w:val="00395AEB"/>
    <w:rsid w:val="003B0A0B"/>
    <w:rsid w:val="003B4767"/>
    <w:rsid w:val="003C25F1"/>
    <w:rsid w:val="003D1157"/>
    <w:rsid w:val="004B2FD2"/>
    <w:rsid w:val="004D5BD3"/>
    <w:rsid w:val="004D6F43"/>
    <w:rsid w:val="004E7863"/>
    <w:rsid w:val="00557144"/>
    <w:rsid w:val="0058420D"/>
    <w:rsid w:val="005A56B9"/>
    <w:rsid w:val="005F7F7A"/>
    <w:rsid w:val="006C1B43"/>
    <w:rsid w:val="006C3D70"/>
    <w:rsid w:val="00734681"/>
    <w:rsid w:val="007F1FEB"/>
    <w:rsid w:val="00847191"/>
    <w:rsid w:val="00850C94"/>
    <w:rsid w:val="008634F1"/>
    <w:rsid w:val="008A7137"/>
    <w:rsid w:val="008D2402"/>
    <w:rsid w:val="00960F34"/>
    <w:rsid w:val="009D34DD"/>
    <w:rsid w:val="009D77AD"/>
    <w:rsid w:val="00A03BA0"/>
    <w:rsid w:val="00A360E7"/>
    <w:rsid w:val="00A818A4"/>
    <w:rsid w:val="00AC5BDA"/>
    <w:rsid w:val="00B9579A"/>
    <w:rsid w:val="00BB330C"/>
    <w:rsid w:val="00BB5FA8"/>
    <w:rsid w:val="00BE6ADB"/>
    <w:rsid w:val="00C20431"/>
    <w:rsid w:val="00C66A4A"/>
    <w:rsid w:val="00C70650"/>
    <w:rsid w:val="00CB4D60"/>
    <w:rsid w:val="00CF625B"/>
    <w:rsid w:val="00D0183C"/>
    <w:rsid w:val="00D23DB3"/>
    <w:rsid w:val="00DC49F5"/>
    <w:rsid w:val="00E01F40"/>
    <w:rsid w:val="00E42E8F"/>
    <w:rsid w:val="00EF35BD"/>
    <w:rsid w:val="00F43595"/>
    <w:rsid w:val="00F6736B"/>
    <w:rsid w:val="00F86BD3"/>
    <w:rsid w:val="00FA0D17"/>
    <w:rsid w:val="00FC20B5"/>
    <w:rsid w:val="00FF4B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C43053C"/>
  <w15:docId w15:val="{9FAE136E-7B14-435A-94FF-9157BBD6B8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3">
    <w:name w:val="Normal"/>
    <w:qFormat/>
    <w:rsid w:val="00A360E7"/>
    <w:pPr>
      <w:spacing w:line="360" w:lineRule="auto"/>
      <w:ind w:firstLineChars="200" w:firstLine="200"/>
    </w:pPr>
    <w:rPr>
      <w:rFonts w:ascii="Times New Roman" w:eastAsia="宋体" w:hAnsi="Times New Roman" w:cs="Times New Roman"/>
      <w:sz w:val="24"/>
    </w:rPr>
  </w:style>
  <w:style w:type="paragraph" w:styleId="1">
    <w:name w:val="heading 1"/>
    <w:basedOn w:val="a3"/>
    <w:link w:val="10"/>
    <w:uiPriority w:val="9"/>
    <w:qFormat/>
    <w:pPr>
      <w:spacing w:before="61"/>
      <w:ind w:right="1059"/>
      <w:jc w:val="center"/>
      <w:outlineLvl w:val="0"/>
    </w:pPr>
    <w:rPr>
      <w:rFonts w:ascii="等线" w:eastAsia="等线" w:hAnsi="等线" w:cs="等线"/>
      <w:b/>
      <w:bCs/>
      <w:sz w:val="37"/>
      <w:szCs w:val="37"/>
    </w:rPr>
  </w:style>
  <w:style w:type="paragraph" w:styleId="2">
    <w:name w:val="heading 2"/>
    <w:basedOn w:val="a3"/>
    <w:link w:val="20"/>
    <w:uiPriority w:val="9"/>
    <w:unhideWhenUsed/>
    <w:qFormat/>
    <w:pPr>
      <w:ind w:left="532" w:hanging="312"/>
      <w:outlineLvl w:val="1"/>
    </w:pPr>
    <w:rPr>
      <w:b/>
      <w:bCs/>
      <w:sz w:val="36"/>
      <w:szCs w:val="36"/>
    </w:rPr>
  </w:style>
  <w:style w:type="paragraph" w:styleId="3">
    <w:name w:val="heading 3"/>
    <w:basedOn w:val="a3"/>
    <w:link w:val="30"/>
    <w:uiPriority w:val="9"/>
    <w:unhideWhenUsed/>
    <w:qFormat/>
    <w:pPr>
      <w:ind w:left="698" w:hanging="478"/>
      <w:outlineLvl w:val="2"/>
    </w:pPr>
    <w:rPr>
      <w:b/>
      <w:bCs/>
      <w:sz w:val="32"/>
      <w:szCs w:val="32"/>
    </w:rPr>
  </w:style>
  <w:style w:type="paragraph" w:styleId="4">
    <w:name w:val="heading 4"/>
    <w:basedOn w:val="a3"/>
    <w:link w:val="40"/>
    <w:uiPriority w:val="9"/>
    <w:unhideWhenUsed/>
    <w:qFormat/>
    <w:pPr>
      <w:ind w:left="847" w:hanging="627"/>
      <w:outlineLvl w:val="3"/>
    </w:pPr>
    <w:rPr>
      <w:b/>
      <w:bCs/>
      <w:sz w:val="28"/>
      <w:szCs w:val="28"/>
    </w:rPr>
  </w:style>
  <w:style w:type="paragraph" w:styleId="5">
    <w:name w:val="heading 5"/>
    <w:basedOn w:val="a3"/>
    <w:uiPriority w:val="9"/>
    <w:unhideWhenUsed/>
    <w:qFormat/>
    <w:pPr>
      <w:ind w:left="617" w:hanging="397"/>
      <w:outlineLvl w:val="4"/>
    </w:pPr>
    <w:rPr>
      <w:b/>
      <w:bCs/>
      <w:szCs w:val="24"/>
    </w:rPr>
  </w:style>
  <w:style w:type="character" w:default="1" w:styleId="a4">
    <w:name w:val="Default Paragraph Font"/>
    <w:uiPriority w:val="1"/>
    <w:semiHidden/>
    <w:unhideWhenUsed/>
  </w:style>
  <w:style w:type="table" w:default="1" w:styleId="a5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OC1">
    <w:name w:val="toc 1"/>
    <w:basedOn w:val="a3"/>
    <w:uiPriority w:val="39"/>
    <w:qFormat/>
    <w:pPr>
      <w:spacing w:before="56"/>
      <w:ind w:left="428" w:hanging="208"/>
    </w:pPr>
    <w:rPr>
      <w:sz w:val="21"/>
      <w:szCs w:val="21"/>
    </w:rPr>
  </w:style>
  <w:style w:type="paragraph" w:styleId="TOC2">
    <w:name w:val="toc 2"/>
    <w:basedOn w:val="a3"/>
    <w:uiPriority w:val="39"/>
    <w:qFormat/>
    <w:pPr>
      <w:spacing w:before="56"/>
      <w:ind w:left="220" w:hanging="155"/>
    </w:pPr>
    <w:rPr>
      <w:sz w:val="21"/>
      <w:szCs w:val="21"/>
    </w:rPr>
  </w:style>
  <w:style w:type="paragraph" w:styleId="TOC3">
    <w:name w:val="toc 3"/>
    <w:basedOn w:val="a3"/>
    <w:uiPriority w:val="39"/>
    <w:qFormat/>
    <w:pPr>
      <w:spacing w:before="55"/>
      <w:ind w:left="953" w:hanging="313"/>
    </w:pPr>
    <w:rPr>
      <w:sz w:val="21"/>
      <w:szCs w:val="21"/>
    </w:rPr>
  </w:style>
  <w:style w:type="paragraph" w:styleId="TOC4">
    <w:name w:val="toc 4"/>
    <w:basedOn w:val="a3"/>
    <w:uiPriority w:val="1"/>
    <w:qFormat/>
    <w:pPr>
      <w:spacing w:before="56"/>
      <w:ind w:left="1531" w:hanging="471"/>
    </w:pPr>
    <w:rPr>
      <w:sz w:val="21"/>
      <w:szCs w:val="21"/>
    </w:rPr>
  </w:style>
  <w:style w:type="paragraph" w:styleId="a7">
    <w:name w:val="Body Text"/>
    <w:basedOn w:val="a3"/>
    <w:link w:val="a8"/>
    <w:uiPriority w:val="1"/>
    <w:qFormat/>
    <w:pPr>
      <w:ind w:left="220"/>
    </w:pPr>
    <w:rPr>
      <w:szCs w:val="24"/>
    </w:rPr>
  </w:style>
  <w:style w:type="paragraph" w:styleId="a9">
    <w:name w:val="Title"/>
    <w:basedOn w:val="a3"/>
    <w:uiPriority w:val="10"/>
    <w:qFormat/>
    <w:pPr>
      <w:ind w:right="1059"/>
      <w:jc w:val="center"/>
    </w:pPr>
    <w:rPr>
      <w:rFonts w:ascii="黑体" w:eastAsia="黑体" w:hAnsi="黑体" w:cs="黑体"/>
      <w:sz w:val="45"/>
      <w:szCs w:val="45"/>
    </w:rPr>
  </w:style>
  <w:style w:type="paragraph" w:styleId="aa">
    <w:name w:val="List Paragraph"/>
    <w:basedOn w:val="a3"/>
    <w:uiPriority w:val="1"/>
    <w:qFormat/>
    <w:pPr>
      <w:ind w:left="220"/>
    </w:pPr>
  </w:style>
  <w:style w:type="paragraph" w:customStyle="1" w:styleId="TableParagraph">
    <w:name w:val="Table Paragraph"/>
    <w:basedOn w:val="a3"/>
    <w:uiPriority w:val="1"/>
    <w:qFormat/>
    <w:pPr>
      <w:spacing w:before="141"/>
      <w:ind w:left="108"/>
    </w:pPr>
  </w:style>
  <w:style w:type="paragraph" w:styleId="ab">
    <w:name w:val="header"/>
    <w:basedOn w:val="a3"/>
    <w:link w:val="ac"/>
    <w:uiPriority w:val="99"/>
    <w:unhideWhenUsed/>
    <w:rsid w:val="003B4767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c">
    <w:name w:val="页眉 字符"/>
    <w:basedOn w:val="a4"/>
    <w:link w:val="ab"/>
    <w:uiPriority w:val="99"/>
    <w:rsid w:val="003B4767"/>
    <w:rPr>
      <w:rFonts w:ascii="Times New Roman" w:eastAsia="Times New Roman" w:hAnsi="Times New Roman" w:cs="Times New Roman"/>
      <w:sz w:val="18"/>
      <w:szCs w:val="18"/>
    </w:rPr>
  </w:style>
  <w:style w:type="paragraph" w:styleId="ad">
    <w:name w:val="footer"/>
    <w:basedOn w:val="a3"/>
    <w:link w:val="ae"/>
    <w:uiPriority w:val="99"/>
    <w:unhideWhenUsed/>
    <w:rsid w:val="003B4767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e">
    <w:name w:val="页脚 字符"/>
    <w:basedOn w:val="a4"/>
    <w:link w:val="ad"/>
    <w:uiPriority w:val="99"/>
    <w:rsid w:val="003B4767"/>
    <w:rPr>
      <w:rFonts w:ascii="Times New Roman" w:eastAsia="Times New Roman" w:hAnsi="Times New Roman" w:cs="Times New Roman"/>
      <w:sz w:val="18"/>
      <w:szCs w:val="18"/>
    </w:rPr>
  </w:style>
  <w:style w:type="paragraph" w:customStyle="1" w:styleId="af">
    <w:name w:val="英文正文"/>
    <w:basedOn w:val="a7"/>
    <w:link w:val="af0"/>
    <w:qFormat/>
    <w:rsid w:val="008D2402"/>
    <w:pPr>
      <w:spacing w:before="293" w:line="487" w:lineRule="auto"/>
      <w:ind w:right="1276" w:firstLine="420"/>
      <w:jc w:val="both"/>
    </w:pPr>
  </w:style>
  <w:style w:type="character" w:customStyle="1" w:styleId="a8">
    <w:name w:val="正文文本 字符"/>
    <w:basedOn w:val="a4"/>
    <w:link w:val="a7"/>
    <w:uiPriority w:val="1"/>
    <w:rsid w:val="008D2402"/>
    <w:rPr>
      <w:rFonts w:ascii="Times New Roman" w:eastAsia="Times New Roman" w:hAnsi="Times New Roman" w:cs="Times New Roman"/>
      <w:sz w:val="24"/>
      <w:szCs w:val="24"/>
    </w:rPr>
  </w:style>
  <w:style w:type="character" w:customStyle="1" w:styleId="af0">
    <w:name w:val="英文正文 字符"/>
    <w:basedOn w:val="a8"/>
    <w:link w:val="af"/>
    <w:rsid w:val="008D2402"/>
    <w:rPr>
      <w:rFonts w:ascii="Times New Roman" w:eastAsia="Times New Roman" w:hAnsi="Times New Roman" w:cs="Times New Roman"/>
      <w:sz w:val="24"/>
      <w:szCs w:val="24"/>
    </w:rPr>
  </w:style>
  <w:style w:type="character" w:styleId="af1">
    <w:name w:val="Strong"/>
    <w:basedOn w:val="a4"/>
    <w:uiPriority w:val="22"/>
    <w:qFormat/>
    <w:rsid w:val="008D2402"/>
    <w:rPr>
      <w:b/>
      <w:bCs/>
    </w:rPr>
  </w:style>
  <w:style w:type="character" w:styleId="af2">
    <w:name w:val="Placeholder Text"/>
    <w:basedOn w:val="a4"/>
    <w:uiPriority w:val="99"/>
    <w:semiHidden/>
    <w:rsid w:val="008D2402"/>
    <w:rPr>
      <w:color w:val="666666"/>
    </w:rPr>
  </w:style>
  <w:style w:type="paragraph" w:customStyle="1" w:styleId="a2">
    <w:name w:val="第一段标题"/>
    <w:basedOn w:val="2"/>
    <w:link w:val="af3"/>
    <w:qFormat/>
    <w:rsid w:val="007F1FEB"/>
    <w:pPr>
      <w:numPr>
        <w:numId w:val="24"/>
      </w:numPr>
      <w:tabs>
        <w:tab w:val="left" w:pos="668"/>
      </w:tabs>
      <w:spacing w:before="1"/>
    </w:pPr>
  </w:style>
  <w:style w:type="character" w:customStyle="1" w:styleId="20">
    <w:name w:val="标题 2 字符"/>
    <w:basedOn w:val="a4"/>
    <w:link w:val="2"/>
    <w:uiPriority w:val="9"/>
    <w:rsid w:val="007F1FEB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af3">
    <w:name w:val="第一段标题 字符"/>
    <w:basedOn w:val="20"/>
    <w:link w:val="a2"/>
    <w:rsid w:val="007F1FEB"/>
    <w:rPr>
      <w:rFonts w:ascii="Times New Roman" w:eastAsia="Times New Roman" w:hAnsi="Times New Roman" w:cs="Times New Roman"/>
      <w:b/>
      <w:bCs/>
      <w:sz w:val="36"/>
      <w:szCs w:val="36"/>
    </w:rPr>
  </w:style>
  <w:style w:type="paragraph" w:customStyle="1" w:styleId="a">
    <w:name w:val="章标题"/>
    <w:basedOn w:val="2"/>
    <w:link w:val="af4"/>
    <w:qFormat/>
    <w:rsid w:val="00395AEB"/>
    <w:pPr>
      <w:numPr>
        <w:numId w:val="18"/>
      </w:numPr>
      <w:tabs>
        <w:tab w:val="left" w:pos="488"/>
      </w:tabs>
      <w:spacing w:before="66"/>
      <w:ind w:left="0" w:firstLineChars="0" w:firstLine="0"/>
    </w:pPr>
    <w:rPr>
      <w:spacing w:val="-2"/>
    </w:rPr>
  </w:style>
  <w:style w:type="character" w:customStyle="1" w:styleId="af4">
    <w:name w:val="章标题 字符"/>
    <w:basedOn w:val="20"/>
    <w:link w:val="a"/>
    <w:rsid w:val="00395AEB"/>
    <w:rPr>
      <w:rFonts w:ascii="Times New Roman" w:eastAsia="宋体" w:hAnsi="Times New Roman" w:cs="Times New Roman"/>
      <w:b/>
      <w:bCs/>
      <w:spacing w:val="-2"/>
      <w:sz w:val="36"/>
      <w:szCs w:val="36"/>
    </w:rPr>
  </w:style>
  <w:style w:type="paragraph" w:customStyle="1" w:styleId="a0">
    <w:name w:val="节标题"/>
    <w:basedOn w:val="3"/>
    <w:link w:val="af5"/>
    <w:qFormat/>
    <w:rsid w:val="00395AEB"/>
    <w:pPr>
      <w:numPr>
        <w:ilvl w:val="1"/>
        <w:numId w:val="18"/>
      </w:numPr>
      <w:tabs>
        <w:tab w:val="left" w:pos="698"/>
      </w:tabs>
      <w:spacing w:before="1"/>
      <w:ind w:left="0" w:firstLineChars="0" w:firstLine="0"/>
    </w:pPr>
    <w:rPr>
      <w:spacing w:val="-2"/>
    </w:rPr>
  </w:style>
  <w:style w:type="character" w:customStyle="1" w:styleId="30">
    <w:name w:val="标题 3 字符"/>
    <w:basedOn w:val="a4"/>
    <w:link w:val="3"/>
    <w:uiPriority w:val="9"/>
    <w:rsid w:val="007F1FEB"/>
    <w:rPr>
      <w:rFonts w:ascii="Times New Roman" w:eastAsia="Times New Roman" w:hAnsi="Times New Roman" w:cs="Times New Roman"/>
      <w:b/>
      <w:bCs/>
      <w:sz w:val="32"/>
      <w:szCs w:val="32"/>
    </w:rPr>
  </w:style>
  <w:style w:type="character" w:customStyle="1" w:styleId="af5">
    <w:name w:val="节标题 字符"/>
    <w:basedOn w:val="30"/>
    <w:link w:val="a0"/>
    <w:rsid w:val="00395AEB"/>
    <w:rPr>
      <w:rFonts w:ascii="Times New Roman" w:eastAsia="宋体" w:hAnsi="Times New Roman" w:cs="Times New Roman"/>
      <w:b/>
      <w:bCs/>
      <w:spacing w:val="-2"/>
      <w:sz w:val="32"/>
      <w:szCs w:val="32"/>
    </w:rPr>
  </w:style>
  <w:style w:type="paragraph" w:customStyle="1" w:styleId="a1">
    <w:name w:val="三级标题"/>
    <w:basedOn w:val="a0"/>
    <w:next w:val="af"/>
    <w:link w:val="af6"/>
    <w:qFormat/>
    <w:rsid w:val="00C20431"/>
    <w:pPr>
      <w:numPr>
        <w:ilvl w:val="2"/>
      </w:numPr>
    </w:pPr>
  </w:style>
  <w:style w:type="character" w:customStyle="1" w:styleId="40">
    <w:name w:val="标题 4 字符"/>
    <w:basedOn w:val="a4"/>
    <w:link w:val="4"/>
    <w:uiPriority w:val="9"/>
    <w:rsid w:val="00C20431"/>
    <w:rPr>
      <w:rFonts w:ascii="Times New Roman" w:eastAsia="Times New Roman" w:hAnsi="Times New Roman" w:cs="Times New Roman"/>
      <w:b/>
      <w:bCs/>
      <w:sz w:val="28"/>
      <w:szCs w:val="28"/>
    </w:rPr>
  </w:style>
  <w:style w:type="character" w:customStyle="1" w:styleId="af6">
    <w:name w:val="三级标题 字符"/>
    <w:basedOn w:val="40"/>
    <w:link w:val="a1"/>
    <w:rsid w:val="00C20431"/>
    <w:rPr>
      <w:rFonts w:ascii="Times New Roman" w:eastAsia="Times New Roman" w:hAnsi="Times New Roman" w:cs="Times New Roman"/>
      <w:b/>
      <w:bCs/>
      <w:spacing w:val="-2"/>
      <w:sz w:val="32"/>
      <w:szCs w:val="32"/>
    </w:rPr>
  </w:style>
  <w:style w:type="paragraph" w:customStyle="1" w:styleId="code">
    <w:name w:val="code"/>
    <w:basedOn w:val="af"/>
    <w:link w:val="code0"/>
    <w:qFormat/>
    <w:rsid w:val="008634F1"/>
    <w:pPr>
      <w:spacing w:before="0" w:line="280" w:lineRule="exact"/>
      <w:ind w:left="425" w:right="425" w:firstLine="0"/>
    </w:pPr>
    <w:rPr>
      <w:rFonts w:eastAsia="Consolas"/>
      <w:sz w:val="18"/>
    </w:rPr>
  </w:style>
  <w:style w:type="character" w:customStyle="1" w:styleId="code0">
    <w:name w:val="code 字符"/>
    <w:basedOn w:val="af0"/>
    <w:link w:val="code"/>
    <w:rsid w:val="008634F1"/>
    <w:rPr>
      <w:rFonts w:ascii="Times New Roman" w:eastAsia="Consolas" w:hAnsi="Times New Roman" w:cs="Times New Roman"/>
      <w:sz w:val="18"/>
      <w:szCs w:val="24"/>
    </w:rPr>
  </w:style>
  <w:style w:type="table" w:styleId="af7">
    <w:name w:val="Table Grid"/>
    <w:basedOn w:val="a5"/>
    <w:uiPriority w:val="39"/>
    <w:rsid w:val="005F7F7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8">
    <w:name w:val="Hyperlink"/>
    <w:basedOn w:val="a4"/>
    <w:uiPriority w:val="99"/>
    <w:unhideWhenUsed/>
    <w:rsid w:val="009D34DD"/>
    <w:rPr>
      <w:color w:val="0000FF" w:themeColor="hyperlink"/>
      <w:u w:val="single"/>
    </w:rPr>
  </w:style>
  <w:style w:type="character" w:styleId="af9">
    <w:name w:val="Unresolved Mention"/>
    <w:basedOn w:val="a4"/>
    <w:uiPriority w:val="99"/>
    <w:semiHidden/>
    <w:unhideWhenUsed/>
    <w:rsid w:val="009D34DD"/>
    <w:rPr>
      <w:color w:val="605E5C"/>
      <w:shd w:val="clear" w:color="auto" w:fill="E1DFDD"/>
    </w:rPr>
  </w:style>
  <w:style w:type="table" w:styleId="afa">
    <w:name w:val="Grid Table Light"/>
    <w:basedOn w:val="a5"/>
    <w:uiPriority w:val="40"/>
    <w:rsid w:val="009D34DD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afb">
    <w:name w:val="Normal (Web)"/>
    <w:basedOn w:val="a3"/>
    <w:uiPriority w:val="99"/>
    <w:semiHidden/>
    <w:unhideWhenUsed/>
    <w:rsid w:val="00C70650"/>
    <w:pPr>
      <w:widowControl/>
      <w:autoSpaceDE/>
      <w:autoSpaceDN/>
      <w:spacing w:before="100" w:beforeAutospacing="1" w:after="100" w:afterAutospacing="1"/>
    </w:pPr>
    <w:rPr>
      <w:rFonts w:ascii="宋体" w:hAnsi="宋体" w:cs="宋体"/>
      <w:szCs w:val="24"/>
      <w:lang w:eastAsia="zh-CN"/>
    </w:rPr>
  </w:style>
  <w:style w:type="character" w:styleId="afc">
    <w:name w:val="Emphasis"/>
    <w:basedOn w:val="a4"/>
    <w:uiPriority w:val="20"/>
    <w:qFormat/>
    <w:rsid w:val="00C70650"/>
    <w:rPr>
      <w:i/>
      <w:iCs/>
    </w:rPr>
  </w:style>
  <w:style w:type="character" w:customStyle="1" w:styleId="ms-1">
    <w:name w:val="ms-1"/>
    <w:basedOn w:val="a4"/>
    <w:rsid w:val="00C70650"/>
  </w:style>
  <w:style w:type="character" w:customStyle="1" w:styleId="max-w-full">
    <w:name w:val="max-w-full"/>
    <w:basedOn w:val="a4"/>
    <w:rsid w:val="00C70650"/>
  </w:style>
  <w:style w:type="character" w:customStyle="1" w:styleId="katex-mathml">
    <w:name w:val="katex-mathml"/>
    <w:basedOn w:val="a4"/>
    <w:rsid w:val="004D6F43"/>
  </w:style>
  <w:style w:type="character" w:customStyle="1" w:styleId="mord">
    <w:name w:val="mord"/>
    <w:basedOn w:val="a4"/>
    <w:rsid w:val="004D6F43"/>
  </w:style>
  <w:style w:type="character" w:customStyle="1" w:styleId="mrel">
    <w:name w:val="mrel"/>
    <w:basedOn w:val="a4"/>
    <w:rsid w:val="004D6F43"/>
  </w:style>
  <w:style w:type="character" w:customStyle="1" w:styleId="vlist-s">
    <w:name w:val="vlist-s"/>
    <w:basedOn w:val="a4"/>
    <w:rsid w:val="004D6F43"/>
  </w:style>
  <w:style w:type="character" w:styleId="HTML">
    <w:name w:val="HTML Code"/>
    <w:basedOn w:val="a4"/>
    <w:uiPriority w:val="99"/>
    <w:semiHidden/>
    <w:unhideWhenUsed/>
    <w:rsid w:val="004D6F43"/>
    <w:rPr>
      <w:rFonts w:ascii="宋体" w:eastAsia="宋体" w:hAnsi="宋体" w:cs="宋体"/>
      <w:sz w:val="24"/>
      <w:szCs w:val="24"/>
    </w:rPr>
  </w:style>
  <w:style w:type="character" w:customStyle="1" w:styleId="mopen">
    <w:name w:val="mopen"/>
    <w:basedOn w:val="a4"/>
    <w:rsid w:val="004D6F43"/>
  </w:style>
  <w:style w:type="character" w:customStyle="1" w:styleId="mpunct">
    <w:name w:val="mpunct"/>
    <w:basedOn w:val="a4"/>
    <w:rsid w:val="004D6F43"/>
  </w:style>
  <w:style w:type="character" w:customStyle="1" w:styleId="mclose">
    <w:name w:val="mclose"/>
    <w:basedOn w:val="a4"/>
    <w:rsid w:val="004D6F43"/>
  </w:style>
  <w:style w:type="character" w:customStyle="1" w:styleId="delimsizing">
    <w:name w:val="delimsizing"/>
    <w:basedOn w:val="a4"/>
    <w:rsid w:val="00734681"/>
  </w:style>
  <w:style w:type="paragraph" w:customStyle="1" w:styleId="afd">
    <w:name w:val="中文摘要标题"/>
    <w:basedOn w:val="1"/>
    <w:link w:val="afe"/>
    <w:qFormat/>
    <w:rsid w:val="00557144"/>
    <w:pPr>
      <w:spacing w:line="480" w:lineRule="auto"/>
      <w:ind w:right="1060"/>
    </w:pPr>
    <w:rPr>
      <w:rFonts w:ascii="Times New Roman" w:eastAsia="黑体"/>
      <w:spacing w:val="-2"/>
      <w:sz w:val="30"/>
      <w:lang w:eastAsia="zh-CN"/>
    </w:rPr>
  </w:style>
  <w:style w:type="character" w:customStyle="1" w:styleId="10">
    <w:name w:val="标题 1 字符"/>
    <w:basedOn w:val="a4"/>
    <w:link w:val="1"/>
    <w:uiPriority w:val="9"/>
    <w:rsid w:val="00557144"/>
    <w:rPr>
      <w:rFonts w:ascii="等线" w:eastAsia="等线" w:hAnsi="等线" w:cs="等线"/>
      <w:b/>
      <w:bCs/>
      <w:sz w:val="37"/>
      <w:szCs w:val="37"/>
    </w:rPr>
  </w:style>
  <w:style w:type="character" w:customStyle="1" w:styleId="afe">
    <w:name w:val="中文摘要标题 字符"/>
    <w:basedOn w:val="10"/>
    <w:link w:val="afd"/>
    <w:rsid w:val="00557144"/>
    <w:rPr>
      <w:rFonts w:ascii="Times New Roman" w:eastAsia="黑体" w:hAnsi="等线" w:cs="等线"/>
      <w:b/>
      <w:bCs/>
      <w:spacing w:val="-2"/>
      <w:sz w:val="30"/>
      <w:szCs w:val="37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50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394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869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54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1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4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1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8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7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2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13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44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84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48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493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46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85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41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9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868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267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73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3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6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7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35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46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3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2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96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5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05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8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71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0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44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63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4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62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7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0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8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6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63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8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40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6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93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1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1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27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2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39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1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5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4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52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9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9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8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15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2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1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75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43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88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22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3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8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161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20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2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342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14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356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14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5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14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7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26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72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75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8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5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5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0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1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9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9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69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0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1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8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0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8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95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9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3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86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5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05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8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2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0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7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8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9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95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1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4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47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8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83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0255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6934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58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55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343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622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59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801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6543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52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0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7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0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6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5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1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5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9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22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2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4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6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9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8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1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1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4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1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36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9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79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76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2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92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2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7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9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9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6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4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24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0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512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954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36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7206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2219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663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47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70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42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68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391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4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2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97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96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4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4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1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43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56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79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9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2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55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1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87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3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15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0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9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8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9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73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11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9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6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46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9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1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26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7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562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75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04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3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33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07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7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34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8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2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2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0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5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04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84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2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5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97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40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2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26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24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8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4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9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7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2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72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1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04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7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7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3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65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74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440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61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79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30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812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10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1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3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3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1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4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30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6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2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8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2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4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0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61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5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93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20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6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1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6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15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8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962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934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9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34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54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88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0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79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16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8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47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8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25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53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6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94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7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1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25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8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1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8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1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86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1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0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6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2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8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60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69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76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8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44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5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4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7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0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35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5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5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2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0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83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7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75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56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33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8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94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8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5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12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9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4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2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56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1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35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64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9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23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43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6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15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92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0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0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0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1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17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72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1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6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65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9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26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67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4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583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71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680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29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0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8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0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24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2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9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5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16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2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9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8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27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7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7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2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8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2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9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2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1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43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7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4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220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957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35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685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85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4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6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8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42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66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8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76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33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9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1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1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0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6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9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5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6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8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1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16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8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56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0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24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67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09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8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52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1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90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3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9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23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6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15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5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0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0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0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8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6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94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6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53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5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86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26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36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8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6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1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13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9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0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6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9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27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0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9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419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01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28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8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97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58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946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87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7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4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1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4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44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1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66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00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4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4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8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83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4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87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55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1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7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1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9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8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96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1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7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8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12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14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1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9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7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1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7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89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5206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452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27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0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1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6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08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0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71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7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60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8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9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7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25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6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66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79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7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3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97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65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86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32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92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8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7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21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51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86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45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0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9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9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1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7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02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1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1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8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855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256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95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77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12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3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4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8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3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9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66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1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5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94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4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54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8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00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73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25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9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19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7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45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7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9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72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1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7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4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1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0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0405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614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76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6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5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8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6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94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9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9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8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9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2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0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8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4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9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5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13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64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5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0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9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4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8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46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0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73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0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6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9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6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7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1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06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3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207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55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05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81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47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631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667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44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50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703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48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460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24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06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70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90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55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50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805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01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4039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28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9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4698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3268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4852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2468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38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865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17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82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3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5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4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0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7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0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6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51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3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1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60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4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0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1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0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267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428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50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0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86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1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9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4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57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60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4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17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17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36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01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7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4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77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3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5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82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81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19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07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23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07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2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1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55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4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9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94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4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3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35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29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8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7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34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2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9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52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4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1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4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87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7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2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97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1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2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26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5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6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7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1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64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2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7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0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5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69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5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9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4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62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0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0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8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2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72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1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24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8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73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49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44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7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9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1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64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1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0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8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7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341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65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446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0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9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3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2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93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7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7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87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1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10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20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9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8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1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1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5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53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509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76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0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0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8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4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43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9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1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14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7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8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3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0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4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45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3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30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1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8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9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2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54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74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1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1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14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7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287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45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603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76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74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9836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25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234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707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39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0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0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1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1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54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8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95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80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22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8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74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0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89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0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54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8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1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57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5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31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5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75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0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8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1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1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1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33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8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5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1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34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23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1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7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9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1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97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8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0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37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0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339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14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889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87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850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745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9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5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98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85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32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757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04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83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1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56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25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9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13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8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76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22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9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1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2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69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97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4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9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4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14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6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5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2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20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8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1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8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8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9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8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1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2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128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95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860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50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26639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2025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6089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37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479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21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718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28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111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358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59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2936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57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71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210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8205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227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9906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06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198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33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680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71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34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276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93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0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06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7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0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8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2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06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87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8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4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4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8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13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32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1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4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4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7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8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74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0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4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7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53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16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02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39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7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1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7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16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4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9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3503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106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71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2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8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8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8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8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1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44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0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95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0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8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4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03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35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0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5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2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8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4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7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7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9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5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82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0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85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4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8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0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72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8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77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3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9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7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1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996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189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54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5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7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86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3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23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83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8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4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7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56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98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84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03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54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55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8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9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4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9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2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34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2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33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8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4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25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36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4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8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10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1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7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4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75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06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1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1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0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9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3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1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1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9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46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146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777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80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7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95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1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6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1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8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20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2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5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6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0156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964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087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77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262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610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763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38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55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7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47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5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2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9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8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83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7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33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1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43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8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0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1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1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4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1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1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65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49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00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70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7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8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7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34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2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8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86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10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8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1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380</TotalTime>
  <Pages>3</Pages>
  <Words>399</Words>
  <Characters>2279</Characters>
  <Application>Microsoft Office Word</Application>
  <DocSecurity>0</DocSecurity>
  <Lines>18</Lines>
  <Paragraphs>5</Paragraphs>
  <ScaleCrop>false</ScaleCrop>
  <Company/>
  <LinksUpToDate>false</LinksUpToDate>
  <CharactersWithSpaces>2673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asus</dc:creator>
  <dc:description/>
  <cp:lastModifiedBy>xi feng</cp:lastModifiedBy>
  <cp:revision>17</cp:revision>
  <dcterms:created xsi:type="dcterms:W3CDTF">2025-06-06T19:08:00Z</dcterms:created>
  <dcterms:modified xsi:type="dcterms:W3CDTF">2026-02-10T01:39:00Z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2024-06-22T00:00:00Z</vt:filetime>
  </property>
  <property fmtid="{D5CDD505-2E9C-101B-9397-08002B2CF9AE}" pid="3" name="Creator">
    <vt:lpwstr>WPS 文字</vt:lpwstr>
  </property>
  <property fmtid="{D5CDD505-2E9C-101B-9397-08002B2CF9AE}" pid="4" name="LastSaved">
    <vt:filetime>2025-06-06T00:00:00Z</vt:filetime>
  </property>
  <property fmtid="{D5CDD505-2E9C-101B-9397-08002B2CF9AE}" pid="5" name="SourceModified">
    <vt:lpwstr>D:20240622150225+07'02'</vt:lpwstr>
  </property>
</Properties>
</file>