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6AF3" w14:textId="77777777" w:rsidR="00900E76" w:rsidRPr="00900E76" w:rsidRDefault="00900E76" w:rsidP="00900E76">
      <w:pPr>
        <w:ind w:firstLine="480"/>
      </w:pPr>
      <w:r w:rsidRPr="00900E76">
        <w:rPr>
          <w:rFonts w:hint="eastAsia"/>
        </w:rPr>
        <w:t>四、根据课程之前确定的项目，完成：</w:t>
      </w:r>
    </w:p>
    <w:p w14:paraId="2F49A47A" w14:textId="77777777" w:rsidR="00900E76" w:rsidRDefault="00900E76" w:rsidP="00900E76">
      <w:pPr>
        <w:ind w:firstLine="480"/>
      </w:pPr>
      <w:r w:rsidRPr="00900E76">
        <w:t>1</w:t>
      </w:r>
      <w:r w:rsidRPr="00900E76">
        <w:rPr>
          <w:rFonts w:hint="eastAsia"/>
        </w:rPr>
        <w:t>、请制定项目的质量计划（质量计划是项目计划的一个组成部分，质量计划内容参见课堂</w:t>
      </w:r>
      <w:r w:rsidRPr="00900E76">
        <w:t>PPT</w:t>
      </w:r>
      <w:r w:rsidRPr="00900E76">
        <w:rPr>
          <w:rFonts w:hint="eastAsia"/>
        </w:rPr>
        <w:t>要求）。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5"/>
        <w:gridCol w:w="1870"/>
        <w:gridCol w:w="5371"/>
      </w:tblGrid>
      <w:tr w:rsidR="00900E76" w:rsidRPr="00900E76" w14:paraId="1E5AD70B" w14:textId="77777777" w:rsidTr="00900E76">
        <w:tc>
          <w:tcPr>
            <w:tcW w:w="0" w:type="auto"/>
            <w:hideMark/>
          </w:tcPr>
          <w:p w14:paraId="2DD11899" w14:textId="77777777" w:rsidR="00900E76" w:rsidRPr="00900E76" w:rsidRDefault="00900E76" w:rsidP="00900E76">
            <w:pPr>
              <w:ind w:firstLine="482"/>
              <w:rPr>
                <w:b/>
                <w:bCs/>
              </w:rPr>
            </w:pPr>
            <w:r w:rsidRPr="00900E76">
              <w:rPr>
                <w:b/>
                <w:bCs/>
              </w:rPr>
              <w:t>序号</w:t>
            </w:r>
          </w:p>
        </w:tc>
        <w:tc>
          <w:tcPr>
            <w:tcW w:w="0" w:type="auto"/>
            <w:hideMark/>
          </w:tcPr>
          <w:p w14:paraId="49A972D5" w14:textId="77777777" w:rsidR="00900E76" w:rsidRPr="00900E76" w:rsidRDefault="00900E76" w:rsidP="00900E76">
            <w:pPr>
              <w:ind w:firstLine="482"/>
              <w:rPr>
                <w:b/>
                <w:bCs/>
              </w:rPr>
            </w:pPr>
            <w:r w:rsidRPr="00900E76">
              <w:rPr>
                <w:b/>
                <w:bCs/>
              </w:rPr>
              <w:t>项目质量计划要素</w:t>
            </w:r>
          </w:p>
        </w:tc>
        <w:tc>
          <w:tcPr>
            <w:tcW w:w="0" w:type="auto"/>
            <w:hideMark/>
          </w:tcPr>
          <w:p w14:paraId="04A739A3" w14:textId="77777777" w:rsidR="00900E76" w:rsidRPr="00900E76" w:rsidRDefault="00900E76" w:rsidP="00900E76">
            <w:pPr>
              <w:ind w:firstLine="482"/>
              <w:rPr>
                <w:b/>
                <w:bCs/>
              </w:rPr>
            </w:pPr>
            <w:r w:rsidRPr="00900E76">
              <w:rPr>
                <w:b/>
                <w:bCs/>
              </w:rPr>
              <w:t>内容说明</w:t>
            </w:r>
          </w:p>
        </w:tc>
      </w:tr>
      <w:tr w:rsidR="00900E76" w:rsidRPr="00900E76" w14:paraId="12661FD9" w14:textId="77777777" w:rsidTr="00900E76">
        <w:tc>
          <w:tcPr>
            <w:tcW w:w="0" w:type="auto"/>
            <w:hideMark/>
          </w:tcPr>
          <w:p w14:paraId="1DF876A6" w14:textId="77777777" w:rsidR="00900E76" w:rsidRPr="00900E76" w:rsidRDefault="00900E76" w:rsidP="00900E76">
            <w:pPr>
              <w:ind w:firstLine="480"/>
            </w:pPr>
            <w:r w:rsidRPr="00900E76">
              <w:t>1</w:t>
            </w:r>
          </w:p>
        </w:tc>
        <w:tc>
          <w:tcPr>
            <w:tcW w:w="0" w:type="auto"/>
            <w:hideMark/>
          </w:tcPr>
          <w:p w14:paraId="5FEC73E0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质量目标</w:t>
            </w:r>
          </w:p>
        </w:tc>
        <w:tc>
          <w:tcPr>
            <w:tcW w:w="0" w:type="auto"/>
            <w:hideMark/>
          </w:tcPr>
          <w:p w14:paraId="0D2653B6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系统翻译准确率</w:t>
            </w:r>
            <w:r w:rsidRPr="00900E76">
              <w:t xml:space="preserve"> ≥ 95%</w:t>
            </w:r>
            <w:r w:rsidRPr="00900E76">
              <w:br/>
              <w:t xml:space="preserve">- </w:t>
            </w:r>
            <w:r w:rsidRPr="00900E76">
              <w:t>手语检测误报率</w:t>
            </w:r>
            <w:r w:rsidRPr="00900E76">
              <w:t xml:space="preserve"> ≤ 5%</w:t>
            </w:r>
            <w:r w:rsidRPr="00900E76">
              <w:br/>
              <w:t xml:space="preserve">- </w:t>
            </w:r>
            <w:r w:rsidRPr="00900E76">
              <w:t>教学模块用户满意度</w:t>
            </w:r>
            <w:r w:rsidRPr="00900E76">
              <w:t xml:space="preserve"> ≥ 90%</w:t>
            </w:r>
          </w:p>
        </w:tc>
      </w:tr>
      <w:tr w:rsidR="00900E76" w:rsidRPr="00900E76" w14:paraId="198C88FA" w14:textId="77777777" w:rsidTr="00900E76">
        <w:tc>
          <w:tcPr>
            <w:tcW w:w="0" w:type="auto"/>
            <w:hideMark/>
          </w:tcPr>
          <w:p w14:paraId="72E07A2E" w14:textId="77777777" w:rsidR="00900E76" w:rsidRPr="00900E76" w:rsidRDefault="00900E76" w:rsidP="00900E76">
            <w:pPr>
              <w:ind w:firstLine="480"/>
            </w:pPr>
            <w:r w:rsidRPr="00900E76">
              <w:t>2</w:t>
            </w:r>
          </w:p>
        </w:tc>
        <w:tc>
          <w:tcPr>
            <w:tcW w:w="0" w:type="auto"/>
            <w:hideMark/>
          </w:tcPr>
          <w:p w14:paraId="28BC3950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质量标准与规范</w:t>
            </w:r>
          </w:p>
        </w:tc>
        <w:tc>
          <w:tcPr>
            <w:tcW w:w="0" w:type="auto"/>
            <w:hideMark/>
          </w:tcPr>
          <w:p w14:paraId="57EF7C9D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参照</w:t>
            </w:r>
            <w:r w:rsidRPr="00900E76">
              <w:t xml:space="preserve"> ISO/IEC 25010 </w:t>
            </w:r>
            <w:r w:rsidRPr="00900E76">
              <w:t>软件质量模型（可用性、可靠性、性能效率、兼容性等）</w:t>
            </w:r>
            <w:r w:rsidRPr="00900E76">
              <w:br/>
              <w:t xml:space="preserve">- </w:t>
            </w:r>
            <w:r w:rsidRPr="00900E76">
              <w:t>内部编码规范、接口文档模板、测试用例模板（见项目建议书）</w:t>
            </w:r>
            <w:r w:rsidRPr="00900E76">
              <w:rPr>
                <w:rFonts w:ascii="Times New Roman" w:hAnsi="Times New Roman" w:cs="Times New Roman"/>
              </w:rPr>
              <w:t>​​</w:t>
            </w:r>
            <w:r w:rsidRPr="00900E76">
              <w:t>项目建议书</w:t>
            </w:r>
          </w:p>
        </w:tc>
      </w:tr>
      <w:tr w:rsidR="00900E76" w:rsidRPr="00900E76" w14:paraId="3D62CCF2" w14:textId="77777777" w:rsidTr="00900E76">
        <w:tc>
          <w:tcPr>
            <w:tcW w:w="0" w:type="auto"/>
            <w:hideMark/>
          </w:tcPr>
          <w:p w14:paraId="3F6F8E8D" w14:textId="77777777" w:rsidR="00900E76" w:rsidRPr="00900E76" w:rsidRDefault="00900E76" w:rsidP="00900E76">
            <w:pPr>
              <w:ind w:firstLine="480"/>
            </w:pPr>
            <w:r w:rsidRPr="00900E76">
              <w:t>3</w:t>
            </w:r>
          </w:p>
        </w:tc>
        <w:tc>
          <w:tcPr>
            <w:tcW w:w="0" w:type="auto"/>
            <w:hideMark/>
          </w:tcPr>
          <w:p w14:paraId="35BC85C0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组织与职责</w:t>
            </w:r>
          </w:p>
        </w:tc>
        <w:tc>
          <w:tcPr>
            <w:tcW w:w="0" w:type="auto"/>
            <w:hideMark/>
          </w:tcPr>
          <w:p w14:paraId="1C63D804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rPr>
                <w:b/>
                <w:bCs/>
              </w:rPr>
              <w:t>质量经理</w:t>
            </w:r>
            <w:r w:rsidRPr="00900E76">
              <w:t>（李林江）：制定质量计划、组织评审、质量监控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 xml:space="preserve">QA </w:t>
            </w:r>
            <w:r w:rsidRPr="00900E76">
              <w:rPr>
                <w:b/>
                <w:bCs/>
              </w:rPr>
              <w:t>工程师</w:t>
            </w:r>
            <w:r w:rsidRPr="00900E76">
              <w:t>（林焕）：静态代码扫描、接口自动化测试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 xml:space="preserve">QC </w:t>
            </w:r>
            <w:r w:rsidRPr="00900E76">
              <w:rPr>
                <w:b/>
                <w:bCs/>
              </w:rPr>
              <w:t>工程师</w:t>
            </w:r>
            <w:r w:rsidRPr="00900E76">
              <w:t>（次旦旺扎）：功能测试、回归测试</w:t>
            </w:r>
          </w:p>
        </w:tc>
      </w:tr>
      <w:tr w:rsidR="00900E76" w:rsidRPr="00900E76" w14:paraId="252CDB7D" w14:textId="77777777" w:rsidTr="00900E76">
        <w:tc>
          <w:tcPr>
            <w:tcW w:w="0" w:type="auto"/>
            <w:hideMark/>
          </w:tcPr>
          <w:p w14:paraId="125D424C" w14:textId="77777777" w:rsidR="00900E76" w:rsidRPr="00900E76" w:rsidRDefault="00900E76" w:rsidP="00900E76">
            <w:pPr>
              <w:ind w:firstLine="480"/>
            </w:pPr>
            <w:r w:rsidRPr="00900E76">
              <w:t>4</w:t>
            </w:r>
          </w:p>
        </w:tc>
        <w:tc>
          <w:tcPr>
            <w:tcW w:w="0" w:type="auto"/>
            <w:hideMark/>
          </w:tcPr>
          <w:p w14:paraId="1EC5240B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质量活动与方法</w:t>
            </w:r>
          </w:p>
        </w:tc>
        <w:tc>
          <w:tcPr>
            <w:tcW w:w="0" w:type="auto"/>
            <w:hideMark/>
          </w:tcPr>
          <w:p w14:paraId="0C0489F3" w14:textId="77777777" w:rsidR="00900E76" w:rsidRPr="00900E76" w:rsidRDefault="00900E76" w:rsidP="00900E76">
            <w:pPr>
              <w:ind w:firstLine="480"/>
            </w:pPr>
            <w:r w:rsidRPr="00900E76">
              <w:t xml:space="preserve">1. </w:t>
            </w:r>
            <w:r w:rsidRPr="00900E76">
              <w:rPr>
                <w:b/>
                <w:bCs/>
              </w:rPr>
              <w:t>评审活动</w:t>
            </w:r>
            <w:r w:rsidRPr="00900E76">
              <w:t>：需求评审、设计评审、代码评审（每阶段交付前由跨组成员进行走查）</w:t>
            </w:r>
            <w:r w:rsidRPr="00900E76">
              <w:br/>
              <w:t xml:space="preserve">2. </w:t>
            </w:r>
            <w:r w:rsidRPr="00900E76">
              <w:rPr>
                <w:b/>
                <w:bCs/>
              </w:rPr>
              <w:t>测试活动</w:t>
            </w:r>
            <w:r w:rsidRPr="00900E76">
              <w:t>：单元测试、集成测试、系统测试、用户验收测试</w:t>
            </w:r>
            <w:r w:rsidRPr="00900E76">
              <w:br/>
              <w:t xml:space="preserve">3. </w:t>
            </w:r>
            <w:r w:rsidRPr="00900E76">
              <w:rPr>
                <w:b/>
                <w:bCs/>
              </w:rPr>
              <w:t>审计活动</w:t>
            </w:r>
            <w:r w:rsidRPr="00900E76">
              <w:t>：测试覆盖率和缺陷率定期审计</w:t>
            </w:r>
          </w:p>
        </w:tc>
      </w:tr>
      <w:tr w:rsidR="00900E76" w:rsidRPr="00900E76" w14:paraId="56E37A78" w14:textId="77777777" w:rsidTr="00900E76">
        <w:tc>
          <w:tcPr>
            <w:tcW w:w="0" w:type="auto"/>
            <w:hideMark/>
          </w:tcPr>
          <w:p w14:paraId="44ED0454" w14:textId="77777777" w:rsidR="00900E76" w:rsidRPr="00900E76" w:rsidRDefault="00900E76" w:rsidP="00900E76">
            <w:pPr>
              <w:ind w:firstLine="480"/>
            </w:pPr>
            <w:r w:rsidRPr="00900E76">
              <w:t>5</w:t>
            </w:r>
          </w:p>
        </w:tc>
        <w:tc>
          <w:tcPr>
            <w:tcW w:w="0" w:type="auto"/>
            <w:hideMark/>
          </w:tcPr>
          <w:p w14:paraId="53CBF404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度量与指标</w:t>
            </w:r>
          </w:p>
        </w:tc>
        <w:tc>
          <w:tcPr>
            <w:tcW w:w="0" w:type="auto"/>
            <w:hideMark/>
          </w:tcPr>
          <w:p w14:paraId="525D0DB3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缺陷密度（缺陷数</w:t>
            </w:r>
            <w:r w:rsidRPr="00900E76">
              <w:t>/</w:t>
            </w:r>
            <w:r w:rsidRPr="00900E76">
              <w:t>千行代码）</w:t>
            </w:r>
            <w:r w:rsidRPr="00900E76">
              <w:br/>
              <w:t xml:space="preserve">- </w:t>
            </w:r>
            <w:r w:rsidRPr="00900E76">
              <w:t>测试通过率（自动化测试用例通过数</w:t>
            </w:r>
            <w:r w:rsidRPr="00900E76">
              <w:t>/</w:t>
            </w:r>
            <w:r w:rsidRPr="00900E76">
              <w:t>总用例数）</w:t>
            </w:r>
            <w:r w:rsidRPr="00900E76">
              <w:br/>
            </w:r>
            <w:r w:rsidRPr="00900E76">
              <w:lastRenderedPageBreak/>
              <w:t xml:space="preserve">- </w:t>
            </w:r>
            <w:r w:rsidRPr="00900E76">
              <w:t>漏测缺陷率（上线后报告缺陷数</w:t>
            </w:r>
            <w:r w:rsidRPr="00900E76">
              <w:t>/</w:t>
            </w:r>
            <w:r w:rsidRPr="00900E76">
              <w:t>测试中发现缺陷数）</w:t>
            </w:r>
          </w:p>
        </w:tc>
      </w:tr>
      <w:tr w:rsidR="00900E76" w:rsidRPr="00900E76" w14:paraId="277E256A" w14:textId="77777777" w:rsidTr="00900E76">
        <w:tc>
          <w:tcPr>
            <w:tcW w:w="0" w:type="auto"/>
            <w:hideMark/>
          </w:tcPr>
          <w:p w14:paraId="6FDE43C1" w14:textId="77777777" w:rsidR="00900E76" w:rsidRPr="00900E76" w:rsidRDefault="00900E76" w:rsidP="00900E76">
            <w:pPr>
              <w:ind w:firstLine="480"/>
            </w:pPr>
            <w:r w:rsidRPr="00900E76">
              <w:lastRenderedPageBreak/>
              <w:t>6</w:t>
            </w:r>
          </w:p>
        </w:tc>
        <w:tc>
          <w:tcPr>
            <w:tcW w:w="0" w:type="auto"/>
            <w:hideMark/>
          </w:tcPr>
          <w:p w14:paraId="3CDA2E1D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工具与环境</w:t>
            </w:r>
          </w:p>
        </w:tc>
        <w:tc>
          <w:tcPr>
            <w:tcW w:w="0" w:type="auto"/>
            <w:hideMark/>
          </w:tcPr>
          <w:p w14:paraId="1927D0B3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rPr>
                <w:b/>
                <w:bCs/>
              </w:rPr>
              <w:t>版本控制</w:t>
            </w:r>
            <w:r w:rsidRPr="00900E76">
              <w:t>：</w:t>
            </w:r>
            <w:r w:rsidRPr="00900E76">
              <w:t>Git + GitLab CI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自动化测试</w:t>
            </w:r>
            <w:r w:rsidRPr="00900E76">
              <w:t>：</w:t>
            </w:r>
            <w:r w:rsidRPr="00900E76">
              <w:t>pytest + Selenium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静态扫描</w:t>
            </w:r>
            <w:r w:rsidRPr="00900E76">
              <w:t>：</w:t>
            </w:r>
            <w:r w:rsidRPr="00900E76">
              <w:t>SonarQube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缺陷管理</w:t>
            </w:r>
            <w:r w:rsidRPr="00900E76">
              <w:t>：</w:t>
            </w:r>
            <w:r w:rsidRPr="00900E76">
              <w:t>Jira</w:t>
            </w:r>
          </w:p>
        </w:tc>
      </w:tr>
      <w:tr w:rsidR="00900E76" w:rsidRPr="00900E76" w14:paraId="68F9FF84" w14:textId="77777777" w:rsidTr="00900E76">
        <w:tc>
          <w:tcPr>
            <w:tcW w:w="0" w:type="auto"/>
            <w:hideMark/>
          </w:tcPr>
          <w:p w14:paraId="2D6E2ACD" w14:textId="77777777" w:rsidR="00900E76" w:rsidRPr="00900E76" w:rsidRDefault="00900E76" w:rsidP="00900E76">
            <w:pPr>
              <w:ind w:firstLine="480"/>
            </w:pPr>
            <w:r w:rsidRPr="00900E76">
              <w:t>7</w:t>
            </w:r>
          </w:p>
        </w:tc>
        <w:tc>
          <w:tcPr>
            <w:tcW w:w="0" w:type="auto"/>
            <w:hideMark/>
          </w:tcPr>
          <w:p w14:paraId="766CC566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变更控制与持续改进</w:t>
            </w:r>
          </w:p>
        </w:tc>
        <w:tc>
          <w:tcPr>
            <w:tcW w:w="0" w:type="auto"/>
            <w:hideMark/>
          </w:tcPr>
          <w:p w14:paraId="45DDCC78" w14:textId="010EA0F0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所有需求</w:t>
            </w:r>
            <w:r w:rsidRPr="00900E76">
              <w:t>/</w:t>
            </w:r>
            <w:r w:rsidRPr="00900E76">
              <w:t>设计变更均需通过</w:t>
            </w:r>
            <w:r>
              <w:rPr>
                <w:rFonts w:hint="eastAsia"/>
              </w:rPr>
              <w:t>组长</w:t>
            </w:r>
            <w:r w:rsidRPr="00900E76">
              <w:t>审批</w:t>
            </w:r>
            <w:r w:rsidRPr="00900E76">
              <w:br/>
              <w:t xml:space="preserve">- </w:t>
            </w:r>
            <w:r w:rsidRPr="00900E76">
              <w:t>每次迭代结束后进行</w:t>
            </w:r>
            <w:r w:rsidRPr="00900E76">
              <w:rPr>
                <w:b/>
                <w:bCs/>
              </w:rPr>
              <w:t>质量回顾会</w:t>
            </w:r>
            <w:r w:rsidRPr="00900E76">
              <w:t>，形成经验教训并更新</w:t>
            </w:r>
            <w:r w:rsidRPr="00900E76">
              <w:t>“</w:t>
            </w:r>
            <w:r w:rsidRPr="00900E76">
              <w:t>项目质量知识库</w:t>
            </w:r>
            <w:r w:rsidRPr="00900E76">
              <w:t>”</w:t>
            </w:r>
          </w:p>
        </w:tc>
      </w:tr>
      <w:tr w:rsidR="00900E76" w:rsidRPr="00900E76" w14:paraId="10043CB1" w14:textId="77777777" w:rsidTr="00900E76">
        <w:tc>
          <w:tcPr>
            <w:tcW w:w="0" w:type="auto"/>
            <w:hideMark/>
          </w:tcPr>
          <w:p w14:paraId="59CC68AE" w14:textId="77777777" w:rsidR="00900E76" w:rsidRPr="00900E76" w:rsidRDefault="00900E76" w:rsidP="00900E76">
            <w:pPr>
              <w:ind w:firstLine="480"/>
            </w:pPr>
            <w:r w:rsidRPr="00900E76">
              <w:t>8</w:t>
            </w:r>
          </w:p>
        </w:tc>
        <w:tc>
          <w:tcPr>
            <w:tcW w:w="0" w:type="auto"/>
            <w:hideMark/>
          </w:tcPr>
          <w:p w14:paraId="11D8D379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风险与应对</w:t>
            </w:r>
          </w:p>
        </w:tc>
        <w:tc>
          <w:tcPr>
            <w:tcW w:w="0" w:type="auto"/>
            <w:hideMark/>
          </w:tcPr>
          <w:p w14:paraId="463590E3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rPr>
                <w:b/>
                <w:bCs/>
              </w:rPr>
              <w:t>翻译模型准确性不足</w:t>
            </w:r>
            <w:r w:rsidRPr="00900E76">
              <w:t xml:space="preserve"> → </w:t>
            </w:r>
            <w:r w:rsidRPr="00900E76">
              <w:t>增加扩展数据集与在线微调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环境不稳定导致检测失败</w:t>
            </w:r>
            <w:r w:rsidRPr="00900E76">
              <w:t xml:space="preserve"> → </w:t>
            </w:r>
            <w:r w:rsidRPr="00900E76">
              <w:t>增设多种光照</w:t>
            </w:r>
            <w:r w:rsidRPr="00900E76">
              <w:t>/</w:t>
            </w:r>
            <w:r w:rsidRPr="00900E76">
              <w:t>角度测试用例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接口不兼容</w:t>
            </w:r>
            <w:r w:rsidRPr="00900E76">
              <w:t xml:space="preserve"> → </w:t>
            </w:r>
            <w:r w:rsidRPr="00900E76">
              <w:t>制定严格的接口契约并进行模拟测试</w:t>
            </w:r>
          </w:p>
        </w:tc>
      </w:tr>
    </w:tbl>
    <w:p w14:paraId="49722CE6" w14:textId="77777777" w:rsidR="00900E76" w:rsidRPr="00900E76" w:rsidRDefault="00900E76" w:rsidP="00900E76">
      <w:pPr>
        <w:ind w:firstLine="480"/>
        <w:rPr>
          <w:rFonts w:hint="eastAsia"/>
        </w:rPr>
      </w:pPr>
    </w:p>
    <w:p w14:paraId="373798A3" w14:textId="77777777" w:rsidR="00900E76" w:rsidRPr="00900E76" w:rsidRDefault="00900E76" w:rsidP="00900E76">
      <w:pPr>
        <w:ind w:firstLine="480"/>
      </w:pPr>
      <w:r w:rsidRPr="00900E76">
        <w:t>2</w:t>
      </w:r>
      <w:r w:rsidRPr="00900E76">
        <w:rPr>
          <w:rFonts w:hint="eastAsia"/>
        </w:rPr>
        <w:t>、请列举影响小组项目质量的因素，并使用鱼骨图进行描述【团队协作完成】。</w:t>
      </w:r>
    </w:p>
    <w:p w14:paraId="2498A981" w14:textId="7BD6DA2A" w:rsidR="00E01385" w:rsidRPr="00900E76" w:rsidRDefault="00900E76">
      <w:pPr>
        <w:ind w:firstLine="480"/>
      </w:pPr>
      <w:r>
        <w:rPr>
          <w:noProof/>
        </w:rPr>
        <w:lastRenderedPageBreak/>
        <w:drawing>
          <wp:inline distT="0" distB="0" distL="0" distR="0" wp14:anchorId="7C7C797C" wp14:editId="5854E825">
            <wp:extent cx="5274310" cy="3307715"/>
            <wp:effectExtent l="0" t="0" r="2540" b="6985"/>
            <wp:docPr id="430148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8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385" w:rsidRPr="00900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AD"/>
    <w:rsid w:val="00081CC9"/>
    <w:rsid w:val="0016080D"/>
    <w:rsid w:val="001976F8"/>
    <w:rsid w:val="0029379A"/>
    <w:rsid w:val="00417FA7"/>
    <w:rsid w:val="007310AF"/>
    <w:rsid w:val="00900E76"/>
    <w:rsid w:val="00AB3FAD"/>
    <w:rsid w:val="00E0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BF9F"/>
  <w15:chartTrackingRefBased/>
  <w15:docId w15:val="{ABD00CBD-5478-483A-A4EB-0F591CE6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FA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FA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FA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FA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FA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F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AB3F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F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3FA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B3FA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B3FA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B3FAD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AB3FA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F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FA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B3F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F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FAD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B3FA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00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2025-04-24T04:34:00Z</dcterms:created>
  <dcterms:modified xsi:type="dcterms:W3CDTF">2025-04-24T04:41:00Z</dcterms:modified>
</cp:coreProperties>
</file>