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3CC9D">
      <w:pPr>
        <w:jc w:val="center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Gpt_academic部署教程</w:t>
      </w:r>
    </w:p>
    <w:p w14:paraId="6D812792">
      <w:pPr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1.</w:t>
      </w:r>
      <w:r>
        <w:rPr>
          <w:sz w:val="28"/>
          <w:szCs w:val="36"/>
        </w:rPr>
        <w:t>下载项目</w:t>
      </w:r>
    </w:p>
    <w:p w14:paraId="057ABFC9">
      <w:pPr>
        <w:rPr/>
      </w:pPr>
      <w:bookmarkStart w:id="0" w:name="_GoBack"/>
      <w:bookmarkEnd w:id="0"/>
    </w:p>
    <w:p w14:paraId="6C918E09">
      <w:pPr>
        <w:rPr/>
      </w:pPr>
      <w:r>
        <w:rPr>
          <w:rFonts w:hint="default"/>
        </w:rPr>
        <w:t>git clone --depth=1 https://github.com/binary-husky/gpt_academic.gitcd gpt_academic</w:t>
      </w:r>
    </w:p>
    <w:p w14:paraId="42D0600D">
      <w:pPr>
        <w:rPr/>
      </w:pPr>
    </w:p>
    <w:p w14:paraId="0F6E1FF1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</w:t>
      </w:r>
      <w:r>
        <w:rPr>
          <w:rFonts w:hint="default"/>
          <w:sz w:val="28"/>
          <w:szCs w:val="36"/>
          <w:lang w:val="en-US" w:eastAsia="zh-CN"/>
        </w:rPr>
        <w:t>配置API_KEY等变量</w:t>
      </w:r>
    </w:p>
    <w:p w14:paraId="34AB55DC">
      <w:pPr>
        <w:rPr/>
      </w:pPr>
    </w:p>
    <w:p w14:paraId="6222159A"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default"/>
        </w:rPr>
        <w:t>在config.py中，配置API KEY等变量。</w:t>
      </w:r>
    </w:p>
    <w:p w14:paraId="58CF9A19">
      <w:pPr>
        <w:rPr/>
      </w:pPr>
      <w:r>
        <w:drawing>
          <wp:inline distT="0" distB="0" distL="114300" distR="114300">
            <wp:extent cx="5264150" cy="8108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0F6C"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程序会优先检查是否存在名为config_private.py的私密配置文件，并用其中的配置覆盖config.py的同名配置。强烈建议在config.py同路径下创建一个名为config_private.py的新配置文件，并使用config_private.py配置项目，从而确保自动更新时不会丢失配置</w:t>
      </w:r>
      <w:r>
        <w:rPr>
          <w:rFonts w:hint="eastAsia"/>
          <w:lang w:eastAsia="zh-CN"/>
        </w:rPr>
        <w:t>。</w:t>
      </w:r>
    </w:p>
    <w:p w14:paraId="33731452">
      <w:pPr>
        <w:ind w:firstLine="420" w:firstLineChars="0"/>
        <w:rPr>
          <w:rFonts w:hint="default"/>
        </w:rPr>
      </w:pPr>
      <w:r>
        <w:rPr>
          <w:rFonts w:hint="default"/>
        </w:rPr>
        <w:t>支持通过环境变量配置项目，环境变量的书写格式参考docker-compose.yml文件。</w:t>
      </w:r>
    </w:p>
    <w:p w14:paraId="1153EC12">
      <w:pPr>
        <w:ind w:firstLine="420" w:firstLineChars="0"/>
        <w:rPr>
          <w:rFonts w:hint="default"/>
        </w:rPr>
      </w:pPr>
      <w:r>
        <w:rPr>
          <w:rFonts w:hint="default"/>
        </w:rPr>
        <w:t>配置读取优先级: 环境变量 &gt; config_private.py &gt; config.py 」。</w:t>
      </w:r>
    </w:p>
    <w:p w14:paraId="2FFEA572">
      <w:pPr>
        <w:ind w:firstLine="420" w:firstLineChars="0"/>
        <w:rPr>
          <w:rFonts w:hint="default"/>
        </w:rPr>
      </w:pPr>
    </w:p>
    <w:p w14:paraId="36C7C6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备注：三个key填一个即可，推荐使用阿里云的免费额度key（参考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"免费API资源获取平台.pdf"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免费API资源获取平台.pdf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 w14:paraId="1C7F2354">
      <w:pPr>
        <w:rPr>
          <w:rFonts w:hint="default"/>
          <w:lang w:val="en-US" w:eastAsia="zh-CN"/>
        </w:rPr>
      </w:pPr>
    </w:p>
    <w:p w14:paraId="3453EA8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选择模型</w:t>
      </w:r>
    </w:p>
    <w:p w14:paraId="53BD07F6">
      <w:pPr>
        <w:numPr>
          <w:numId w:val="0"/>
        </w:numPr>
      </w:pPr>
      <w:r>
        <w:drawing>
          <wp:inline distT="0" distB="0" distL="114300" distR="114300">
            <wp:extent cx="5256530" cy="153797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1008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使用上述推荐的阿里云获取key，选择的模型即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qwen-max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 w14:paraId="61295A77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</w:t>
      </w:r>
      <w:r>
        <w:rPr>
          <w:rFonts w:hint="default"/>
          <w:sz w:val="28"/>
          <w:szCs w:val="36"/>
          <w:lang w:val="en-US" w:eastAsia="zh-CN"/>
        </w:rPr>
        <w:t>安装依赖</w:t>
      </w:r>
    </w:p>
    <w:p w14:paraId="411DC371">
      <w:pPr>
        <w:rPr/>
      </w:pPr>
    </w:p>
    <w:p w14:paraId="3B9FF2EC">
      <w:pPr>
        <w:rPr>
          <w:rFonts w:hint="default"/>
        </w:rPr>
      </w:pPr>
      <w:r>
        <w:rPr>
          <w:rFonts w:hint="default"/>
        </w:rPr>
        <w:t>选择I: 如熟悉python, python推荐版本 3.9 ~ 3.11</w:t>
      </w:r>
    </w:p>
    <w:p w14:paraId="34825F48">
      <w:pPr>
        <w:rPr>
          <w:rFonts w:hint="default"/>
        </w:rPr>
      </w:pPr>
      <w:r>
        <w:rPr>
          <w:rFonts w:hint="default"/>
        </w:rPr>
        <w:t>python -m pip install -r requirements.txt</w:t>
      </w:r>
    </w:p>
    <w:p w14:paraId="4E3FE2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 xml:space="preserve">备注：使用官方pip源或者阿里pip源, 临时换源方法：python -m pip install -r requirements.txt -i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"https://mirrors.aliyun.com/pypi/simple/）"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https://mirrors.aliyun.com/pypi/simple/</w:t>
      </w:r>
      <w:r>
        <w:rPr>
          <w:rStyle w:val="6"/>
          <w:rFonts w:hint="eastAsia"/>
          <w:lang w:eastAsia="zh-CN"/>
        </w:rPr>
        <w:t>）</w:t>
      </w:r>
      <w:r>
        <w:rPr>
          <w:rFonts w:hint="default"/>
        </w:rPr>
        <w:fldChar w:fldCharType="end"/>
      </w:r>
    </w:p>
    <w:p w14:paraId="5B809F3F">
      <w:pPr>
        <w:rPr>
          <w:rFonts w:hint="eastAsia"/>
          <w:lang w:eastAsia="zh-CN"/>
        </w:rPr>
      </w:pPr>
    </w:p>
    <w:p w14:paraId="6E963041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选择II: </w:t>
      </w:r>
      <w:r>
        <w:rPr>
          <w:rFonts w:hint="default"/>
          <w:color w:val="0000FF"/>
        </w:rPr>
        <w:t>使用Anaconda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推荐）</w:t>
      </w:r>
    </w:p>
    <w:p w14:paraId="70492F79">
      <w:pPr>
        <w:rPr>
          <w:rFonts w:hint="default"/>
        </w:rPr>
      </w:pPr>
      <w:r>
        <w:rPr>
          <w:rFonts w:hint="default"/>
        </w:rPr>
        <w:t>conda create -n gptac_venv python=3.11    # 创建anaconda环境</w:t>
      </w:r>
    </w:p>
    <w:p w14:paraId="66AB21E7">
      <w:pPr>
        <w:rPr>
          <w:rFonts w:hint="default"/>
        </w:rPr>
      </w:pPr>
      <w:r>
        <w:rPr>
          <w:rFonts w:hint="default"/>
        </w:rPr>
        <w:t>conda activate gptac_venv                 # 激活anaconda环境</w:t>
      </w:r>
    </w:p>
    <w:p w14:paraId="6D1CAEAD">
      <w:pPr>
        <w:rPr>
          <w:rFonts w:hint="default"/>
        </w:rPr>
      </w:pPr>
      <w:r>
        <w:rPr>
          <w:rFonts w:hint="default"/>
        </w:rPr>
        <w:t>python -m pip install -r requirements.txt # 这个步骤和pip安装一样的步骤</w:t>
      </w:r>
    </w:p>
    <w:p w14:paraId="48ECA621">
      <w:pPr>
        <w:rPr/>
      </w:pPr>
    </w:p>
    <w:p w14:paraId="362A3642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</w:t>
      </w:r>
      <w:r>
        <w:rPr>
          <w:rFonts w:hint="default"/>
          <w:sz w:val="28"/>
          <w:szCs w:val="36"/>
          <w:lang w:val="en-US" w:eastAsia="zh-CN"/>
        </w:rPr>
        <w:t>运行</w:t>
      </w:r>
    </w:p>
    <w:p w14:paraId="1DE83057">
      <w:pPr>
        <w:rPr>
          <w:rFonts w:hint="default"/>
        </w:rPr>
      </w:pPr>
      <w:r>
        <w:rPr>
          <w:rFonts w:hint="default"/>
        </w:rPr>
        <w:t>python main.py</w:t>
      </w:r>
    </w:p>
    <w:p w14:paraId="10FC3172">
      <w:pPr>
        <w:rPr>
          <w:rFonts w:hint="default"/>
        </w:rPr>
      </w:pPr>
    </w:p>
    <w:p w14:paraId="290B1F47">
      <w:pPr>
        <w:rPr>
          <w:rFonts w:hint="default"/>
        </w:rPr>
      </w:pPr>
      <w:r>
        <w:drawing>
          <wp:inline distT="0" distB="0" distL="114300" distR="114300">
            <wp:extent cx="5282565" cy="267906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2822">
      <w:pPr>
        <w:rPr/>
      </w:pPr>
    </w:p>
    <w:p w14:paraId="416F26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49B09"/>
    <w:multiLevelType w:val="singleLevel"/>
    <w:tmpl w:val="A3949B0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0798"/>
    <w:rsid w:val="0D12337E"/>
    <w:rsid w:val="2CDD4CCD"/>
    <w:rsid w:val="486A50DB"/>
    <w:rsid w:val="489A5B25"/>
    <w:rsid w:val="52287B99"/>
    <w:rsid w:val="539C22DD"/>
    <w:rsid w:val="55342CF9"/>
    <w:rsid w:val="60622AA9"/>
    <w:rsid w:val="7E033A99"/>
    <w:rsid w:val="7FB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2025-09-03T12:21:10Z</dcterms:created>
  <dc:creator>ASUS</dc:creator>
  <cp:lastModifiedBy>一一</cp:lastModifiedBy>
  <dcterms:modified xsi:type="dcterms:W3CDTF">2025-09-03T13:44:40Z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eyJoZGlkIjoiYjkyZmNhZmMwYTRkMzdjNDc0ZDBiODA4ZTNmNjg2YzYiLCJ1c2VySWQiOiIyODQzOTYwMDAifQ==</vt:lpwstr>
  </property>
  <property fmtid="{D5CDD505-2E9C-101B-9397-08002B2CF9AE}" pid="4" name="ICV">
    <vt:lpwstr>534F035F5FCC46ADA14A8C624D31B3FD_12</vt:lpwstr>
  </property>
</Properties>
</file>