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55F3" w14:textId="2EB62B4B" w:rsidR="003F1ECB" w:rsidRPr="00D631B0" w:rsidRDefault="00D631B0" w:rsidP="00666C1E">
      <w:pPr>
        <w:jc w:val="center"/>
        <w:rPr>
          <w:b/>
          <w:sz w:val="32"/>
          <w:szCs w:val="32"/>
        </w:rPr>
      </w:pPr>
      <w:r w:rsidRPr="00D631B0">
        <w:rPr>
          <w:rFonts w:hint="eastAsia"/>
          <w:b/>
          <w:sz w:val="32"/>
          <w:szCs w:val="32"/>
        </w:rPr>
        <w:t>第</w:t>
      </w:r>
      <w:r w:rsidR="00666C1E">
        <w:rPr>
          <w:rFonts w:hint="eastAsia"/>
          <w:b/>
          <w:sz w:val="32"/>
          <w:szCs w:val="32"/>
        </w:rPr>
        <w:t>六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  <w:r w:rsidR="00666C1E">
        <w:rPr>
          <w:rFonts w:hint="eastAsia"/>
          <w:b/>
          <w:sz w:val="32"/>
          <w:szCs w:val="32"/>
        </w:rPr>
        <w:t>输入事件</w:t>
      </w:r>
    </w:p>
    <w:p w14:paraId="0FF82891" w14:textId="0AB3CC6D" w:rsidR="00D631B0" w:rsidRDefault="00D631B0" w:rsidP="00666C1E">
      <w:pPr>
        <w:jc w:val="center"/>
      </w:pPr>
      <w:r>
        <w:rPr>
          <w:rFonts w:hint="eastAsia"/>
        </w:rPr>
        <w:t>学号：</w:t>
      </w:r>
      <w:r w:rsidR="00666C1E">
        <w:rPr>
          <w:rFonts w:hint="eastAsia"/>
        </w:rPr>
        <w:t>3</w:t>
      </w:r>
      <w:r w:rsidR="00666C1E">
        <w:t>7220222203904</w:t>
      </w:r>
      <w:r>
        <w:rPr>
          <w:rFonts w:hint="eastAsia"/>
        </w:rPr>
        <w:tab/>
      </w:r>
      <w:r>
        <w:rPr>
          <w:rFonts w:hint="eastAsia"/>
        </w:rPr>
        <w:t>姓名：</w:t>
      </w:r>
      <w:r w:rsidR="00666C1E">
        <w:rPr>
          <w:rFonts w:hint="eastAsia"/>
        </w:rPr>
        <w:t>邹济帆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35361A9B" w14:textId="7DB742FB" w:rsidR="00666C1E" w:rsidRPr="00666C1E" w:rsidRDefault="00666C1E" w:rsidP="00666C1E">
      <w:pPr>
        <w:ind w:left="420" w:firstLine="420"/>
        <w:rPr>
          <w:bCs/>
          <w:sz w:val="24"/>
          <w:szCs w:val="24"/>
        </w:rPr>
      </w:pPr>
      <w:r w:rsidRPr="00666C1E">
        <w:rPr>
          <w:bCs/>
          <w:sz w:val="24"/>
          <w:szCs w:val="24"/>
        </w:rPr>
        <w:t xml:space="preserve">1. </w:t>
      </w:r>
      <w:r w:rsidRPr="00666C1E">
        <w:rPr>
          <w:rFonts w:hint="eastAsia"/>
          <w:bCs/>
          <w:sz w:val="24"/>
          <w:szCs w:val="24"/>
        </w:rPr>
        <w:t>了解</w:t>
      </w:r>
      <w:r w:rsidRPr="00666C1E">
        <w:rPr>
          <w:bCs/>
          <w:sz w:val="24"/>
          <w:szCs w:val="24"/>
        </w:rPr>
        <w:t>Unity</w:t>
      </w:r>
      <w:r w:rsidRPr="00666C1E">
        <w:rPr>
          <w:rFonts w:hint="eastAsia"/>
          <w:bCs/>
          <w:sz w:val="24"/>
          <w:szCs w:val="24"/>
        </w:rPr>
        <w:t>处理输入事件的逻辑流程</w:t>
      </w:r>
    </w:p>
    <w:p w14:paraId="1A75CE84" w14:textId="5D9A7CD4" w:rsidR="00D631B0" w:rsidRPr="00666C1E" w:rsidRDefault="00666C1E" w:rsidP="00666C1E">
      <w:pPr>
        <w:ind w:left="420" w:firstLine="420"/>
        <w:rPr>
          <w:rFonts w:hint="eastAsia"/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2</w:t>
      </w:r>
      <w:r w:rsidRPr="00666C1E">
        <w:rPr>
          <w:bCs/>
          <w:sz w:val="24"/>
          <w:szCs w:val="24"/>
        </w:rPr>
        <w:t xml:space="preserve">. </w:t>
      </w:r>
      <w:r w:rsidRPr="00666C1E">
        <w:rPr>
          <w:rFonts w:hint="eastAsia"/>
          <w:bCs/>
          <w:sz w:val="24"/>
          <w:szCs w:val="24"/>
        </w:rPr>
        <w:t>掌握常见的输入处理方法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4354CDBF" w:rsidR="00D631B0" w:rsidRDefault="00666C1E" w:rsidP="00F35E78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bCs/>
          <w:sz w:val="24"/>
          <w:szCs w:val="24"/>
        </w:rPr>
        <w:t>Windows 11</w:t>
      </w:r>
    </w:p>
    <w:p w14:paraId="276600B0" w14:textId="1A2B3135" w:rsidR="00666C1E" w:rsidRPr="00666C1E" w:rsidRDefault="00666C1E" w:rsidP="00F35E78">
      <w:pPr>
        <w:ind w:firstLineChars="200" w:firstLine="4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</w:t>
      </w:r>
      <w:r>
        <w:rPr>
          <w:bCs/>
          <w:sz w:val="24"/>
          <w:szCs w:val="24"/>
        </w:rPr>
        <w:t>nity 2022.3.22f1</w:t>
      </w:r>
    </w:p>
    <w:p w14:paraId="27878F48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6075434E" w14:textId="2C86CD63" w:rsidR="00666C1E" w:rsidRPr="00666C1E" w:rsidRDefault="00666C1E" w:rsidP="00666C1E">
      <w:pPr>
        <w:pStyle w:val="a7"/>
        <w:ind w:left="420" w:firstLineChars="0" w:firstLine="0"/>
        <w:rPr>
          <w:rFonts w:hint="eastAsia"/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登录界面</w:t>
      </w:r>
      <w:r>
        <w:rPr>
          <w:rFonts w:hint="eastAsia"/>
          <w:bCs/>
          <w:sz w:val="24"/>
          <w:szCs w:val="24"/>
        </w:rPr>
        <w:t>：</w:t>
      </w:r>
    </w:p>
    <w:p w14:paraId="0DA3F748" w14:textId="77777777" w:rsidR="00666C1E" w:rsidRPr="00666C1E" w:rsidRDefault="00666C1E" w:rsidP="00666C1E">
      <w:pPr>
        <w:pStyle w:val="a7"/>
        <w:ind w:left="420" w:firstLineChars="0"/>
        <w:rPr>
          <w:rFonts w:hint="eastAsia"/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账号密码输入框，可以输入账号密码，</w:t>
      </w:r>
    </w:p>
    <w:p w14:paraId="665246DE" w14:textId="77777777" w:rsidR="00666C1E" w:rsidRPr="00666C1E" w:rsidRDefault="00666C1E" w:rsidP="00666C1E">
      <w:pPr>
        <w:pStyle w:val="a7"/>
        <w:ind w:left="420" w:firstLineChars="0"/>
        <w:rPr>
          <w:rFonts w:hint="eastAsia"/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点击登录在</w:t>
      </w:r>
      <w:r w:rsidRPr="00666C1E">
        <w:rPr>
          <w:rFonts w:hint="eastAsia"/>
          <w:bCs/>
          <w:sz w:val="24"/>
          <w:szCs w:val="24"/>
        </w:rPr>
        <w:t>Console</w:t>
      </w:r>
      <w:r w:rsidRPr="00666C1E">
        <w:rPr>
          <w:rFonts w:hint="eastAsia"/>
          <w:bCs/>
          <w:sz w:val="24"/>
          <w:szCs w:val="24"/>
        </w:rPr>
        <w:t>输出当前所登录账号，切换到主界面</w:t>
      </w:r>
    </w:p>
    <w:p w14:paraId="7D7597F3" w14:textId="4A82213C" w:rsidR="00666C1E" w:rsidRPr="00666C1E" w:rsidRDefault="00666C1E" w:rsidP="00666C1E">
      <w:pPr>
        <w:pStyle w:val="a7"/>
        <w:ind w:left="420" w:firstLineChars="0" w:firstLine="0"/>
        <w:rPr>
          <w:rFonts w:hint="eastAsia"/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游戏界面</w:t>
      </w:r>
      <w:r>
        <w:rPr>
          <w:rFonts w:hint="eastAsia"/>
          <w:bCs/>
          <w:sz w:val="24"/>
          <w:szCs w:val="24"/>
        </w:rPr>
        <w:t>：</w:t>
      </w:r>
    </w:p>
    <w:p w14:paraId="2353354C" w14:textId="77777777" w:rsidR="00666C1E" w:rsidRPr="00666C1E" w:rsidRDefault="00666C1E" w:rsidP="00666C1E">
      <w:pPr>
        <w:pStyle w:val="a7"/>
        <w:ind w:left="420" w:firstLineChars="0"/>
        <w:rPr>
          <w:rFonts w:hint="eastAsia"/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主窗口显示若干三维场景元素</w:t>
      </w:r>
    </w:p>
    <w:p w14:paraId="4A306D5D" w14:textId="77777777" w:rsidR="00666C1E" w:rsidRPr="00666C1E" w:rsidRDefault="00666C1E" w:rsidP="00666C1E">
      <w:pPr>
        <w:pStyle w:val="a7"/>
        <w:ind w:left="420" w:firstLineChars="0"/>
        <w:rPr>
          <w:rFonts w:hint="eastAsia"/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点击选中某个物体，并线框高亮</w:t>
      </w:r>
    </w:p>
    <w:p w14:paraId="428AB6FE" w14:textId="7D41E591" w:rsidR="00D631B0" w:rsidRPr="00666C1E" w:rsidRDefault="00D631B0" w:rsidP="00666C1E">
      <w:pPr>
        <w:pStyle w:val="a7"/>
        <w:ind w:left="420" w:firstLineChars="0" w:firstLine="0"/>
        <w:rPr>
          <w:bCs/>
          <w:sz w:val="24"/>
          <w:szCs w:val="24"/>
        </w:rPr>
      </w:pPr>
      <w:r w:rsidRPr="00666C1E">
        <w:rPr>
          <w:rFonts w:hint="eastAsia"/>
          <w:bCs/>
          <w:sz w:val="24"/>
          <w:szCs w:val="24"/>
        </w:rPr>
        <w:t>实验步骤：</w:t>
      </w:r>
    </w:p>
    <w:p w14:paraId="5E9B0231" w14:textId="422FF673" w:rsidR="00666C1E" w:rsidRPr="00666C1E" w:rsidRDefault="00666C1E" w:rsidP="00666C1E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sz w:val="24"/>
          <w:szCs w:val="28"/>
        </w:rPr>
        <w:t>账号密码输入框（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tartScene</w:t>
      </w:r>
      <w:proofErr w:type="spellEnd"/>
      <w:r>
        <w:rPr>
          <w:rFonts w:hint="eastAsia"/>
          <w:sz w:val="24"/>
          <w:szCs w:val="28"/>
        </w:rPr>
        <w:t>）：</w:t>
      </w:r>
    </w:p>
    <w:p w14:paraId="450E7A5C" w14:textId="3FD7DFC8" w:rsidR="00666C1E" w:rsidRDefault="00666C1E" w:rsidP="00666C1E">
      <w:pPr>
        <w:ind w:left="420"/>
      </w:pPr>
      <w:r w:rsidRPr="00666C1E">
        <w:drawing>
          <wp:inline distT="0" distB="0" distL="0" distR="0" wp14:anchorId="6E02A479" wp14:editId="030A8D20">
            <wp:extent cx="4493144" cy="31248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538" cy="31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DA4A" w14:textId="72912959" w:rsidR="00666C1E" w:rsidRPr="006C2F4A" w:rsidRDefault="00666C1E" w:rsidP="00666C1E">
      <w:pPr>
        <w:ind w:left="420"/>
        <w:rPr>
          <w:sz w:val="24"/>
          <w:szCs w:val="28"/>
        </w:rPr>
      </w:pPr>
      <w:r w:rsidRPr="006C2F4A">
        <w:rPr>
          <w:rFonts w:hint="eastAsia"/>
          <w:sz w:val="24"/>
          <w:szCs w:val="28"/>
        </w:rPr>
        <w:t>输入用户名点击开始游戏：</w:t>
      </w:r>
    </w:p>
    <w:p w14:paraId="45EC1D7D" w14:textId="46D4BD58" w:rsidR="00666C1E" w:rsidRDefault="00666C1E" w:rsidP="00666C1E">
      <w:pPr>
        <w:ind w:left="420"/>
      </w:pPr>
      <w:r w:rsidRPr="00666C1E">
        <w:lastRenderedPageBreak/>
        <w:drawing>
          <wp:inline distT="0" distB="0" distL="0" distR="0" wp14:anchorId="464B4420" wp14:editId="1B2A5401">
            <wp:extent cx="5088835" cy="2832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554" cy="28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610" w14:textId="5D05F6FE" w:rsidR="00666C1E" w:rsidRPr="006C2F4A" w:rsidRDefault="00666C1E" w:rsidP="00666C1E">
      <w:pPr>
        <w:ind w:left="420"/>
        <w:rPr>
          <w:sz w:val="24"/>
          <w:szCs w:val="28"/>
        </w:rPr>
      </w:pPr>
      <w:r w:rsidRPr="006C2F4A">
        <w:rPr>
          <w:rFonts w:hint="eastAsia"/>
          <w:sz w:val="24"/>
          <w:szCs w:val="28"/>
        </w:rPr>
        <w:t>控制台输出：</w:t>
      </w:r>
    </w:p>
    <w:p w14:paraId="48E14FE8" w14:textId="4950CB32" w:rsidR="00666C1E" w:rsidRDefault="00666C1E" w:rsidP="00666C1E">
      <w:pPr>
        <w:ind w:left="420"/>
      </w:pPr>
      <w:r w:rsidRPr="00666C1E">
        <w:drawing>
          <wp:inline distT="0" distB="0" distL="0" distR="0" wp14:anchorId="11918E5F" wp14:editId="4E485E27">
            <wp:extent cx="5274310" cy="216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0C84" w14:textId="7E816267" w:rsidR="00666C1E" w:rsidRPr="006C2F4A" w:rsidRDefault="00666C1E" w:rsidP="00666C1E">
      <w:pPr>
        <w:ind w:left="420"/>
        <w:rPr>
          <w:sz w:val="24"/>
          <w:szCs w:val="28"/>
        </w:rPr>
      </w:pPr>
      <w:r w:rsidRPr="006C2F4A">
        <w:rPr>
          <w:rFonts w:hint="eastAsia"/>
          <w:sz w:val="24"/>
          <w:szCs w:val="28"/>
        </w:rPr>
        <w:t>游戏场景内物体高亮：</w:t>
      </w:r>
    </w:p>
    <w:p w14:paraId="44A91516" w14:textId="08D383ED" w:rsidR="00666C1E" w:rsidRDefault="00666C1E" w:rsidP="00666C1E">
      <w:pPr>
        <w:ind w:left="420"/>
        <w:rPr>
          <w:rFonts w:hint="eastAsia"/>
        </w:rPr>
      </w:pPr>
      <w:r w:rsidRPr="00666C1E">
        <w:drawing>
          <wp:inline distT="0" distB="0" distL="0" distR="0" wp14:anchorId="3578C5E2" wp14:editId="70C13FD6">
            <wp:extent cx="5274310" cy="2936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207" w14:textId="40BAE2E3" w:rsid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5C9EF8E7" w14:textId="1693CAD9" w:rsidR="00666C1E" w:rsidRPr="00666C1E" w:rsidRDefault="00666C1E" w:rsidP="00666C1E">
      <w:pPr>
        <w:pStyle w:val="a7"/>
        <w:ind w:left="420" w:firstLineChars="0" w:firstLine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</w:t>
      </w:r>
      <w:r>
        <w:rPr>
          <w:bCs/>
          <w:sz w:val="24"/>
          <w:szCs w:val="24"/>
        </w:rPr>
        <w:t>nity</w:t>
      </w:r>
      <w:r>
        <w:rPr>
          <w:rFonts w:hint="eastAsia"/>
          <w:bCs/>
          <w:sz w:val="24"/>
          <w:szCs w:val="24"/>
        </w:rPr>
        <w:t>的高亮主要依赖</w:t>
      </w:r>
      <w:proofErr w:type="spellStart"/>
      <w:r>
        <w:rPr>
          <w:bCs/>
          <w:sz w:val="24"/>
          <w:szCs w:val="24"/>
        </w:rPr>
        <w:t>ScreenPointToRay</w:t>
      </w:r>
      <w:proofErr w:type="spellEnd"/>
      <w:r>
        <w:rPr>
          <w:rFonts w:hint="eastAsia"/>
          <w:bCs/>
          <w:sz w:val="24"/>
          <w:szCs w:val="24"/>
        </w:rPr>
        <w:t>实现，需要把背景地形设置为</w:t>
      </w:r>
      <w:proofErr w:type="spellStart"/>
      <w:r>
        <w:rPr>
          <w:rFonts w:hint="eastAsia"/>
          <w:bCs/>
          <w:sz w:val="24"/>
          <w:szCs w:val="24"/>
        </w:rPr>
        <w:t>I</w:t>
      </w:r>
      <w:r>
        <w:rPr>
          <w:bCs/>
          <w:sz w:val="24"/>
          <w:szCs w:val="24"/>
        </w:rPr>
        <w:t>gnoreRayCast</w:t>
      </w:r>
      <w:proofErr w:type="spellEnd"/>
      <w:r>
        <w:rPr>
          <w:rFonts w:hint="eastAsia"/>
          <w:bCs/>
          <w:sz w:val="24"/>
          <w:szCs w:val="24"/>
        </w:rPr>
        <w:t>层，并且处理没有命中物体的情况。</w:t>
      </w:r>
    </w:p>
    <w:p w14:paraId="630CDF76" w14:textId="3ED993F0" w:rsidR="00D631B0" w:rsidRPr="00D631B0" w:rsidRDefault="00D631B0" w:rsidP="00D631B0"/>
    <w:sectPr w:rsidR="00D631B0" w:rsidRPr="00D631B0" w:rsidSect="005C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23F2" w14:textId="77777777" w:rsidR="00303233" w:rsidRDefault="00303233" w:rsidP="00D631B0">
      <w:r>
        <w:separator/>
      </w:r>
    </w:p>
  </w:endnote>
  <w:endnote w:type="continuationSeparator" w:id="0">
    <w:p w14:paraId="1FFB0535" w14:textId="77777777" w:rsidR="00303233" w:rsidRDefault="00303233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6171" w14:textId="77777777" w:rsidR="00303233" w:rsidRDefault="00303233" w:rsidP="00D631B0">
      <w:r>
        <w:separator/>
      </w:r>
    </w:p>
  </w:footnote>
  <w:footnote w:type="continuationSeparator" w:id="0">
    <w:p w14:paraId="0FC8C52B" w14:textId="77777777" w:rsidR="00303233" w:rsidRDefault="00303233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9E4"/>
    <w:multiLevelType w:val="hybridMultilevel"/>
    <w:tmpl w:val="47367350"/>
    <w:lvl w:ilvl="0" w:tplc="40D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80E4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459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0DF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C8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ECD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3A06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EA90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7075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CE1140C"/>
    <w:multiLevelType w:val="hybridMultilevel"/>
    <w:tmpl w:val="71624418"/>
    <w:lvl w:ilvl="0" w:tplc="09CAD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303233"/>
    <w:rsid w:val="003F1ECB"/>
    <w:rsid w:val="005C7E61"/>
    <w:rsid w:val="00666C1E"/>
    <w:rsid w:val="006C2F4A"/>
    <w:rsid w:val="00787B69"/>
    <w:rsid w:val="00A10A1F"/>
    <w:rsid w:val="00D631B0"/>
    <w:rsid w:val="00F35E78"/>
    <w:rsid w:val="00F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78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07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68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3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89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88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012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3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邹 济帆</cp:lastModifiedBy>
  <cp:revision>6</cp:revision>
  <dcterms:created xsi:type="dcterms:W3CDTF">2012-10-07T11:29:00Z</dcterms:created>
  <dcterms:modified xsi:type="dcterms:W3CDTF">2025-04-04T02:42:00Z</dcterms:modified>
</cp:coreProperties>
</file>