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562D" w14:textId="77777777" w:rsidR="00185F6C" w:rsidRDefault="00185F6C" w:rsidP="00185F6C">
      <w:pPr>
        <w:jc w:val="center"/>
        <w:rPr>
          <w:b/>
          <w:bCs/>
          <w:sz w:val="36"/>
          <w:szCs w:val="40"/>
        </w:rPr>
      </w:pPr>
      <w:r w:rsidRPr="00185F6C">
        <w:rPr>
          <w:b/>
          <w:bCs/>
          <w:sz w:val="36"/>
          <w:szCs w:val="40"/>
        </w:rPr>
        <w:t>遗传算法原理与实现教程</w:t>
      </w:r>
    </w:p>
    <w:p w14:paraId="3C8F8259" w14:textId="77777777" w:rsidR="00185F6C" w:rsidRPr="00185F6C" w:rsidRDefault="00185F6C" w:rsidP="00185F6C">
      <w:pPr>
        <w:jc w:val="center"/>
        <w:rPr>
          <w:rFonts w:hint="eastAsia"/>
          <w:b/>
          <w:bCs/>
          <w:sz w:val="36"/>
          <w:szCs w:val="40"/>
        </w:rPr>
      </w:pPr>
    </w:p>
    <w:p w14:paraId="0BBFB66C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一、遗传算法概述</w:t>
      </w:r>
    </w:p>
    <w:p w14:paraId="54C5F7F1" w14:textId="77777777" w:rsidR="00185F6C" w:rsidRPr="00185F6C" w:rsidRDefault="00185F6C" w:rsidP="00185F6C">
      <w:r w:rsidRPr="00185F6C">
        <w:t>遗传算法(Genetic Algorithm, GA)是一种模拟自然界生物进化过程的随机搜索优化算法，由John Holland于1975年提出。它借鉴了达尔文的生物进化论和孟德尔的遗传学说，通过"适者生存"的原则，在解空间中高效搜索最优解。</w:t>
      </w:r>
    </w:p>
    <w:p w14:paraId="49C5C6EB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二、核心原理</w:t>
      </w:r>
    </w:p>
    <w:p w14:paraId="436D1491" w14:textId="77777777" w:rsidR="00185F6C" w:rsidRPr="00185F6C" w:rsidRDefault="00185F6C" w:rsidP="00185F6C">
      <w:pPr>
        <w:numPr>
          <w:ilvl w:val="0"/>
          <w:numId w:val="1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染色体编码</w:t>
      </w:r>
      <w:r w:rsidRPr="00185F6C">
        <w:rPr>
          <w:rFonts w:ascii="Times New Roman" w:hAnsi="Times New Roman" w:cs="Times New Roman"/>
        </w:rPr>
        <w:t>‌</w:t>
      </w:r>
      <w:r w:rsidRPr="00185F6C">
        <w:t>：将问题的解表示为"染色体"，常用二进制编码、实数编码等</w:t>
      </w:r>
    </w:p>
    <w:p w14:paraId="4ABAC76E" w14:textId="77777777" w:rsidR="00185F6C" w:rsidRPr="00185F6C" w:rsidRDefault="00185F6C" w:rsidP="00185F6C">
      <w:pPr>
        <w:numPr>
          <w:ilvl w:val="0"/>
          <w:numId w:val="1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适应度函数</w:t>
      </w:r>
      <w:r w:rsidRPr="00185F6C">
        <w:rPr>
          <w:rFonts w:ascii="Times New Roman" w:hAnsi="Times New Roman" w:cs="Times New Roman"/>
        </w:rPr>
        <w:t>‌</w:t>
      </w:r>
      <w:r w:rsidRPr="00185F6C">
        <w:t>：评价染色体优劣的函数，决定个体被选择的概率</w:t>
      </w:r>
    </w:p>
    <w:p w14:paraId="7A81AF1C" w14:textId="77777777" w:rsidR="00185F6C" w:rsidRPr="00185F6C" w:rsidRDefault="00185F6C" w:rsidP="00185F6C">
      <w:pPr>
        <w:numPr>
          <w:ilvl w:val="0"/>
          <w:numId w:val="1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遗传操作</w:t>
      </w:r>
      <w:r w:rsidRPr="00185F6C">
        <w:rPr>
          <w:rFonts w:ascii="Times New Roman" w:hAnsi="Times New Roman" w:cs="Times New Roman"/>
        </w:rPr>
        <w:t>‌</w:t>
      </w:r>
      <w:r w:rsidRPr="00185F6C">
        <w:t>：包括选择、交叉和变异三种基本操作</w:t>
      </w:r>
    </w:p>
    <w:p w14:paraId="5C27B171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三、算法步骤</w:t>
      </w:r>
    </w:p>
    <w:p w14:paraId="79CF2805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1. 初始化种群</w:t>
      </w:r>
    </w:p>
    <w:p w14:paraId="1B3F3E35" w14:textId="77777777" w:rsidR="00185F6C" w:rsidRPr="00185F6C" w:rsidRDefault="00185F6C" w:rsidP="00185F6C">
      <w:r w:rsidRPr="00185F6C">
        <w:t>随机生成一组初始解(个体)，构成初始种群。</w:t>
      </w:r>
    </w:p>
    <w:p w14:paraId="64422A6E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2. 计算适应度</w:t>
      </w:r>
    </w:p>
    <w:p w14:paraId="59629A1F" w14:textId="77777777" w:rsidR="00185F6C" w:rsidRPr="00185F6C" w:rsidRDefault="00185F6C" w:rsidP="00185F6C">
      <w:r w:rsidRPr="00185F6C">
        <w:t>对每个个体计算适应度值，评估其优劣。</w:t>
      </w:r>
    </w:p>
    <w:p w14:paraId="36BF8123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3. 选择操作</w:t>
      </w:r>
    </w:p>
    <w:p w14:paraId="6BC9E870" w14:textId="77777777" w:rsidR="00185F6C" w:rsidRPr="00185F6C" w:rsidRDefault="00185F6C" w:rsidP="00185F6C">
      <w:r w:rsidRPr="00185F6C">
        <w:t>根据适应度选择优秀个体进入下一代，常用方法：</w:t>
      </w:r>
    </w:p>
    <w:p w14:paraId="3BE710E4" w14:textId="77777777" w:rsidR="00185F6C" w:rsidRPr="00185F6C" w:rsidRDefault="00185F6C" w:rsidP="00185F6C">
      <w:pPr>
        <w:numPr>
          <w:ilvl w:val="0"/>
          <w:numId w:val="2"/>
        </w:numPr>
      </w:pPr>
      <w:r w:rsidRPr="00185F6C">
        <w:t>轮盘赌选择</w:t>
      </w:r>
    </w:p>
    <w:p w14:paraId="2A7FCC94" w14:textId="77777777" w:rsidR="00185F6C" w:rsidRPr="00185F6C" w:rsidRDefault="00185F6C" w:rsidP="00185F6C">
      <w:pPr>
        <w:numPr>
          <w:ilvl w:val="0"/>
          <w:numId w:val="2"/>
        </w:numPr>
      </w:pPr>
      <w:r w:rsidRPr="00185F6C">
        <w:t>锦标赛选择</w:t>
      </w:r>
    </w:p>
    <w:p w14:paraId="03D803C4" w14:textId="77777777" w:rsidR="00185F6C" w:rsidRPr="00185F6C" w:rsidRDefault="00185F6C" w:rsidP="00185F6C">
      <w:pPr>
        <w:numPr>
          <w:ilvl w:val="0"/>
          <w:numId w:val="2"/>
        </w:numPr>
      </w:pPr>
      <w:r w:rsidRPr="00185F6C">
        <w:t>精英保留策略</w:t>
      </w:r>
    </w:p>
    <w:p w14:paraId="111519F2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4. 交叉操作</w:t>
      </w:r>
    </w:p>
    <w:p w14:paraId="7191250A" w14:textId="77777777" w:rsidR="00185F6C" w:rsidRPr="00185F6C" w:rsidRDefault="00185F6C" w:rsidP="00185F6C">
      <w:r w:rsidRPr="00185F6C">
        <w:t>随机选择两个个体，按一定概率交换部分基因，产生新个体。</w:t>
      </w:r>
    </w:p>
    <w:p w14:paraId="6846DF73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5. 变异操作</w:t>
      </w:r>
    </w:p>
    <w:p w14:paraId="01F7317F" w14:textId="77777777" w:rsidR="00185F6C" w:rsidRPr="00185F6C" w:rsidRDefault="00185F6C" w:rsidP="00185F6C">
      <w:r w:rsidRPr="00185F6C">
        <w:t>以较小概率随机改变某些基因值，增加种群多样性。</w:t>
      </w:r>
    </w:p>
    <w:p w14:paraId="03328C23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6. 终止条件判断</w:t>
      </w:r>
    </w:p>
    <w:p w14:paraId="4536DAA2" w14:textId="77777777" w:rsidR="00185F6C" w:rsidRPr="00185F6C" w:rsidRDefault="00185F6C" w:rsidP="00185F6C">
      <w:r w:rsidRPr="00185F6C">
        <w:t>满足以下条件之一则终止：</w:t>
      </w:r>
    </w:p>
    <w:p w14:paraId="646E4100" w14:textId="77777777" w:rsidR="00185F6C" w:rsidRPr="00185F6C" w:rsidRDefault="00185F6C" w:rsidP="00185F6C">
      <w:pPr>
        <w:numPr>
          <w:ilvl w:val="0"/>
          <w:numId w:val="3"/>
        </w:numPr>
      </w:pPr>
      <w:r w:rsidRPr="00185F6C">
        <w:t>达到最大迭代次数</w:t>
      </w:r>
    </w:p>
    <w:p w14:paraId="74C0927C" w14:textId="77777777" w:rsidR="00185F6C" w:rsidRPr="00185F6C" w:rsidRDefault="00185F6C" w:rsidP="00185F6C">
      <w:pPr>
        <w:numPr>
          <w:ilvl w:val="0"/>
          <w:numId w:val="3"/>
        </w:numPr>
      </w:pPr>
      <w:r w:rsidRPr="00185F6C">
        <w:t>适应度达到阈值</w:t>
      </w:r>
    </w:p>
    <w:p w14:paraId="1AC0980F" w14:textId="77777777" w:rsidR="00185F6C" w:rsidRPr="00185F6C" w:rsidRDefault="00185F6C" w:rsidP="00185F6C">
      <w:pPr>
        <w:numPr>
          <w:ilvl w:val="0"/>
          <w:numId w:val="3"/>
        </w:numPr>
      </w:pPr>
      <w:r w:rsidRPr="00185F6C">
        <w:t>适应度不再显著提高</w:t>
      </w:r>
    </w:p>
    <w:p w14:paraId="69963869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四、Python实现示例</w:t>
      </w:r>
    </w:p>
    <w:p w14:paraId="4BF80036" w14:textId="77777777" w:rsidR="00185F6C" w:rsidRDefault="00185F6C" w:rsidP="00185F6C">
      <w:pPr>
        <w:rPr>
          <w:b/>
          <w:bCs/>
        </w:rPr>
      </w:pPr>
    </w:p>
    <w:p w14:paraId="746A239A" w14:textId="530D9AC9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五、应用场景</w:t>
      </w:r>
    </w:p>
    <w:p w14:paraId="26E4C993" w14:textId="77777777" w:rsidR="00185F6C" w:rsidRPr="00185F6C" w:rsidRDefault="00185F6C" w:rsidP="00185F6C">
      <w:pPr>
        <w:numPr>
          <w:ilvl w:val="0"/>
          <w:numId w:val="4"/>
        </w:numPr>
      </w:pPr>
      <w:r w:rsidRPr="00185F6C">
        <w:t>函数优化</w:t>
      </w:r>
    </w:p>
    <w:p w14:paraId="3215E558" w14:textId="77777777" w:rsidR="00185F6C" w:rsidRPr="00185F6C" w:rsidRDefault="00185F6C" w:rsidP="00185F6C">
      <w:pPr>
        <w:numPr>
          <w:ilvl w:val="0"/>
          <w:numId w:val="4"/>
        </w:numPr>
      </w:pPr>
      <w:r w:rsidRPr="00185F6C">
        <w:t>组合优化(TSP问题等)</w:t>
      </w:r>
    </w:p>
    <w:p w14:paraId="0D0C2BC0" w14:textId="77777777" w:rsidR="00185F6C" w:rsidRPr="00185F6C" w:rsidRDefault="00185F6C" w:rsidP="00185F6C">
      <w:pPr>
        <w:numPr>
          <w:ilvl w:val="0"/>
          <w:numId w:val="4"/>
        </w:numPr>
      </w:pPr>
      <w:r w:rsidRPr="00185F6C">
        <w:t>机器学习参数调优</w:t>
      </w:r>
    </w:p>
    <w:p w14:paraId="26F722DE" w14:textId="77777777" w:rsidR="00185F6C" w:rsidRPr="00185F6C" w:rsidRDefault="00185F6C" w:rsidP="00185F6C">
      <w:pPr>
        <w:numPr>
          <w:ilvl w:val="0"/>
          <w:numId w:val="4"/>
        </w:numPr>
      </w:pPr>
      <w:r w:rsidRPr="00185F6C">
        <w:t>神经网络结构设计</w:t>
      </w:r>
    </w:p>
    <w:p w14:paraId="72016860" w14:textId="77777777" w:rsidR="00185F6C" w:rsidRPr="00185F6C" w:rsidRDefault="00185F6C" w:rsidP="00185F6C">
      <w:pPr>
        <w:numPr>
          <w:ilvl w:val="0"/>
          <w:numId w:val="4"/>
        </w:numPr>
      </w:pPr>
      <w:r w:rsidRPr="00185F6C">
        <w:t>调度问题(作业车间调度等)</w:t>
      </w:r>
    </w:p>
    <w:p w14:paraId="3B0E20E3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六、算法优缺点</w:t>
      </w:r>
    </w:p>
    <w:p w14:paraId="2810819A" w14:textId="77777777" w:rsidR="00185F6C" w:rsidRPr="00185F6C" w:rsidRDefault="00185F6C" w:rsidP="00185F6C"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优点</w:t>
      </w:r>
      <w:r w:rsidRPr="00185F6C">
        <w:rPr>
          <w:rFonts w:ascii="Times New Roman" w:hAnsi="Times New Roman" w:cs="Times New Roman"/>
        </w:rPr>
        <w:t>‌</w:t>
      </w:r>
      <w:r w:rsidRPr="00185F6C">
        <w:t>：</w:t>
      </w:r>
    </w:p>
    <w:p w14:paraId="1C48C252" w14:textId="77777777" w:rsidR="00185F6C" w:rsidRPr="00185F6C" w:rsidRDefault="00185F6C" w:rsidP="00185F6C">
      <w:pPr>
        <w:numPr>
          <w:ilvl w:val="0"/>
          <w:numId w:val="5"/>
        </w:numPr>
      </w:pPr>
      <w:r w:rsidRPr="00185F6C">
        <w:t>全局搜索能力强</w:t>
      </w:r>
    </w:p>
    <w:p w14:paraId="2E53814E" w14:textId="77777777" w:rsidR="00185F6C" w:rsidRPr="00185F6C" w:rsidRDefault="00185F6C" w:rsidP="00185F6C">
      <w:pPr>
        <w:numPr>
          <w:ilvl w:val="0"/>
          <w:numId w:val="5"/>
        </w:numPr>
      </w:pPr>
      <w:r w:rsidRPr="00185F6C">
        <w:t>对目标函数要求低(不要求可导、连续)</w:t>
      </w:r>
    </w:p>
    <w:p w14:paraId="54946C0B" w14:textId="77777777" w:rsidR="00185F6C" w:rsidRPr="00185F6C" w:rsidRDefault="00185F6C" w:rsidP="00185F6C">
      <w:pPr>
        <w:numPr>
          <w:ilvl w:val="0"/>
          <w:numId w:val="5"/>
        </w:numPr>
      </w:pPr>
      <w:r w:rsidRPr="00185F6C">
        <w:t>并行性好</w:t>
      </w:r>
    </w:p>
    <w:p w14:paraId="5D01D29D" w14:textId="77777777" w:rsidR="00185F6C" w:rsidRPr="00185F6C" w:rsidRDefault="00185F6C" w:rsidP="00185F6C">
      <w:pPr>
        <w:numPr>
          <w:ilvl w:val="0"/>
          <w:numId w:val="5"/>
        </w:numPr>
      </w:pPr>
      <w:r w:rsidRPr="00185F6C">
        <w:lastRenderedPageBreak/>
        <w:t>适用于复杂非线性问题</w:t>
      </w:r>
    </w:p>
    <w:p w14:paraId="29F9AB1A" w14:textId="77777777" w:rsidR="00185F6C" w:rsidRPr="00185F6C" w:rsidRDefault="00185F6C" w:rsidP="00185F6C"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缺点</w:t>
      </w:r>
      <w:r w:rsidRPr="00185F6C">
        <w:rPr>
          <w:rFonts w:ascii="Times New Roman" w:hAnsi="Times New Roman" w:cs="Times New Roman"/>
        </w:rPr>
        <w:t>‌</w:t>
      </w:r>
      <w:r w:rsidRPr="00185F6C">
        <w:t>：</w:t>
      </w:r>
    </w:p>
    <w:p w14:paraId="6A25C4A8" w14:textId="77777777" w:rsidR="00185F6C" w:rsidRPr="00185F6C" w:rsidRDefault="00185F6C" w:rsidP="00185F6C">
      <w:pPr>
        <w:numPr>
          <w:ilvl w:val="0"/>
          <w:numId w:val="6"/>
        </w:numPr>
      </w:pPr>
      <w:r w:rsidRPr="00185F6C">
        <w:t>参数选择依赖经验</w:t>
      </w:r>
    </w:p>
    <w:p w14:paraId="45F6546C" w14:textId="77777777" w:rsidR="00185F6C" w:rsidRPr="00185F6C" w:rsidRDefault="00185F6C" w:rsidP="00185F6C">
      <w:pPr>
        <w:numPr>
          <w:ilvl w:val="0"/>
          <w:numId w:val="6"/>
        </w:numPr>
      </w:pPr>
      <w:r w:rsidRPr="00185F6C">
        <w:t>早熟收敛问题</w:t>
      </w:r>
    </w:p>
    <w:p w14:paraId="16118296" w14:textId="77777777" w:rsidR="00185F6C" w:rsidRPr="00185F6C" w:rsidRDefault="00185F6C" w:rsidP="00185F6C">
      <w:pPr>
        <w:numPr>
          <w:ilvl w:val="0"/>
          <w:numId w:val="6"/>
        </w:numPr>
      </w:pPr>
      <w:r w:rsidRPr="00185F6C">
        <w:t>计算成本可能较高</w:t>
      </w:r>
    </w:p>
    <w:p w14:paraId="38CB75AE" w14:textId="77777777" w:rsidR="00185F6C" w:rsidRPr="00185F6C" w:rsidRDefault="00185F6C" w:rsidP="00185F6C">
      <w:r w:rsidRPr="00185F6C">
        <w:t>通过调整种群大小、交叉概率、变异概率等参数，可以平衡算法的探索和开发能力，获得更好的优化效果。</w:t>
      </w:r>
    </w:p>
    <w:p w14:paraId="4E684272" w14:textId="77777777" w:rsidR="00185F6C" w:rsidRDefault="00185F6C" w:rsidP="00185F6C">
      <w:pPr>
        <w:rPr>
          <w:b/>
          <w:bCs/>
        </w:rPr>
      </w:pPr>
    </w:p>
    <w:p w14:paraId="2FC95479" w14:textId="77777777" w:rsidR="00185F6C" w:rsidRDefault="00185F6C" w:rsidP="00185F6C">
      <w:pPr>
        <w:rPr>
          <w:b/>
          <w:bCs/>
        </w:rPr>
      </w:pPr>
    </w:p>
    <w:p w14:paraId="6041A3C0" w14:textId="77777777" w:rsidR="00185F6C" w:rsidRDefault="00185F6C" w:rsidP="00185F6C">
      <w:pPr>
        <w:rPr>
          <w:b/>
          <w:bCs/>
        </w:rPr>
      </w:pPr>
    </w:p>
    <w:p w14:paraId="4D32ECB1" w14:textId="59BA6F03" w:rsidR="00185F6C" w:rsidRPr="00185F6C" w:rsidRDefault="00185F6C" w:rsidP="00185F6C">
      <w:pPr>
        <w:jc w:val="center"/>
        <w:rPr>
          <w:b/>
          <w:bCs/>
          <w:sz w:val="32"/>
          <w:szCs w:val="36"/>
        </w:rPr>
      </w:pPr>
      <w:r w:rsidRPr="00185F6C">
        <w:rPr>
          <w:b/>
          <w:bCs/>
          <w:sz w:val="32"/>
          <w:szCs w:val="36"/>
        </w:rPr>
        <w:t>遗传算法详细教程：从原理到实现</w:t>
      </w:r>
    </w:p>
    <w:p w14:paraId="35AF297A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一、实际案例：寻找函数最大值</w:t>
      </w:r>
    </w:p>
    <w:p w14:paraId="1BD70BBC" w14:textId="77777777" w:rsidR="00185F6C" w:rsidRPr="00185F6C" w:rsidRDefault="00185F6C" w:rsidP="00185F6C">
      <w:r w:rsidRPr="00185F6C">
        <w:t>让我们以一个具体案例来说明遗传算法的工作原理：寻找函数 f(x) = x² - 3x + 4 在区间 [0, 10] 上的最大值。</w:t>
      </w:r>
    </w:p>
    <w:p w14:paraId="23E9D9AE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1. 问题分析</w:t>
      </w:r>
    </w:p>
    <w:p w14:paraId="5D50AC65" w14:textId="77777777" w:rsidR="00185F6C" w:rsidRPr="00185F6C" w:rsidRDefault="00185F6C" w:rsidP="00185F6C">
      <w:pPr>
        <w:numPr>
          <w:ilvl w:val="0"/>
          <w:numId w:val="7"/>
        </w:numPr>
      </w:pPr>
      <w:r w:rsidRPr="00185F6C">
        <w:t>目标函数：f(x) = x² - 3x + 4</w:t>
      </w:r>
    </w:p>
    <w:p w14:paraId="7AF283C4" w14:textId="77777777" w:rsidR="00185F6C" w:rsidRPr="00185F6C" w:rsidRDefault="00185F6C" w:rsidP="00185F6C">
      <w:pPr>
        <w:numPr>
          <w:ilvl w:val="0"/>
          <w:numId w:val="7"/>
        </w:numPr>
      </w:pPr>
      <w:r w:rsidRPr="00185F6C">
        <w:t>定义域：x ∈ [0, 10]</w:t>
      </w:r>
    </w:p>
    <w:p w14:paraId="44B5F7AE" w14:textId="77777777" w:rsidR="00185F6C" w:rsidRPr="00185F6C" w:rsidRDefault="00185F6C" w:rsidP="00185F6C">
      <w:pPr>
        <w:numPr>
          <w:ilvl w:val="0"/>
          <w:numId w:val="7"/>
        </w:numPr>
      </w:pPr>
      <w:r w:rsidRPr="00185F6C">
        <w:t>这是一个简单的二次函数，我们可以通过数学方法找到最大值在x=10处(f(10)=74)，但我们将用遗传算法来模拟这个过程</w:t>
      </w:r>
    </w:p>
    <w:p w14:paraId="13EBA342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二、遗传算法详细步骤</w:t>
      </w:r>
    </w:p>
    <w:p w14:paraId="51E2D4AC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步骤1：染色体编码</w:t>
      </w:r>
    </w:p>
    <w:p w14:paraId="06059F15" w14:textId="77777777" w:rsidR="00185F6C" w:rsidRPr="00185F6C" w:rsidRDefault="00185F6C" w:rsidP="00185F6C">
      <w:pPr>
        <w:numPr>
          <w:ilvl w:val="0"/>
          <w:numId w:val="8"/>
        </w:numPr>
      </w:pPr>
      <w:r w:rsidRPr="00185F6C">
        <w:t>使用二进制编码表示x值</w:t>
      </w:r>
    </w:p>
    <w:p w14:paraId="20B49EE1" w14:textId="77777777" w:rsidR="00185F6C" w:rsidRPr="00185F6C" w:rsidRDefault="00185F6C" w:rsidP="00185F6C">
      <w:pPr>
        <w:numPr>
          <w:ilvl w:val="0"/>
          <w:numId w:val="8"/>
        </w:numPr>
      </w:pPr>
      <w:r w:rsidRPr="00185F6C">
        <w:t>假设我们使用5位二进制编码，可以表示0-31的整数</w:t>
      </w:r>
    </w:p>
    <w:p w14:paraId="4C3FE4B2" w14:textId="77777777" w:rsidR="00185F6C" w:rsidRPr="00185F6C" w:rsidRDefault="00185F6C" w:rsidP="00185F6C">
      <w:pPr>
        <w:numPr>
          <w:ilvl w:val="0"/>
          <w:numId w:val="8"/>
        </w:numPr>
      </w:pPr>
      <w:r w:rsidRPr="00185F6C">
        <w:t>解码公式：x = 0 + (10 - 0) × (二进制值) / (2^5 - 1)</w:t>
      </w:r>
    </w:p>
    <w:p w14:paraId="4A355B07" w14:textId="77777777" w:rsidR="00185F6C" w:rsidRPr="00185F6C" w:rsidRDefault="00185F6C" w:rsidP="00185F6C">
      <w:r w:rsidRPr="00185F6C">
        <w:t>例如：</w:t>
      </w:r>
    </w:p>
    <w:p w14:paraId="7BF1F7A0" w14:textId="77777777" w:rsidR="00185F6C" w:rsidRPr="00185F6C" w:rsidRDefault="00185F6C" w:rsidP="00185F6C">
      <w:pPr>
        <w:numPr>
          <w:ilvl w:val="0"/>
          <w:numId w:val="9"/>
        </w:numPr>
      </w:pPr>
      <w:r w:rsidRPr="00185F6C">
        <w:t>二进制"10101" = 21(十进制) → x = 10×21/31 ≈ 6.77</w:t>
      </w:r>
    </w:p>
    <w:p w14:paraId="0CB5BE66" w14:textId="77777777" w:rsidR="00185F6C" w:rsidRPr="00185F6C" w:rsidRDefault="00185F6C" w:rsidP="00185F6C">
      <w:pPr>
        <w:numPr>
          <w:ilvl w:val="0"/>
          <w:numId w:val="9"/>
        </w:numPr>
      </w:pPr>
      <w:r w:rsidRPr="00185F6C">
        <w:t>二进制"01010" = 10 → x ≈ 3.23</w:t>
      </w:r>
    </w:p>
    <w:p w14:paraId="3355F98A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步骤2：初始化种群</w:t>
      </w:r>
    </w:p>
    <w:p w14:paraId="0452FC9A" w14:textId="77777777" w:rsidR="00185F6C" w:rsidRPr="00185F6C" w:rsidRDefault="00185F6C" w:rsidP="00185F6C">
      <w:r w:rsidRPr="00185F6C">
        <w:t>随机生成4个个体(种群大小=4)：</w:t>
      </w:r>
    </w:p>
    <w:p w14:paraId="7EB14EC6" w14:textId="77777777" w:rsidR="00185F6C" w:rsidRPr="00185F6C" w:rsidRDefault="00185F6C" w:rsidP="00185F6C">
      <w:pPr>
        <w:numPr>
          <w:ilvl w:val="0"/>
          <w:numId w:val="10"/>
        </w:numPr>
      </w:pPr>
      <w:r w:rsidRPr="00185F6C">
        <w:t>10101 (x≈6.77)</w:t>
      </w:r>
    </w:p>
    <w:p w14:paraId="7327EFEC" w14:textId="77777777" w:rsidR="00185F6C" w:rsidRPr="00185F6C" w:rsidRDefault="00185F6C" w:rsidP="00185F6C">
      <w:pPr>
        <w:numPr>
          <w:ilvl w:val="0"/>
          <w:numId w:val="10"/>
        </w:numPr>
      </w:pPr>
      <w:r w:rsidRPr="00185F6C">
        <w:t>01010 (x≈3.23)</w:t>
      </w:r>
    </w:p>
    <w:p w14:paraId="5E2C2373" w14:textId="77777777" w:rsidR="00185F6C" w:rsidRPr="00185F6C" w:rsidRDefault="00185F6C" w:rsidP="00185F6C">
      <w:pPr>
        <w:numPr>
          <w:ilvl w:val="0"/>
          <w:numId w:val="10"/>
        </w:numPr>
      </w:pPr>
      <w:r w:rsidRPr="00185F6C">
        <w:t>11001 (x≈8.06)</w:t>
      </w:r>
    </w:p>
    <w:p w14:paraId="5E58D036" w14:textId="77777777" w:rsidR="00185F6C" w:rsidRPr="00185F6C" w:rsidRDefault="00185F6C" w:rsidP="00185F6C">
      <w:pPr>
        <w:numPr>
          <w:ilvl w:val="0"/>
          <w:numId w:val="10"/>
        </w:numPr>
      </w:pPr>
      <w:r w:rsidRPr="00185F6C">
        <w:t>00101 (x≈1.61)</w:t>
      </w:r>
    </w:p>
    <w:p w14:paraId="103894DE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步骤3：计算适应度</w:t>
      </w:r>
    </w:p>
    <w:p w14:paraId="65B3B5AE" w14:textId="77777777" w:rsidR="00185F6C" w:rsidRPr="00185F6C" w:rsidRDefault="00185F6C" w:rsidP="00185F6C">
      <w:r w:rsidRPr="00185F6C">
        <w:t>计算每个x对应的函数值：</w:t>
      </w:r>
    </w:p>
    <w:p w14:paraId="3A4DB46B" w14:textId="77777777" w:rsidR="00185F6C" w:rsidRPr="00185F6C" w:rsidRDefault="00185F6C" w:rsidP="00185F6C">
      <w:pPr>
        <w:numPr>
          <w:ilvl w:val="0"/>
          <w:numId w:val="11"/>
        </w:numPr>
      </w:pPr>
      <w:r w:rsidRPr="00185F6C">
        <w:t>f(6.77) ≈ 27.47</w:t>
      </w:r>
    </w:p>
    <w:p w14:paraId="520F4F67" w14:textId="77777777" w:rsidR="00185F6C" w:rsidRPr="00185F6C" w:rsidRDefault="00185F6C" w:rsidP="00185F6C">
      <w:pPr>
        <w:numPr>
          <w:ilvl w:val="0"/>
          <w:numId w:val="11"/>
        </w:numPr>
      </w:pPr>
      <w:r w:rsidRPr="00185F6C">
        <w:t>f(3.23) ≈ 4.79</w:t>
      </w:r>
    </w:p>
    <w:p w14:paraId="3065F6CA" w14:textId="77777777" w:rsidR="00185F6C" w:rsidRPr="00185F6C" w:rsidRDefault="00185F6C" w:rsidP="00185F6C">
      <w:pPr>
        <w:numPr>
          <w:ilvl w:val="0"/>
          <w:numId w:val="11"/>
        </w:numPr>
      </w:pPr>
      <w:r w:rsidRPr="00185F6C">
        <w:t>f(8.06) ≈ 46.72</w:t>
      </w:r>
    </w:p>
    <w:p w14:paraId="52B96B17" w14:textId="77777777" w:rsidR="00185F6C" w:rsidRPr="00185F6C" w:rsidRDefault="00185F6C" w:rsidP="00185F6C">
      <w:pPr>
        <w:numPr>
          <w:ilvl w:val="0"/>
          <w:numId w:val="11"/>
        </w:numPr>
      </w:pPr>
      <w:r w:rsidRPr="00185F6C">
        <w:t>f(1.61) ≈ 1.87</w:t>
      </w:r>
    </w:p>
    <w:p w14:paraId="2E4E24AD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步骤4：选择操作(轮盘赌)</w:t>
      </w:r>
    </w:p>
    <w:p w14:paraId="06E1DA17" w14:textId="77777777" w:rsidR="00185F6C" w:rsidRPr="00185F6C" w:rsidRDefault="00185F6C" w:rsidP="00185F6C">
      <w:r w:rsidRPr="00185F6C">
        <w:t>计算选择概率(适应度/总和)：</w:t>
      </w:r>
      <w:r w:rsidRPr="00185F6C">
        <w:br/>
        <w:t>总和=27.47+4.79+46.72+1.87≈80.85</w:t>
      </w:r>
    </w:p>
    <w:p w14:paraId="217864A5" w14:textId="77777777" w:rsidR="00185F6C" w:rsidRPr="00185F6C" w:rsidRDefault="00185F6C" w:rsidP="00185F6C">
      <w:pPr>
        <w:numPr>
          <w:ilvl w:val="0"/>
          <w:numId w:val="12"/>
        </w:numPr>
      </w:pPr>
      <w:r w:rsidRPr="00185F6C">
        <w:t>27.47/80.85≈34%</w:t>
      </w:r>
    </w:p>
    <w:p w14:paraId="22B9E1F0" w14:textId="77777777" w:rsidR="00185F6C" w:rsidRPr="00185F6C" w:rsidRDefault="00185F6C" w:rsidP="00185F6C">
      <w:pPr>
        <w:numPr>
          <w:ilvl w:val="0"/>
          <w:numId w:val="12"/>
        </w:numPr>
      </w:pPr>
      <w:r w:rsidRPr="00185F6C">
        <w:lastRenderedPageBreak/>
        <w:t>4.79/80.85≈6%</w:t>
      </w:r>
    </w:p>
    <w:p w14:paraId="501D7F6A" w14:textId="77777777" w:rsidR="00185F6C" w:rsidRPr="00185F6C" w:rsidRDefault="00185F6C" w:rsidP="00185F6C">
      <w:pPr>
        <w:numPr>
          <w:ilvl w:val="0"/>
          <w:numId w:val="12"/>
        </w:numPr>
      </w:pPr>
      <w:r w:rsidRPr="00185F6C">
        <w:t>46.72/80.85≈58%</w:t>
      </w:r>
    </w:p>
    <w:p w14:paraId="16ADED70" w14:textId="77777777" w:rsidR="00185F6C" w:rsidRPr="00185F6C" w:rsidRDefault="00185F6C" w:rsidP="00185F6C">
      <w:pPr>
        <w:numPr>
          <w:ilvl w:val="0"/>
          <w:numId w:val="12"/>
        </w:numPr>
      </w:pPr>
      <w:r w:rsidRPr="00185F6C">
        <w:t>1.87/80.85≈2%</w:t>
      </w:r>
    </w:p>
    <w:p w14:paraId="297A92B1" w14:textId="77777777" w:rsidR="00185F6C" w:rsidRPr="00185F6C" w:rsidRDefault="00185F6C" w:rsidP="00185F6C">
      <w:r w:rsidRPr="00185F6C">
        <w:t>根据概率选择4个新个体(可能重复)：</w:t>
      </w:r>
      <w:r w:rsidRPr="00185F6C">
        <w:br/>
        <w:t>假设选择结果：3,1,3,2</w:t>
      </w:r>
    </w:p>
    <w:p w14:paraId="5E5A6232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步骤5：交叉操作(单点交叉)</w:t>
      </w:r>
    </w:p>
    <w:p w14:paraId="4C760675" w14:textId="77777777" w:rsidR="00185F6C" w:rsidRPr="00185F6C" w:rsidRDefault="00185F6C" w:rsidP="00185F6C">
      <w:r w:rsidRPr="00185F6C">
        <w:t>随机配对，假设配对(3,1)和(3,2)，交叉概率=0.8</w:t>
      </w:r>
    </w:p>
    <w:p w14:paraId="66E29EBA" w14:textId="77777777" w:rsidR="00185F6C" w:rsidRPr="00185F6C" w:rsidRDefault="00185F6C" w:rsidP="00185F6C">
      <w:pPr>
        <w:numPr>
          <w:ilvl w:val="0"/>
          <w:numId w:val="13"/>
        </w:numPr>
      </w:pPr>
      <w:r w:rsidRPr="00185F6C">
        <w:t>对(11001,10101)，在位置3交叉：</w:t>
      </w:r>
      <w:r w:rsidRPr="00185F6C">
        <w:br/>
        <w:t>110|01 → 11001 → 11001(不变)</w:t>
      </w:r>
      <w:r w:rsidRPr="00185F6C">
        <w:br/>
        <w:t>101|01 → 10101 → 10101(不变)</w:t>
      </w:r>
    </w:p>
    <w:p w14:paraId="1EF038D0" w14:textId="77777777" w:rsidR="00185F6C" w:rsidRPr="00185F6C" w:rsidRDefault="00185F6C" w:rsidP="00185F6C">
      <w:pPr>
        <w:numPr>
          <w:ilvl w:val="0"/>
          <w:numId w:val="13"/>
        </w:numPr>
      </w:pPr>
      <w:r w:rsidRPr="00185F6C">
        <w:t>对(11001,01010)，在位置2交叉：</w:t>
      </w:r>
      <w:r w:rsidRPr="00185F6C">
        <w:br/>
        <w:t>11|001 → 11010</w:t>
      </w:r>
      <w:r w:rsidRPr="00185F6C">
        <w:br/>
        <w:t>01|010 → 01101</w:t>
      </w:r>
    </w:p>
    <w:p w14:paraId="00C044FB" w14:textId="77777777" w:rsidR="00185F6C" w:rsidRPr="00185F6C" w:rsidRDefault="00185F6C" w:rsidP="00185F6C">
      <w:r w:rsidRPr="00185F6C">
        <w:t>新种群：11001,10101,11010,01101</w:t>
      </w:r>
    </w:p>
    <w:p w14:paraId="6B22F43F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步骤6：变异操作</w:t>
      </w:r>
    </w:p>
    <w:p w14:paraId="37011564" w14:textId="77777777" w:rsidR="00185F6C" w:rsidRPr="00185F6C" w:rsidRDefault="00185F6C" w:rsidP="00185F6C">
      <w:r w:rsidRPr="00185F6C">
        <w:t>变异概率=0.05，假设01101的最后一位变异：</w:t>
      </w:r>
      <w:r w:rsidRPr="00185F6C">
        <w:br/>
        <w:t>01101 → 01100</w:t>
      </w:r>
    </w:p>
    <w:p w14:paraId="3F9E7020" w14:textId="77777777" w:rsidR="00185F6C" w:rsidRPr="00185F6C" w:rsidRDefault="00185F6C" w:rsidP="00185F6C">
      <w:r w:rsidRPr="00185F6C">
        <w:t>最终新一代种群：</w:t>
      </w:r>
    </w:p>
    <w:p w14:paraId="3C404A73" w14:textId="77777777" w:rsidR="00185F6C" w:rsidRPr="00185F6C" w:rsidRDefault="00185F6C" w:rsidP="00185F6C">
      <w:pPr>
        <w:numPr>
          <w:ilvl w:val="0"/>
          <w:numId w:val="14"/>
        </w:numPr>
      </w:pPr>
      <w:r w:rsidRPr="00185F6C">
        <w:t>11001 (x≈8.06)</w:t>
      </w:r>
    </w:p>
    <w:p w14:paraId="0974FAEB" w14:textId="77777777" w:rsidR="00185F6C" w:rsidRPr="00185F6C" w:rsidRDefault="00185F6C" w:rsidP="00185F6C">
      <w:pPr>
        <w:numPr>
          <w:ilvl w:val="0"/>
          <w:numId w:val="14"/>
        </w:numPr>
      </w:pPr>
      <w:r w:rsidRPr="00185F6C">
        <w:t>10101 (x≈6.77)</w:t>
      </w:r>
    </w:p>
    <w:p w14:paraId="67CAB461" w14:textId="77777777" w:rsidR="00185F6C" w:rsidRPr="00185F6C" w:rsidRDefault="00185F6C" w:rsidP="00185F6C">
      <w:pPr>
        <w:numPr>
          <w:ilvl w:val="0"/>
          <w:numId w:val="14"/>
        </w:numPr>
      </w:pPr>
      <w:r w:rsidRPr="00185F6C">
        <w:t>11010 (x≈8.39)</w:t>
      </w:r>
    </w:p>
    <w:p w14:paraId="6676D11E" w14:textId="77777777" w:rsidR="00185F6C" w:rsidRPr="00185F6C" w:rsidRDefault="00185F6C" w:rsidP="00185F6C">
      <w:pPr>
        <w:numPr>
          <w:ilvl w:val="0"/>
          <w:numId w:val="14"/>
        </w:numPr>
      </w:pPr>
      <w:r w:rsidRPr="00185F6C">
        <w:t>01100 (x≈3.87)</w:t>
      </w:r>
    </w:p>
    <w:p w14:paraId="77414A9B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步骤7：迭代</w:t>
      </w:r>
    </w:p>
    <w:p w14:paraId="1ED80CEE" w14:textId="77777777" w:rsidR="00185F6C" w:rsidRDefault="00185F6C" w:rsidP="00185F6C">
      <w:r w:rsidRPr="00185F6C">
        <w:t>重复上述过程，经过多代后，种群会趋向于包含x≈10的个体。</w:t>
      </w:r>
    </w:p>
    <w:p w14:paraId="588B3A52" w14:textId="77777777" w:rsidR="00185F6C" w:rsidRPr="00185F6C" w:rsidRDefault="00185F6C" w:rsidP="00185F6C">
      <w:pPr>
        <w:rPr>
          <w:rFonts w:hint="eastAsia"/>
        </w:rPr>
      </w:pPr>
    </w:p>
    <w:p w14:paraId="6174BA3C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三、Python完整实现</w:t>
      </w:r>
    </w:p>
    <w:p w14:paraId="56197D57" w14:textId="37FA9BDA" w:rsidR="00185F6C" w:rsidRPr="00185F6C" w:rsidRDefault="00185F6C" w:rsidP="00185F6C"/>
    <w:p w14:paraId="2AEA61E0" w14:textId="77777777" w:rsidR="00185F6C" w:rsidRDefault="00185F6C" w:rsidP="00185F6C">
      <w:r w:rsidRPr="00185F6C">
        <w:t>genetic_algorithm.py</w:t>
      </w:r>
    </w:p>
    <w:p w14:paraId="391B0056" w14:textId="77777777" w:rsidR="002A47C6" w:rsidRDefault="002A47C6" w:rsidP="00185F6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7C6" w14:paraId="57835728" w14:textId="77777777" w:rsidTr="002A47C6">
        <w:tc>
          <w:tcPr>
            <w:tcW w:w="8296" w:type="dxa"/>
          </w:tcPr>
          <w:p w14:paraId="6083BC8E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as np</w:t>
            </w:r>
          </w:p>
          <w:p w14:paraId="38E57E36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>import random</w:t>
            </w:r>
          </w:p>
          <w:p w14:paraId="5727A34D" w14:textId="77777777" w:rsidR="002A47C6" w:rsidRDefault="002A47C6" w:rsidP="002A47C6">
            <w:pPr>
              <w:rPr>
                <w:rFonts w:hint="eastAsia"/>
              </w:rPr>
            </w:pPr>
          </w:p>
          <w:p w14:paraId="26B097F7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fitness_function</w:t>
            </w:r>
            <w:proofErr w:type="spellEnd"/>
            <w:r>
              <w:rPr>
                <w:rFonts w:hint="eastAsia"/>
              </w:rPr>
              <w:t>(x):</w:t>
            </w:r>
          </w:p>
          <w:p w14:paraId="5FC2B426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"""适应度函数(目标函数)"""</w:t>
            </w:r>
          </w:p>
          <w:p w14:paraId="4B85F257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x**2 - 3*x + 4</w:t>
            </w:r>
          </w:p>
          <w:p w14:paraId="6CAED9F5" w14:textId="77777777" w:rsidR="002A47C6" w:rsidRDefault="002A47C6" w:rsidP="002A47C6">
            <w:pPr>
              <w:rPr>
                <w:rFonts w:hint="eastAsia"/>
              </w:rPr>
            </w:pPr>
          </w:p>
          <w:p w14:paraId="0AEC6A7E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initialize_population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pop_size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>):</w:t>
            </w:r>
          </w:p>
          <w:p w14:paraId="2ABE193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"""初始化种群"""</w:t>
            </w:r>
          </w:p>
          <w:p w14:paraId="59D9808F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np.random.randint</w:t>
            </w:r>
            <w:proofErr w:type="spellEnd"/>
            <w:r>
              <w:rPr>
                <w:rFonts w:hint="eastAsia"/>
              </w:rPr>
              <w:t>(2, size=(</w:t>
            </w:r>
            <w:proofErr w:type="spellStart"/>
            <w:r>
              <w:rPr>
                <w:rFonts w:hint="eastAsia"/>
              </w:rPr>
              <w:t>pop_size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>))</w:t>
            </w:r>
          </w:p>
          <w:p w14:paraId="0825CF49" w14:textId="77777777" w:rsidR="002A47C6" w:rsidRDefault="002A47C6" w:rsidP="002A47C6">
            <w:pPr>
              <w:rPr>
                <w:rFonts w:hint="eastAsia"/>
              </w:rPr>
            </w:pPr>
          </w:p>
          <w:p w14:paraId="2D8DD520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decode_chromosome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>):</w:t>
            </w:r>
          </w:p>
          <w:p w14:paraId="3535E98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"""解码染色体到实际值"""</w:t>
            </w:r>
          </w:p>
          <w:p w14:paraId="704D46D2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num = int(''.join(map(str,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)), 2)</w:t>
            </w:r>
          </w:p>
          <w:p w14:paraId="5FA2D18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 xml:space="preserve"> + (</w:t>
            </w:r>
            <w:proofErr w:type="spellStart"/>
            <w:r>
              <w:rPr>
                <w:rFonts w:hint="eastAsia"/>
              </w:rPr>
              <w:t>ub</w:t>
            </w:r>
            <w:proofErr w:type="spellEnd"/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>) * num / (2**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 xml:space="preserve"> - 1)</w:t>
            </w:r>
          </w:p>
          <w:p w14:paraId="044C65BC" w14:textId="77777777" w:rsidR="002A47C6" w:rsidRDefault="002A47C6" w:rsidP="002A47C6">
            <w:pPr>
              <w:rPr>
                <w:rFonts w:hint="eastAsia"/>
              </w:rPr>
            </w:pPr>
          </w:p>
          <w:p w14:paraId="01E79A4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>def selection(pop, fitness):</w:t>
            </w:r>
          </w:p>
          <w:p w14:paraId="2D16DD2E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"""轮盘赌选择"""</w:t>
            </w:r>
          </w:p>
          <w:p w14:paraId="612FEE7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np.random.choice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(pop), size=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(pop), p=fitness/</w:t>
            </w:r>
            <w:proofErr w:type="spellStart"/>
            <w:r>
              <w:rPr>
                <w:rFonts w:hint="eastAsia"/>
              </w:rPr>
              <w:t>fitness.sum</w:t>
            </w:r>
            <w:proofErr w:type="spellEnd"/>
            <w:r>
              <w:rPr>
                <w:rFonts w:hint="eastAsia"/>
              </w:rPr>
              <w:t>())</w:t>
            </w:r>
          </w:p>
          <w:p w14:paraId="06DBA03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pop[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]</w:t>
            </w:r>
          </w:p>
          <w:p w14:paraId="329E7A82" w14:textId="77777777" w:rsidR="002A47C6" w:rsidRDefault="002A47C6" w:rsidP="002A47C6">
            <w:pPr>
              <w:rPr>
                <w:rFonts w:hint="eastAsia"/>
              </w:rPr>
            </w:pPr>
          </w:p>
          <w:p w14:paraId="04CE91DD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>def crossover(parent1, parent2, pc):</w:t>
            </w:r>
          </w:p>
          <w:p w14:paraId="03BE8D7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"""单点交叉"""</w:t>
            </w:r>
          </w:p>
          <w:p w14:paraId="4045372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</w:t>
            </w:r>
            <w:proofErr w:type="spellStart"/>
            <w:r>
              <w:rPr>
                <w:rFonts w:hint="eastAsia"/>
              </w:rPr>
              <w:t>random.random</w:t>
            </w:r>
            <w:proofErr w:type="spellEnd"/>
            <w:r>
              <w:rPr>
                <w:rFonts w:hint="eastAsia"/>
              </w:rPr>
              <w:t>() &lt; pc:</w:t>
            </w:r>
          </w:p>
          <w:p w14:paraId="3A621D8D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point = </w:t>
            </w:r>
            <w:proofErr w:type="spellStart"/>
            <w:r>
              <w:rPr>
                <w:rFonts w:hint="eastAsia"/>
              </w:rPr>
              <w:t>random.randint</w:t>
            </w:r>
            <w:proofErr w:type="spellEnd"/>
            <w:r>
              <w:rPr>
                <w:rFonts w:hint="eastAsia"/>
              </w:rPr>
              <w:t xml:space="preserve">(1,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(parent1)-1)</w:t>
            </w:r>
          </w:p>
          <w:p w14:paraId="61147526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child1 = </w:t>
            </w:r>
            <w:proofErr w:type="spellStart"/>
            <w:r>
              <w:rPr>
                <w:rFonts w:hint="eastAsia"/>
              </w:rPr>
              <w:t>np.concatenate</w:t>
            </w:r>
            <w:proofErr w:type="spellEnd"/>
            <w:r>
              <w:rPr>
                <w:rFonts w:hint="eastAsia"/>
              </w:rPr>
              <w:t>((parent1[:point], parent2[point:]))</w:t>
            </w:r>
          </w:p>
          <w:p w14:paraId="68DF2538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child2 = </w:t>
            </w:r>
            <w:proofErr w:type="spellStart"/>
            <w:r>
              <w:rPr>
                <w:rFonts w:hint="eastAsia"/>
              </w:rPr>
              <w:t>np.concatenate</w:t>
            </w:r>
            <w:proofErr w:type="spellEnd"/>
            <w:r>
              <w:rPr>
                <w:rFonts w:hint="eastAsia"/>
              </w:rPr>
              <w:t>((parent2[:point], parent1[point:]))</w:t>
            </w:r>
          </w:p>
          <w:p w14:paraId="53A3BD32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child1, child2</w:t>
            </w:r>
          </w:p>
          <w:p w14:paraId="4B9DF790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parent1.copy(), parent2.copy()</w:t>
            </w:r>
          </w:p>
          <w:p w14:paraId="062F2556" w14:textId="77777777" w:rsidR="002A47C6" w:rsidRDefault="002A47C6" w:rsidP="002A47C6">
            <w:pPr>
              <w:rPr>
                <w:rFonts w:hint="eastAsia"/>
              </w:rPr>
            </w:pPr>
          </w:p>
          <w:p w14:paraId="59B7F56F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>def mutation(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, pm):</w:t>
            </w:r>
          </w:p>
          <w:p w14:paraId="014F8F1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"""位翻转变异"""</w:t>
            </w:r>
          </w:p>
          <w:p w14:paraId="64308705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range(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)):</w:t>
            </w:r>
          </w:p>
          <w:p w14:paraId="34B8B0B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</w:t>
            </w:r>
            <w:proofErr w:type="spellStart"/>
            <w:r>
              <w:rPr>
                <w:rFonts w:hint="eastAsia"/>
              </w:rPr>
              <w:t>random.random</w:t>
            </w:r>
            <w:proofErr w:type="spellEnd"/>
            <w:r>
              <w:rPr>
                <w:rFonts w:hint="eastAsia"/>
              </w:rPr>
              <w:t>() &lt; pm:</w:t>
            </w:r>
          </w:p>
          <w:p w14:paraId="2C60695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 = 1 -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14:paraId="09B64165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</w:p>
          <w:p w14:paraId="2FF76CCD" w14:textId="77777777" w:rsidR="002A47C6" w:rsidRDefault="002A47C6" w:rsidP="002A47C6">
            <w:pPr>
              <w:rPr>
                <w:rFonts w:hint="eastAsia"/>
              </w:rPr>
            </w:pPr>
          </w:p>
          <w:p w14:paraId="4215B54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genetic_algorithm</w:t>
            </w:r>
            <w:proofErr w:type="spellEnd"/>
            <w:r>
              <w:rPr>
                <w:rFonts w:hint="eastAsia"/>
              </w:rPr>
              <w:t>():</w:t>
            </w:r>
          </w:p>
          <w:p w14:paraId="55D88FEE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"""主算法流程"""</w:t>
            </w:r>
          </w:p>
          <w:p w14:paraId="7016723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参数设置</w:t>
            </w:r>
          </w:p>
          <w:p w14:paraId="28281F71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pop_size</w:t>
            </w:r>
            <w:proofErr w:type="spellEnd"/>
            <w:r>
              <w:rPr>
                <w:rFonts w:hint="eastAsia"/>
              </w:rPr>
              <w:t xml:space="preserve"> = 50       # 种群大小</w:t>
            </w:r>
          </w:p>
          <w:p w14:paraId="264AF0E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 xml:space="preserve"> = 20   # 染色体长度</w:t>
            </w:r>
          </w:p>
          <w:p w14:paraId="24092A0F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 xml:space="preserve"> = 0              # 变量下界</w:t>
            </w:r>
          </w:p>
          <w:p w14:paraId="0E9F4E41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ub</w:t>
            </w:r>
            <w:proofErr w:type="spellEnd"/>
            <w:r>
              <w:rPr>
                <w:rFonts w:hint="eastAsia"/>
              </w:rPr>
              <w:t xml:space="preserve"> = 10             # 变量上界</w:t>
            </w:r>
          </w:p>
          <w:p w14:paraId="1089CE10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max_gen</w:t>
            </w:r>
            <w:proofErr w:type="spellEnd"/>
            <w:r>
              <w:rPr>
                <w:rFonts w:hint="eastAsia"/>
              </w:rPr>
              <w:t xml:space="preserve"> = 100       # 最大迭代次数</w:t>
            </w:r>
          </w:p>
          <w:p w14:paraId="11B2E301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pc = 0.8            # 交叉概率</w:t>
            </w:r>
          </w:p>
          <w:p w14:paraId="16BB50C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pm = 0.05           # 变异概率</w:t>
            </w:r>
          </w:p>
          <w:p w14:paraId="2B1639E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0EB856CC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初始化种群</w:t>
            </w:r>
          </w:p>
          <w:p w14:paraId="50E6779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pop = </w:t>
            </w:r>
            <w:proofErr w:type="spellStart"/>
            <w:r>
              <w:rPr>
                <w:rFonts w:hint="eastAsia"/>
              </w:rPr>
              <w:t>initialize_population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pop_size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>)</w:t>
            </w:r>
          </w:p>
          <w:p w14:paraId="3486F7D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best_fitness</w:t>
            </w:r>
            <w:proofErr w:type="spellEnd"/>
            <w:r>
              <w:rPr>
                <w:rFonts w:hint="eastAsia"/>
              </w:rPr>
              <w:t xml:space="preserve"> = []</w:t>
            </w:r>
          </w:p>
          <w:p w14:paraId="38DF6D2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best_individual</w:t>
            </w:r>
            <w:proofErr w:type="spellEnd"/>
            <w:r>
              <w:rPr>
                <w:rFonts w:hint="eastAsia"/>
              </w:rPr>
              <w:t xml:space="preserve"> = None</w:t>
            </w:r>
          </w:p>
          <w:p w14:paraId="6E6ADD16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14B07B1F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gen in range(</w:t>
            </w:r>
            <w:proofErr w:type="spellStart"/>
            <w:r>
              <w:rPr>
                <w:rFonts w:hint="eastAsia"/>
              </w:rPr>
              <w:t>max_gen</w:t>
            </w:r>
            <w:proofErr w:type="spellEnd"/>
            <w:r>
              <w:rPr>
                <w:rFonts w:hint="eastAsia"/>
              </w:rPr>
              <w:t>):</w:t>
            </w:r>
          </w:p>
          <w:p w14:paraId="51701DE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解码并计算适应度</w:t>
            </w:r>
          </w:p>
          <w:p w14:paraId="5538890D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decoded = [</w:t>
            </w:r>
            <w:proofErr w:type="spellStart"/>
            <w:r>
              <w:rPr>
                <w:rFonts w:hint="eastAsia"/>
              </w:rPr>
              <w:t>decode_chromosome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 xml:space="preserve">) for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 xml:space="preserve"> in pop]</w:t>
            </w:r>
          </w:p>
          <w:p w14:paraId="74EE98E7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fitness = </w:t>
            </w:r>
            <w:proofErr w:type="spellStart"/>
            <w:r>
              <w:rPr>
                <w:rFonts w:hint="eastAsia"/>
              </w:rPr>
              <w:t>np.array</w:t>
            </w:r>
            <w:proofErr w:type="spellEnd"/>
            <w:r>
              <w:rPr>
                <w:rFonts w:hint="eastAsia"/>
              </w:rPr>
              <w:t>([</w:t>
            </w:r>
            <w:proofErr w:type="spellStart"/>
            <w:r>
              <w:rPr>
                <w:rFonts w:hint="eastAsia"/>
              </w:rPr>
              <w:t>fitness_function</w:t>
            </w:r>
            <w:proofErr w:type="spellEnd"/>
            <w:r>
              <w:rPr>
                <w:rFonts w:hint="eastAsia"/>
              </w:rPr>
              <w:t>(x) for x in decoded])</w:t>
            </w:r>
          </w:p>
          <w:p w14:paraId="006CC651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6800B038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记录最佳个体</w:t>
            </w:r>
          </w:p>
          <w:p w14:paraId="7D754748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</w:rPr>
              <w:t>best_idx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np.argmax</w:t>
            </w:r>
            <w:proofErr w:type="spellEnd"/>
            <w:r>
              <w:rPr>
                <w:rFonts w:hint="eastAsia"/>
              </w:rPr>
              <w:t>(fitness)</w:t>
            </w:r>
          </w:p>
          <w:p w14:paraId="173C92E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current_best</w:t>
            </w:r>
            <w:proofErr w:type="spellEnd"/>
            <w:r>
              <w:rPr>
                <w:rFonts w:hint="eastAsia"/>
              </w:rPr>
              <w:t xml:space="preserve"> = fitness[</w:t>
            </w:r>
            <w:proofErr w:type="spellStart"/>
            <w:r>
              <w:rPr>
                <w:rFonts w:hint="eastAsia"/>
              </w:rPr>
              <w:t>best_idx</w:t>
            </w:r>
            <w:proofErr w:type="spellEnd"/>
            <w:r>
              <w:rPr>
                <w:rFonts w:hint="eastAsia"/>
              </w:rPr>
              <w:t>]</w:t>
            </w:r>
          </w:p>
          <w:p w14:paraId="09DBE08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best_fitness.append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current_best</w:t>
            </w:r>
            <w:proofErr w:type="spellEnd"/>
            <w:r>
              <w:rPr>
                <w:rFonts w:hint="eastAsia"/>
              </w:rPr>
              <w:t>)</w:t>
            </w:r>
          </w:p>
          <w:p w14:paraId="5340D775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best_individual</w:t>
            </w:r>
            <w:proofErr w:type="spellEnd"/>
            <w:r>
              <w:rPr>
                <w:rFonts w:hint="eastAsia"/>
              </w:rPr>
              <w:t xml:space="preserve"> = pop[</w:t>
            </w:r>
            <w:proofErr w:type="spellStart"/>
            <w:r>
              <w:rPr>
                <w:rFonts w:hint="eastAsia"/>
              </w:rPr>
              <w:t>best_idx</w:t>
            </w:r>
            <w:proofErr w:type="spellEnd"/>
            <w:r>
              <w:rPr>
                <w:rFonts w:hint="eastAsia"/>
              </w:rPr>
              <w:t>]</w:t>
            </w:r>
          </w:p>
          <w:p w14:paraId="7996837C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1E3F200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print(</w:t>
            </w:r>
            <w:proofErr w:type="spellStart"/>
            <w:r>
              <w:rPr>
                <w:rFonts w:hint="eastAsia"/>
              </w:rPr>
              <w:t>f"Generation</w:t>
            </w:r>
            <w:proofErr w:type="spellEnd"/>
            <w:r>
              <w:rPr>
                <w:rFonts w:hint="eastAsia"/>
              </w:rPr>
              <w:t xml:space="preserve"> {gen+1}: Best Fitness = {current_best:.2f}, x = {decoded[</w:t>
            </w:r>
            <w:proofErr w:type="spellStart"/>
            <w:r>
              <w:rPr>
                <w:rFonts w:hint="eastAsia"/>
              </w:rPr>
              <w:t>best_idx</w:t>
            </w:r>
            <w:proofErr w:type="spellEnd"/>
            <w:r>
              <w:rPr>
                <w:rFonts w:hint="eastAsia"/>
              </w:rPr>
              <w:t>]:.2f}")</w:t>
            </w:r>
          </w:p>
          <w:p w14:paraId="76BCDA00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46041EF2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选择</w:t>
            </w:r>
          </w:p>
          <w:p w14:paraId="272407F3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new_pop</w:t>
            </w:r>
            <w:proofErr w:type="spellEnd"/>
            <w:r>
              <w:rPr>
                <w:rFonts w:hint="eastAsia"/>
              </w:rPr>
              <w:t xml:space="preserve"> = selection(pop, fitness)</w:t>
            </w:r>
          </w:p>
          <w:p w14:paraId="2C51CD8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59472649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交叉</w:t>
            </w:r>
          </w:p>
          <w:p w14:paraId="1994A1B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pop = []</w:t>
            </w:r>
          </w:p>
          <w:p w14:paraId="760D22ED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in range(0, </w:t>
            </w:r>
            <w:proofErr w:type="spellStart"/>
            <w:r>
              <w:rPr>
                <w:rFonts w:hint="eastAsia"/>
              </w:rPr>
              <w:t>pop_size</w:t>
            </w:r>
            <w:proofErr w:type="spellEnd"/>
            <w:r>
              <w:rPr>
                <w:rFonts w:hint="eastAsia"/>
              </w:rPr>
              <w:t>, 2):</w:t>
            </w:r>
          </w:p>
          <w:p w14:paraId="7101CD70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i+1 &gt;=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new_pop</w:t>
            </w:r>
            <w:proofErr w:type="spellEnd"/>
            <w:r>
              <w:rPr>
                <w:rFonts w:hint="eastAsia"/>
              </w:rPr>
              <w:t>):</w:t>
            </w:r>
          </w:p>
          <w:p w14:paraId="6D333EE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pop.append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new_pop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])</w:t>
            </w:r>
          </w:p>
          <w:p w14:paraId="62009EBF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continue</w:t>
            </w:r>
          </w:p>
          <w:p w14:paraId="4CD6F135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child1, child2 = crossover(</w:t>
            </w:r>
            <w:proofErr w:type="spellStart"/>
            <w:r>
              <w:rPr>
                <w:rFonts w:hint="eastAsia"/>
              </w:rPr>
              <w:t>new_pop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], </w:t>
            </w:r>
            <w:proofErr w:type="spellStart"/>
            <w:r>
              <w:rPr>
                <w:rFonts w:hint="eastAsia"/>
              </w:rPr>
              <w:t>new_pop</w:t>
            </w:r>
            <w:proofErr w:type="spellEnd"/>
            <w:r>
              <w:rPr>
                <w:rFonts w:hint="eastAsia"/>
              </w:rPr>
              <w:t>[i+1], pc)</w:t>
            </w:r>
          </w:p>
          <w:p w14:paraId="6CF066B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pop.append</w:t>
            </w:r>
            <w:proofErr w:type="spellEnd"/>
            <w:r>
              <w:rPr>
                <w:rFonts w:hint="eastAsia"/>
              </w:rPr>
              <w:t>(child1)</w:t>
            </w:r>
          </w:p>
          <w:p w14:paraId="5DA0E92C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pop.append</w:t>
            </w:r>
            <w:proofErr w:type="spellEnd"/>
            <w:r>
              <w:rPr>
                <w:rFonts w:hint="eastAsia"/>
              </w:rPr>
              <w:t>(child2)</w:t>
            </w:r>
          </w:p>
          <w:p w14:paraId="011E187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14:paraId="7A9DAB7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 变异</w:t>
            </w:r>
          </w:p>
          <w:p w14:paraId="0DC85924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pop = [mutation(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 xml:space="preserve">, pm) for 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 xml:space="preserve"> in pop]</w:t>
            </w:r>
          </w:p>
          <w:p w14:paraId="5A1075CB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14:paraId="4483E408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输出最终结果</w:t>
            </w:r>
          </w:p>
          <w:p w14:paraId="12CFE758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best_x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decode_chromosome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best_individual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ub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chrom_length</w:t>
            </w:r>
            <w:proofErr w:type="spellEnd"/>
            <w:r>
              <w:rPr>
                <w:rFonts w:hint="eastAsia"/>
              </w:rPr>
              <w:t>)</w:t>
            </w:r>
          </w:p>
          <w:p w14:paraId="4CEAC5AD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print(f"\</w:t>
            </w:r>
            <w:proofErr w:type="spellStart"/>
            <w:r>
              <w:rPr>
                <w:rFonts w:hint="eastAsia"/>
              </w:rPr>
              <w:t>nFinal</w:t>
            </w:r>
            <w:proofErr w:type="spellEnd"/>
            <w:r>
              <w:rPr>
                <w:rFonts w:hint="eastAsia"/>
              </w:rPr>
              <w:t xml:space="preserve"> Result: x = {best_x:.4f}, f(x) = {</w:t>
            </w:r>
            <w:proofErr w:type="spellStart"/>
            <w:r>
              <w:rPr>
                <w:rFonts w:hint="eastAsia"/>
              </w:rPr>
              <w:t>fitness_function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best_x</w:t>
            </w:r>
            <w:proofErr w:type="spellEnd"/>
            <w:r>
              <w:rPr>
                <w:rFonts w:hint="eastAsia"/>
              </w:rPr>
              <w:t>):.4f}")</w:t>
            </w:r>
          </w:p>
          <w:p w14:paraId="65AE6C37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best_x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best_fitness</w:t>
            </w:r>
            <w:proofErr w:type="spellEnd"/>
          </w:p>
          <w:p w14:paraId="6F7A692C" w14:textId="77777777" w:rsidR="002A47C6" w:rsidRDefault="002A47C6" w:rsidP="002A47C6">
            <w:pPr>
              <w:rPr>
                <w:rFonts w:hint="eastAsia"/>
              </w:rPr>
            </w:pPr>
          </w:p>
          <w:p w14:paraId="4621AC1A" w14:textId="77777777" w:rsidR="002A47C6" w:rsidRDefault="002A47C6" w:rsidP="002A47C6">
            <w:pPr>
              <w:rPr>
                <w:rFonts w:hint="eastAsia"/>
              </w:rPr>
            </w:pPr>
            <w:r>
              <w:rPr>
                <w:rFonts w:hint="eastAsia"/>
              </w:rPr>
              <w:t>if __name__ == "__main__":</w:t>
            </w:r>
          </w:p>
          <w:p w14:paraId="075B6020" w14:textId="14D449AC" w:rsidR="002A47C6" w:rsidRDefault="002A47C6" w:rsidP="002A47C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best_x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fitness_history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genetic_algorithm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14:paraId="0AB0600C" w14:textId="77777777" w:rsidR="002A47C6" w:rsidRDefault="002A47C6" w:rsidP="00185F6C"/>
    <w:p w14:paraId="5058F56A" w14:textId="77777777" w:rsidR="002A47C6" w:rsidRPr="00185F6C" w:rsidRDefault="002A47C6" w:rsidP="00185F6C">
      <w:pPr>
        <w:rPr>
          <w:rFonts w:hint="eastAsia"/>
        </w:rPr>
      </w:pPr>
    </w:p>
    <w:p w14:paraId="77F3091C" w14:textId="77777777" w:rsidR="00185F6C" w:rsidRPr="00185F6C" w:rsidRDefault="00185F6C" w:rsidP="00185F6C">
      <w:r w:rsidRPr="00185F6C">
        <w:t>这个实现展示了完整的遗传算法流程，包括种群初始化、适应度计算、选择、交叉和变异操作。算法会输出每一代的最佳适应度，并最终返回找到的最佳解。</w:t>
      </w:r>
    </w:p>
    <w:p w14:paraId="41B163E5" w14:textId="77777777" w:rsidR="00185F6C" w:rsidRPr="00185F6C" w:rsidRDefault="00185F6C" w:rsidP="00185F6C">
      <w:pPr>
        <w:rPr>
          <w:b/>
          <w:bCs/>
        </w:rPr>
      </w:pPr>
      <w:r w:rsidRPr="00185F6C">
        <w:rPr>
          <w:b/>
          <w:bCs/>
        </w:rPr>
        <w:t>四、代码说明</w:t>
      </w:r>
    </w:p>
    <w:p w14:paraId="4D52113F" w14:textId="77777777" w:rsidR="00185F6C" w:rsidRPr="00185F6C" w:rsidRDefault="00185F6C" w:rsidP="00185F6C">
      <w:pPr>
        <w:numPr>
          <w:ilvl w:val="0"/>
          <w:numId w:val="15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参数设置</w:t>
      </w:r>
      <w:r w:rsidRPr="00185F6C">
        <w:rPr>
          <w:rFonts w:ascii="Times New Roman" w:hAnsi="Times New Roman" w:cs="Times New Roman"/>
        </w:rPr>
        <w:t>‌</w:t>
      </w:r>
      <w:r w:rsidRPr="00185F6C">
        <w:t>：可以调整种群大小、染色体长度、迭代次数等参数</w:t>
      </w:r>
    </w:p>
    <w:p w14:paraId="606C7B8C" w14:textId="77777777" w:rsidR="00185F6C" w:rsidRPr="00185F6C" w:rsidRDefault="00185F6C" w:rsidP="00185F6C">
      <w:pPr>
        <w:numPr>
          <w:ilvl w:val="0"/>
          <w:numId w:val="15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适应度函数</w:t>
      </w:r>
      <w:r w:rsidRPr="00185F6C">
        <w:rPr>
          <w:rFonts w:ascii="Times New Roman" w:hAnsi="Times New Roman" w:cs="Times New Roman"/>
        </w:rPr>
        <w:t>‌</w:t>
      </w:r>
      <w:r w:rsidRPr="00185F6C">
        <w:t>：可以根据实际问题修改</w:t>
      </w:r>
    </w:p>
    <w:p w14:paraId="3CCC85A6" w14:textId="77777777" w:rsidR="00185F6C" w:rsidRPr="00185F6C" w:rsidRDefault="00185F6C" w:rsidP="00185F6C">
      <w:pPr>
        <w:numPr>
          <w:ilvl w:val="0"/>
          <w:numId w:val="15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可视化</w:t>
      </w:r>
      <w:r w:rsidRPr="00185F6C">
        <w:rPr>
          <w:rFonts w:ascii="Times New Roman" w:hAnsi="Times New Roman" w:cs="Times New Roman"/>
        </w:rPr>
        <w:t>‌</w:t>
      </w:r>
      <w:r w:rsidRPr="00185F6C">
        <w:t>：可以添加matplotlib代码绘制适应度变化曲线</w:t>
      </w:r>
    </w:p>
    <w:p w14:paraId="0D2FF857" w14:textId="77777777" w:rsidR="00185F6C" w:rsidRPr="00185F6C" w:rsidRDefault="00185F6C" w:rsidP="00185F6C">
      <w:pPr>
        <w:numPr>
          <w:ilvl w:val="0"/>
          <w:numId w:val="15"/>
        </w:numPr>
      </w:pPr>
      <w:r w:rsidRPr="00185F6C">
        <w:rPr>
          <w:rFonts w:ascii="Times New Roman" w:hAnsi="Times New Roman" w:cs="Times New Roman"/>
        </w:rPr>
        <w:t>‌</w:t>
      </w:r>
      <w:r w:rsidRPr="00185F6C">
        <w:rPr>
          <w:b/>
          <w:bCs/>
        </w:rPr>
        <w:t>应用扩展</w:t>
      </w:r>
      <w:r w:rsidRPr="00185F6C">
        <w:rPr>
          <w:rFonts w:ascii="Times New Roman" w:hAnsi="Times New Roman" w:cs="Times New Roman"/>
        </w:rPr>
        <w:t>‌</w:t>
      </w:r>
      <w:r w:rsidRPr="00185F6C">
        <w:t>：这个框架可以应用于其他优化问题，只需修改适应度函数和编码方式</w:t>
      </w:r>
    </w:p>
    <w:p w14:paraId="0456DC94" w14:textId="77777777" w:rsidR="00185F6C" w:rsidRPr="00185F6C" w:rsidRDefault="00185F6C" w:rsidP="00185F6C">
      <w:r w:rsidRPr="00185F6C">
        <w:t>通过这个例子，你可以看到遗传算法如何逐步优化解的质量，最终找到接近最优的解。</w:t>
      </w:r>
    </w:p>
    <w:p w14:paraId="75E427AC" w14:textId="77777777" w:rsidR="007D67ED" w:rsidRDefault="007D67ED">
      <w:pPr>
        <w:rPr>
          <w:rFonts w:hint="eastAsia"/>
        </w:rPr>
      </w:pPr>
    </w:p>
    <w:sectPr w:rsidR="007D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0CC1"/>
    <w:multiLevelType w:val="multilevel"/>
    <w:tmpl w:val="FDA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58B6"/>
    <w:multiLevelType w:val="multilevel"/>
    <w:tmpl w:val="2814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0AFC"/>
    <w:multiLevelType w:val="multilevel"/>
    <w:tmpl w:val="2816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85E2E"/>
    <w:multiLevelType w:val="multilevel"/>
    <w:tmpl w:val="AC7E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12EFA"/>
    <w:multiLevelType w:val="multilevel"/>
    <w:tmpl w:val="D12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F2C05"/>
    <w:multiLevelType w:val="multilevel"/>
    <w:tmpl w:val="0276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F78DD"/>
    <w:multiLevelType w:val="multilevel"/>
    <w:tmpl w:val="F6EA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42F8F"/>
    <w:multiLevelType w:val="multilevel"/>
    <w:tmpl w:val="83B0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D2368"/>
    <w:multiLevelType w:val="multilevel"/>
    <w:tmpl w:val="2B06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5756B"/>
    <w:multiLevelType w:val="multilevel"/>
    <w:tmpl w:val="CFC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F195E"/>
    <w:multiLevelType w:val="multilevel"/>
    <w:tmpl w:val="B4E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53218"/>
    <w:multiLevelType w:val="multilevel"/>
    <w:tmpl w:val="F60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91D7D"/>
    <w:multiLevelType w:val="multilevel"/>
    <w:tmpl w:val="D41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E4A73"/>
    <w:multiLevelType w:val="multilevel"/>
    <w:tmpl w:val="CEC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262C7"/>
    <w:multiLevelType w:val="multilevel"/>
    <w:tmpl w:val="4FC4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388443">
    <w:abstractNumId w:val="10"/>
  </w:num>
  <w:num w:numId="2" w16cid:durableId="1888106066">
    <w:abstractNumId w:val="7"/>
  </w:num>
  <w:num w:numId="3" w16cid:durableId="1267880544">
    <w:abstractNumId w:val="4"/>
  </w:num>
  <w:num w:numId="4" w16cid:durableId="1676498756">
    <w:abstractNumId w:val="12"/>
  </w:num>
  <w:num w:numId="5" w16cid:durableId="1274946411">
    <w:abstractNumId w:val="1"/>
  </w:num>
  <w:num w:numId="6" w16cid:durableId="756950556">
    <w:abstractNumId w:val="0"/>
  </w:num>
  <w:num w:numId="7" w16cid:durableId="1908031897">
    <w:abstractNumId w:val="5"/>
  </w:num>
  <w:num w:numId="8" w16cid:durableId="532883720">
    <w:abstractNumId w:val="9"/>
  </w:num>
  <w:num w:numId="9" w16cid:durableId="1388529988">
    <w:abstractNumId w:val="11"/>
  </w:num>
  <w:num w:numId="10" w16cid:durableId="1258908927">
    <w:abstractNumId w:val="2"/>
  </w:num>
  <w:num w:numId="11" w16cid:durableId="481166286">
    <w:abstractNumId w:val="8"/>
  </w:num>
  <w:num w:numId="12" w16cid:durableId="1607956610">
    <w:abstractNumId w:val="3"/>
  </w:num>
  <w:num w:numId="13" w16cid:durableId="976566925">
    <w:abstractNumId w:val="13"/>
  </w:num>
  <w:num w:numId="14" w16cid:durableId="1346595160">
    <w:abstractNumId w:val="14"/>
  </w:num>
  <w:num w:numId="15" w16cid:durableId="2014457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C"/>
    <w:rsid w:val="00185F6C"/>
    <w:rsid w:val="001A2BD3"/>
    <w:rsid w:val="002A47C6"/>
    <w:rsid w:val="007D67ED"/>
    <w:rsid w:val="00A06A16"/>
    <w:rsid w:val="00C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6CB8"/>
  <w15:chartTrackingRefBased/>
  <w15:docId w15:val="{C117911F-3DAC-4D6A-97D2-1E32D87B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F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F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F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F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F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F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F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F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F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F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F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F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F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F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F6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A4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79194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5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30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65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11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045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51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226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6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057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981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0147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503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530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563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69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576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864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76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33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33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20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4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7463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9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16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471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67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73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472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987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0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145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996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64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691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11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63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42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797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404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6337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16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93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26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97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2088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2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1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9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218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25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443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26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906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333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930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8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251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80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446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3855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88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30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182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71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90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31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8421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2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20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65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48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56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106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88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72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263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722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23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78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756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24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83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041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268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9174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9062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45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7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003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91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永炫 赖</dc:creator>
  <cp:keywords/>
  <dc:description/>
  <cp:lastModifiedBy>永炫 赖</cp:lastModifiedBy>
  <cp:revision>1</cp:revision>
  <dcterms:created xsi:type="dcterms:W3CDTF">2025-05-23T03:18:00Z</dcterms:created>
  <dcterms:modified xsi:type="dcterms:W3CDTF">2025-05-23T03:20:00Z</dcterms:modified>
</cp:coreProperties>
</file>