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3FFF6" w14:textId="42B61C4B" w:rsidR="004A1827" w:rsidRDefault="004A1827" w:rsidP="004A1827">
      <w:r>
        <w:t>Abstract</w:t>
      </w:r>
    </w:p>
    <w:p w14:paraId="3B4B2D6D" w14:textId="20FA7062" w:rsidR="004A1827" w:rsidRDefault="004A1827" w:rsidP="004A1827">
      <w:r>
        <w:t>The Stock Trading System is a Java-based console application developed using Object-Oriented Programming (OOP) concepts. This project simulates basic stock market operations and allows users to perform activities such as viewing stock prices, buying stocks, selling stocks, and managing their portfolio.</w:t>
      </w:r>
    </w:p>
    <w:p w14:paraId="698C9265" w14:textId="32A28CA5" w:rsidR="004A1827" w:rsidRDefault="004A1827" w:rsidP="004A1827">
      <w:r>
        <w:t>The system consists of multiple classes to represent stocks and portfolio management. Users can interact through a menu-driven interface to execute trading operations. The application maintains available balance and stock holdings dynamically during transactions.</w:t>
      </w:r>
    </w:p>
    <w:p w14:paraId="6DBBF879" w14:textId="50D9125E" w:rsidR="00AD4405" w:rsidRDefault="004A1827" w:rsidP="004A1827">
      <w:r>
        <w:t>This project demonstrates the practical use of Java concepts including classes, objects, constructors, encapsulation, collections (HashMap), and user input handling. The Stock Trading System provides a simple and effective way to understand portfolio management and stock transaction processing in Java.</w:t>
      </w:r>
    </w:p>
    <w:sectPr w:rsidR="00AD4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27"/>
    <w:rsid w:val="000A397C"/>
    <w:rsid w:val="004553AD"/>
    <w:rsid w:val="004A1827"/>
    <w:rsid w:val="00AD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4727A"/>
  <w15:chartTrackingRefBased/>
  <w15:docId w15:val="{282EB798-789E-418F-B21F-A8AA832B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Kirithick Raj</dc:creator>
  <cp:keywords/>
  <dc:description/>
  <cp:lastModifiedBy>Kirithick Raj</cp:lastModifiedBy>
  <cp:revision>1</cp:revision>
  <dcterms:created xsi:type="dcterms:W3CDTF">2026-06-30T17:44:00Z</dcterms:created>
  <dcterms:modified xsi:type="dcterms:W3CDTF">2026-06-30T17:44:00Z</dcterms:modified>
</cp:coreProperties>
</file>