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E1B18" w14:textId="2009DCC6" w:rsidR="00BD5A01" w:rsidRPr="00766C75" w:rsidRDefault="00BD5A01" w:rsidP="00BD5A01">
      <w:pPr>
        <w:rPr>
          <w:rFonts w:cs="Times New Roman"/>
        </w:rPr>
      </w:pPr>
      <w:r w:rsidRPr="00766C75">
        <w:rPr>
          <w:rFonts w:cs="Times New Roman"/>
        </w:rPr>
        <w:t>ABSTRACT</w:t>
      </w:r>
    </w:p>
    <w:p w14:paraId="578AAFB9" w14:textId="23ABBBA8" w:rsidR="00AD4405" w:rsidRPr="00766C75" w:rsidRDefault="00BD5A01" w:rsidP="00BD5A01">
      <w:pPr>
        <w:rPr>
          <w:rFonts w:cs="Times New Roman"/>
          <w:lang w:val="en-US"/>
        </w:rPr>
      </w:pPr>
      <w:r w:rsidRPr="00766C75">
        <w:rPr>
          <w:rFonts w:cs="Times New Roman"/>
        </w:rPr>
        <w:t xml:space="preserve">The ATM Simulation System is a console-based application developed using Java to simulate the basic operations of an Automated Teller Machine (ATM). The main objective of this project is to provide users with banking functionalities through a simple command-line </w:t>
      </w:r>
      <w:proofErr w:type="spellStart"/>
      <w:proofErr w:type="gramStart"/>
      <w:r w:rsidRPr="00766C75">
        <w:rPr>
          <w:rFonts w:cs="Times New Roman"/>
        </w:rPr>
        <w:t>interface.This</w:t>
      </w:r>
      <w:proofErr w:type="spellEnd"/>
      <w:proofErr w:type="gramEnd"/>
      <w:r w:rsidRPr="00766C75">
        <w:rPr>
          <w:rFonts w:cs="Times New Roman"/>
        </w:rPr>
        <w:t xml:space="preserve"> system allows users to log in using an account number and PIN to access ATM services. The application supports operations such as checking account balance, depositing money, withdrawing money, transferring funds between accounts, changing PIN, and viewing transaction </w:t>
      </w:r>
      <w:proofErr w:type="spellStart"/>
      <w:proofErr w:type="gramStart"/>
      <w:r w:rsidRPr="00766C75">
        <w:rPr>
          <w:rFonts w:cs="Times New Roman"/>
        </w:rPr>
        <w:t>history.The</w:t>
      </w:r>
      <w:proofErr w:type="spellEnd"/>
      <w:proofErr w:type="gramEnd"/>
      <w:r w:rsidRPr="00766C75">
        <w:rPr>
          <w:rFonts w:cs="Times New Roman"/>
        </w:rPr>
        <w:t xml:space="preserve"> project is developed using Object-Oriented Programming concepts and uses classes, methods, loops, conditional statements, and </w:t>
      </w:r>
      <w:proofErr w:type="spellStart"/>
      <w:r w:rsidRPr="00766C75">
        <w:rPr>
          <w:rFonts w:cs="Times New Roman"/>
        </w:rPr>
        <w:t>ArrayList</w:t>
      </w:r>
      <w:proofErr w:type="spellEnd"/>
      <w:r w:rsidRPr="00766C75">
        <w:rPr>
          <w:rFonts w:cs="Times New Roman"/>
        </w:rPr>
        <w:t xml:space="preserve"> for account management and transaction storage. The system also validates user inputs and ensures secure access through </w:t>
      </w:r>
      <w:proofErr w:type="spellStart"/>
      <w:proofErr w:type="gramStart"/>
      <w:r w:rsidRPr="00766C75">
        <w:rPr>
          <w:rFonts w:cs="Times New Roman"/>
        </w:rPr>
        <w:t>authentication.This</w:t>
      </w:r>
      <w:proofErr w:type="spellEnd"/>
      <w:proofErr w:type="gramEnd"/>
      <w:r w:rsidRPr="00766C75">
        <w:rPr>
          <w:rFonts w:cs="Times New Roman"/>
        </w:rPr>
        <w:t xml:space="preserve"> project helps in understanding real-world banking operations and improves programming skills in Java, problem solving, and system design. The ATM Simulation System demonstrates how banking services can be implemented in a simple console environment.</w:t>
      </w:r>
    </w:p>
    <w:sectPr w:rsidR="00AD4405" w:rsidRPr="00766C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A01"/>
    <w:rsid w:val="004553AD"/>
    <w:rsid w:val="00580CBF"/>
    <w:rsid w:val="00584DEB"/>
    <w:rsid w:val="00766C75"/>
    <w:rsid w:val="00AD4405"/>
    <w:rsid w:val="00B3178A"/>
    <w:rsid w:val="00BD5A01"/>
    <w:rsid w:val="00D21883"/>
    <w:rsid w:val="00DD0A5B"/>
    <w:rsid w:val="00E46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BCC0"/>
  <w15:chartTrackingRefBased/>
  <w15:docId w15:val="{7B4B6E5A-0124-4D2B-8981-1A3BBC4EC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A01"/>
    <w:rPr>
      <w:rFonts w:eastAsiaTheme="majorEastAsia" w:cstheme="majorBidi"/>
      <w:color w:val="272727" w:themeColor="text1" w:themeTint="D8"/>
    </w:rPr>
  </w:style>
  <w:style w:type="paragraph" w:styleId="Title">
    <w:name w:val="Title"/>
    <w:basedOn w:val="Normal"/>
    <w:next w:val="Normal"/>
    <w:link w:val="TitleChar"/>
    <w:uiPriority w:val="10"/>
    <w:qFormat/>
    <w:rsid w:val="00BD5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A01"/>
    <w:pPr>
      <w:spacing w:before="160"/>
      <w:jc w:val="center"/>
    </w:pPr>
    <w:rPr>
      <w:i/>
      <w:iCs/>
      <w:color w:val="404040" w:themeColor="text1" w:themeTint="BF"/>
    </w:rPr>
  </w:style>
  <w:style w:type="character" w:customStyle="1" w:styleId="QuoteChar">
    <w:name w:val="Quote Char"/>
    <w:basedOn w:val="DefaultParagraphFont"/>
    <w:link w:val="Quote"/>
    <w:uiPriority w:val="29"/>
    <w:rsid w:val="00BD5A01"/>
    <w:rPr>
      <w:i/>
      <w:iCs/>
      <w:color w:val="404040" w:themeColor="text1" w:themeTint="BF"/>
    </w:rPr>
  </w:style>
  <w:style w:type="paragraph" w:styleId="ListParagraph">
    <w:name w:val="List Paragraph"/>
    <w:basedOn w:val="Normal"/>
    <w:uiPriority w:val="34"/>
    <w:qFormat/>
    <w:rsid w:val="00BD5A01"/>
    <w:pPr>
      <w:ind w:left="720"/>
      <w:contextualSpacing/>
    </w:pPr>
  </w:style>
  <w:style w:type="character" w:styleId="IntenseEmphasis">
    <w:name w:val="Intense Emphasis"/>
    <w:basedOn w:val="DefaultParagraphFont"/>
    <w:uiPriority w:val="21"/>
    <w:qFormat/>
    <w:rsid w:val="00BD5A01"/>
    <w:rPr>
      <w:i/>
      <w:iCs/>
      <w:color w:val="0F4761" w:themeColor="accent1" w:themeShade="BF"/>
    </w:rPr>
  </w:style>
  <w:style w:type="paragraph" w:styleId="IntenseQuote">
    <w:name w:val="Intense Quote"/>
    <w:basedOn w:val="Normal"/>
    <w:next w:val="Normal"/>
    <w:link w:val="IntenseQuoteChar"/>
    <w:uiPriority w:val="30"/>
    <w:qFormat/>
    <w:rsid w:val="00BD5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A01"/>
    <w:rPr>
      <w:i/>
      <w:iCs/>
      <w:color w:val="0F4761" w:themeColor="accent1" w:themeShade="BF"/>
    </w:rPr>
  </w:style>
  <w:style w:type="character" w:styleId="IntenseReference">
    <w:name w:val="Intense Reference"/>
    <w:basedOn w:val="DefaultParagraphFont"/>
    <w:uiPriority w:val="32"/>
    <w:qFormat/>
    <w:rsid w:val="00BD5A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Kirithick Raj</dc:creator>
  <cp:keywords/>
  <dc:description/>
  <cp:lastModifiedBy>Kirithick Raj</cp:lastModifiedBy>
  <cp:revision>4</cp:revision>
  <dcterms:created xsi:type="dcterms:W3CDTF">2026-06-20T09:11:00Z</dcterms:created>
  <dcterms:modified xsi:type="dcterms:W3CDTF">2026-06-20T09:16:00Z</dcterms:modified>
</cp:coreProperties>
</file>