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right"/>
        <w:rPr>
          <w:rFonts w:ascii="Ubuntu" w:hAnsi="Ubuntu" w:eastAsia="Ubuntu" w:cs="Ubuntu"/>
          <w:sz w:val="24"/>
          <w:szCs w:val="24"/>
        </w:rPr>
      </w:pPr>
      <w:r>
        <w:rPr>
          <w:rFonts w:eastAsia="Ubuntu" w:cs="Ubuntu" w:ascii="Ubuntu" w:hAnsi="Ubuntu"/>
          <w:sz w:val="24"/>
          <w:szCs w:val="24"/>
        </w:rPr>
      </w:r>
    </w:p>
    <w:p>
      <w:pPr>
        <w:pStyle w:val="Normal1"/>
        <w:jc w:val="left"/>
        <w:rPr>
          <w:rFonts w:ascii="Ubuntu" w:hAnsi="Ubuntu" w:eastAsia="Ubuntu" w:cs="Ubuntu"/>
          <w:sz w:val="24"/>
          <w:szCs w:val="24"/>
        </w:rPr>
      </w:pPr>
      <w:r>
        <w:rPr>
          <w:rFonts w:eastAsia="Ubuntu" w:cs="Ubuntu" w:ascii="Ubuntu" w:hAnsi="Ubuntu"/>
          <w:sz w:val="24"/>
          <w:szCs w:val="24"/>
        </w:rPr>
        <w:t xml:space="preserve">Date: </w:t>
      </w:r>
      <w:r>
        <w:rPr>
          <w:rFonts w:eastAsia="Ubuntu" w:cs="Ubuntu" w:ascii="Ubuntu" w:hAnsi="Ubuntu"/>
          <w:sz w:val="24"/>
          <w:szCs w:val="24"/>
        </w:rPr>
        <w:t>{DATED}</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b/>
          <w:b/>
        </w:rPr>
      </w:pPr>
      <w:r>
        <w:rPr>
          <w:rFonts w:eastAsia="Ubuntu" w:cs="Ubuntu" w:ascii="Ubuntu" w:hAnsi="Ubuntu"/>
          <w:b/>
        </w:rPr>
        <w:t xml:space="preserve">Dear </w:t>
      </w:r>
      <w:r>
        <w:rPr>
          <w:rFonts w:eastAsia="Ubuntu" w:cs="Ubuntu" w:ascii="Ubuntu" w:hAnsi="Ubuntu"/>
          <w:b/>
        </w:rPr>
        <w:t>{USERNAME}</w:t>
      </w:r>
      <w:r>
        <w:rPr>
          <w:rFonts w:eastAsia="Ubuntu" w:cs="Ubuntu" w:ascii="Ubuntu" w:hAnsi="Ubuntu"/>
          <w:b/>
        </w:rPr>
        <w:t>,</w:t>
      </w:r>
    </w:p>
    <w:p>
      <w:pPr>
        <w:pStyle w:val="Normal1"/>
        <w:rPr>
          <w:rFonts w:ascii="Ubuntu" w:hAnsi="Ubuntu" w:eastAsia="Ubuntu" w:cs="Ubuntu"/>
          <w:b/>
          <w:b/>
        </w:rPr>
      </w:pPr>
      <w:r>
        <w:rPr>
          <w:rFonts w:eastAsia="Ubuntu" w:cs="Ubuntu" w:ascii="Ubuntu" w:hAnsi="Ubuntu"/>
          <w:b/>
        </w:rPr>
      </w:r>
    </w:p>
    <w:p>
      <w:pPr>
        <w:pStyle w:val="Normal1"/>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Normal1"/>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Normal1"/>
        <w:keepNext w:val="false"/>
        <w:keepLines w:val="false"/>
        <w:widowControl/>
        <w:pBdr/>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Normal1"/>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Normal1"/>
        <w:jc w:val="both"/>
        <w:rPr>
          <w:rFonts w:ascii="Ubuntu" w:hAnsi="Ubuntu" w:eastAsia="Ubuntu" w:cs="Ubuntu"/>
        </w:rPr>
      </w:pPr>
      <w:r>
        <w:rPr>
          <w:rFonts w:eastAsia="Ubuntu" w:cs="Ubuntu" w:ascii="Ubuntu" w:hAnsi="Ubuntu"/>
        </w:rPr>
      </w:r>
    </w:p>
    <w:p>
      <w:pPr>
        <w:pStyle w:val="Normal1"/>
        <w:jc w:val="both"/>
        <w:rPr>
          <w:rFonts w:ascii="Ubuntu" w:hAnsi="Ubuntu" w:eastAsia="Ubuntu" w:cs="Ubuntu"/>
          <w:b/>
          <w:b/>
        </w:rPr>
      </w:pPr>
      <w:r>
        <w:rPr>
          <w:rFonts w:eastAsia="Ubuntu" w:cs="Ubuntu" w:ascii="Ubuntu" w:hAnsi="Ubuntu"/>
        </w:rPr>
        <w:t xml:space="preserve">Hoping to see you soon. </w:t>
      </w:r>
    </w:p>
    <w:p>
      <w:pPr>
        <w:pStyle w:val="Normal1"/>
        <w:rPr>
          <w:rFonts w:ascii="Ubuntu" w:hAnsi="Ubuntu" w:eastAsia="Ubuntu" w:cs="Ubuntu"/>
        </w:rPr>
      </w:pPr>
      <w:r>
        <w:rPr>
          <w:rFonts w:eastAsia="Ubuntu" w:cs="Ubuntu" w:ascii="Ubuntu" w:hAnsi="Ubuntu"/>
        </w:rPr>
      </w:r>
    </w:p>
    <w:p>
      <w:pPr>
        <w:pStyle w:val="Normal1"/>
        <w:rPr>
          <w:rFonts w:ascii="Ubuntu" w:hAnsi="Ubuntu" w:eastAsia="Ubuntu" w:cs="Ubuntu"/>
        </w:rPr>
      </w:pPr>
      <w:r>
        <w:rPr>
          <w:rFonts w:eastAsia="Ubuntu" w:cs="Ubuntu" w:ascii="Ubuntu" w:hAnsi="Ubuntu"/>
        </w:rPr>
        <w:t>Warmly,</w:t>
      </w:r>
    </w:p>
    <w:p>
      <w:pPr>
        <w:pStyle w:val="Normal1"/>
        <w:rPr>
          <w:rFonts w:ascii="Ubuntu" w:hAnsi="Ubuntu" w:eastAsia="Ubuntu" w:cs="Ubuntu"/>
        </w:rPr>
      </w:pPr>
      <w:r>
        <w:rPr>
          <w:rFonts w:eastAsia="Ubuntu" w:cs="Ubuntu" w:ascii="Ubuntu" w:hAnsi="Ubuntu"/>
          <w:b/>
        </w:rPr>
        <w:t xml:space="preserve">   </w:t>
      </w:r>
      <w:r>
        <w:rPr>
          <w:rFonts w:eastAsia="Ubuntu" w:cs="Ubuntu" w:ascii="Ubuntu" w:hAnsi="Ubuntu"/>
          <w:b/>
        </w:rPr>
        <w:tab/>
        <w:t xml:space="preserve">              </w:t>
      </w:r>
      <w:r>
        <w:rPr/>
        <w:drawing>
          <wp:inline distT="0" distB="0" distL="0" distR="0">
            <wp:extent cx="6309360" cy="13970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0" t="6794" r="0" b="-6794"/>
                    <a:stretch>
                      <a:fillRect/>
                    </a:stretch>
                  </pic:blipFill>
                  <pic:spPr bwMode="auto">
                    <a:xfrm>
                      <a:off x="0" y="0"/>
                      <a:ext cx="6309360" cy="1397000"/>
                    </a:xfrm>
                    <a:prstGeom prst="rect">
                      <a:avLst/>
                    </a:prstGeom>
                  </pic:spPr>
                </pic:pic>
              </a:graphicData>
            </a:graphic>
          </wp:inline>
        </w:drawing>
      </w:r>
    </w:p>
    <w:p>
      <w:pPr>
        <w:pStyle w:val="Normal1"/>
        <w:rPr>
          <w:rFonts w:ascii="Ubuntu" w:hAnsi="Ubuntu" w:eastAsia="Ubuntu" w:cs="Ubuntu"/>
        </w:rPr>
      </w:pPr>
      <w:r>
        <w:rPr>
          <w:rFonts w:eastAsia="Ubuntu" w:cs="Ubuntu" w:ascii="Ubuntu" w:hAnsi="Ubuntu"/>
        </w:rPr>
      </w:r>
    </w:p>
    <w:p>
      <w:pPr>
        <w:pStyle w:val="Normal1"/>
        <w:rPr>
          <w:rFonts w:ascii="Courier New" w:hAnsi="Courier New" w:eastAsia="Courier New" w:cs="Courier New"/>
        </w:rPr>
      </w:pPr>
      <w:r>
        <w:rPr>
          <w:rFonts w:eastAsia="Courier New" w:cs="Courier New" w:ascii="Courier New" w:hAnsi="Courier New"/>
        </w:rPr>
      </w:r>
    </w:p>
    <w:p>
      <w:pPr>
        <w:pStyle w:val="Normal1"/>
        <w:rPr/>
      </w:pPr>
      <w:r>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b/>
          <w:b/>
        </w:rPr>
      </w:pPr>
      <w:r>
        <w:rPr>
          <w:rFonts w:eastAsia="Times New Roman" w:cs="Times New Roman" w:ascii="Times New Roman" w:hAnsi="Times New Roman"/>
          <w:b/>
        </w:rPr>
        <w:t>Date: 22 Nov, 2019</w:t>
      </w:r>
    </w:p>
    <w:p>
      <w:pPr>
        <w:pStyle w:val="Normal1"/>
        <w:rPr>
          <w:rFonts w:ascii="Courier New" w:hAnsi="Courier New" w:eastAsia="Courier New" w:cs="Courier New"/>
        </w:rPr>
      </w:pPr>
      <w:r>
        <w:rPr>
          <w:rFonts w:eastAsia="Courier New" w:cs="Courier New" w:ascii="Courier New" w:hAnsi="Courier New"/>
        </w:rPr>
        <w:t xml:space="preserve"> </w:t>
      </w:r>
    </w:p>
    <w:p>
      <w:pPr>
        <w:pStyle w:val="Normal1"/>
        <w:rPr>
          <w:rFonts w:ascii="Courier New" w:hAnsi="Courier New" w:eastAsia="Courier New" w:cs="Courier New"/>
          <w:b/>
          <w:b/>
        </w:rPr>
      </w:pPr>
      <w:r>
        <w:rPr>
          <w:rFonts w:eastAsia="Ubuntu" w:cs="Ubuntu" w:ascii="Ubuntu" w:hAnsi="Ubuntu"/>
          <w:b/>
        </w:rPr>
        <w:t>Dear</w:t>
      </w:r>
      <w:r>
        <w:rPr>
          <w:rFonts w:eastAsia="Courier New" w:cs="Courier New" w:ascii="Courier New" w:hAnsi="Courier New"/>
          <w:b/>
        </w:rPr>
        <w:t xml:space="preserve"> Tyga,</w:t>
      </w:r>
    </w:p>
    <w:p>
      <w:pPr>
        <w:pStyle w:val="Normal1"/>
        <w:rPr>
          <w:rFonts w:ascii="Courier New" w:hAnsi="Courier New" w:eastAsia="Courier New" w:cs="Courier New"/>
          <w:b/>
          <w:b/>
        </w:rPr>
      </w:pPr>
      <w:r>
        <w:rPr>
          <w:rFonts w:eastAsia="Courier New" w:cs="Courier New" w:ascii="Courier New" w:hAnsi="Courier New"/>
          <w:b/>
        </w:rPr>
      </w:r>
    </w:p>
    <w:p>
      <w:pPr>
        <w:pStyle w:val="Normal1"/>
        <w:rPr>
          <w:rFonts w:ascii="Courier New" w:hAnsi="Courier New" w:eastAsia="Courier New" w:cs="Courier New"/>
        </w:rPr>
      </w:pPr>
      <w:r>
        <w:rPr/>
        <w:drawing>
          <wp:inline distT="0" distB="0" distL="0" distR="0">
            <wp:extent cx="6309360" cy="3289300"/>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rcRect l="3019" t="-2887" r="-3019" b="2887"/>
                    <a:stretch>
                      <a:fillRect/>
                    </a:stretch>
                  </pic:blipFill>
                  <pic:spPr bwMode="auto">
                    <a:xfrm>
                      <a:off x="0" y="0"/>
                      <a:ext cx="6309360" cy="3289300"/>
                    </a:xfrm>
                    <a:prstGeom prst="rect">
                      <a:avLst/>
                    </a:prstGeom>
                  </pic:spPr>
                </pic:pic>
              </a:graphicData>
            </a:graphic>
          </wp:inline>
        </w:drawing>
      </w:r>
    </w:p>
    <w:p>
      <w:pPr>
        <w:pStyle w:val="Normal1"/>
        <w:rPr>
          <w:rFonts w:ascii="Courier New" w:hAnsi="Courier New" w:eastAsia="Courier New" w:cs="Courier New"/>
        </w:rPr>
      </w:pPr>
      <w:r>
        <w:rPr>
          <w:rFonts w:eastAsia="Courier New" w:cs="Courier New" w:ascii="Courier New" w:hAnsi="Courier New"/>
        </w:rPr>
      </w:r>
    </w:p>
    <w:p>
      <w:pPr>
        <w:pStyle w:val="Normal1"/>
        <w:rPr>
          <w:rFonts w:ascii="Courier New" w:hAnsi="Courier New" w:eastAsia="Courier New" w:cs="Courier New"/>
        </w:rPr>
      </w:pPr>
      <w:r>
        <w:rPr/>
        <w:drawing>
          <wp:inline distT="0" distB="0" distL="0" distR="0">
            <wp:extent cx="6309360" cy="6223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rcRect l="751" t="23081" r="-751" b="-23081"/>
                    <a:stretch>
                      <a:fillRect/>
                    </a:stretch>
                  </pic:blipFill>
                  <pic:spPr bwMode="auto">
                    <a:xfrm>
                      <a:off x="0" y="0"/>
                      <a:ext cx="6309360" cy="622300"/>
                    </a:xfrm>
                    <a:prstGeom prst="rect">
                      <a:avLst/>
                    </a:prstGeom>
                  </pic:spPr>
                </pic:pic>
              </a:graphicData>
            </a:graphic>
          </wp:inline>
        </w:drawing>
      </w:r>
    </w:p>
    <w:p>
      <w:pPr>
        <w:pStyle w:val="Normal1"/>
        <w:rPr>
          <w:rFonts w:ascii="Ubuntu" w:hAnsi="Ubuntu" w:eastAsia="Ubuntu" w:cs="Ubuntu"/>
        </w:rPr>
      </w:pPr>
      <w:r>
        <w:rPr/>
        <w:drawing>
          <wp:inline distT="0" distB="0" distL="0" distR="0">
            <wp:extent cx="6309360" cy="13970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rcRect l="0" t="3421" r="0" b="-3421"/>
                    <a:stretch>
                      <a:fillRect/>
                    </a:stretch>
                  </pic:blipFill>
                  <pic:spPr bwMode="auto">
                    <a:xfrm>
                      <a:off x="0" y="0"/>
                      <a:ext cx="6309360" cy="1397000"/>
                    </a:xfrm>
                    <a:prstGeom prst="rect">
                      <a:avLst/>
                    </a:prstGeom>
                  </pic:spPr>
                </pic:pic>
              </a:graphicData>
            </a:graphic>
          </wp:inline>
        </w:drawing>
      </w:r>
      <w:r>
        <w:rPr>
          <w:rFonts w:eastAsia="Ubuntu" w:cs="Ubuntu" w:ascii="Ubuntu" w:hAnsi="Ubuntu"/>
        </w:rPr>
        <w:tab/>
        <w:t xml:space="preserve">                                </w:t>
      </w:r>
    </w:p>
    <w:sectPr>
      <w:headerReference w:type="default" r:id="rId6"/>
      <w:footerReference w:type="default" r:id="rId7"/>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ind w:right="-1275" w:hanging="1260"/>
      <w:rPr>
        <w:sz w:val="12"/>
        <w:szCs w:val="12"/>
      </w:rPr>
    </w:pPr>
    <w:r>
      <w:rPr/>
      <mc:AlternateContent>
        <mc:Choice Requires="wps">
          <w:drawing>
            <wp:inline distT="0" distB="0" distL="0" distR="0">
              <wp:extent cx="6309995" cy="19685"/>
              <wp:effectExtent l="0" t="0" r="0" b="0"/>
              <wp:docPr id="6" name=""/>
              <a:graphic xmlns:a="http://schemas.openxmlformats.org/drawingml/2006/main">
                <a:graphicData uri="http://schemas.microsoft.com/office/word/2010/wordprocessingShape">
                  <wps:wsp>
                    <wps:cNvSpPr/>
                    <wps:nvSpPr>
                      <wps:cNvPr id="0" name="Rectangle 1"/>
                      <wps:cNvSpPr/>
                    </wps:nvSpPr>
                    <wps:spPr>
                      <a:xfrm>
                        <a:off x="0" y="0"/>
                        <a:ext cx="63093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96.75pt;height:1.45pt;v-text-anchor:middle;mso-position-horizontal:center;mso-position-vertical:top">
              <w10:wrap type="none"/>
              <v:fill o:detectmouseclick="t" type="solid" color2="#5f5f5f"/>
              <v:stroke color="#3465a4" joinstyle="round" endcap="flat"/>
            </v:rect>
          </w:pict>
        </mc:Fallback>
      </mc:AlternateContent>
    </w:r>
  </w:p>
  <w:tbl>
    <w:tblPr>
      <w:tblStyle w:val="Table1"/>
      <w:tblW w:w="10795" w:type="dxa"/>
      <w:jc w:val="center"/>
      <w:tblInd w:w="0" w:type="dxa"/>
      <w:tblLayout w:type="fixed"/>
      <w:tblCellMar>
        <w:top w:w="0" w:type="dxa"/>
        <w:left w:w="0" w:type="dxa"/>
        <w:bottom w:w="0" w:type="dxa"/>
        <w:right w:w="0" w:type="dxa"/>
      </w:tblCellMar>
      <w:tblLook w:val="0600"/>
    </w:tblPr>
    <w:tblGrid>
      <w:gridCol w:w="480"/>
      <w:gridCol w:w="3080"/>
      <w:gridCol w:w="800"/>
      <w:gridCol w:w="2715"/>
      <w:gridCol w:w="269"/>
      <w:gridCol w:w="3450"/>
    </w:tblGrid>
    <w:tr>
      <w:trPr/>
      <w:tc>
        <w:tcPr>
          <w:tcW w:w="480" w:type="dxa"/>
          <w:tcBorders/>
          <w:shd w:fill="auto" w:val="clear"/>
          <w:vAlign w:val="center"/>
        </w:tcPr>
        <w:p>
          <w:pPr>
            <w:pStyle w:val="Normal1"/>
            <w:widowControl w:val="false"/>
            <w:spacing w:lineRule="auto" w:line="240"/>
            <w:jc w:val="right"/>
            <w:rPr/>
          </w:pPr>
          <w:r>
            <w:rPr/>
            <w:drawing>
              <wp:inline distT="0" distB="0" distL="0" distR="0">
                <wp:extent cx="121285" cy="212090"/>
                <wp:effectExtent l="0" t="0" r="0" b="0"/>
                <wp:docPr id="7" name="image3.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Normal1"/>
            <w:widowControl w:val="false"/>
            <w:ind w:right="-720" w:firstLine="45"/>
            <w:rPr>
              <w:color w:val="434343"/>
            </w:rPr>
          </w:pPr>
          <w:r>
            <w:rPr>
              <w:color w:val="434343"/>
            </w:rPr>
            <w:t xml:space="preserve"> </w:t>
          </w:r>
          <w:r>
            <w:rPr>
              <w:color w:val="434343"/>
            </w:rPr>
            <w:t>www.navgurukul.org</w:t>
          </w:r>
        </w:p>
      </w:tc>
      <w:tc>
        <w:tcPr>
          <w:tcW w:w="800" w:type="dxa"/>
          <w:tcBorders/>
          <w:shd w:fill="auto" w:val="clear"/>
          <w:vAlign w:val="center"/>
        </w:tcPr>
        <w:p>
          <w:pPr>
            <w:pStyle w:val="Normal1"/>
            <w:widowControl w:val="false"/>
            <w:ind w:hanging="735"/>
            <w:jc w:val="right"/>
            <w:rPr/>
          </w:pPr>
          <w:r>
            <w:rPr/>
            <w:drawing>
              <wp:inline distT="0" distB="0" distL="0" distR="0">
                <wp:extent cx="226060" cy="226060"/>
                <wp:effectExtent l="0" t="0" r="0" b="0"/>
                <wp:docPr id="8" name="image4.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715" w:type="dxa"/>
          <w:tcBorders/>
          <w:shd w:fill="auto" w:val="clear"/>
          <w:vAlign w:val="center"/>
        </w:tcPr>
        <w:p>
          <w:pPr>
            <w:pStyle w:val="Normal1"/>
            <w:widowControl w:val="false"/>
            <w:ind w:right="-720" w:hanging="0"/>
            <w:rPr>
              <w:color w:val="434343"/>
            </w:rPr>
          </w:pPr>
          <w:r>
            <w:rPr>
              <w:color w:val="434343"/>
            </w:rPr>
            <w:t xml:space="preserve"> </w:t>
          </w:r>
          <w:r>
            <w:rPr>
              <w:color w:val="434343"/>
            </w:rPr>
            <w:t>hi@navgurukul.org</w:t>
          </w:r>
        </w:p>
      </w:tc>
      <w:tc>
        <w:tcPr>
          <w:tcW w:w="269" w:type="dxa"/>
          <w:tcBorders/>
          <w:shd w:fill="auto" w:val="clear"/>
          <w:vAlign w:val="center"/>
        </w:tcPr>
        <w:p>
          <w:pPr>
            <w:pStyle w:val="Normal1"/>
            <w:widowControl w:val="false"/>
            <w:spacing w:lineRule="auto" w:line="240"/>
            <w:ind w:left="-330" w:hanging="0"/>
            <w:jc w:val="right"/>
            <w:rPr/>
          </w:pPr>
          <w:r>
            <w:rPr/>
            <w:drawing>
              <wp:inline distT="0" distB="0" distL="0" distR="0">
                <wp:extent cx="190500" cy="217805"/>
                <wp:effectExtent l="0" t="0" r="0" b="0"/>
                <wp:docPr id="9" name="image7.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50" w:type="dxa"/>
          <w:tcBorders/>
          <w:shd w:fill="auto" w:val="clear"/>
          <w:vAlign w:val="center"/>
        </w:tcPr>
        <w:p>
          <w:pPr>
            <w:pStyle w:val="Normal1"/>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Normal1"/>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drawing>
        <wp:inline distT="0" distB="0" distL="0" distR="0">
          <wp:extent cx="2376170" cy="576580"/>
          <wp:effectExtent l="0" t="0" r="0" b="0"/>
          <wp:docPr id="5" name="image2.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Normal1"/>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LibreOffice/7.0.2.2$Linux_X86_64 LibreOffice_project/00$Build-2</Application>
  <Pages>2</Pages>
  <Words>253</Words>
  <Characters>1284</Characters>
  <CharactersWithSpaces>1580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2020-12-10T17:39:25Z</dcterms:modified>
  <cp:revision>1</cp:revision>
  <dc:subject/>
  <dc:title/>
</cp:coreProperties>
</file>