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rFonts w:ascii="Ubuntu" w:hAnsi="Ubuntu" w:eastAsia="Ubuntu" w:cs="Ubuntu"/>
          <w:sz w:val="24"/>
          <w:szCs w:val="24"/>
        </w:rPr>
      </w:pPr>
      <w:r>
        <w:rPr>
          <w:rFonts w:eastAsia="Ubuntu" w:cs="Ubuntu" w:ascii="Ubuntu" w:hAnsi="Ubuntu"/>
          <w:sz w:val="24"/>
          <w:szCs w:val="24"/>
        </w:rPr>
      </w:r>
    </w:p>
    <w:p>
      <w:pPr>
        <w:pStyle w:val="Normal1"/>
        <w:jc w:val="left"/>
        <w:rPr>
          <w:rFonts w:ascii="Ubuntu" w:hAnsi="Ubuntu" w:eastAsia="Ubuntu" w:cs="Ubuntu"/>
          <w:sz w:val="24"/>
          <w:szCs w:val="24"/>
        </w:rPr>
      </w:pPr>
      <w:r>
        <w:rPr>
          <w:rFonts w:eastAsia="Ubuntu" w:cs="Ubuntu" w:ascii="Ubuntu" w:hAnsi="Ubuntu"/>
          <w:sz w:val="24"/>
          <w:szCs w:val="24"/>
        </w:rPr>
        <w:t xml:space="preserve">Date: </w:t>
      </w:r>
      <w:r>
        <w:rPr>
          <w:rFonts w:eastAsia="Ubuntu" w:cs="Ubuntu" w:ascii="Ubuntu" w:hAnsi="Ubuntu"/>
          <w:sz w:val="24"/>
          <w:szCs w:val="24"/>
        </w:rPr>
        <w:t>{</w:t>
      </w:r>
      <w:r>
        <w:rPr>
          <w:rFonts w:eastAsia="Ubuntu" w:cs="Ubuntu" w:ascii="Ubuntu" w:hAnsi="Ubuntu"/>
          <w:sz w:val="24"/>
          <w:szCs w:val="24"/>
        </w:rPr>
        <w:t>DATED</w:t>
      </w:r>
      <w:r>
        <w:rPr>
          <w:rFonts w:eastAsia="Ubuntu" w:cs="Ubuntu" w:ascii="Ubuntu" w:hAnsi="Ubuntu"/>
          <w:sz w:val="24"/>
          <w:szCs w:val="24"/>
        </w:rPr>
        <w:t>}</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b/>
          <w:b/>
        </w:rPr>
      </w:pPr>
      <w:r>
        <w:rPr>
          <w:rFonts w:eastAsia="Ubuntu" w:cs="Ubuntu" w:ascii="Ubuntu" w:hAnsi="Ubuntu"/>
          <w:b/>
        </w:rPr>
        <w:t xml:space="preserve">Dear </w:t>
      </w:r>
      <w:r>
        <w:rPr>
          <w:rFonts w:eastAsia="Ubuntu" w:cs="Ubuntu" w:ascii="Ubuntu" w:hAnsi="Ubuntu"/>
          <w:b/>
        </w:rPr>
        <w:t>{</w:t>
      </w:r>
      <w:r>
        <w:rPr>
          <w:rFonts w:eastAsia="Ubuntu" w:cs="Ubuntu" w:ascii="Ubuntu" w:hAnsi="Ubuntu"/>
          <w:b/>
        </w:rPr>
        <w:t>USERNAME</w:t>
      </w:r>
      <w:r>
        <w:rPr>
          <w:rFonts w:eastAsia="Ubuntu" w:cs="Ubuntu" w:ascii="Ubuntu" w:hAnsi="Ubuntu"/>
          <w:b/>
        </w:rPr>
        <w:t>}</w:t>
      </w:r>
      <w:r>
        <w:rPr>
          <w:rFonts w:eastAsia="Ubuntu" w:cs="Ubuntu" w:ascii="Ubuntu" w:hAnsi="Ubuntu"/>
          <w:b/>
        </w:rPr>
        <w:t>,</w:t>
      </w:r>
    </w:p>
    <w:p>
      <w:pPr>
        <w:pStyle w:val="Normal1"/>
        <w:rPr>
          <w:rFonts w:ascii="Ubuntu" w:hAnsi="Ubuntu" w:eastAsia="Ubuntu" w:cs="Ubuntu"/>
          <w:b/>
          <w:b/>
        </w:rPr>
      </w:pPr>
      <w:r>
        <w:rPr>
          <w:rFonts w:eastAsia="Ubuntu" w:cs="Ubuntu" w:ascii="Ubuntu" w:hAnsi="Ubuntu"/>
          <w:b/>
        </w:rPr>
      </w:r>
    </w:p>
    <w:p>
      <w:pPr>
        <w:pStyle w:val="Normal1"/>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1"/>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b/>
          <w:b/>
        </w:rPr>
      </w:pPr>
      <w:r>
        <w:rPr>
          <w:rFonts w:eastAsia="Ubuntu" w:cs="Ubuntu" w:ascii="Ubuntu" w:hAnsi="Ubuntu"/>
        </w:rPr>
        <w:t xml:space="preserve">Hoping to see you soon. </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rPr>
        <w:t>Warmly,</w:t>
      </w:r>
    </w:p>
    <w:p>
      <w:pPr>
        <w:pStyle w:val="Normal1"/>
        <w:rPr>
          <w:rFonts w:ascii="Ubuntu" w:hAnsi="Ubuntu" w:eastAsia="Ubuntu" w:cs="Ubuntu"/>
          <w:b/>
          <w:b/>
        </w:rPr>
      </w:pPr>
      <w:r>
        <w:rPr>
          <w:rFonts w:eastAsia="Ubuntu" w:cs="Ubuntu" w:ascii="Ubuntu" w:hAnsi="Ubuntu"/>
          <w:b/>
        </w:rPr>
        <w:t xml:space="preserve">   </w:t>
      </w:r>
      <w:r>
        <w:rPr>
          <w:rFonts w:eastAsia="Ubuntu" w:cs="Ubuntu" w:ascii="Ubuntu" w:hAnsi="Ubuntu"/>
          <w:b/>
        </w:rPr>
        <w:tab/>
        <w:t xml:space="preserve">              </w:t>
      </w:r>
    </w:p>
    <w:p>
      <w:pPr>
        <w:pStyle w:val="Normal1"/>
        <w:rPr>
          <w:rFonts w:ascii="Ubuntu" w:hAnsi="Ubuntu" w:eastAsia="Ubuntu" w:cs="Ubuntu"/>
          <w:b/>
          <w:b/>
        </w:rPr>
      </w:pPr>
      <w:r>
        <w:rPr>
          <w:rFonts w:eastAsia="Ubuntu" w:cs="Ubuntu" w:ascii="Ubuntu" w:hAnsi="Ubuntu"/>
          <w:b/>
        </w:rPr>
        <w:t xml:space="preserve">  </w:t>
      </w:r>
      <w:r>
        <w:rPr>
          <w:rFonts w:eastAsia="Ubuntu" w:cs="Ubuntu" w:ascii="Ubuntu" w:hAnsi="Ubuntu"/>
          <w:b/>
        </w:rPr>
        <w:drawing>
          <wp:anchor behindDoc="0" distT="0" distB="0" distL="0" distR="0" simplePos="0" locked="0" layoutInCell="0" allowOverlap="1" relativeHeight="2">
            <wp:simplePos x="0" y="0"/>
            <wp:positionH relativeFrom="column">
              <wp:posOffset>4676775</wp:posOffset>
            </wp:positionH>
            <wp:positionV relativeFrom="paragraph">
              <wp:posOffset>85725</wp:posOffset>
            </wp:positionV>
            <wp:extent cx="944880" cy="746125"/>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rcRect l="30763" t="18143" r="0" b="9279"/>
                    <a:stretch>
                      <a:fillRect/>
                    </a:stretch>
                  </pic:blipFill>
                  <pic:spPr bwMode="auto">
                    <a:xfrm>
                      <a:off x="0" y="0"/>
                      <a:ext cx="944880" cy="746125"/>
                    </a:xfrm>
                    <a:prstGeom prst="rect">
                      <a:avLst/>
                    </a:prstGeom>
                  </pic:spPr>
                </pic:pic>
              </a:graphicData>
            </a:graphic>
          </wp:anchor>
        </w:drawing>
        <w:drawing>
          <wp:anchor behindDoc="0" distT="0" distB="0" distL="0" distR="0" simplePos="0" locked="0" layoutInCell="0" allowOverlap="1" relativeHeight="7">
            <wp:simplePos x="0" y="0"/>
            <wp:positionH relativeFrom="column">
              <wp:posOffset>104775</wp:posOffset>
            </wp:positionH>
            <wp:positionV relativeFrom="paragraph">
              <wp:posOffset>257175</wp:posOffset>
            </wp:positionV>
            <wp:extent cx="1078230" cy="566420"/>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1078230" cy="566420"/>
                    </a:xfrm>
                    <a:prstGeom prst="rect">
                      <a:avLst/>
                    </a:prstGeom>
                  </pic:spPr>
                </pic:pic>
              </a:graphicData>
            </a:graphic>
          </wp:anchor>
        </w:drawing>
      </w:r>
      <w:r>
        <w:rPr>
          <w:rFonts w:eastAsia="Ubuntu" w:cs="Ubuntu" w:ascii="Ubuntu" w:hAnsi="Ubuntu"/>
          <w:b/>
        </w:rPr>
        <w:t xml:space="preserve">Nilam Kumari                                                                                                  </w:t>
        <w:tab/>
        <w:t xml:space="preserve"> Alisha Sadana</w:t>
      </w:r>
    </w:p>
    <w:p>
      <w:pPr>
        <w:pStyle w:val="Normal1"/>
        <w:rPr>
          <w:rFonts w:ascii="Ubuntu" w:hAnsi="Ubuntu" w:eastAsia="Ubuntu" w:cs="Ubuntu"/>
        </w:rPr>
      </w:pPr>
      <w:r>
        <w:rPr>
          <w:rFonts w:eastAsia="Ubuntu" w:cs="Ubuntu" w:ascii="Ubuntu" w:hAnsi="Ubuntu"/>
        </w:rPr>
        <w:t xml:space="preserve">Technical Associate                                                                </w:t>
        <w:tab/>
        <w:tab/>
        <w:tab/>
        <w:t>Girls Facility In-Charge</w:t>
      </w:r>
    </w:p>
    <w:p>
      <w:pPr>
        <w:pStyle w:val="Normal1"/>
        <w:rPr>
          <w:rFonts w:ascii="Ubuntu" w:hAnsi="Ubuntu" w:eastAsia="Ubuntu" w:cs="Ubuntu"/>
        </w:rPr>
      </w:pPr>
      <w:r>
        <w:rPr>
          <w:rFonts w:eastAsia="Ubuntu" w:cs="Ubuntu" w:ascii="Ubuntu" w:hAnsi="Ubuntu"/>
        </w:rPr>
        <w:t xml:space="preserve">  </w:t>
      </w:r>
      <w:r>
        <w:rPr>
          <w:rFonts w:eastAsia="Ubuntu" w:cs="Ubuntu" w:ascii="Ubuntu" w:hAnsi="Ubuntu"/>
        </w:rPr>
        <w:t xml:space="preserve">+91-7349513911                               </w:t>
        <w:tab/>
        <w:tab/>
        <w:tab/>
        <w:tab/>
        <w:tab/>
        <w:tab/>
        <w:t>+91-8971263283</w:t>
      </w:r>
    </w:p>
    <w:p>
      <w:pPr>
        <w:pStyle w:val="Normal1"/>
        <w:rPr>
          <w:rFonts w:ascii="Ubuntu" w:hAnsi="Ubuntu" w:eastAsia="Ubuntu" w:cs="Ubuntu"/>
        </w:rPr>
      </w:pPr>
      <w:r>
        <w:rPr>
          <w:rFonts w:eastAsia="Ubuntu" w:cs="Ubuntu" w:ascii="Ubuntu" w:hAnsi="Ubuntu"/>
        </w:rPr>
      </w:r>
    </w:p>
    <w:p>
      <w:pPr>
        <w:pStyle w:val="Normal1"/>
        <w:rPr>
          <w:rFonts w:ascii="Courier New" w:hAnsi="Courier New" w:eastAsia="Courier New" w:cs="Courier New"/>
        </w:rPr>
      </w:pPr>
      <w:r>
        <w:rPr>
          <w:rFonts w:eastAsia="Courier New" w:cs="Courier New" w:ascii="Courier New" w:hAnsi="Courier New"/>
        </w:rPr>
      </w:r>
    </w:p>
    <w:p>
      <w:pPr>
        <w:pStyle w:val="Normal1"/>
        <w:rPr/>
      </w:pPr>
      <w:r>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ascii="Baloo" w:hAnsi="Baloo" w:eastAsia="Baloo" w:cs="Baloo"/>
          <w:b/>
          <w:b/>
        </w:rPr>
        <w:t>दिनांक</w:t>
      </w:r>
      <w:r>
        <w:rPr>
          <w:rFonts w:eastAsia="Baloo" w:cs="Baloo" w:ascii="Baloo" w:hAnsi="Baloo"/>
          <w:b/>
        </w:rPr>
        <w:t>: DATED</w:t>
      </w:r>
    </w:p>
    <w:p>
      <w:pPr>
        <w:pStyle w:val="Normal1"/>
        <w:rPr>
          <w:rFonts w:ascii="Courier New" w:hAnsi="Courier New" w:eastAsia="Courier New" w:cs="Courier New"/>
        </w:rPr>
      </w:pPr>
      <w:r>
        <w:rPr>
          <w:rFonts w:eastAsia="Courier New" w:cs="Courier New" w:ascii="Courier New" w:hAnsi="Courier New"/>
        </w:rPr>
        <w:t xml:space="preserve"> </w:t>
      </w:r>
    </w:p>
    <w:p>
      <w:pPr>
        <w:pStyle w:val="Normal1"/>
        <w:rPr>
          <w:rFonts w:ascii="Courier New" w:hAnsi="Courier New" w:eastAsia="Courier New" w:cs="Courier New"/>
          <w:b/>
          <w:b/>
        </w:rPr>
      </w:pPr>
      <w:r>
        <w:rPr>
          <w:rFonts w:ascii="Baloo" w:hAnsi="Baloo" w:eastAsia="Baloo" w:cs="Baloo"/>
          <w:b/>
          <w:b/>
        </w:rPr>
        <w:t xml:space="preserve">प्रिय </w:t>
      </w:r>
      <w:r>
        <w:rPr>
          <w:rFonts w:eastAsia="Baloo" w:cs="Baloo" w:ascii="Baloo" w:hAnsi="Baloo"/>
          <w:b/>
        </w:rPr>
        <w:t>USERNAME,</w:t>
      </w:r>
    </w:p>
    <w:p>
      <w:pPr>
        <w:pStyle w:val="Normal1"/>
        <w:rPr>
          <w:rFonts w:ascii="Courier New" w:hAnsi="Courier New" w:eastAsia="Courier New" w:cs="Courier New"/>
          <w:b/>
          <w:b/>
        </w:rPr>
      </w:pPr>
      <w:r>
        <w:rPr>
          <w:rFonts w:eastAsia="Courier New" w:cs="Courier New" w:ascii="Courier New" w:hAnsi="Courier New"/>
          <w:b/>
        </w:rPr>
      </w:r>
    </w:p>
    <w:p>
      <w:pPr>
        <w:pStyle w:val="Normal1"/>
        <w:rPr>
          <w:rFonts w:ascii="Courier New" w:hAnsi="Courier New" w:eastAsia="Courier New" w:cs="Courier New"/>
        </w:rPr>
      </w:pPr>
      <w:r>
        <w:rPr>
          <w:rFonts w:ascii="Baloo" w:hAnsi="Baloo" w:eastAsia="Baloo" w:cs="Baloo"/>
          <w:b/>
          <w:b/>
          <w:sz w:val="28"/>
          <w:sz w:val="28"/>
          <w:szCs w:val="28"/>
        </w:rPr>
        <w:t>बधाई हो</w:t>
      </w:r>
      <w:r>
        <w:rPr>
          <w:rFonts w:eastAsia="Baloo" w:cs="Baloo" w:ascii="Baloo" w:hAnsi="Baloo"/>
          <w:b/>
          <w:sz w:val="28"/>
          <w:szCs w:val="28"/>
        </w:rPr>
        <w:t>!</w:t>
      </w:r>
      <w:r>
        <w:rPr>
          <w:rFonts w:eastAsia="Courier New" w:cs="Courier New" w:ascii="Courier New" w:hAnsi="Courier New"/>
          <w:b/>
        </w:rPr>
        <w:t xml:space="preserve"> </w:t>
      </w:r>
      <w:r>
        <w:rPr>
          <w:rFonts w:ascii="Baloo" w:hAnsi="Baloo" w:eastAsia="Baloo" w:cs="Baloo"/>
        </w:rPr>
        <w:t xml:space="preserve">नवगुरुकुल </w:t>
      </w:r>
      <w:r>
        <w:rPr>
          <w:rFonts w:eastAsia="Times New Roman" w:cs="Times New Roman" w:ascii="Times New Roman" w:hAnsi="Times New Roman"/>
          <w:sz w:val="24"/>
          <w:szCs w:val="24"/>
        </w:rPr>
        <w:t>Admissions Team</w:t>
      </w:r>
      <w:r>
        <w:rPr>
          <w:rFonts w:eastAsia="Baloo" w:cs="Baloo" w:ascii="Baloo" w:hAnsi="Baloo"/>
        </w:rPr>
        <w:t xml:space="preserve"> </w:t>
      </w:r>
      <w:r>
        <w:rPr>
          <w:rFonts w:ascii="Baloo" w:hAnsi="Baloo" w:eastAsia="Baloo" w:cs="Baloo"/>
        </w:rPr>
        <w:t>की ओर से</w:t>
      </w:r>
      <w:r>
        <w:rPr>
          <w:rFonts w:eastAsia="Baloo" w:cs="Baloo" w:ascii="Baloo" w:hAnsi="Baloo"/>
        </w:rPr>
        <w:t xml:space="preserve">, </w:t>
      </w:r>
      <w:r>
        <w:rPr>
          <w:rFonts w:ascii="Baloo" w:hAnsi="Baloo" w:eastAsia="Baloo" w:cs="Baloo"/>
        </w:rPr>
        <w:t xml:space="preserve">हमें आपको नवगुरुकुल </w:t>
      </w:r>
      <w:r>
        <w:rPr>
          <w:rFonts w:ascii="Baloo" w:hAnsi="Baloo" w:eastAsia="Baloo" w:cs="Baloo"/>
          <w:b/>
          <w:b/>
          <w:color w:val="F05F40"/>
        </w:rPr>
        <w:t>सॉफ्टवेयर इंजीनियरिंग छात्रवृत्ति</w:t>
      </w:r>
      <w:r>
        <w:rPr>
          <w:rFonts w:ascii="Courier New" w:hAnsi="Courier New" w:eastAsia="Courier New" w:cs="Courier New"/>
          <w:b/>
          <w:b/>
        </w:rPr>
        <w:t xml:space="preserve"> </w:t>
      </w:r>
      <w:r>
        <w:rPr>
          <w:rFonts w:ascii="Baloo" w:hAnsi="Baloo" w:eastAsia="Baloo" w:cs="Baloo"/>
        </w:rPr>
        <w:t>में प्रवेश का प्रस्ताव देने में बहुत ख़ुशी है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चयन प्रक्रिया के दौरान आपकी कड़ी मेहनत और दृढ़ता ने हमें आश्वस्त किया कि इसका सही उपयोग करने के लिए आपके पास सही ऊर्जा और प्रतिभा है।</w:t>
      </w:r>
      <w:r>
        <w:rPr>
          <w:rFonts w:ascii="Baloo" w:hAnsi="Baloo" w:eastAsia="Baloo" w:cs="Baloo"/>
          <w:b/>
          <w:b/>
          <w:color w:val="F05F40"/>
        </w:rPr>
        <w:t xml:space="preserve"> नवगुरुकुल परिवार</w:t>
      </w:r>
      <w:r>
        <w:rPr>
          <w:rFonts w:ascii="Baloo" w:hAnsi="Baloo" w:eastAsia="Baloo" w:cs="Baloo"/>
        </w:rPr>
        <w:t xml:space="preserve"> में आपका स्वागत करते हुए हमे बेहद ख़ुशी हैं।</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नवगुरुकुल इसलिए शुरू किया गया था</w:t>
      </w:r>
      <w:r>
        <w:rPr>
          <w:rFonts w:eastAsia="Baloo" w:cs="Baloo" w:ascii="Baloo" w:hAnsi="Baloo"/>
        </w:rPr>
        <w:t xml:space="preserve">, </w:t>
      </w:r>
      <w:r>
        <w:rPr>
          <w:rFonts w:ascii="Baloo" w:hAnsi="Baloo" w:eastAsia="Baloo" w:cs="Baloo"/>
        </w:rPr>
        <w:t>ताकि हर एक बच्चे को अच्छी पढ़ाई और ज़िंदगी मिल सके</w:t>
      </w:r>
      <w:r>
        <w:rPr>
          <w:rFonts w:eastAsia="Baloo" w:cs="Baloo" w:ascii="Baloo" w:hAnsi="Baloo"/>
        </w:rPr>
        <w:t xml:space="preserve">| </w:t>
      </w:r>
      <w:r>
        <w:rPr>
          <w:rFonts w:ascii="Baloo" w:hAnsi="Baloo" w:eastAsia="Baloo" w:cs="Baloo"/>
        </w:rPr>
        <w:t>जिन लोगो के पास पैसा है</w:t>
      </w:r>
      <w:r>
        <w:rPr>
          <w:rFonts w:eastAsia="Baloo" w:cs="Baloo" w:ascii="Baloo" w:hAnsi="Baloo"/>
        </w:rPr>
        <w:t xml:space="preserve">, </w:t>
      </w:r>
      <w:r>
        <w:rPr>
          <w:rFonts w:ascii="Baloo" w:hAnsi="Baloo" w:eastAsia="Baloo" w:cs="Baloo"/>
        </w:rPr>
        <w:t>उनके लिए काफी विकल्प है अच्छी शिक्षा के लिए</w:t>
      </w:r>
      <w:r>
        <w:rPr>
          <w:rFonts w:eastAsia="Baloo" w:cs="Baloo" w:ascii="Baloo" w:hAnsi="Baloo"/>
        </w:rPr>
        <w:t xml:space="preserve">, </w:t>
      </w:r>
      <w:r>
        <w:rPr>
          <w:rFonts w:ascii="Baloo" w:hAnsi="Baloo" w:eastAsia="Baloo" w:cs="Baloo"/>
        </w:rPr>
        <w:t xml:space="preserve">इसलिए हमारा ध्यान आप जैसे </w:t>
      </w:r>
      <w:r>
        <w:rPr>
          <w:rFonts w:eastAsia="Baloo" w:cs="Baloo" w:ascii="Baloo" w:hAnsi="Baloo"/>
        </w:rPr>
        <w:t xml:space="preserve">students </w:t>
      </w:r>
      <w:r>
        <w:rPr>
          <w:rFonts w:ascii="Baloo" w:hAnsi="Baloo" w:eastAsia="Baloo" w:cs="Baloo"/>
        </w:rPr>
        <w:t>पर है</w:t>
      </w:r>
      <w:r>
        <w:rPr>
          <w:rFonts w:eastAsia="Baloo" w:cs="Baloo" w:ascii="Baloo" w:hAnsi="Baloo"/>
        </w:rPr>
        <w:t xml:space="preserve">| </w:t>
      </w:r>
      <w:r>
        <w:rPr>
          <w:rFonts w:ascii="Baloo" w:hAnsi="Baloo" w:eastAsia="Baloo" w:cs="Baloo"/>
        </w:rPr>
        <w:t xml:space="preserve">ताकि आपको अपनी आवाज़ और एक अच्छा भविष्य मिल सके </w:t>
      </w:r>
      <w:r>
        <w:rPr>
          <w:rFonts w:eastAsia="Baloo" w:cs="Baloo" w:ascii="Baloo" w:hAnsi="Baloo"/>
        </w:rPr>
        <w:t xml:space="preserve">- </w:t>
      </w:r>
      <w:r>
        <w:rPr>
          <w:rFonts w:ascii="Baloo" w:hAnsi="Baloo" w:eastAsia="Baloo" w:cs="Baloo"/>
        </w:rPr>
        <w:t>जिससे की आप</w:t>
      </w:r>
      <w:r>
        <w:rPr>
          <w:rFonts w:eastAsia="Baloo" w:cs="Baloo" w:ascii="Baloo" w:hAnsi="Baloo"/>
        </w:rPr>
        <w:t xml:space="preserve">, </w:t>
      </w:r>
      <w:r>
        <w:rPr>
          <w:rFonts w:ascii="Baloo" w:hAnsi="Baloo" w:eastAsia="Baloo" w:cs="Baloo"/>
        </w:rPr>
        <w:t>आप का परिवार और हमारे पूरा समाज का भला हो</w:t>
      </w:r>
      <w:r>
        <w:rPr>
          <w:rFonts w:eastAsia="Baloo" w:cs="Baloo" w:ascii="Baloo" w:hAnsi="Baloo"/>
        </w:rPr>
        <w:t xml:space="preserve">|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 xml:space="preserve">इस छात्रवृत्ति में </w:t>
      </w:r>
      <w:r>
        <w:rPr>
          <w:rFonts w:ascii="Baloo" w:hAnsi="Baloo" w:eastAsia="Baloo" w:cs="Baloo"/>
          <w:b/>
          <w:b/>
          <w:color w:val="F05F40"/>
        </w:rPr>
        <w:t>कड़ी मेहनत</w:t>
      </w:r>
      <w:r>
        <w:rPr>
          <w:rFonts w:eastAsia="Baloo" w:cs="Baloo" w:ascii="Baloo" w:hAnsi="Baloo"/>
        </w:rPr>
        <w:t xml:space="preserve">, </w:t>
      </w:r>
      <w:r>
        <w:rPr>
          <w:rFonts w:ascii="Baloo" w:hAnsi="Baloo" w:eastAsia="Baloo" w:cs="Baloo"/>
        </w:rPr>
        <w:t xml:space="preserve">समर्पण और सामुदायिक कार्य आदि सब शामिल होगा। जब आप अपने कौशल पर काम करेंगे तो वो आपको नौकरी में मदद करेगा। आप विभिन्न गतिविधियों के माध्यम से </w:t>
      </w:r>
      <w:r>
        <w:rPr>
          <w:rFonts w:ascii="Baloo" w:hAnsi="Baloo" w:eastAsia="Baloo" w:cs="Baloo"/>
          <w:b/>
          <w:b/>
          <w:color w:val="F05F40"/>
        </w:rPr>
        <w:t>आत्म</w:t>
      </w:r>
      <w:r>
        <w:rPr>
          <w:rFonts w:eastAsia="Baloo" w:cs="Baloo" w:ascii="Baloo" w:hAnsi="Baloo"/>
          <w:b/>
          <w:color w:val="F05F40"/>
        </w:rPr>
        <w:t>-</w:t>
      </w:r>
      <w:r>
        <w:rPr>
          <w:rFonts w:ascii="Baloo" w:hAnsi="Baloo" w:eastAsia="Baloo" w:cs="Baloo"/>
          <w:b/>
          <w:b/>
          <w:color w:val="F05F40"/>
        </w:rPr>
        <w:t>जागरूकता</w:t>
      </w:r>
      <w:r>
        <w:rPr>
          <w:rFonts w:ascii="Baloo" w:hAnsi="Baloo" w:eastAsia="Baloo" w:cs="Baloo"/>
        </w:rPr>
        <w:t xml:space="preserve"> को भी जानेंगे।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आपने फ़ेलोशिप हासिल कर ली है</w:t>
      </w:r>
      <w:r>
        <w:rPr>
          <w:rFonts w:eastAsia="Baloo" w:cs="Baloo" w:ascii="Baloo" w:hAnsi="Baloo"/>
        </w:rPr>
        <w:t xml:space="preserve">, </w:t>
      </w:r>
      <w:r>
        <w:rPr>
          <w:rFonts w:ascii="Baloo" w:hAnsi="Baloo" w:eastAsia="Baloo" w:cs="Baloo"/>
        </w:rPr>
        <w:t xml:space="preserve">और हम आपके साथ आने वाले वर्ष में काम करने के लिए उत्साहित हैं। </w:t>
      </w:r>
      <w:r>
        <w:rPr>
          <w:rFonts w:ascii="Baloo" w:hAnsi="Baloo" w:eastAsia="Baloo" w:cs="Baloo"/>
          <w:b/>
          <w:b/>
        </w:rPr>
        <w:t>हमारे लिए यह प्रवेश पत्र प्राप्त करने के एक महीने के भीतर यात्रा योजनाओं की पुष्टि प्राप्त करना महत्वपूर्ण है</w:t>
      </w:r>
      <w:r>
        <w:rPr>
          <w:rFonts w:ascii="Baloo" w:hAnsi="Baloo" w:eastAsia="Baloo" w:cs="Baloo"/>
        </w:rPr>
        <w:t xml:space="preserve">।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 xml:space="preserve">हम उम्मीद करते हैं कि हमारी आवासीय परिसर में यात्रा और आग मन की तैयारी करने के लिए आप </w:t>
      </w:r>
      <w:r>
        <w:rPr>
          <w:rFonts w:ascii="Baloo" w:hAnsi="Baloo" w:eastAsia="Baloo" w:cs="Baloo"/>
          <w:b/>
          <w:b/>
        </w:rPr>
        <w:t xml:space="preserve">अलीशा </w:t>
      </w:r>
      <w:r>
        <w:rPr>
          <w:rFonts w:ascii="Palanquin Dark" w:hAnsi="Palanquin Dark" w:eastAsia="Palanquin Dark" w:cs="Palanquin Dark"/>
          <w:b/>
          <w:b/>
        </w:rPr>
        <w:t>सदाना</w:t>
      </w:r>
      <w:r>
        <w:rPr>
          <w:rFonts w:ascii="Baloo" w:hAnsi="Baloo" w:eastAsia="Baloo" w:cs="Baloo"/>
        </w:rPr>
        <w:t xml:space="preserve"> </w:t>
      </w:r>
      <w:r>
        <w:rPr>
          <w:rFonts w:eastAsia="Baloo" w:cs="Baloo" w:ascii="Baloo" w:hAnsi="Baloo"/>
        </w:rPr>
        <w:t>(</w:t>
      </w:r>
      <w:r>
        <w:rPr>
          <w:rFonts w:ascii="Baloo" w:hAnsi="Baloo" w:eastAsia="Baloo" w:cs="Baloo"/>
        </w:rPr>
        <w:t>फ़ोन नंबर नीचे लिखा हुआ है</w:t>
      </w:r>
      <w:r>
        <w:rPr>
          <w:rFonts w:eastAsia="Baloo" w:cs="Baloo" w:ascii="Baloo" w:hAnsi="Baloo"/>
        </w:rPr>
        <w:t>)</w:t>
      </w:r>
      <w:r>
        <w:rPr>
          <w:rFonts w:ascii="Baloo" w:hAnsi="Baloo" w:eastAsia="Baloo" w:cs="Baloo"/>
        </w:rPr>
        <w:t xml:space="preserve">जल्दी ही कॉल करेंगे </w:t>
      </w:r>
      <w:r>
        <w:rPr>
          <w:rFonts w:eastAsia="Baloo" w:cs="Baloo" w:ascii="Baloo" w:hAnsi="Baloo"/>
        </w:rPr>
        <w:t>|</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Ubuntu" w:hAnsi="Ubuntu" w:eastAsia="Ubuntu" w:cs="Ubuntu"/>
          <w:b/>
          <w:b/>
        </w:rPr>
      </w:pPr>
      <w:r>
        <w:rPr/>
        <w:drawing>
          <wp:inline distT="0" distB="0" distL="0" distR="0">
            <wp:extent cx="1078230" cy="5664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078230" cy="566420"/>
                    </a:xfrm>
                    <a:prstGeom prst="rect">
                      <a:avLst/>
                    </a:prstGeom>
                  </pic:spPr>
                </pic:pic>
              </a:graphicData>
            </a:graphic>
          </wp:inline>
        </w:drawing>
      </w:r>
      <w:r>
        <w:rPr>
          <w:rFonts w:eastAsia="Ubuntu" w:cs="Ubuntu" w:ascii="Ubuntu" w:hAnsi="Ubuntu"/>
          <w:b/>
        </w:rPr>
        <w:t xml:space="preserve"> </w:t>
      </w:r>
      <w:r>
        <w:rPr>
          <w:rFonts w:eastAsia="Ubuntu" w:cs="Ubuntu" w:ascii="Ubuntu" w:hAnsi="Ubuntu"/>
          <w:b/>
        </w:rPr>
        <w:tab/>
        <w:tab/>
        <w:tab/>
        <w:tab/>
        <w:tab/>
        <w:tab/>
        <w:tab/>
        <w:tab/>
      </w:r>
      <w:r>
        <w:rPr/>
        <w:drawing>
          <wp:inline distT="0" distB="0" distL="0" distR="0">
            <wp:extent cx="1092200" cy="8648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30763" t="18143" r="0" b="9279"/>
                    <a:stretch>
                      <a:fillRect/>
                    </a:stretch>
                  </pic:blipFill>
                  <pic:spPr bwMode="auto">
                    <a:xfrm>
                      <a:off x="0" y="0"/>
                      <a:ext cx="1092200" cy="864870"/>
                    </a:xfrm>
                    <a:prstGeom prst="rect">
                      <a:avLst/>
                    </a:prstGeom>
                  </pic:spPr>
                </pic:pic>
              </a:graphicData>
            </a:graphic>
          </wp:inline>
        </w:drawing>
      </w:r>
    </w:p>
    <w:p>
      <w:pPr>
        <w:pStyle w:val="Normal1"/>
        <w:keepNext w:val="true"/>
        <w:spacing w:lineRule="auto" w:line="240"/>
        <w:rPr>
          <w:rFonts w:ascii="Ubuntu" w:hAnsi="Ubuntu" w:eastAsia="Ubuntu" w:cs="Ubuntu"/>
          <w:b/>
          <w:b/>
        </w:rPr>
      </w:pPr>
      <w:r>
        <w:rPr>
          <w:rFonts w:eastAsia="Palanquin Dark" w:cs="Palanquin Dark" w:ascii="Palanquin Dark" w:hAnsi="Palanquin Dark"/>
          <w:b/>
        </w:rPr>
        <w:t xml:space="preserve">    </w:t>
      </w:r>
      <w:r>
        <w:rPr>
          <w:rFonts w:ascii="Palanquin Dark" w:hAnsi="Palanquin Dark" w:eastAsia="Palanquin Dark" w:cs="Palanquin Dark"/>
          <w:b/>
          <w:b/>
        </w:rPr>
        <w:t>नीलम कुमारी                                                                                                           अलीशा सदाना</w:t>
      </w:r>
    </w:p>
    <w:p>
      <w:pPr>
        <w:pStyle w:val="Normal1"/>
        <w:rPr>
          <w:rFonts w:ascii="Ubuntu" w:hAnsi="Ubuntu" w:eastAsia="Ubuntu" w:cs="Ubuntu"/>
        </w:rPr>
      </w:pPr>
      <w:r>
        <w:rPr>
          <w:rFonts w:ascii="Palanquin Dark" w:hAnsi="Palanquin Dark" w:eastAsia="Palanquin Dark" w:cs="Palanquin Dark"/>
        </w:rPr>
        <w:t xml:space="preserve">तकनीकी सहयोगि                                                </w:t>
      </w:r>
      <w:r>
        <w:rPr>
          <w:rFonts w:eastAsia="Palanquin Dark" w:cs="Palanquin Dark" w:ascii="Palanquin Dark" w:hAnsi="Palanquin Dark"/>
        </w:rPr>
        <w:tab/>
        <w:t xml:space="preserve">                                                    </w:t>
      </w:r>
      <w:r>
        <w:rPr>
          <w:rFonts w:ascii="Palanquin Dark" w:hAnsi="Palanquin Dark" w:eastAsia="Palanquin Dark" w:cs="Palanquin Dark"/>
        </w:rPr>
        <w:t xml:space="preserve">महिला  सहायता प्रभारी </w:t>
      </w:r>
    </w:p>
    <w:p>
      <w:pPr>
        <w:pStyle w:val="Normal1"/>
        <w:rPr>
          <w:rFonts w:ascii="Ubuntu" w:hAnsi="Ubuntu" w:eastAsia="Ubuntu" w:cs="Ubuntu"/>
        </w:rPr>
      </w:pPr>
      <w:r>
        <w:rPr>
          <w:rFonts w:eastAsia="Ubuntu" w:cs="Ubuntu" w:ascii="Ubuntu" w:hAnsi="Ubuntu"/>
        </w:rPr>
        <w:t>+91-9870326110</w:t>
        <w:tab/>
        <w:tab/>
        <w:tab/>
        <w:tab/>
        <w:tab/>
        <w:tab/>
        <w:t xml:space="preserve">                         +91-897126328</w:t>
        <w:tab/>
        <w:t xml:space="preserve">                                </w:t>
      </w:r>
    </w:p>
    <w:sectPr>
      <w:headerReference w:type="default" r:id="rId6"/>
      <w:footerReference w:type="default" r:id="rId7"/>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 w:name="Courier New">
    <w:charset w:val="01"/>
    <w:family w:val="roman"/>
    <w:pitch w:val="variable"/>
  </w:font>
  <w:font w:name="Times New Roman">
    <w:charset w:val="01"/>
    <w:family w:val="roman"/>
    <w:pitch w:val="variable"/>
  </w:font>
  <w:font w:name="Baloo">
    <w:charset w:val="01"/>
    <w:family w:val="roman"/>
    <w:pitch w:val="variable"/>
  </w:font>
  <w:font w:name="Palanquin Dar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right="-1275" w:hanging="1260"/>
      <w:rPr>
        <w:sz w:val="12"/>
        <w:szCs w:val="12"/>
      </w:rPr>
    </w:pPr>
    <w:r>
      <w:rPr/>
      <mc:AlternateContent>
        <mc:Choice Requires="wps">
          <w:drawing>
            <wp:inline distT="0" distB="0" distL="0" distR="0">
              <wp:extent cx="6309995" cy="19685"/>
              <wp:effectExtent l="0" t="0" r="0" b="0"/>
              <wp:docPr id="6" name=""/>
              <a:graphic xmlns:a="http://schemas.openxmlformats.org/drawingml/2006/main">
                <a:graphicData uri="http://schemas.microsoft.com/office/word/2010/wordprocessingShape">
                  <wps:wsp>
                    <wps:cNvSpPr/>
                    <wps:nvSpPr>
                      <wps:cNvPr id="0" name="Rectangle 1"/>
                      <wps:cNvSpPr/>
                    </wps:nvSpPr>
                    <wps:spPr>
                      <a:xfrm>
                        <a:off x="0" y="0"/>
                        <a:ext cx="6309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96.75pt;height:1.45pt;v-text-anchor:middle;mso-position-horizontal:center;mso-position-vertical:top">
              <w10:wrap type="none"/>
              <v:fill o:detectmouseclick="t" type="solid" color2="#5f5f5f"/>
              <v:stroke color="#3465a4" joinstyle="round" endcap="flat"/>
            </v:rect>
          </w:pict>
        </mc:Fallback>
      </mc:AlternateContent>
    </w:r>
  </w:p>
  <w:tbl>
    <w:tblPr>
      <w:tblStyle w:val="Table1"/>
      <w:tblW w:w="10795" w:type="dxa"/>
      <w:jc w:val="center"/>
      <w:tblInd w:w="0" w:type="dxa"/>
      <w:tblLayout w:type="fixed"/>
      <w:tblCellMar>
        <w:top w:w="0" w:type="dxa"/>
        <w:left w:w="0" w:type="dxa"/>
        <w:bottom w:w="0" w:type="dxa"/>
        <w:right w:w="0" w:type="dxa"/>
      </w:tblCellMar>
      <w:tblLook w:val="0600"/>
    </w:tblPr>
    <w:tblGrid>
      <w:gridCol w:w="480"/>
      <w:gridCol w:w="3080"/>
      <w:gridCol w:w="800"/>
      <w:gridCol w:w="2715"/>
      <w:gridCol w:w="269"/>
      <w:gridCol w:w="3450"/>
    </w:tblGrid>
    <w:tr>
      <w:trPr/>
      <w:tc>
        <w:tcPr>
          <w:tcW w:w="480" w:type="dxa"/>
          <w:tcBorders/>
          <w:shd w:fill="auto" w:val="clear"/>
          <w:vAlign w:val="center"/>
        </w:tcPr>
        <w:p>
          <w:pPr>
            <w:pStyle w:val="Normal1"/>
            <w:widowControl w:val="false"/>
            <w:spacing w:lineRule="auto" w:line="240"/>
            <w:jc w:val="right"/>
            <w:rPr/>
          </w:pPr>
          <w:r>
            <w:rPr/>
            <w:drawing>
              <wp:inline distT="0" distB="0" distL="0" distR="0">
                <wp:extent cx="121285" cy="212090"/>
                <wp:effectExtent l="0" t="0" r="0" b="0"/>
                <wp:docPr id="7" name="image4.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1"/>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Normal1"/>
            <w:widowControl w:val="false"/>
            <w:ind w:hanging="735"/>
            <w:jc w:val="right"/>
            <w:rPr/>
          </w:pPr>
          <w:r>
            <w:rPr/>
            <w:drawing>
              <wp:inline distT="0" distB="0" distL="0" distR="0">
                <wp:extent cx="226060" cy="226060"/>
                <wp:effectExtent l="0" t="0" r="0" b="0"/>
                <wp:docPr id="8" name="image3.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715" w:type="dxa"/>
          <w:tcBorders/>
          <w:shd w:fill="auto" w:val="clear"/>
          <w:vAlign w:val="center"/>
        </w:tcPr>
        <w:p>
          <w:pPr>
            <w:pStyle w:val="Normal1"/>
            <w:widowControl w:val="false"/>
            <w:ind w:right="-720" w:hanging="0"/>
            <w:rPr>
              <w:color w:val="434343"/>
            </w:rPr>
          </w:pPr>
          <w:r>
            <w:rPr>
              <w:color w:val="434343"/>
            </w:rPr>
            <w:t xml:space="preserve"> </w:t>
          </w:r>
          <w:r>
            <w:rPr>
              <w:color w:val="434343"/>
            </w:rPr>
            <w:t>hi@navgurukul.org</w:t>
          </w:r>
        </w:p>
      </w:tc>
      <w:tc>
        <w:tcPr>
          <w:tcW w:w="269" w:type="dxa"/>
          <w:tcBorders/>
          <w:shd w:fill="auto" w:val="clear"/>
          <w:vAlign w:val="center"/>
        </w:tcPr>
        <w:p>
          <w:pPr>
            <w:pStyle w:val="Normal1"/>
            <w:widowControl w:val="false"/>
            <w:spacing w:lineRule="auto" w:line="240"/>
            <w:ind w:left="-330" w:hanging="0"/>
            <w:jc w:val="right"/>
            <w:rPr/>
          </w:pPr>
          <w:r>
            <w:rPr/>
            <w:drawing>
              <wp:inline distT="0" distB="0" distL="0" distR="0">
                <wp:extent cx="190500" cy="217805"/>
                <wp:effectExtent l="0" t="0" r="0" b="0"/>
                <wp:docPr id="9" name="image6.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50" w:type="dxa"/>
          <w:tcBorders/>
          <w:shd w:fill="auto" w:val="clear"/>
          <w:vAlign w:val="center"/>
        </w:tcPr>
        <w:p>
          <w:pPr>
            <w:pStyle w:val="Normal1"/>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Normal1"/>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drawing>
        <wp:inline distT="0" distB="0" distL="0" distR="0">
          <wp:extent cx="2376170" cy="576580"/>
          <wp:effectExtent l="0" t="0" r="0" b="0"/>
          <wp:docPr id="5" name="image2.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1"/>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LibreOffice/7.0.2.2$Linux_X86_64 LibreOffice_project/00$Build-2</Application>
  <Pages>2</Pages>
  <Words>507</Words>
  <Characters>2011</Characters>
  <CharactersWithSpaces>3008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2020-11-22T00:33:57Z</dcterms:modified>
  <cp:revision>1</cp:revision>
  <dc:subject/>
  <dc:title/>
</cp:coreProperties>
</file>