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3F2" w:rsidRPr="00970702" w:rsidRDefault="00F079EE">
      <w:pPr>
        <w:jc w:val="center"/>
        <w:rPr>
          <w:rFonts w:ascii="Times New Roman" w:hAnsi="Times New Roman" w:cs="Times New Roman"/>
          <w:b/>
          <w:bCs/>
          <w:sz w:val="26"/>
          <w:szCs w:val="26"/>
        </w:rPr>
      </w:pPr>
      <w:r w:rsidRPr="00970702">
        <w:rPr>
          <w:rFonts w:ascii="Times New Roman" w:hAnsi="Times New Roman" w:cs="Times New Roman"/>
          <w:b/>
          <w:bCs/>
          <w:sz w:val="26"/>
          <w:szCs w:val="26"/>
        </w:rPr>
        <w:t xml:space="preserve">«Санкт-Петербургский государственный электротехнический университет </w:t>
      </w:r>
    </w:p>
    <w:p w:rsidR="009713F2" w:rsidRPr="00970702" w:rsidRDefault="00F079EE">
      <w:pPr>
        <w:jc w:val="center"/>
        <w:rPr>
          <w:rFonts w:ascii="Times New Roman" w:hAnsi="Times New Roman" w:cs="Times New Roman"/>
          <w:b/>
          <w:bCs/>
          <w:sz w:val="26"/>
          <w:szCs w:val="26"/>
        </w:rPr>
      </w:pPr>
      <w:r w:rsidRPr="00970702">
        <w:rPr>
          <w:rFonts w:ascii="Times New Roman" w:hAnsi="Times New Roman" w:cs="Times New Roman"/>
          <w:b/>
          <w:bCs/>
          <w:sz w:val="26"/>
          <w:szCs w:val="26"/>
        </w:rPr>
        <w:t>«ЛЭТИ» им. В.И.Ульянова (Ленина)»</w:t>
      </w:r>
    </w:p>
    <w:p w:rsidR="009713F2" w:rsidRPr="00970702" w:rsidRDefault="00F079EE" w:rsidP="001013BD">
      <w:pPr>
        <w:jc w:val="center"/>
        <w:rPr>
          <w:rFonts w:ascii="Times New Roman" w:hAnsi="Times New Roman" w:cs="Times New Roman"/>
          <w:b/>
          <w:bCs/>
          <w:sz w:val="26"/>
          <w:szCs w:val="26"/>
        </w:rPr>
      </w:pPr>
      <w:r w:rsidRPr="00970702">
        <w:rPr>
          <w:rFonts w:ascii="Times New Roman" w:hAnsi="Times New Roman" w:cs="Times New Roman"/>
          <w:b/>
          <w:bCs/>
          <w:sz w:val="26"/>
          <w:szCs w:val="26"/>
        </w:rPr>
        <w:t>(СПбГЭТУ «ЛЭТИ»)</w:t>
      </w:r>
    </w:p>
    <w:p w:rsidR="009713F2" w:rsidRPr="00970702" w:rsidRDefault="009713F2">
      <w:pPr>
        <w:spacing w:line="336" w:lineRule="auto"/>
        <w:jc w:val="center"/>
        <w:rPr>
          <w:rFonts w:ascii="Times New Roman" w:hAnsi="Times New Roman" w:cs="Times New Roman"/>
          <w:b/>
          <w:bCs/>
          <w:caps/>
          <w:sz w:val="28"/>
          <w:szCs w:val="28"/>
        </w:rPr>
      </w:pPr>
    </w:p>
    <w:tbl>
      <w:tblPr>
        <w:tblW w:w="5000" w:type="pct"/>
        <w:tblInd w:w="-108" w:type="dxa"/>
        <w:tblLook w:val="0000" w:firstRow="0" w:lastRow="0" w:firstColumn="0" w:lastColumn="0" w:noHBand="0" w:noVBand="0"/>
      </w:tblPr>
      <w:tblGrid>
        <w:gridCol w:w="4161"/>
        <w:gridCol w:w="2691"/>
        <w:gridCol w:w="2719"/>
      </w:tblGrid>
      <w:tr w:rsidR="009713F2" w:rsidRPr="00970702">
        <w:tc>
          <w:tcPr>
            <w:tcW w:w="4067" w:type="dxa"/>
            <w:shd w:val="clear" w:color="auto" w:fill="auto"/>
          </w:tcPr>
          <w:p w:rsidR="009713F2" w:rsidRPr="00970702" w:rsidRDefault="00F079EE">
            <w:pPr>
              <w:spacing w:line="336" w:lineRule="auto"/>
              <w:rPr>
                <w:rFonts w:ascii="Times New Roman" w:hAnsi="Times New Roman" w:cs="Times New Roman"/>
                <w:b/>
                <w:sz w:val="28"/>
                <w:szCs w:val="28"/>
              </w:rPr>
            </w:pPr>
            <w:r w:rsidRPr="00970702">
              <w:rPr>
                <w:rFonts w:ascii="Times New Roman" w:hAnsi="Times New Roman" w:cs="Times New Roman"/>
                <w:b/>
                <w:sz w:val="28"/>
                <w:szCs w:val="28"/>
              </w:rPr>
              <w:t xml:space="preserve">Направление </w:t>
            </w:r>
          </w:p>
        </w:tc>
        <w:tc>
          <w:tcPr>
            <w:tcW w:w="5288" w:type="dxa"/>
            <w:gridSpan w:val="2"/>
            <w:shd w:val="clear" w:color="auto" w:fill="auto"/>
          </w:tcPr>
          <w:p w:rsidR="009713F2" w:rsidRPr="00E74842" w:rsidRDefault="00E74842">
            <w:pPr>
              <w:spacing w:line="336" w:lineRule="auto"/>
              <w:rPr>
                <w:rFonts w:ascii="Times New Roman" w:hAnsi="Times New Roman" w:cs="Times New Roman"/>
                <w:color w:val="00B050"/>
              </w:rPr>
            </w:pPr>
            <w:r w:rsidRPr="00E74842">
              <w:rPr>
                <w:rFonts w:ascii="Times New Roman" w:hAnsi="Times New Roman" w:cs="Times New Roman"/>
                <w:color w:val="00B050"/>
                <w:sz w:val="28"/>
                <w:szCs w:val="28"/>
              </w:rPr>
              <w:t>01.03.02 - Прикладная математика и информатика</w:t>
            </w:r>
          </w:p>
        </w:tc>
      </w:tr>
      <w:tr w:rsidR="009713F2" w:rsidRPr="00970702">
        <w:tc>
          <w:tcPr>
            <w:tcW w:w="4067" w:type="dxa"/>
            <w:shd w:val="clear" w:color="auto" w:fill="auto"/>
          </w:tcPr>
          <w:p w:rsidR="009713F2" w:rsidRPr="00970702" w:rsidRDefault="00F079EE">
            <w:pPr>
              <w:spacing w:line="336" w:lineRule="auto"/>
              <w:rPr>
                <w:rFonts w:ascii="Times New Roman" w:hAnsi="Times New Roman" w:cs="Times New Roman"/>
                <w:b/>
                <w:sz w:val="28"/>
                <w:szCs w:val="28"/>
              </w:rPr>
            </w:pPr>
            <w:r w:rsidRPr="00970702">
              <w:rPr>
                <w:rFonts w:ascii="Times New Roman" w:hAnsi="Times New Roman" w:cs="Times New Roman"/>
                <w:b/>
                <w:sz w:val="28"/>
                <w:szCs w:val="28"/>
              </w:rPr>
              <w:t xml:space="preserve">Профиль </w:t>
            </w:r>
          </w:p>
        </w:tc>
        <w:tc>
          <w:tcPr>
            <w:tcW w:w="5288" w:type="dxa"/>
            <w:gridSpan w:val="2"/>
            <w:shd w:val="clear" w:color="auto" w:fill="auto"/>
          </w:tcPr>
          <w:p w:rsidR="009713F2" w:rsidRPr="00E74842" w:rsidRDefault="00E74842" w:rsidP="00F30805">
            <w:pPr>
              <w:spacing w:line="336" w:lineRule="auto"/>
              <w:rPr>
                <w:rFonts w:ascii="Times New Roman" w:hAnsi="Times New Roman" w:cs="Times New Roman"/>
                <w:color w:val="00B050"/>
                <w:sz w:val="28"/>
                <w:szCs w:val="28"/>
              </w:rPr>
            </w:pPr>
            <w:r w:rsidRPr="00E74842">
              <w:rPr>
                <w:rFonts w:ascii="Times New Roman" w:hAnsi="Times New Roman" w:cs="Times New Roman"/>
                <w:color w:val="00B050"/>
                <w:sz w:val="28"/>
                <w:szCs w:val="28"/>
              </w:rPr>
              <w:t>Математическое обеспечение программно-информационных систем</w:t>
            </w:r>
          </w:p>
        </w:tc>
      </w:tr>
      <w:tr w:rsidR="009713F2" w:rsidRPr="00970702">
        <w:tc>
          <w:tcPr>
            <w:tcW w:w="4067" w:type="dxa"/>
            <w:shd w:val="clear" w:color="auto" w:fill="auto"/>
            <w:vAlign w:val="center"/>
          </w:tcPr>
          <w:p w:rsidR="009713F2" w:rsidRPr="00970702" w:rsidRDefault="00F079EE">
            <w:pPr>
              <w:spacing w:line="336" w:lineRule="auto"/>
              <w:rPr>
                <w:rFonts w:ascii="Times New Roman" w:hAnsi="Times New Roman" w:cs="Times New Roman"/>
                <w:b/>
                <w:sz w:val="28"/>
                <w:szCs w:val="28"/>
              </w:rPr>
            </w:pPr>
            <w:r w:rsidRPr="00970702">
              <w:rPr>
                <w:rFonts w:ascii="Times New Roman" w:hAnsi="Times New Roman" w:cs="Times New Roman"/>
                <w:b/>
                <w:sz w:val="28"/>
                <w:szCs w:val="28"/>
              </w:rPr>
              <w:t>Факультет</w:t>
            </w:r>
          </w:p>
        </w:tc>
        <w:tc>
          <w:tcPr>
            <w:tcW w:w="5288" w:type="dxa"/>
            <w:gridSpan w:val="2"/>
            <w:shd w:val="clear" w:color="auto" w:fill="auto"/>
            <w:vAlign w:val="center"/>
          </w:tcPr>
          <w:p w:rsidR="009713F2" w:rsidRPr="00E74842" w:rsidRDefault="00E74842">
            <w:pPr>
              <w:spacing w:line="336" w:lineRule="auto"/>
              <w:rPr>
                <w:rFonts w:ascii="Times New Roman" w:hAnsi="Times New Roman" w:cs="Times New Roman"/>
                <w:color w:val="00B050"/>
              </w:rPr>
            </w:pPr>
            <w:r w:rsidRPr="00E74842">
              <w:rPr>
                <w:rFonts w:ascii="Times New Roman" w:hAnsi="Times New Roman" w:cs="Times New Roman"/>
                <w:color w:val="00B050"/>
                <w:sz w:val="28"/>
                <w:szCs w:val="28"/>
              </w:rPr>
              <w:t>Факультет компьютерных технологий и информатики</w:t>
            </w:r>
          </w:p>
        </w:tc>
      </w:tr>
      <w:tr w:rsidR="009713F2" w:rsidRPr="00970702">
        <w:tc>
          <w:tcPr>
            <w:tcW w:w="4067" w:type="dxa"/>
            <w:shd w:val="clear" w:color="auto" w:fill="auto"/>
            <w:vAlign w:val="center"/>
          </w:tcPr>
          <w:p w:rsidR="009713F2" w:rsidRPr="00970702" w:rsidRDefault="00F079EE">
            <w:pPr>
              <w:spacing w:line="336" w:lineRule="auto"/>
              <w:rPr>
                <w:rFonts w:ascii="Times New Roman" w:hAnsi="Times New Roman" w:cs="Times New Roman"/>
                <w:b/>
                <w:sz w:val="28"/>
                <w:szCs w:val="28"/>
              </w:rPr>
            </w:pPr>
            <w:r w:rsidRPr="00970702">
              <w:rPr>
                <w:rFonts w:ascii="Times New Roman" w:hAnsi="Times New Roman" w:cs="Times New Roman"/>
                <w:b/>
                <w:sz w:val="28"/>
                <w:szCs w:val="28"/>
              </w:rPr>
              <w:t>Кафедра</w:t>
            </w:r>
          </w:p>
        </w:tc>
        <w:tc>
          <w:tcPr>
            <w:tcW w:w="5288" w:type="dxa"/>
            <w:gridSpan w:val="2"/>
            <w:shd w:val="clear" w:color="auto" w:fill="auto"/>
            <w:vAlign w:val="center"/>
          </w:tcPr>
          <w:p w:rsidR="009713F2" w:rsidRPr="00E74842" w:rsidRDefault="00E74842">
            <w:pPr>
              <w:spacing w:line="336" w:lineRule="auto"/>
              <w:rPr>
                <w:rFonts w:ascii="Times New Roman" w:hAnsi="Times New Roman" w:cs="Times New Roman"/>
                <w:color w:val="00B050"/>
              </w:rPr>
            </w:pPr>
            <w:r w:rsidRPr="00E74842">
              <w:rPr>
                <w:rFonts w:ascii="Times New Roman" w:hAnsi="Times New Roman" w:cs="Times New Roman"/>
                <w:color w:val="00B050"/>
                <w:sz w:val="28"/>
                <w:szCs w:val="28"/>
              </w:rPr>
              <w:t>МОЭВМ</w:t>
            </w:r>
          </w:p>
        </w:tc>
      </w:tr>
      <w:tr w:rsidR="009713F2" w:rsidRPr="00970702">
        <w:trPr>
          <w:trHeight w:val="737"/>
        </w:trPr>
        <w:tc>
          <w:tcPr>
            <w:tcW w:w="4067" w:type="dxa"/>
            <w:shd w:val="clear" w:color="auto" w:fill="auto"/>
            <w:vAlign w:val="bottom"/>
          </w:tcPr>
          <w:p w:rsidR="009713F2" w:rsidRPr="00970702" w:rsidRDefault="00F079EE">
            <w:pPr>
              <w:spacing w:line="336" w:lineRule="auto"/>
              <w:rPr>
                <w:rFonts w:ascii="Times New Roman" w:hAnsi="Times New Roman" w:cs="Times New Roman"/>
                <w:i/>
                <w:sz w:val="28"/>
                <w:szCs w:val="28"/>
              </w:rPr>
            </w:pPr>
            <w:r w:rsidRPr="00970702">
              <w:rPr>
                <w:rFonts w:ascii="Times New Roman" w:hAnsi="Times New Roman" w:cs="Times New Roman"/>
                <w:i/>
                <w:sz w:val="28"/>
                <w:szCs w:val="28"/>
              </w:rPr>
              <w:t>К защите допустить</w:t>
            </w:r>
          </w:p>
        </w:tc>
        <w:tc>
          <w:tcPr>
            <w:tcW w:w="5288" w:type="dxa"/>
            <w:gridSpan w:val="2"/>
            <w:shd w:val="clear" w:color="auto" w:fill="auto"/>
            <w:vAlign w:val="bottom"/>
          </w:tcPr>
          <w:p w:rsidR="009713F2" w:rsidRPr="00970702" w:rsidRDefault="009713F2">
            <w:pPr>
              <w:snapToGrid w:val="0"/>
              <w:spacing w:line="336" w:lineRule="auto"/>
              <w:rPr>
                <w:rFonts w:ascii="Times New Roman" w:hAnsi="Times New Roman" w:cs="Times New Roman"/>
                <w:i/>
                <w:sz w:val="28"/>
                <w:szCs w:val="28"/>
              </w:rPr>
            </w:pPr>
          </w:p>
        </w:tc>
      </w:tr>
      <w:tr w:rsidR="009713F2" w:rsidRPr="00970702">
        <w:tc>
          <w:tcPr>
            <w:tcW w:w="4067" w:type="dxa"/>
            <w:shd w:val="clear" w:color="auto" w:fill="auto"/>
            <w:vAlign w:val="center"/>
          </w:tcPr>
          <w:p w:rsidR="009713F2" w:rsidRPr="00970702" w:rsidRDefault="00F079EE">
            <w:pPr>
              <w:spacing w:line="336" w:lineRule="auto"/>
              <w:rPr>
                <w:rFonts w:ascii="Times New Roman" w:hAnsi="Times New Roman" w:cs="Times New Roman"/>
                <w:i/>
                <w:sz w:val="28"/>
                <w:szCs w:val="28"/>
              </w:rPr>
            </w:pPr>
            <w:r w:rsidRPr="00970702">
              <w:rPr>
                <w:rFonts w:ascii="Times New Roman" w:hAnsi="Times New Roman" w:cs="Times New Roman"/>
                <w:sz w:val="28"/>
                <w:szCs w:val="28"/>
              </w:rPr>
              <w:t>Зав. кафедрой</w:t>
            </w:r>
          </w:p>
        </w:tc>
        <w:tc>
          <w:tcPr>
            <w:tcW w:w="2630" w:type="dxa"/>
            <w:shd w:val="clear" w:color="auto" w:fill="auto"/>
            <w:vAlign w:val="center"/>
          </w:tcPr>
          <w:p w:rsidR="009713F2" w:rsidRPr="00970702" w:rsidRDefault="009713F2">
            <w:pPr>
              <w:snapToGrid w:val="0"/>
              <w:spacing w:line="336" w:lineRule="auto"/>
              <w:rPr>
                <w:rFonts w:ascii="Times New Roman" w:hAnsi="Times New Roman" w:cs="Times New Roman"/>
                <w:i/>
                <w:sz w:val="28"/>
                <w:szCs w:val="28"/>
              </w:rPr>
            </w:pPr>
          </w:p>
        </w:tc>
        <w:tc>
          <w:tcPr>
            <w:tcW w:w="2658" w:type="dxa"/>
            <w:shd w:val="clear" w:color="auto" w:fill="auto"/>
            <w:vAlign w:val="center"/>
          </w:tcPr>
          <w:p w:rsidR="009713F2" w:rsidRPr="00E74842" w:rsidRDefault="00E74842" w:rsidP="005B3D6F">
            <w:pPr>
              <w:spacing w:line="336" w:lineRule="auto"/>
              <w:rPr>
                <w:rFonts w:ascii="Times New Roman" w:hAnsi="Times New Roman" w:cs="Times New Roman"/>
                <w:color w:val="00B050"/>
                <w:sz w:val="28"/>
                <w:szCs w:val="28"/>
              </w:rPr>
            </w:pPr>
            <w:r w:rsidRPr="00E74842">
              <w:rPr>
                <w:rFonts w:ascii="Times New Roman" w:hAnsi="Times New Roman" w:cs="Times New Roman"/>
                <w:color w:val="00B050"/>
                <w:sz w:val="28"/>
                <w:szCs w:val="28"/>
              </w:rPr>
              <w:t>А.А. Лисс</w:t>
            </w:r>
            <w:r w:rsidR="00F079EE" w:rsidRPr="00E74842">
              <w:rPr>
                <w:rFonts w:ascii="Times New Roman" w:hAnsi="Times New Roman" w:cs="Times New Roman"/>
                <w:color w:val="00B050"/>
                <w:sz w:val="28"/>
                <w:szCs w:val="28"/>
              </w:rPr>
              <w:t xml:space="preserve"> </w:t>
            </w:r>
          </w:p>
        </w:tc>
      </w:tr>
    </w:tbl>
    <w:p w:rsidR="009713F2" w:rsidRPr="00970702" w:rsidRDefault="009713F2">
      <w:pPr>
        <w:spacing w:line="336" w:lineRule="auto"/>
        <w:jc w:val="center"/>
        <w:rPr>
          <w:rFonts w:ascii="Times New Roman" w:hAnsi="Times New Roman" w:cs="Times New Roman"/>
          <w:sz w:val="28"/>
          <w:szCs w:val="28"/>
        </w:rPr>
      </w:pPr>
    </w:p>
    <w:p w:rsidR="009713F2" w:rsidRPr="00970702" w:rsidRDefault="009713F2">
      <w:pPr>
        <w:spacing w:line="336" w:lineRule="auto"/>
        <w:jc w:val="center"/>
        <w:rPr>
          <w:rFonts w:ascii="Times New Roman" w:hAnsi="Times New Roman" w:cs="Times New Roman"/>
          <w:sz w:val="28"/>
          <w:szCs w:val="28"/>
        </w:rPr>
      </w:pPr>
    </w:p>
    <w:p w:rsidR="009713F2" w:rsidRPr="00970702" w:rsidRDefault="00F079EE">
      <w:pPr>
        <w:spacing w:line="336" w:lineRule="auto"/>
        <w:jc w:val="center"/>
        <w:rPr>
          <w:rFonts w:ascii="Times New Roman" w:hAnsi="Times New Roman" w:cs="Times New Roman"/>
        </w:rPr>
      </w:pPr>
      <w:r w:rsidRPr="00970702">
        <w:rPr>
          <w:rStyle w:val="a8"/>
          <w:rFonts w:ascii="Times New Roman" w:hAnsi="Times New Roman" w:cs="Times New Roman"/>
          <w:caps/>
          <w:sz w:val="36"/>
          <w:szCs w:val="28"/>
        </w:rPr>
        <w:t>ВЫПУСКНАЯ КВАЛИФИКАЦИОННАЯ РАБОТА</w:t>
      </w:r>
    </w:p>
    <w:p w:rsidR="009713F2" w:rsidRPr="00970702" w:rsidRDefault="00F079EE">
      <w:pPr>
        <w:spacing w:line="336" w:lineRule="auto"/>
        <w:jc w:val="center"/>
        <w:rPr>
          <w:rStyle w:val="a8"/>
          <w:rFonts w:ascii="Times New Roman" w:hAnsi="Times New Roman" w:cs="Times New Roman"/>
          <w:caps/>
          <w:color w:val="FF0000"/>
          <w:sz w:val="36"/>
          <w:szCs w:val="28"/>
        </w:rPr>
      </w:pPr>
      <w:r w:rsidRPr="00970702">
        <w:rPr>
          <w:rStyle w:val="a8"/>
          <w:rFonts w:ascii="Times New Roman" w:hAnsi="Times New Roman" w:cs="Times New Roman"/>
          <w:caps/>
          <w:sz w:val="36"/>
          <w:szCs w:val="28"/>
        </w:rPr>
        <w:t>БАКАЛАВРА</w:t>
      </w:r>
    </w:p>
    <w:p w:rsidR="009713F2" w:rsidRPr="00970702" w:rsidRDefault="009713F2">
      <w:pPr>
        <w:spacing w:line="336" w:lineRule="auto"/>
        <w:jc w:val="center"/>
        <w:rPr>
          <w:rStyle w:val="a8"/>
          <w:rFonts w:ascii="Times New Roman" w:hAnsi="Times New Roman" w:cs="Times New Roman"/>
          <w:caps/>
          <w:color w:val="FF0000"/>
          <w:szCs w:val="28"/>
        </w:rPr>
      </w:pPr>
    </w:p>
    <w:p w:rsidR="009713F2" w:rsidRPr="00970702" w:rsidRDefault="00F079EE">
      <w:pPr>
        <w:jc w:val="center"/>
        <w:rPr>
          <w:rStyle w:val="a8"/>
          <w:rFonts w:ascii="Times New Roman" w:hAnsi="Times New Roman" w:cs="Times New Roman"/>
          <w:smallCaps w:val="0"/>
          <w:sz w:val="28"/>
          <w:szCs w:val="28"/>
        </w:rPr>
      </w:pPr>
      <w:r w:rsidRPr="00970702">
        <w:rPr>
          <w:rStyle w:val="a8"/>
          <w:rFonts w:ascii="Times New Roman" w:hAnsi="Times New Roman" w:cs="Times New Roman"/>
          <w:smallCaps w:val="0"/>
          <w:sz w:val="28"/>
          <w:szCs w:val="28"/>
        </w:rPr>
        <w:t xml:space="preserve">Тема: </w:t>
      </w:r>
      <w:r w:rsidR="006E5BD0" w:rsidRPr="006E5BD0">
        <w:rPr>
          <w:rStyle w:val="a8"/>
          <w:rFonts w:ascii="Times New Roman" w:hAnsi="Times New Roman" w:cs="Times New Roman"/>
          <w:caps/>
          <w:color w:val="00B050"/>
          <w:sz w:val="28"/>
          <w:szCs w:val="28"/>
        </w:rPr>
        <w:t>Модернизация веб-приложения проведения приема в медицинской организации</w:t>
      </w:r>
    </w:p>
    <w:p w:rsidR="009713F2" w:rsidRPr="00970702" w:rsidRDefault="009713F2">
      <w:pPr>
        <w:spacing w:line="336" w:lineRule="auto"/>
        <w:jc w:val="center"/>
        <w:rPr>
          <w:rStyle w:val="a8"/>
          <w:rFonts w:ascii="Times New Roman" w:hAnsi="Times New Roman" w:cs="Times New Roman"/>
          <w:smallCaps w:val="0"/>
          <w:sz w:val="28"/>
          <w:szCs w:val="28"/>
        </w:rPr>
      </w:pPr>
    </w:p>
    <w:p w:rsidR="009713F2" w:rsidRPr="00970702" w:rsidRDefault="009713F2">
      <w:pPr>
        <w:spacing w:line="336" w:lineRule="auto"/>
        <w:jc w:val="center"/>
        <w:rPr>
          <w:rFonts w:ascii="Times New Roman" w:hAnsi="Times New Roman" w:cs="Times New Roman"/>
          <w:sz w:val="28"/>
          <w:szCs w:val="28"/>
        </w:rPr>
      </w:pPr>
    </w:p>
    <w:tbl>
      <w:tblPr>
        <w:tblW w:w="9659" w:type="dxa"/>
        <w:tblInd w:w="-108" w:type="dxa"/>
        <w:tblLook w:val="0000" w:firstRow="0" w:lastRow="0" w:firstColumn="0" w:lastColumn="0" w:noHBand="0" w:noVBand="0"/>
      </w:tblPr>
      <w:tblGrid>
        <w:gridCol w:w="2092"/>
        <w:gridCol w:w="2125"/>
        <w:gridCol w:w="2551"/>
        <w:gridCol w:w="265"/>
        <w:gridCol w:w="2626"/>
      </w:tblGrid>
      <w:tr w:rsidR="009713F2" w:rsidRPr="00970702">
        <w:trPr>
          <w:trHeight w:val="397"/>
        </w:trPr>
        <w:tc>
          <w:tcPr>
            <w:tcW w:w="2092" w:type="dxa"/>
            <w:shd w:val="clear" w:color="auto" w:fill="auto"/>
            <w:vAlign w:val="bottom"/>
          </w:tcPr>
          <w:p w:rsidR="009713F2" w:rsidRPr="00970702" w:rsidRDefault="00F079EE" w:rsidP="00F30805">
            <w:pPr>
              <w:rPr>
                <w:rFonts w:ascii="Times New Roman" w:hAnsi="Times New Roman" w:cs="Times New Roman"/>
                <w:sz w:val="28"/>
              </w:rPr>
            </w:pPr>
            <w:r w:rsidRPr="00970702">
              <w:rPr>
                <w:rFonts w:ascii="Times New Roman" w:hAnsi="Times New Roman" w:cs="Times New Roman"/>
                <w:sz w:val="28"/>
              </w:rPr>
              <w:t>Студент</w:t>
            </w:r>
          </w:p>
        </w:tc>
        <w:tc>
          <w:tcPr>
            <w:tcW w:w="2125" w:type="dxa"/>
            <w:shd w:val="clear" w:color="auto" w:fill="auto"/>
          </w:tcPr>
          <w:p w:rsidR="009713F2" w:rsidRPr="00970702" w:rsidRDefault="009713F2">
            <w:pPr>
              <w:snapToGrid w:val="0"/>
              <w:jc w:val="center"/>
              <w:rPr>
                <w:rFonts w:ascii="Times New Roman" w:hAnsi="Times New Roman" w:cs="Times New Roman"/>
                <w:i/>
                <w:sz w:val="28"/>
              </w:rPr>
            </w:pPr>
          </w:p>
        </w:tc>
        <w:tc>
          <w:tcPr>
            <w:tcW w:w="2551" w:type="dxa"/>
            <w:tcBorders>
              <w:bottom w:val="single" w:sz="4" w:space="0" w:color="000000"/>
            </w:tcBorders>
            <w:shd w:val="clear" w:color="auto" w:fill="auto"/>
            <w:vAlign w:val="bottom"/>
          </w:tcPr>
          <w:p w:rsidR="009713F2" w:rsidRPr="00970702" w:rsidRDefault="009713F2">
            <w:pPr>
              <w:snapToGrid w:val="0"/>
              <w:rPr>
                <w:rFonts w:ascii="Times New Roman" w:hAnsi="Times New Roman" w:cs="Times New Roman"/>
                <w:i/>
                <w:sz w:val="28"/>
              </w:rPr>
            </w:pPr>
          </w:p>
        </w:tc>
        <w:tc>
          <w:tcPr>
            <w:tcW w:w="265" w:type="dxa"/>
            <w:shd w:val="clear" w:color="auto" w:fill="auto"/>
          </w:tcPr>
          <w:p w:rsidR="009713F2" w:rsidRPr="00970702" w:rsidRDefault="009713F2">
            <w:pPr>
              <w:snapToGrid w:val="0"/>
              <w:rPr>
                <w:rFonts w:ascii="Times New Roman" w:hAnsi="Times New Roman" w:cs="Times New Roman"/>
                <w:i/>
                <w:sz w:val="28"/>
              </w:rPr>
            </w:pPr>
          </w:p>
        </w:tc>
        <w:tc>
          <w:tcPr>
            <w:tcW w:w="2626" w:type="dxa"/>
            <w:shd w:val="clear" w:color="auto" w:fill="auto"/>
            <w:vAlign w:val="bottom"/>
          </w:tcPr>
          <w:p w:rsidR="009713F2" w:rsidRPr="006E5BD0" w:rsidRDefault="006E5BD0" w:rsidP="005B3D6F">
            <w:pPr>
              <w:rPr>
                <w:rFonts w:ascii="Times New Roman" w:hAnsi="Times New Roman" w:cs="Times New Roman"/>
                <w:color w:val="00B050"/>
                <w:sz w:val="28"/>
              </w:rPr>
            </w:pPr>
            <w:r w:rsidRPr="006E5BD0">
              <w:rPr>
                <w:rFonts w:ascii="Times New Roman" w:hAnsi="Times New Roman" w:cs="Times New Roman"/>
                <w:color w:val="00B050"/>
                <w:sz w:val="28"/>
                <w:szCs w:val="28"/>
              </w:rPr>
              <w:t>К</w:t>
            </w:r>
            <w:r w:rsidR="005B3D6F" w:rsidRPr="006E5BD0">
              <w:rPr>
                <w:rFonts w:ascii="Times New Roman" w:hAnsi="Times New Roman" w:cs="Times New Roman"/>
                <w:color w:val="00B050"/>
                <w:sz w:val="28"/>
                <w:szCs w:val="28"/>
              </w:rPr>
              <w:t xml:space="preserve">.И. </w:t>
            </w:r>
            <w:r w:rsidRPr="006E5BD0">
              <w:rPr>
                <w:rFonts w:ascii="Times New Roman" w:hAnsi="Times New Roman" w:cs="Times New Roman"/>
                <w:color w:val="00B050"/>
                <w:sz w:val="28"/>
                <w:szCs w:val="28"/>
              </w:rPr>
              <w:t>Прашутинский</w:t>
            </w:r>
          </w:p>
        </w:tc>
      </w:tr>
      <w:tr w:rsidR="009713F2" w:rsidRPr="00970702">
        <w:trPr>
          <w:trHeight w:val="211"/>
        </w:trPr>
        <w:tc>
          <w:tcPr>
            <w:tcW w:w="2092" w:type="dxa"/>
            <w:shd w:val="clear" w:color="auto" w:fill="auto"/>
            <w:vAlign w:val="bottom"/>
          </w:tcPr>
          <w:p w:rsidR="009713F2" w:rsidRPr="00970702" w:rsidRDefault="009713F2">
            <w:pPr>
              <w:snapToGrid w:val="0"/>
              <w:rPr>
                <w:rFonts w:ascii="Times New Roman" w:hAnsi="Times New Roman" w:cs="Times New Roman"/>
                <w:i/>
                <w:sz w:val="28"/>
              </w:rPr>
            </w:pPr>
          </w:p>
        </w:tc>
        <w:tc>
          <w:tcPr>
            <w:tcW w:w="2125" w:type="dxa"/>
            <w:shd w:val="clear" w:color="auto" w:fill="auto"/>
          </w:tcPr>
          <w:p w:rsidR="009713F2" w:rsidRPr="00970702" w:rsidRDefault="009713F2">
            <w:pPr>
              <w:snapToGrid w:val="0"/>
              <w:jc w:val="center"/>
              <w:rPr>
                <w:rFonts w:ascii="Times New Roman" w:hAnsi="Times New Roman" w:cs="Times New Roman"/>
                <w:i/>
                <w:sz w:val="28"/>
                <w:vertAlign w:val="superscript"/>
              </w:rPr>
            </w:pPr>
          </w:p>
        </w:tc>
        <w:tc>
          <w:tcPr>
            <w:tcW w:w="2551" w:type="dxa"/>
            <w:tcBorders>
              <w:top w:val="single" w:sz="4" w:space="0" w:color="000000"/>
            </w:tcBorders>
            <w:shd w:val="clear" w:color="auto" w:fill="auto"/>
          </w:tcPr>
          <w:p w:rsidR="009713F2" w:rsidRPr="00970702" w:rsidRDefault="00F079EE">
            <w:pPr>
              <w:jc w:val="center"/>
              <w:rPr>
                <w:rFonts w:ascii="Times New Roman" w:hAnsi="Times New Roman" w:cs="Times New Roman"/>
                <w:i/>
                <w:sz w:val="28"/>
              </w:rPr>
            </w:pPr>
            <w:r w:rsidRPr="00970702">
              <w:rPr>
                <w:rFonts w:ascii="Times New Roman" w:hAnsi="Times New Roman" w:cs="Times New Roman"/>
                <w:i/>
                <w:sz w:val="16"/>
              </w:rPr>
              <w:t>подпись</w:t>
            </w:r>
          </w:p>
        </w:tc>
        <w:tc>
          <w:tcPr>
            <w:tcW w:w="265" w:type="dxa"/>
            <w:shd w:val="clear" w:color="auto" w:fill="auto"/>
          </w:tcPr>
          <w:p w:rsidR="009713F2" w:rsidRPr="00970702" w:rsidRDefault="009713F2">
            <w:pPr>
              <w:snapToGrid w:val="0"/>
              <w:rPr>
                <w:rFonts w:ascii="Times New Roman" w:hAnsi="Times New Roman" w:cs="Times New Roman"/>
                <w:i/>
                <w:sz w:val="28"/>
              </w:rPr>
            </w:pPr>
          </w:p>
        </w:tc>
        <w:tc>
          <w:tcPr>
            <w:tcW w:w="2626" w:type="dxa"/>
            <w:shd w:val="clear" w:color="auto" w:fill="auto"/>
          </w:tcPr>
          <w:p w:rsidR="009713F2" w:rsidRPr="00970702" w:rsidRDefault="009713F2">
            <w:pPr>
              <w:snapToGrid w:val="0"/>
              <w:rPr>
                <w:rFonts w:ascii="Times New Roman" w:hAnsi="Times New Roman" w:cs="Times New Roman"/>
                <w:i/>
                <w:sz w:val="16"/>
              </w:rPr>
            </w:pPr>
          </w:p>
        </w:tc>
      </w:tr>
      <w:tr w:rsidR="009713F2" w:rsidRPr="00970702">
        <w:trPr>
          <w:trHeight w:val="397"/>
        </w:trPr>
        <w:tc>
          <w:tcPr>
            <w:tcW w:w="2092" w:type="dxa"/>
            <w:shd w:val="clear" w:color="auto" w:fill="auto"/>
            <w:vAlign w:val="bottom"/>
          </w:tcPr>
          <w:p w:rsidR="009713F2" w:rsidRPr="00970702" w:rsidRDefault="00F079EE">
            <w:pPr>
              <w:rPr>
                <w:rFonts w:ascii="Times New Roman" w:hAnsi="Times New Roman" w:cs="Times New Roman"/>
                <w:sz w:val="28"/>
              </w:rPr>
            </w:pPr>
            <w:r w:rsidRPr="00970702">
              <w:rPr>
                <w:rFonts w:ascii="Times New Roman" w:hAnsi="Times New Roman" w:cs="Times New Roman"/>
                <w:sz w:val="28"/>
              </w:rPr>
              <w:t>Руководитель</w:t>
            </w:r>
          </w:p>
        </w:tc>
        <w:tc>
          <w:tcPr>
            <w:tcW w:w="2125" w:type="dxa"/>
            <w:shd w:val="clear" w:color="auto" w:fill="auto"/>
            <w:vAlign w:val="bottom"/>
          </w:tcPr>
          <w:p w:rsidR="009713F2" w:rsidRPr="00970702" w:rsidRDefault="009713F2">
            <w:pPr>
              <w:snapToGrid w:val="0"/>
              <w:jc w:val="center"/>
              <w:rPr>
                <w:rFonts w:ascii="Times New Roman" w:hAnsi="Times New Roman" w:cs="Times New Roman"/>
                <w:sz w:val="28"/>
              </w:rPr>
            </w:pPr>
          </w:p>
        </w:tc>
        <w:tc>
          <w:tcPr>
            <w:tcW w:w="2551" w:type="dxa"/>
            <w:tcBorders>
              <w:bottom w:val="single" w:sz="4" w:space="0" w:color="000000"/>
            </w:tcBorders>
            <w:shd w:val="clear" w:color="auto" w:fill="auto"/>
            <w:vAlign w:val="bottom"/>
          </w:tcPr>
          <w:p w:rsidR="009713F2" w:rsidRPr="00970702" w:rsidRDefault="009713F2">
            <w:pPr>
              <w:snapToGrid w:val="0"/>
              <w:rPr>
                <w:rFonts w:ascii="Times New Roman" w:hAnsi="Times New Roman" w:cs="Times New Roman"/>
                <w:i/>
                <w:sz w:val="28"/>
              </w:rPr>
            </w:pPr>
          </w:p>
        </w:tc>
        <w:tc>
          <w:tcPr>
            <w:tcW w:w="265" w:type="dxa"/>
            <w:shd w:val="clear" w:color="auto" w:fill="auto"/>
          </w:tcPr>
          <w:p w:rsidR="009713F2" w:rsidRPr="00970702" w:rsidRDefault="009713F2">
            <w:pPr>
              <w:snapToGrid w:val="0"/>
              <w:rPr>
                <w:rFonts w:ascii="Times New Roman" w:hAnsi="Times New Roman" w:cs="Times New Roman"/>
                <w:i/>
                <w:sz w:val="28"/>
              </w:rPr>
            </w:pPr>
          </w:p>
        </w:tc>
        <w:tc>
          <w:tcPr>
            <w:tcW w:w="2626" w:type="dxa"/>
            <w:shd w:val="clear" w:color="auto" w:fill="auto"/>
            <w:vAlign w:val="bottom"/>
          </w:tcPr>
          <w:p w:rsidR="009713F2" w:rsidRPr="00E74842" w:rsidRDefault="00E74842">
            <w:pPr>
              <w:rPr>
                <w:rFonts w:ascii="Times New Roman" w:hAnsi="Times New Roman" w:cs="Times New Roman"/>
                <w:color w:val="00B050"/>
                <w:sz w:val="28"/>
              </w:rPr>
            </w:pPr>
            <w:r w:rsidRPr="00E74842">
              <w:rPr>
                <w:rFonts w:ascii="Times New Roman" w:hAnsi="Times New Roman" w:cs="Times New Roman"/>
                <w:color w:val="00B050"/>
                <w:sz w:val="28"/>
                <w:szCs w:val="28"/>
              </w:rPr>
              <w:t>А.А. Лисс</w:t>
            </w:r>
          </w:p>
        </w:tc>
      </w:tr>
      <w:tr w:rsidR="009713F2" w:rsidRPr="00970702">
        <w:trPr>
          <w:trHeight w:val="168"/>
        </w:trPr>
        <w:tc>
          <w:tcPr>
            <w:tcW w:w="2092" w:type="dxa"/>
            <w:shd w:val="clear" w:color="auto" w:fill="auto"/>
            <w:vAlign w:val="bottom"/>
          </w:tcPr>
          <w:p w:rsidR="009713F2" w:rsidRPr="00970702" w:rsidRDefault="009713F2">
            <w:pPr>
              <w:snapToGrid w:val="0"/>
              <w:rPr>
                <w:rFonts w:ascii="Times New Roman" w:hAnsi="Times New Roman" w:cs="Times New Roman"/>
                <w:i/>
                <w:sz w:val="28"/>
              </w:rPr>
            </w:pPr>
          </w:p>
        </w:tc>
        <w:tc>
          <w:tcPr>
            <w:tcW w:w="2125" w:type="dxa"/>
            <w:shd w:val="clear" w:color="auto" w:fill="auto"/>
          </w:tcPr>
          <w:p w:rsidR="009713F2" w:rsidRPr="00970702" w:rsidRDefault="004C322B">
            <w:pPr>
              <w:jc w:val="center"/>
              <w:rPr>
                <w:rFonts w:ascii="Times New Roman" w:hAnsi="Times New Roman" w:cs="Times New Roman"/>
                <w:i/>
                <w:vertAlign w:val="superscript"/>
              </w:rPr>
            </w:pPr>
            <w:r w:rsidRPr="004C322B">
              <w:rPr>
                <w:rFonts w:ascii="Times New Roman" w:hAnsi="Times New Roman" w:cs="Times New Roman"/>
                <w:i/>
                <w:vertAlign w:val="superscript"/>
              </w:rPr>
              <w:t>к.т.н., доцен</w:t>
            </w:r>
            <w:r>
              <w:rPr>
                <w:rFonts w:ascii="Times New Roman" w:hAnsi="Times New Roman" w:cs="Times New Roman"/>
                <w:i/>
                <w:vertAlign w:val="superscript"/>
              </w:rPr>
              <w:t>т</w:t>
            </w:r>
          </w:p>
        </w:tc>
        <w:tc>
          <w:tcPr>
            <w:tcW w:w="2551" w:type="dxa"/>
            <w:tcBorders>
              <w:top w:val="single" w:sz="4" w:space="0" w:color="000000"/>
            </w:tcBorders>
            <w:shd w:val="clear" w:color="auto" w:fill="auto"/>
          </w:tcPr>
          <w:p w:rsidR="009713F2" w:rsidRPr="00970702" w:rsidRDefault="00F079EE">
            <w:pPr>
              <w:jc w:val="center"/>
              <w:rPr>
                <w:rFonts w:ascii="Times New Roman" w:hAnsi="Times New Roman" w:cs="Times New Roman"/>
                <w:i/>
                <w:sz w:val="28"/>
              </w:rPr>
            </w:pPr>
            <w:r w:rsidRPr="00970702">
              <w:rPr>
                <w:rFonts w:ascii="Times New Roman" w:hAnsi="Times New Roman" w:cs="Times New Roman"/>
                <w:i/>
                <w:sz w:val="16"/>
              </w:rPr>
              <w:t>подпись</w:t>
            </w:r>
          </w:p>
        </w:tc>
        <w:tc>
          <w:tcPr>
            <w:tcW w:w="265" w:type="dxa"/>
            <w:shd w:val="clear" w:color="auto" w:fill="auto"/>
          </w:tcPr>
          <w:p w:rsidR="009713F2" w:rsidRPr="00970702" w:rsidRDefault="009713F2">
            <w:pPr>
              <w:snapToGrid w:val="0"/>
              <w:rPr>
                <w:rFonts w:ascii="Times New Roman" w:hAnsi="Times New Roman" w:cs="Times New Roman"/>
                <w:i/>
                <w:sz w:val="28"/>
              </w:rPr>
            </w:pPr>
          </w:p>
        </w:tc>
        <w:tc>
          <w:tcPr>
            <w:tcW w:w="2626" w:type="dxa"/>
            <w:shd w:val="clear" w:color="auto" w:fill="auto"/>
          </w:tcPr>
          <w:p w:rsidR="009713F2" w:rsidRPr="00970702" w:rsidRDefault="009713F2">
            <w:pPr>
              <w:snapToGrid w:val="0"/>
              <w:rPr>
                <w:rFonts w:ascii="Times New Roman" w:hAnsi="Times New Roman" w:cs="Times New Roman"/>
                <w:i/>
                <w:sz w:val="16"/>
              </w:rPr>
            </w:pPr>
          </w:p>
        </w:tc>
      </w:tr>
      <w:tr w:rsidR="009713F2" w:rsidRPr="00970702">
        <w:trPr>
          <w:trHeight w:val="397"/>
        </w:trPr>
        <w:tc>
          <w:tcPr>
            <w:tcW w:w="2092" w:type="dxa"/>
            <w:shd w:val="clear" w:color="auto" w:fill="auto"/>
            <w:vAlign w:val="bottom"/>
          </w:tcPr>
          <w:p w:rsidR="009713F2" w:rsidRPr="00970702" w:rsidRDefault="00F079EE">
            <w:pPr>
              <w:rPr>
                <w:rFonts w:ascii="Times New Roman" w:hAnsi="Times New Roman" w:cs="Times New Roman"/>
                <w:sz w:val="28"/>
                <w:vertAlign w:val="superscript"/>
              </w:rPr>
            </w:pPr>
            <w:r w:rsidRPr="00970702">
              <w:rPr>
                <w:rFonts w:ascii="Times New Roman" w:hAnsi="Times New Roman" w:cs="Times New Roman"/>
                <w:sz w:val="28"/>
              </w:rPr>
              <w:t>Консультанты</w:t>
            </w:r>
          </w:p>
        </w:tc>
        <w:tc>
          <w:tcPr>
            <w:tcW w:w="2125" w:type="dxa"/>
            <w:shd w:val="clear" w:color="auto" w:fill="auto"/>
            <w:vAlign w:val="bottom"/>
          </w:tcPr>
          <w:p w:rsidR="009713F2" w:rsidRPr="00970702" w:rsidRDefault="009713F2">
            <w:pPr>
              <w:snapToGrid w:val="0"/>
              <w:jc w:val="center"/>
              <w:rPr>
                <w:rFonts w:ascii="Times New Roman" w:hAnsi="Times New Roman" w:cs="Times New Roman"/>
                <w:sz w:val="28"/>
                <w:vertAlign w:val="superscript"/>
              </w:rPr>
            </w:pPr>
          </w:p>
        </w:tc>
        <w:tc>
          <w:tcPr>
            <w:tcW w:w="2551" w:type="dxa"/>
            <w:tcBorders>
              <w:bottom w:val="single" w:sz="4" w:space="0" w:color="000000"/>
            </w:tcBorders>
            <w:shd w:val="clear" w:color="auto" w:fill="auto"/>
            <w:vAlign w:val="bottom"/>
          </w:tcPr>
          <w:p w:rsidR="009713F2" w:rsidRPr="00970702" w:rsidRDefault="009713F2">
            <w:pPr>
              <w:snapToGrid w:val="0"/>
              <w:rPr>
                <w:rFonts w:ascii="Times New Roman" w:hAnsi="Times New Roman" w:cs="Times New Roman"/>
                <w:i/>
                <w:sz w:val="28"/>
              </w:rPr>
            </w:pPr>
          </w:p>
        </w:tc>
        <w:tc>
          <w:tcPr>
            <w:tcW w:w="265" w:type="dxa"/>
            <w:shd w:val="clear" w:color="auto" w:fill="auto"/>
          </w:tcPr>
          <w:p w:rsidR="009713F2" w:rsidRPr="00970702" w:rsidRDefault="009713F2">
            <w:pPr>
              <w:snapToGrid w:val="0"/>
              <w:rPr>
                <w:rFonts w:ascii="Times New Roman" w:hAnsi="Times New Roman" w:cs="Times New Roman"/>
                <w:i/>
                <w:sz w:val="28"/>
              </w:rPr>
            </w:pPr>
          </w:p>
        </w:tc>
        <w:tc>
          <w:tcPr>
            <w:tcW w:w="2626" w:type="dxa"/>
            <w:shd w:val="clear" w:color="auto" w:fill="auto"/>
            <w:vAlign w:val="bottom"/>
          </w:tcPr>
          <w:p w:rsidR="009713F2" w:rsidRPr="006E5BD0" w:rsidRDefault="006E5BD0">
            <w:pPr>
              <w:rPr>
                <w:rFonts w:ascii="Times New Roman" w:hAnsi="Times New Roman" w:cs="Times New Roman"/>
                <w:color w:val="00B050"/>
                <w:sz w:val="28"/>
              </w:rPr>
            </w:pPr>
            <w:r w:rsidRPr="006E5BD0">
              <w:rPr>
                <w:rFonts w:ascii="Times New Roman" w:hAnsi="Times New Roman" w:cs="Times New Roman"/>
                <w:color w:val="00B050"/>
                <w:sz w:val="28"/>
                <w:szCs w:val="28"/>
              </w:rPr>
              <w:t>Д</w:t>
            </w:r>
            <w:r w:rsidR="005B3D6F" w:rsidRPr="006E5BD0">
              <w:rPr>
                <w:rFonts w:ascii="Times New Roman" w:hAnsi="Times New Roman" w:cs="Times New Roman"/>
                <w:color w:val="00B050"/>
                <w:sz w:val="28"/>
                <w:szCs w:val="28"/>
              </w:rPr>
              <w:t>.</w:t>
            </w:r>
            <w:r>
              <w:rPr>
                <w:rFonts w:ascii="Times New Roman" w:hAnsi="Times New Roman" w:cs="Times New Roman"/>
                <w:color w:val="00B050"/>
                <w:sz w:val="28"/>
                <w:szCs w:val="28"/>
              </w:rPr>
              <w:t>А</w:t>
            </w:r>
            <w:r w:rsidR="005B3D6F" w:rsidRPr="006E5BD0">
              <w:rPr>
                <w:rFonts w:ascii="Times New Roman" w:hAnsi="Times New Roman" w:cs="Times New Roman"/>
                <w:color w:val="00B050"/>
                <w:sz w:val="28"/>
                <w:szCs w:val="28"/>
              </w:rPr>
              <w:t xml:space="preserve">. </w:t>
            </w:r>
            <w:r w:rsidRPr="006E5BD0">
              <w:rPr>
                <w:rFonts w:ascii="Times New Roman" w:hAnsi="Times New Roman" w:cs="Times New Roman"/>
                <w:color w:val="00B050"/>
                <w:sz w:val="28"/>
                <w:szCs w:val="28"/>
              </w:rPr>
              <w:t>М</w:t>
            </w:r>
            <w:r w:rsidRPr="006E5BD0">
              <w:rPr>
                <w:color w:val="00B050"/>
                <w:sz w:val="28"/>
              </w:rPr>
              <w:t>арков</w:t>
            </w:r>
          </w:p>
        </w:tc>
      </w:tr>
      <w:tr w:rsidR="009713F2" w:rsidRPr="00970702">
        <w:trPr>
          <w:trHeight w:val="124"/>
        </w:trPr>
        <w:tc>
          <w:tcPr>
            <w:tcW w:w="2092" w:type="dxa"/>
            <w:shd w:val="clear" w:color="auto" w:fill="auto"/>
            <w:vAlign w:val="bottom"/>
          </w:tcPr>
          <w:p w:rsidR="009713F2" w:rsidRPr="00970702" w:rsidRDefault="009713F2">
            <w:pPr>
              <w:snapToGrid w:val="0"/>
              <w:rPr>
                <w:rFonts w:ascii="Times New Roman" w:hAnsi="Times New Roman" w:cs="Times New Roman"/>
                <w:i/>
                <w:sz w:val="28"/>
              </w:rPr>
            </w:pPr>
          </w:p>
        </w:tc>
        <w:tc>
          <w:tcPr>
            <w:tcW w:w="2125" w:type="dxa"/>
            <w:shd w:val="clear" w:color="auto" w:fill="auto"/>
          </w:tcPr>
          <w:p w:rsidR="009713F2" w:rsidRPr="00970702" w:rsidRDefault="009713F2">
            <w:pPr>
              <w:jc w:val="center"/>
              <w:rPr>
                <w:rFonts w:ascii="Times New Roman" w:hAnsi="Times New Roman" w:cs="Times New Roman"/>
                <w:i/>
                <w:vertAlign w:val="superscript"/>
              </w:rPr>
            </w:pPr>
          </w:p>
        </w:tc>
        <w:tc>
          <w:tcPr>
            <w:tcW w:w="2551" w:type="dxa"/>
            <w:tcBorders>
              <w:top w:val="single" w:sz="4" w:space="0" w:color="000000"/>
            </w:tcBorders>
            <w:shd w:val="clear" w:color="auto" w:fill="auto"/>
          </w:tcPr>
          <w:p w:rsidR="009713F2" w:rsidRPr="00970702" w:rsidRDefault="00F079EE">
            <w:pPr>
              <w:jc w:val="center"/>
              <w:rPr>
                <w:rFonts w:ascii="Times New Roman" w:hAnsi="Times New Roman" w:cs="Times New Roman"/>
                <w:i/>
                <w:sz w:val="28"/>
              </w:rPr>
            </w:pPr>
            <w:r w:rsidRPr="00970702">
              <w:rPr>
                <w:rFonts w:ascii="Times New Roman" w:hAnsi="Times New Roman" w:cs="Times New Roman"/>
                <w:i/>
                <w:sz w:val="16"/>
              </w:rPr>
              <w:t>подпись</w:t>
            </w:r>
          </w:p>
        </w:tc>
        <w:tc>
          <w:tcPr>
            <w:tcW w:w="265" w:type="dxa"/>
            <w:shd w:val="clear" w:color="auto" w:fill="auto"/>
          </w:tcPr>
          <w:p w:rsidR="009713F2" w:rsidRPr="00970702" w:rsidRDefault="009713F2">
            <w:pPr>
              <w:snapToGrid w:val="0"/>
              <w:rPr>
                <w:rFonts w:ascii="Times New Roman" w:hAnsi="Times New Roman" w:cs="Times New Roman"/>
                <w:i/>
                <w:sz w:val="28"/>
              </w:rPr>
            </w:pPr>
          </w:p>
        </w:tc>
        <w:tc>
          <w:tcPr>
            <w:tcW w:w="2626" w:type="dxa"/>
            <w:shd w:val="clear" w:color="auto" w:fill="auto"/>
          </w:tcPr>
          <w:p w:rsidR="009713F2" w:rsidRPr="00970702" w:rsidRDefault="009713F2">
            <w:pPr>
              <w:snapToGrid w:val="0"/>
              <w:rPr>
                <w:rFonts w:ascii="Times New Roman" w:hAnsi="Times New Roman" w:cs="Times New Roman"/>
                <w:i/>
                <w:sz w:val="16"/>
              </w:rPr>
            </w:pPr>
          </w:p>
        </w:tc>
      </w:tr>
    </w:tbl>
    <w:p w:rsidR="009713F2" w:rsidRPr="00970702" w:rsidRDefault="009713F2">
      <w:pPr>
        <w:spacing w:line="336" w:lineRule="auto"/>
        <w:jc w:val="center"/>
        <w:rPr>
          <w:rFonts w:ascii="Times New Roman" w:hAnsi="Times New Roman" w:cs="Times New Roman"/>
          <w:bCs/>
          <w:sz w:val="28"/>
          <w:szCs w:val="28"/>
        </w:rPr>
      </w:pPr>
    </w:p>
    <w:p w:rsidR="009713F2" w:rsidRPr="00970702" w:rsidRDefault="009713F2">
      <w:pPr>
        <w:spacing w:line="336" w:lineRule="auto"/>
        <w:jc w:val="center"/>
        <w:rPr>
          <w:rFonts w:ascii="Times New Roman" w:hAnsi="Times New Roman" w:cs="Times New Roman"/>
          <w:bCs/>
          <w:sz w:val="28"/>
          <w:szCs w:val="28"/>
        </w:rPr>
      </w:pPr>
    </w:p>
    <w:p w:rsidR="009713F2" w:rsidRPr="00970702" w:rsidRDefault="00F079EE">
      <w:pPr>
        <w:spacing w:line="336" w:lineRule="auto"/>
        <w:jc w:val="center"/>
        <w:rPr>
          <w:rFonts w:ascii="Times New Roman" w:hAnsi="Times New Roman" w:cs="Times New Roman"/>
          <w:bCs/>
          <w:sz w:val="28"/>
          <w:szCs w:val="28"/>
        </w:rPr>
      </w:pPr>
      <w:r w:rsidRPr="00970702">
        <w:rPr>
          <w:rFonts w:ascii="Times New Roman" w:hAnsi="Times New Roman" w:cs="Times New Roman"/>
          <w:bCs/>
          <w:sz w:val="28"/>
          <w:szCs w:val="28"/>
        </w:rPr>
        <w:t>Санкт-Петербург</w:t>
      </w:r>
    </w:p>
    <w:p w:rsidR="009713F2" w:rsidRPr="006E5BD0" w:rsidRDefault="00F079EE">
      <w:pPr>
        <w:spacing w:line="336" w:lineRule="auto"/>
        <w:jc w:val="center"/>
        <w:rPr>
          <w:rFonts w:ascii="Times New Roman" w:hAnsi="Times New Roman" w:cs="Times New Roman"/>
          <w:b/>
          <w:caps/>
          <w:color w:val="00B050"/>
          <w:sz w:val="28"/>
          <w:szCs w:val="28"/>
          <w:highlight w:val="yellow"/>
        </w:rPr>
      </w:pPr>
      <w:r w:rsidRPr="006E5BD0">
        <w:rPr>
          <w:rFonts w:ascii="Times New Roman" w:hAnsi="Times New Roman" w:cs="Times New Roman"/>
          <w:bCs/>
          <w:color w:val="00B050"/>
          <w:sz w:val="28"/>
          <w:szCs w:val="28"/>
        </w:rPr>
        <w:t>20</w:t>
      </w:r>
      <w:r w:rsidR="006E5BD0" w:rsidRPr="006E5BD0">
        <w:rPr>
          <w:rFonts w:ascii="Times New Roman" w:hAnsi="Times New Roman" w:cs="Times New Roman"/>
          <w:bCs/>
          <w:color w:val="00B050"/>
          <w:sz w:val="28"/>
          <w:szCs w:val="28"/>
        </w:rPr>
        <w:t>23</w:t>
      </w:r>
      <w:r w:rsidRPr="006E5BD0">
        <w:rPr>
          <w:rFonts w:ascii="Times New Roman" w:hAnsi="Times New Roman" w:cs="Times New Roman"/>
          <w:color w:val="00B050"/>
        </w:rPr>
        <w:br w:type="page"/>
      </w:r>
    </w:p>
    <w:p w:rsidR="009713F2" w:rsidRPr="00970702" w:rsidRDefault="00F079EE">
      <w:pPr>
        <w:spacing w:line="336" w:lineRule="auto"/>
        <w:jc w:val="center"/>
        <w:rPr>
          <w:rFonts w:ascii="Times New Roman" w:hAnsi="Times New Roman" w:cs="Times New Roman"/>
          <w:b/>
          <w:caps/>
          <w:sz w:val="28"/>
          <w:szCs w:val="28"/>
        </w:rPr>
      </w:pPr>
      <w:r w:rsidRPr="00970702">
        <w:rPr>
          <w:rFonts w:ascii="Times New Roman" w:hAnsi="Times New Roman" w:cs="Times New Roman"/>
          <w:b/>
          <w:caps/>
          <w:sz w:val="28"/>
          <w:szCs w:val="28"/>
        </w:rPr>
        <w:lastRenderedPageBreak/>
        <w:t>ЗАДАНИЕ</w:t>
      </w:r>
    </w:p>
    <w:p w:rsidR="009713F2" w:rsidRPr="00970702" w:rsidRDefault="00F079EE">
      <w:pPr>
        <w:spacing w:line="360" w:lineRule="auto"/>
        <w:jc w:val="center"/>
        <w:rPr>
          <w:rFonts w:ascii="Times New Roman" w:hAnsi="Times New Roman" w:cs="Times New Roman"/>
        </w:rPr>
      </w:pPr>
      <w:r w:rsidRPr="00970702">
        <w:rPr>
          <w:rFonts w:ascii="Times New Roman" w:hAnsi="Times New Roman" w:cs="Times New Roman"/>
          <w:b/>
          <w:caps/>
          <w:sz w:val="28"/>
          <w:szCs w:val="28"/>
        </w:rPr>
        <w:t>на выпускную квалификационную работу</w:t>
      </w:r>
    </w:p>
    <w:p w:rsidR="009713F2" w:rsidRPr="00970702" w:rsidRDefault="009713F2">
      <w:pPr>
        <w:spacing w:line="360" w:lineRule="auto"/>
        <w:jc w:val="center"/>
        <w:rPr>
          <w:rFonts w:ascii="Times New Roman" w:hAnsi="Times New Roman" w:cs="Times New Roman"/>
          <w:b/>
          <w:caps/>
          <w:sz w:val="28"/>
          <w:szCs w:val="28"/>
        </w:rPr>
      </w:pPr>
    </w:p>
    <w:tbl>
      <w:tblPr>
        <w:tblW w:w="9464" w:type="dxa"/>
        <w:tblInd w:w="-108" w:type="dxa"/>
        <w:tblLook w:val="0000" w:firstRow="0" w:lastRow="0" w:firstColumn="0" w:lastColumn="0" w:noHBand="0" w:noVBand="0"/>
      </w:tblPr>
      <w:tblGrid>
        <w:gridCol w:w="3417"/>
        <w:gridCol w:w="6047"/>
      </w:tblGrid>
      <w:tr w:rsidR="009713F2" w:rsidRPr="00970702">
        <w:tc>
          <w:tcPr>
            <w:tcW w:w="3417" w:type="dxa"/>
            <w:shd w:val="clear" w:color="auto" w:fill="auto"/>
          </w:tcPr>
          <w:p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sz w:val="28"/>
                <w:szCs w:val="28"/>
              </w:rPr>
              <w:t>Утверждаю</w:t>
            </w:r>
          </w:p>
        </w:tc>
      </w:tr>
      <w:tr w:rsidR="009713F2" w:rsidRPr="00970702">
        <w:tc>
          <w:tcPr>
            <w:tcW w:w="3417" w:type="dxa"/>
            <w:shd w:val="clear" w:color="auto" w:fill="auto"/>
          </w:tcPr>
          <w:p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sz w:val="28"/>
                <w:szCs w:val="28"/>
              </w:rPr>
              <w:t xml:space="preserve">Зав. кафедрой </w:t>
            </w:r>
            <w:r w:rsidR="00E74842" w:rsidRPr="00E74842">
              <w:rPr>
                <w:rFonts w:ascii="Times New Roman" w:hAnsi="Times New Roman" w:cs="Times New Roman"/>
                <w:color w:val="00B050"/>
                <w:sz w:val="28"/>
                <w:szCs w:val="28"/>
              </w:rPr>
              <w:t>МОЭВМ</w:t>
            </w:r>
          </w:p>
        </w:tc>
      </w:tr>
      <w:tr w:rsidR="009713F2" w:rsidRPr="00970702">
        <w:tc>
          <w:tcPr>
            <w:tcW w:w="3417" w:type="dxa"/>
            <w:shd w:val="clear" w:color="auto" w:fill="auto"/>
          </w:tcPr>
          <w:p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color w:val="FF0000"/>
                <w:sz w:val="28"/>
                <w:szCs w:val="28"/>
              </w:rPr>
              <w:t xml:space="preserve">____________ </w:t>
            </w:r>
            <w:r w:rsidR="00E74842" w:rsidRPr="00E74842">
              <w:rPr>
                <w:rFonts w:ascii="Times New Roman" w:hAnsi="Times New Roman" w:cs="Times New Roman"/>
                <w:color w:val="00B050"/>
                <w:sz w:val="28"/>
                <w:szCs w:val="28"/>
              </w:rPr>
              <w:t>А.А. Лисс</w:t>
            </w:r>
          </w:p>
        </w:tc>
      </w:tr>
      <w:tr w:rsidR="009713F2" w:rsidRPr="00970702">
        <w:tc>
          <w:tcPr>
            <w:tcW w:w="3417" w:type="dxa"/>
            <w:shd w:val="clear" w:color="auto" w:fill="auto"/>
          </w:tcPr>
          <w:p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rsidR="009713F2" w:rsidRPr="00970702" w:rsidRDefault="00F079EE">
            <w:pPr>
              <w:spacing w:line="360" w:lineRule="auto"/>
              <w:jc w:val="right"/>
              <w:rPr>
                <w:rFonts w:ascii="Times New Roman" w:hAnsi="Times New Roman" w:cs="Times New Roman"/>
                <w:color w:val="FF0000"/>
                <w:sz w:val="28"/>
                <w:szCs w:val="28"/>
              </w:rPr>
            </w:pPr>
            <w:r w:rsidRPr="00970702">
              <w:rPr>
                <w:rFonts w:ascii="Times New Roman" w:hAnsi="Times New Roman" w:cs="Times New Roman"/>
                <w:sz w:val="28"/>
                <w:szCs w:val="28"/>
              </w:rPr>
              <w:t>«___»______________20___ г.</w:t>
            </w:r>
          </w:p>
        </w:tc>
      </w:tr>
    </w:tbl>
    <w:p w:rsidR="009713F2" w:rsidRPr="00970702" w:rsidRDefault="009713F2">
      <w:pPr>
        <w:spacing w:line="360" w:lineRule="auto"/>
        <w:jc w:val="center"/>
        <w:rPr>
          <w:rFonts w:ascii="Times New Roman" w:hAnsi="Times New Roman" w:cs="Times New Roman"/>
          <w:b/>
          <w:caps/>
          <w:sz w:val="28"/>
          <w:szCs w:val="28"/>
        </w:rPr>
      </w:pPr>
    </w:p>
    <w:tbl>
      <w:tblPr>
        <w:tblW w:w="9464" w:type="dxa"/>
        <w:tblInd w:w="-108" w:type="dxa"/>
        <w:tblLook w:val="0000" w:firstRow="0" w:lastRow="0" w:firstColumn="0" w:lastColumn="0" w:noHBand="0" w:noVBand="0"/>
      </w:tblPr>
      <w:tblGrid>
        <w:gridCol w:w="1780"/>
        <w:gridCol w:w="2437"/>
        <w:gridCol w:w="853"/>
        <w:gridCol w:w="1643"/>
        <w:gridCol w:w="647"/>
        <w:gridCol w:w="244"/>
        <w:gridCol w:w="1082"/>
        <w:gridCol w:w="702"/>
        <w:gridCol w:w="76"/>
      </w:tblGrid>
      <w:tr w:rsidR="009713F2" w:rsidRPr="00970702">
        <w:trPr>
          <w:trHeight w:val="567"/>
        </w:trPr>
        <w:tc>
          <w:tcPr>
            <w:tcW w:w="1780" w:type="dxa"/>
            <w:shd w:val="clear" w:color="auto" w:fill="auto"/>
            <w:vAlign w:val="center"/>
          </w:tcPr>
          <w:p w:rsidR="009713F2" w:rsidRPr="00970702" w:rsidRDefault="00F079EE" w:rsidP="00F30805">
            <w:pPr>
              <w:rPr>
                <w:rFonts w:ascii="Times New Roman" w:hAnsi="Times New Roman" w:cs="Times New Roman"/>
                <w:sz w:val="28"/>
                <w:szCs w:val="28"/>
              </w:rPr>
            </w:pPr>
            <w:r w:rsidRPr="00970702">
              <w:rPr>
                <w:rFonts w:ascii="Times New Roman" w:hAnsi="Times New Roman" w:cs="Times New Roman"/>
                <w:sz w:val="28"/>
                <w:szCs w:val="28"/>
              </w:rPr>
              <w:t>Студент</w:t>
            </w:r>
          </w:p>
        </w:tc>
        <w:tc>
          <w:tcPr>
            <w:tcW w:w="5580" w:type="dxa"/>
            <w:gridSpan w:val="4"/>
            <w:shd w:val="clear" w:color="auto" w:fill="auto"/>
            <w:vAlign w:val="center"/>
          </w:tcPr>
          <w:p w:rsidR="009713F2" w:rsidRPr="006E5BD0" w:rsidRDefault="006E5BD0">
            <w:pPr>
              <w:rPr>
                <w:rFonts w:ascii="Times New Roman" w:hAnsi="Times New Roman" w:cs="Times New Roman"/>
                <w:i/>
                <w:color w:val="00B050"/>
                <w:sz w:val="28"/>
                <w:szCs w:val="28"/>
              </w:rPr>
            </w:pPr>
            <w:r w:rsidRPr="006E5BD0">
              <w:rPr>
                <w:rFonts w:ascii="Times New Roman" w:hAnsi="Times New Roman" w:cs="Times New Roman"/>
                <w:color w:val="00B050"/>
                <w:sz w:val="28"/>
                <w:szCs w:val="28"/>
              </w:rPr>
              <w:t>Прашутинский К.И.</w:t>
            </w:r>
          </w:p>
        </w:tc>
        <w:tc>
          <w:tcPr>
            <w:tcW w:w="244" w:type="dxa"/>
            <w:shd w:val="clear" w:color="auto" w:fill="auto"/>
            <w:vAlign w:val="center"/>
          </w:tcPr>
          <w:p w:rsidR="009713F2" w:rsidRPr="00970702" w:rsidRDefault="009713F2">
            <w:pPr>
              <w:snapToGrid w:val="0"/>
              <w:rPr>
                <w:rFonts w:ascii="Times New Roman" w:hAnsi="Times New Roman" w:cs="Times New Roman"/>
                <w:i/>
                <w:sz w:val="28"/>
                <w:szCs w:val="28"/>
              </w:rPr>
            </w:pPr>
          </w:p>
        </w:tc>
        <w:tc>
          <w:tcPr>
            <w:tcW w:w="1082" w:type="dxa"/>
            <w:shd w:val="clear" w:color="auto" w:fill="auto"/>
            <w:vAlign w:val="center"/>
          </w:tcPr>
          <w:p w:rsidR="009713F2" w:rsidRPr="00970702" w:rsidRDefault="00F079EE">
            <w:pPr>
              <w:rPr>
                <w:rFonts w:ascii="Times New Roman" w:hAnsi="Times New Roman" w:cs="Times New Roman"/>
                <w:sz w:val="28"/>
                <w:szCs w:val="28"/>
              </w:rPr>
            </w:pPr>
            <w:r w:rsidRPr="00970702">
              <w:rPr>
                <w:rFonts w:ascii="Times New Roman" w:hAnsi="Times New Roman" w:cs="Times New Roman"/>
                <w:sz w:val="28"/>
                <w:szCs w:val="28"/>
              </w:rPr>
              <w:t>Группа</w:t>
            </w:r>
          </w:p>
        </w:tc>
        <w:tc>
          <w:tcPr>
            <w:tcW w:w="778" w:type="dxa"/>
            <w:gridSpan w:val="2"/>
            <w:shd w:val="clear" w:color="auto" w:fill="auto"/>
            <w:vAlign w:val="center"/>
          </w:tcPr>
          <w:p w:rsidR="009713F2" w:rsidRPr="00E74842" w:rsidRDefault="00E74842">
            <w:pPr>
              <w:rPr>
                <w:rFonts w:ascii="Times New Roman" w:hAnsi="Times New Roman" w:cs="Times New Roman"/>
                <w:b/>
                <w:color w:val="00B050"/>
                <w:sz w:val="28"/>
                <w:szCs w:val="28"/>
              </w:rPr>
            </w:pPr>
            <w:r w:rsidRPr="00E74842">
              <w:rPr>
                <w:rFonts w:ascii="Times New Roman" w:hAnsi="Times New Roman" w:cs="Times New Roman"/>
                <w:color w:val="00B050"/>
                <w:sz w:val="28"/>
                <w:szCs w:val="28"/>
              </w:rPr>
              <w:t>9381</w:t>
            </w:r>
          </w:p>
        </w:tc>
      </w:tr>
      <w:tr w:rsidR="009713F2" w:rsidRPr="00970702">
        <w:trPr>
          <w:trHeight w:val="563"/>
        </w:trPr>
        <w:tc>
          <w:tcPr>
            <w:tcW w:w="9464" w:type="dxa"/>
            <w:gridSpan w:val="9"/>
            <w:shd w:val="clear" w:color="auto" w:fill="auto"/>
          </w:tcPr>
          <w:p w:rsidR="009713F2" w:rsidRPr="002154DE" w:rsidRDefault="00F079EE">
            <w:pPr>
              <w:spacing w:line="360" w:lineRule="auto"/>
              <w:rPr>
                <w:rFonts w:ascii="Times New Roman" w:hAnsi="Times New Roman" w:cs="Times New Roman"/>
                <w:color w:val="FF0000"/>
                <w:sz w:val="28"/>
                <w:szCs w:val="28"/>
              </w:rPr>
            </w:pPr>
            <w:r w:rsidRPr="00970702">
              <w:rPr>
                <w:rFonts w:ascii="Times New Roman" w:hAnsi="Times New Roman" w:cs="Times New Roman"/>
                <w:sz w:val="28"/>
                <w:szCs w:val="28"/>
              </w:rPr>
              <w:t>Тема работы</w:t>
            </w:r>
            <w:r w:rsidRPr="002154DE">
              <w:rPr>
                <w:rFonts w:ascii="Times New Roman" w:hAnsi="Times New Roman" w:cs="Times New Roman"/>
                <w:sz w:val="28"/>
                <w:szCs w:val="28"/>
              </w:rPr>
              <w:t>:</w:t>
            </w:r>
            <w:r w:rsidRPr="002154DE">
              <w:rPr>
                <w:rFonts w:ascii="Times New Roman" w:hAnsi="Times New Roman" w:cs="Times New Roman"/>
                <w:color w:val="00B050"/>
                <w:sz w:val="28"/>
                <w:szCs w:val="28"/>
              </w:rPr>
              <w:t xml:space="preserve"> </w:t>
            </w:r>
            <w:r w:rsidR="002154DE" w:rsidRPr="002154DE">
              <w:rPr>
                <w:rFonts w:ascii="Times New Roman" w:hAnsi="Times New Roman" w:cs="Times New Roman"/>
                <w:color w:val="00B050"/>
                <w:sz w:val="28"/>
                <w:szCs w:val="28"/>
              </w:rPr>
              <w:t>Модернизация веб-приложения проведения приема в медицинской организации</w:t>
            </w:r>
          </w:p>
        </w:tc>
      </w:tr>
      <w:tr w:rsidR="009713F2" w:rsidRPr="00970702">
        <w:trPr>
          <w:trHeight w:val="557"/>
        </w:trPr>
        <w:tc>
          <w:tcPr>
            <w:tcW w:w="9464" w:type="dxa"/>
            <w:gridSpan w:val="9"/>
            <w:shd w:val="clear" w:color="auto" w:fill="auto"/>
          </w:tcPr>
          <w:p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Место выполнения ВКР: </w:t>
            </w:r>
            <w:r w:rsidR="00B203E3" w:rsidRPr="00B203E3">
              <w:rPr>
                <w:rFonts w:ascii="Times New Roman" w:hAnsi="Times New Roman" w:cs="Times New Roman"/>
                <w:color w:val="00B050"/>
                <w:sz w:val="28"/>
                <w:szCs w:val="28"/>
              </w:rPr>
              <w:t>ООО «ИТВОРКС»</w:t>
            </w:r>
          </w:p>
        </w:tc>
      </w:tr>
      <w:tr w:rsidR="009713F2" w:rsidRPr="00970702">
        <w:trPr>
          <w:trHeight w:val="1376"/>
        </w:trPr>
        <w:tc>
          <w:tcPr>
            <w:tcW w:w="9464" w:type="dxa"/>
            <w:gridSpan w:val="9"/>
            <w:shd w:val="clear" w:color="auto" w:fill="auto"/>
          </w:tcPr>
          <w:p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Исходные данные (технические требования): </w:t>
            </w:r>
          </w:p>
          <w:p w:rsidR="009713F2" w:rsidRPr="002154DE" w:rsidRDefault="00B203E3">
            <w:pPr>
              <w:spacing w:line="360" w:lineRule="auto"/>
              <w:rPr>
                <w:rFonts w:ascii="Times New Roman" w:hAnsi="Times New Roman" w:cs="Times New Roman"/>
                <w:color w:val="00B050"/>
                <w:sz w:val="28"/>
                <w:szCs w:val="28"/>
              </w:rPr>
            </w:pPr>
            <w:r>
              <w:rPr>
                <w:rFonts w:ascii="Times New Roman" w:hAnsi="Times New Roman" w:cs="Times New Roman"/>
                <w:color w:val="00B050"/>
                <w:sz w:val="28"/>
                <w:szCs w:val="28"/>
              </w:rPr>
              <w:t xml:space="preserve">Повысить скорость выполнения запросов сервиса записи на прием к врачу. </w:t>
            </w:r>
            <w:r w:rsidR="002154DE" w:rsidRPr="002154DE">
              <w:rPr>
                <w:rFonts w:ascii="Times New Roman" w:hAnsi="Times New Roman" w:cs="Times New Roman"/>
                <w:color w:val="00B050"/>
                <w:sz w:val="28"/>
                <w:szCs w:val="28"/>
              </w:rPr>
              <w:t>Созда</w:t>
            </w:r>
            <w:r>
              <w:rPr>
                <w:rFonts w:ascii="Times New Roman" w:hAnsi="Times New Roman" w:cs="Times New Roman"/>
                <w:color w:val="00B050"/>
                <w:sz w:val="28"/>
                <w:szCs w:val="28"/>
              </w:rPr>
              <w:t>ть</w:t>
            </w:r>
            <w:r w:rsidR="002154DE" w:rsidRPr="002154DE">
              <w:rPr>
                <w:rFonts w:ascii="Times New Roman" w:hAnsi="Times New Roman" w:cs="Times New Roman"/>
                <w:color w:val="00B050"/>
                <w:sz w:val="28"/>
                <w:szCs w:val="28"/>
              </w:rPr>
              <w:t xml:space="preserve"> веб-приложени</w:t>
            </w:r>
            <w:r>
              <w:rPr>
                <w:rFonts w:ascii="Times New Roman" w:hAnsi="Times New Roman" w:cs="Times New Roman"/>
                <w:color w:val="00B050"/>
                <w:sz w:val="28"/>
                <w:szCs w:val="28"/>
              </w:rPr>
              <w:t>е</w:t>
            </w:r>
            <w:r w:rsidR="002154DE" w:rsidRPr="002154DE">
              <w:rPr>
                <w:rFonts w:ascii="Times New Roman" w:hAnsi="Times New Roman" w:cs="Times New Roman"/>
                <w:color w:val="00B050"/>
                <w:sz w:val="28"/>
                <w:szCs w:val="28"/>
              </w:rPr>
              <w:t xml:space="preserve"> для записи на прием </w:t>
            </w:r>
            <w:r>
              <w:rPr>
                <w:rFonts w:ascii="Times New Roman" w:hAnsi="Times New Roman" w:cs="Times New Roman"/>
                <w:color w:val="00B050"/>
                <w:sz w:val="28"/>
                <w:szCs w:val="28"/>
              </w:rPr>
              <w:t>к врачу с просмотром предстоящих записей пациентом и врачом</w:t>
            </w:r>
            <w:r w:rsidR="002154DE" w:rsidRPr="002154DE">
              <w:rPr>
                <w:rFonts w:ascii="Times New Roman" w:hAnsi="Times New Roman" w:cs="Times New Roman"/>
                <w:color w:val="00B050"/>
                <w:sz w:val="28"/>
                <w:szCs w:val="28"/>
              </w:rPr>
              <w:t>, просмотр расписаний врачей</w:t>
            </w:r>
            <w:r>
              <w:rPr>
                <w:rFonts w:ascii="Times New Roman" w:hAnsi="Times New Roman" w:cs="Times New Roman"/>
                <w:color w:val="00B050"/>
                <w:sz w:val="28"/>
                <w:szCs w:val="28"/>
              </w:rPr>
              <w:t>.</w:t>
            </w:r>
          </w:p>
        </w:tc>
      </w:tr>
      <w:tr w:rsidR="009713F2" w:rsidRPr="00970702">
        <w:trPr>
          <w:trHeight w:val="1871"/>
        </w:trPr>
        <w:tc>
          <w:tcPr>
            <w:tcW w:w="9464" w:type="dxa"/>
            <w:gridSpan w:val="9"/>
            <w:shd w:val="clear" w:color="auto" w:fill="auto"/>
          </w:tcPr>
          <w:p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Содержание ВКР:</w:t>
            </w:r>
          </w:p>
          <w:p w:rsidR="009713F2" w:rsidRPr="004C322B" w:rsidRDefault="00153038">
            <w:pPr>
              <w:spacing w:line="360" w:lineRule="auto"/>
              <w:rPr>
                <w:rFonts w:ascii="Times New Roman" w:hAnsi="Times New Roman" w:cs="Times New Roman"/>
                <w:color w:val="00B050"/>
                <w:sz w:val="28"/>
                <w:szCs w:val="28"/>
              </w:rPr>
            </w:pPr>
            <w:r>
              <w:rPr>
                <w:rFonts w:ascii="Times New Roman" w:hAnsi="Times New Roman" w:cs="Times New Roman"/>
                <w:color w:val="00B050"/>
                <w:sz w:val="28"/>
                <w:szCs w:val="28"/>
              </w:rPr>
              <w:t xml:space="preserve">Введение; </w:t>
            </w:r>
            <w:r w:rsidR="004C322B" w:rsidRPr="004C322B">
              <w:rPr>
                <w:rFonts w:ascii="Times New Roman" w:hAnsi="Times New Roman" w:cs="Times New Roman"/>
                <w:color w:val="00B050"/>
                <w:sz w:val="28"/>
                <w:szCs w:val="28"/>
              </w:rPr>
              <w:t>Формулировка требований к решению и постановка задач; Архитектура программной реализации; Исследование</w:t>
            </w:r>
            <w:r w:rsidR="004C322B">
              <w:rPr>
                <w:rFonts w:ascii="Times New Roman" w:hAnsi="Times New Roman" w:cs="Times New Roman"/>
                <w:color w:val="00B050"/>
                <w:sz w:val="28"/>
                <w:szCs w:val="28"/>
              </w:rPr>
              <w:t xml:space="preserve"> механизмов оптимизации механизмов. </w:t>
            </w:r>
          </w:p>
        </w:tc>
      </w:tr>
      <w:tr w:rsidR="009713F2" w:rsidRPr="00970702">
        <w:trPr>
          <w:trHeight w:val="1044"/>
        </w:trPr>
        <w:tc>
          <w:tcPr>
            <w:tcW w:w="9464" w:type="dxa"/>
            <w:gridSpan w:val="9"/>
            <w:shd w:val="clear" w:color="auto" w:fill="auto"/>
          </w:tcPr>
          <w:p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Перечень отчетных материалов: </w:t>
            </w:r>
            <w:r w:rsidRPr="00153038">
              <w:rPr>
                <w:rFonts w:ascii="Times New Roman" w:hAnsi="Times New Roman" w:cs="Times New Roman"/>
                <w:color w:val="00B050"/>
                <w:sz w:val="28"/>
                <w:szCs w:val="28"/>
              </w:rPr>
              <w:t>пояснительная записка, иллюстративный материал</w:t>
            </w:r>
          </w:p>
        </w:tc>
      </w:tr>
      <w:tr w:rsidR="009713F2" w:rsidRPr="00970702">
        <w:trPr>
          <w:trHeight w:val="549"/>
        </w:trPr>
        <w:tc>
          <w:tcPr>
            <w:tcW w:w="9464" w:type="dxa"/>
            <w:gridSpan w:val="9"/>
            <w:shd w:val="clear" w:color="auto" w:fill="auto"/>
          </w:tcPr>
          <w:p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Дополнительные разделы: </w:t>
            </w:r>
            <w:r w:rsidR="00153038" w:rsidRPr="00153038">
              <w:rPr>
                <w:rFonts w:ascii="Times New Roman" w:hAnsi="Times New Roman" w:cs="Times New Roman"/>
                <w:color w:val="00B050"/>
                <w:sz w:val="28"/>
                <w:szCs w:val="28"/>
              </w:rPr>
              <w:t>Безопасность жизнедеятельности</w:t>
            </w:r>
          </w:p>
        </w:tc>
      </w:tr>
      <w:tr w:rsidR="009713F2" w:rsidRPr="00970702">
        <w:trPr>
          <w:trHeight w:val="227"/>
        </w:trPr>
        <w:tc>
          <w:tcPr>
            <w:tcW w:w="9464" w:type="dxa"/>
            <w:gridSpan w:val="9"/>
            <w:shd w:val="clear" w:color="auto" w:fill="auto"/>
          </w:tcPr>
          <w:p w:rsidR="009713F2" w:rsidRPr="00970702" w:rsidRDefault="009713F2">
            <w:pPr>
              <w:snapToGrid w:val="0"/>
              <w:rPr>
                <w:rFonts w:ascii="Times New Roman" w:hAnsi="Times New Roman" w:cs="Times New Roman"/>
                <w:sz w:val="16"/>
                <w:szCs w:val="16"/>
              </w:rPr>
            </w:pPr>
          </w:p>
        </w:tc>
      </w:tr>
      <w:tr w:rsidR="009713F2" w:rsidRPr="00970702">
        <w:trPr>
          <w:trHeight w:val="247"/>
        </w:trPr>
        <w:tc>
          <w:tcPr>
            <w:tcW w:w="5070" w:type="dxa"/>
            <w:gridSpan w:val="3"/>
            <w:shd w:val="clear" w:color="auto" w:fill="auto"/>
          </w:tcPr>
          <w:p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Дата выдачи задания</w:t>
            </w:r>
          </w:p>
        </w:tc>
        <w:tc>
          <w:tcPr>
            <w:tcW w:w="4394" w:type="dxa"/>
            <w:gridSpan w:val="6"/>
            <w:shd w:val="clear" w:color="auto" w:fill="auto"/>
          </w:tcPr>
          <w:p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Дата представления ВКР к защите</w:t>
            </w:r>
          </w:p>
        </w:tc>
      </w:tr>
      <w:tr w:rsidR="009713F2" w:rsidRPr="00970702">
        <w:trPr>
          <w:trHeight w:val="247"/>
        </w:trPr>
        <w:tc>
          <w:tcPr>
            <w:tcW w:w="5070" w:type="dxa"/>
            <w:gridSpan w:val="3"/>
            <w:shd w:val="clear" w:color="auto" w:fill="auto"/>
          </w:tcPr>
          <w:p w:rsidR="009713F2" w:rsidRPr="00970702" w:rsidRDefault="00F079EE">
            <w:pPr>
              <w:spacing w:line="360" w:lineRule="auto"/>
              <w:rPr>
                <w:rFonts w:ascii="Times New Roman" w:hAnsi="Times New Roman" w:cs="Times New Roman"/>
              </w:rPr>
            </w:pPr>
            <w:r w:rsidRPr="00970702">
              <w:rPr>
                <w:rFonts w:ascii="Times New Roman" w:hAnsi="Times New Roman" w:cs="Times New Roman"/>
                <w:sz w:val="28"/>
                <w:szCs w:val="28"/>
              </w:rPr>
              <w:t>«</w:t>
            </w:r>
            <w:r w:rsidR="00B203E3">
              <w:rPr>
                <w:rFonts w:ascii="Times New Roman" w:hAnsi="Times New Roman" w:cs="Times New Roman"/>
                <w:sz w:val="28"/>
                <w:szCs w:val="28"/>
              </w:rPr>
              <w:t>04</w:t>
            </w:r>
            <w:r w:rsidRPr="00970702">
              <w:rPr>
                <w:rFonts w:ascii="Times New Roman" w:hAnsi="Times New Roman" w:cs="Times New Roman"/>
                <w:sz w:val="28"/>
                <w:szCs w:val="28"/>
              </w:rPr>
              <w:t>»</w:t>
            </w:r>
            <w:r w:rsidR="00B203E3">
              <w:rPr>
                <w:rFonts w:ascii="Times New Roman" w:hAnsi="Times New Roman" w:cs="Times New Roman"/>
                <w:sz w:val="28"/>
                <w:szCs w:val="28"/>
              </w:rPr>
              <w:t xml:space="preserve"> апреля </w:t>
            </w:r>
            <w:r w:rsidRPr="00970702">
              <w:rPr>
                <w:rFonts w:ascii="Times New Roman" w:hAnsi="Times New Roman" w:cs="Times New Roman"/>
                <w:sz w:val="28"/>
                <w:szCs w:val="28"/>
              </w:rPr>
              <w:t>20</w:t>
            </w:r>
            <w:r w:rsidR="002154DE">
              <w:rPr>
                <w:rFonts w:ascii="Times New Roman" w:hAnsi="Times New Roman" w:cs="Times New Roman"/>
                <w:sz w:val="28"/>
                <w:szCs w:val="28"/>
              </w:rPr>
              <w:t>23</w:t>
            </w:r>
            <w:r w:rsidRPr="00970702">
              <w:rPr>
                <w:rFonts w:ascii="Times New Roman" w:hAnsi="Times New Roman" w:cs="Times New Roman"/>
                <w:sz w:val="28"/>
                <w:szCs w:val="28"/>
              </w:rPr>
              <w:t xml:space="preserve"> г.</w:t>
            </w:r>
          </w:p>
        </w:tc>
        <w:tc>
          <w:tcPr>
            <w:tcW w:w="4394" w:type="dxa"/>
            <w:gridSpan w:val="6"/>
            <w:shd w:val="clear" w:color="auto" w:fill="auto"/>
          </w:tcPr>
          <w:p w:rsidR="009713F2" w:rsidRPr="00970702" w:rsidRDefault="00F079EE">
            <w:pPr>
              <w:spacing w:line="360" w:lineRule="auto"/>
              <w:rPr>
                <w:rFonts w:ascii="Times New Roman" w:hAnsi="Times New Roman" w:cs="Times New Roman"/>
              </w:rPr>
            </w:pPr>
            <w:r w:rsidRPr="00970702">
              <w:rPr>
                <w:rFonts w:ascii="Times New Roman" w:hAnsi="Times New Roman" w:cs="Times New Roman"/>
                <w:sz w:val="28"/>
                <w:szCs w:val="28"/>
              </w:rPr>
              <w:t>«</w:t>
            </w:r>
            <w:r w:rsidR="00B203E3">
              <w:rPr>
                <w:rFonts w:ascii="Times New Roman" w:hAnsi="Times New Roman" w:cs="Times New Roman"/>
                <w:sz w:val="28"/>
                <w:szCs w:val="28"/>
              </w:rPr>
              <w:t>19</w:t>
            </w:r>
            <w:r w:rsidRPr="00970702">
              <w:rPr>
                <w:rFonts w:ascii="Times New Roman" w:hAnsi="Times New Roman" w:cs="Times New Roman"/>
                <w:sz w:val="28"/>
                <w:szCs w:val="28"/>
              </w:rPr>
              <w:t>»</w:t>
            </w:r>
            <w:r w:rsidR="00B203E3">
              <w:rPr>
                <w:rFonts w:ascii="Times New Roman" w:hAnsi="Times New Roman" w:cs="Times New Roman"/>
                <w:sz w:val="28"/>
                <w:szCs w:val="28"/>
              </w:rPr>
              <w:t xml:space="preserve"> июня </w:t>
            </w:r>
            <w:r w:rsidRPr="00970702">
              <w:rPr>
                <w:rFonts w:ascii="Times New Roman" w:hAnsi="Times New Roman" w:cs="Times New Roman"/>
                <w:sz w:val="28"/>
                <w:szCs w:val="28"/>
              </w:rPr>
              <w:t>20</w:t>
            </w:r>
            <w:r w:rsidR="002154DE">
              <w:rPr>
                <w:rFonts w:ascii="Times New Roman" w:hAnsi="Times New Roman" w:cs="Times New Roman"/>
                <w:sz w:val="28"/>
                <w:szCs w:val="28"/>
              </w:rPr>
              <w:t>23</w:t>
            </w:r>
            <w:r w:rsidRPr="00970702">
              <w:rPr>
                <w:rFonts w:ascii="Times New Roman" w:hAnsi="Times New Roman" w:cs="Times New Roman"/>
                <w:sz w:val="28"/>
                <w:szCs w:val="28"/>
              </w:rPr>
              <w:t xml:space="preserve"> г.</w:t>
            </w:r>
          </w:p>
        </w:tc>
      </w:tr>
      <w:tr w:rsidR="009713F2" w:rsidRPr="00970702">
        <w:trPr>
          <w:trHeight w:val="170"/>
        </w:trPr>
        <w:tc>
          <w:tcPr>
            <w:tcW w:w="5070" w:type="dxa"/>
            <w:gridSpan w:val="3"/>
            <w:shd w:val="clear" w:color="auto" w:fill="auto"/>
          </w:tcPr>
          <w:p w:rsidR="009713F2" w:rsidRPr="00970702" w:rsidRDefault="00F079EE">
            <w:pPr>
              <w:tabs>
                <w:tab w:val="left" w:pos="1783"/>
              </w:tabs>
              <w:spacing w:line="360" w:lineRule="auto"/>
              <w:rPr>
                <w:rFonts w:ascii="Times New Roman" w:hAnsi="Times New Roman" w:cs="Times New Roman"/>
                <w:sz w:val="16"/>
                <w:szCs w:val="16"/>
              </w:rPr>
            </w:pPr>
            <w:r w:rsidRPr="00970702">
              <w:rPr>
                <w:rFonts w:ascii="Times New Roman" w:hAnsi="Times New Roman" w:cs="Times New Roman"/>
                <w:sz w:val="16"/>
                <w:szCs w:val="16"/>
              </w:rPr>
              <w:tab/>
            </w:r>
          </w:p>
        </w:tc>
        <w:tc>
          <w:tcPr>
            <w:tcW w:w="4394" w:type="dxa"/>
            <w:gridSpan w:val="6"/>
            <w:shd w:val="clear" w:color="auto" w:fill="auto"/>
          </w:tcPr>
          <w:p w:rsidR="009713F2" w:rsidRPr="00970702" w:rsidRDefault="009713F2">
            <w:pPr>
              <w:snapToGrid w:val="0"/>
              <w:spacing w:line="360" w:lineRule="auto"/>
              <w:jc w:val="center"/>
              <w:rPr>
                <w:rFonts w:ascii="Times New Roman" w:hAnsi="Times New Roman" w:cs="Times New Roman"/>
                <w:sz w:val="16"/>
                <w:szCs w:val="16"/>
              </w:rPr>
            </w:pPr>
          </w:p>
        </w:tc>
      </w:tr>
      <w:tr w:rsidR="009713F2" w:rsidRPr="00970702">
        <w:trPr>
          <w:trHeight w:val="513"/>
        </w:trPr>
        <w:tc>
          <w:tcPr>
            <w:tcW w:w="4217" w:type="dxa"/>
            <w:gridSpan w:val="2"/>
            <w:shd w:val="clear" w:color="auto" w:fill="auto"/>
            <w:vAlign w:val="bottom"/>
          </w:tcPr>
          <w:p w:rsidR="009713F2" w:rsidRPr="00970702" w:rsidRDefault="00F079EE" w:rsidP="00F30805">
            <w:pPr>
              <w:rPr>
                <w:rFonts w:ascii="Times New Roman" w:hAnsi="Times New Roman" w:cs="Times New Roman"/>
                <w:sz w:val="28"/>
                <w:szCs w:val="28"/>
              </w:rPr>
            </w:pPr>
            <w:r w:rsidRPr="00970702">
              <w:rPr>
                <w:rFonts w:ascii="Times New Roman" w:hAnsi="Times New Roman" w:cs="Times New Roman"/>
                <w:sz w:val="28"/>
                <w:szCs w:val="28"/>
              </w:rPr>
              <w:t>Студент</w:t>
            </w:r>
          </w:p>
        </w:tc>
        <w:tc>
          <w:tcPr>
            <w:tcW w:w="2496" w:type="dxa"/>
            <w:gridSpan w:val="2"/>
            <w:tcBorders>
              <w:bottom w:val="single" w:sz="4" w:space="0" w:color="000000"/>
            </w:tcBorders>
            <w:shd w:val="clear" w:color="auto" w:fill="auto"/>
            <w:vAlign w:val="bottom"/>
          </w:tcPr>
          <w:p w:rsidR="009713F2" w:rsidRPr="00970702" w:rsidRDefault="009713F2">
            <w:pPr>
              <w:snapToGrid w:val="0"/>
              <w:rPr>
                <w:rFonts w:ascii="Times New Roman" w:hAnsi="Times New Roman" w:cs="Times New Roman"/>
                <w:sz w:val="28"/>
                <w:szCs w:val="28"/>
              </w:rPr>
            </w:pPr>
          </w:p>
        </w:tc>
        <w:tc>
          <w:tcPr>
            <w:tcW w:w="2675" w:type="dxa"/>
            <w:gridSpan w:val="4"/>
            <w:shd w:val="clear" w:color="auto" w:fill="auto"/>
            <w:vAlign w:val="bottom"/>
          </w:tcPr>
          <w:p w:rsidR="009713F2" w:rsidRPr="00970702" w:rsidRDefault="004C322B">
            <w:pPr>
              <w:jc w:val="center"/>
              <w:rPr>
                <w:rFonts w:ascii="Times New Roman" w:hAnsi="Times New Roman" w:cs="Times New Roman"/>
                <w:sz w:val="28"/>
                <w:szCs w:val="28"/>
              </w:rPr>
            </w:pPr>
            <w:r w:rsidRPr="006E5BD0">
              <w:rPr>
                <w:rFonts w:ascii="Times New Roman" w:hAnsi="Times New Roman" w:cs="Times New Roman"/>
                <w:color w:val="00B050"/>
                <w:sz w:val="28"/>
                <w:szCs w:val="28"/>
              </w:rPr>
              <w:t>К.И. Прашутинский</w:t>
            </w:r>
          </w:p>
        </w:tc>
        <w:tc>
          <w:tcPr>
            <w:tcW w:w="76" w:type="dxa"/>
            <w:shd w:val="clear" w:color="auto" w:fill="auto"/>
            <w:tcMar>
              <w:left w:w="0" w:type="dxa"/>
              <w:right w:w="0" w:type="dxa"/>
            </w:tcMar>
          </w:tcPr>
          <w:p w:rsidR="009713F2" w:rsidRPr="00970702" w:rsidRDefault="009713F2">
            <w:pPr>
              <w:snapToGrid w:val="0"/>
              <w:rPr>
                <w:rFonts w:ascii="Times New Roman" w:hAnsi="Times New Roman" w:cs="Times New Roman"/>
                <w:sz w:val="28"/>
                <w:szCs w:val="28"/>
              </w:rPr>
            </w:pPr>
          </w:p>
        </w:tc>
      </w:tr>
      <w:tr w:rsidR="009713F2" w:rsidRPr="00970702">
        <w:trPr>
          <w:trHeight w:val="553"/>
        </w:trPr>
        <w:tc>
          <w:tcPr>
            <w:tcW w:w="4217" w:type="dxa"/>
            <w:gridSpan w:val="2"/>
            <w:shd w:val="clear" w:color="auto" w:fill="auto"/>
            <w:vAlign w:val="bottom"/>
          </w:tcPr>
          <w:p w:rsidR="009713F2" w:rsidRPr="00970702" w:rsidRDefault="00F079EE">
            <w:pPr>
              <w:rPr>
                <w:rFonts w:ascii="Times New Roman" w:hAnsi="Times New Roman" w:cs="Times New Roman"/>
                <w:sz w:val="28"/>
                <w:szCs w:val="28"/>
              </w:rPr>
            </w:pPr>
            <w:r w:rsidRPr="00970702">
              <w:rPr>
                <w:rFonts w:ascii="Times New Roman" w:hAnsi="Times New Roman" w:cs="Times New Roman"/>
                <w:sz w:val="28"/>
              </w:rPr>
              <w:t>Руководитель</w:t>
            </w:r>
            <w:r w:rsidR="00153038">
              <w:rPr>
                <w:rFonts w:ascii="Times New Roman" w:hAnsi="Times New Roman" w:cs="Times New Roman"/>
                <w:sz w:val="28"/>
              </w:rPr>
              <w:t xml:space="preserve"> </w:t>
            </w:r>
            <w:r w:rsidR="00153038" w:rsidRPr="00153038">
              <w:rPr>
                <w:rFonts w:ascii="Times New Roman" w:hAnsi="Times New Roman" w:cs="Times New Roman"/>
                <w:i/>
                <w:vertAlign w:val="subscript"/>
              </w:rPr>
              <w:t>к.т.н., доцент</w:t>
            </w:r>
          </w:p>
        </w:tc>
        <w:tc>
          <w:tcPr>
            <w:tcW w:w="2496" w:type="dxa"/>
            <w:gridSpan w:val="2"/>
            <w:tcBorders>
              <w:top w:val="single" w:sz="4" w:space="0" w:color="000000"/>
              <w:bottom w:val="single" w:sz="4" w:space="0" w:color="000000"/>
            </w:tcBorders>
            <w:shd w:val="clear" w:color="auto" w:fill="auto"/>
            <w:vAlign w:val="bottom"/>
          </w:tcPr>
          <w:p w:rsidR="009713F2" w:rsidRPr="00970702" w:rsidRDefault="009713F2">
            <w:pPr>
              <w:snapToGrid w:val="0"/>
              <w:rPr>
                <w:rFonts w:ascii="Times New Roman" w:hAnsi="Times New Roman" w:cs="Times New Roman"/>
                <w:sz w:val="28"/>
                <w:szCs w:val="28"/>
              </w:rPr>
            </w:pPr>
          </w:p>
        </w:tc>
        <w:tc>
          <w:tcPr>
            <w:tcW w:w="2675" w:type="dxa"/>
            <w:gridSpan w:val="4"/>
            <w:shd w:val="clear" w:color="auto" w:fill="auto"/>
            <w:vAlign w:val="bottom"/>
          </w:tcPr>
          <w:p w:rsidR="009713F2" w:rsidRPr="00970702" w:rsidRDefault="004C322B">
            <w:pPr>
              <w:jc w:val="center"/>
              <w:rPr>
                <w:rFonts w:ascii="Times New Roman" w:hAnsi="Times New Roman" w:cs="Times New Roman"/>
              </w:rPr>
            </w:pPr>
            <w:r w:rsidRPr="00E74842">
              <w:rPr>
                <w:rFonts w:ascii="Times New Roman" w:hAnsi="Times New Roman" w:cs="Times New Roman"/>
                <w:color w:val="00B050"/>
                <w:sz w:val="28"/>
                <w:szCs w:val="28"/>
              </w:rPr>
              <w:t>А.А. Лисс</w:t>
            </w:r>
          </w:p>
        </w:tc>
        <w:tc>
          <w:tcPr>
            <w:tcW w:w="76" w:type="dxa"/>
            <w:shd w:val="clear" w:color="auto" w:fill="auto"/>
            <w:tcMar>
              <w:left w:w="0" w:type="dxa"/>
              <w:right w:w="0" w:type="dxa"/>
            </w:tcMar>
          </w:tcPr>
          <w:p w:rsidR="009713F2" w:rsidRPr="00970702" w:rsidRDefault="009713F2">
            <w:pPr>
              <w:snapToGrid w:val="0"/>
              <w:rPr>
                <w:rFonts w:ascii="Times New Roman" w:hAnsi="Times New Roman" w:cs="Times New Roman"/>
                <w:color w:val="FF0000"/>
                <w:sz w:val="28"/>
                <w:szCs w:val="28"/>
              </w:rPr>
            </w:pPr>
          </w:p>
        </w:tc>
      </w:tr>
      <w:tr w:rsidR="009713F2" w:rsidRPr="00970702">
        <w:trPr>
          <w:trHeight w:val="520"/>
        </w:trPr>
        <w:tc>
          <w:tcPr>
            <w:tcW w:w="4217" w:type="dxa"/>
            <w:gridSpan w:val="2"/>
            <w:shd w:val="clear" w:color="auto" w:fill="auto"/>
            <w:vAlign w:val="bottom"/>
          </w:tcPr>
          <w:p w:rsidR="009713F2" w:rsidRPr="00970702" w:rsidRDefault="00F079EE">
            <w:pPr>
              <w:rPr>
                <w:rFonts w:ascii="Times New Roman" w:hAnsi="Times New Roman" w:cs="Times New Roman"/>
                <w:sz w:val="28"/>
                <w:szCs w:val="28"/>
              </w:rPr>
            </w:pPr>
            <w:r w:rsidRPr="00970702">
              <w:rPr>
                <w:rFonts w:ascii="Times New Roman" w:hAnsi="Times New Roman" w:cs="Times New Roman"/>
                <w:sz w:val="28"/>
              </w:rPr>
              <w:t>Консультант</w:t>
            </w:r>
          </w:p>
        </w:tc>
        <w:tc>
          <w:tcPr>
            <w:tcW w:w="2496" w:type="dxa"/>
            <w:gridSpan w:val="2"/>
            <w:tcBorders>
              <w:bottom w:val="single" w:sz="4" w:space="0" w:color="000000"/>
            </w:tcBorders>
            <w:shd w:val="clear" w:color="auto" w:fill="auto"/>
            <w:vAlign w:val="bottom"/>
          </w:tcPr>
          <w:p w:rsidR="009713F2" w:rsidRPr="00970702" w:rsidRDefault="009713F2">
            <w:pPr>
              <w:snapToGrid w:val="0"/>
              <w:rPr>
                <w:rFonts w:ascii="Times New Roman" w:hAnsi="Times New Roman" w:cs="Times New Roman"/>
                <w:sz w:val="28"/>
                <w:szCs w:val="28"/>
              </w:rPr>
            </w:pPr>
          </w:p>
        </w:tc>
        <w:tc>
          <w:tcPr>
            <w:tcW w:w="2675" w:type="dxa"/>
            <w:gridSpan w:val="4"/>
            <w:shd w:val="clear" w:color="auto" w:fill="auto"/>
            <w:vAlign w:val="bottom"/>
          </w:tcPr>
          <w:p w:rsidR="009713F2" w:rsidRPr="00970702" w:rsidRDefault="006E5BD0">
            <w:pPr>
              <w:jc w:val="center"/>
              <w:rPr>
                <w:rFonts w:ascii="Times New Roman" w:hAnsi="Times New Roman" w:cs="Times New Roman"/>
              </w:rPr>
            </w:pPr>
            <w:r w:rsidRPr="006E5BD0">
              <w:rPr>
                <w:rFonts w:ascii="Times New Roman" w:hAnsi="Times New Roman" w:cs="Times New Roman"/>
                <w:color w:val="00B050"/>
                <w:sz w:val="28"/>
                <w:szCs w:val="28"/>
              </w:rPr>
              <w:t>Д.</w:t>
            </w:r>
            <w:r>
              <w:rPr>
                <w:rFonts w:ascii="Times New Roman" w:hAnsi="Times New Roman" w:cs="Times New Roman"/>
                <w:color w:val="00B050"/>
                <w:sz w:val="28"/>
                <w:szCs w:val="28"/>
              </w:rPr>
              <w:t>А</w:t>
            </w:r>
            <w:r w:rsidRPr="006E5BD0">
              <w:rPr>
                <w:rFonts w:ascii="Times New Roman" w:hAnsi="Times New Roman" w:cs="Times New Roman"/>
                <w:color w:val="00B050"/>
                <w:sz w:val="28"/>
                <w:szCs w:val="28"/>
              </w:rPr>
              <w:t>. М</w:t>
            </w:r>
            <w:r w:rsidRPr="006E5BD0">
              <w:rPr>
                <w:color w:val="00B050"/>
                <w:sz w:val="28"/>
              </w:rPr>
              <w:t>арков</w:t>
            </w:r>
          </w:p>
        </w:tc>
        <w:tc>
          <w:tcPr>
            <w:tcW w:w="76" w:type="dxa"/>
            <w:shd w:val="clear" w:color="auto" w:fill="auto"/>
            <w:tcMar>
              <w:left w:w="0" w:type="dxa"/>
              <w:right w:w="0" w:type="dxa"/>
            </w:tcMar>
          </w:tcPr>
          <w:p w:rsidR="009713F2" w:rsidRPr="00970702" w:rsidRDefault="009713F2">
            <w:pPr>
              <w:snapToGrid w:val="0"/>
              <w:rPr>
                <w:rFonts w:ascii="Times New Roman" w:hAnsi="Times New Roman" w:cs="Times New Roman"/>
                <w:color w:val="FF0000"/>
                <w:sz w:val="28"/>
                <w:szCs w:val="28"/>
              </w:rPr>
            </w:pPr>
          </w:p>
        </w:tc>
      </w:tr>
    </w:tbl>
    <w:p w:rsidR="009713F2" w:rsidRPr="00970702" w:rsidRDefault="00F079EE">
      <w:pPr>
        <w:spacing w:line="360" w:lineRule="auto"/>
        <w:jc w:val="center"/>
        <w:rPr>
          <w:rFonts w:ascii="Times New Roman" w:hAnsi="Times New Roman" w:cs="Times New Roman"/>
          <w:b/>
          <w:caps/>
          <w:sz w:val="28"/>
          <w:szCs w:val="28"/>
        </w:rPr>
      </w:pPr>
      <w:r w:rsidRPr="00970702">
        <w:rPr>
          <w:rFonts w:ascii="Times New Roman" w:hAnsi="Times New Roman" w:cs="Times New Roman"/>
        </w:rPr>
        <w:br w:type="page"/>
      </w:r>
      <w:r w:rsidRPr="00970702">
        <w:rPr>
          <w:rFonts w:ascii="Times New Roman" w:hAnsi="Times New Roman" w:cs="Times New Roman"/>
          <w:b/>
          <w:caps/>
          <w:sz w:val="28"/>
          <w:szCs w:val="28"/>
        </w:rPr>
        <w:lastRenderedPageBreak/>
        <w:t xml:space="preserve">календарный план выполнения </w:t>
      </w:r>
    </w:p>
    <w:p w:rsidR="009713F2" w:rsidRPr="00970702" w:rsidRDefault="00F079EE">
      <w:pPr>
        <w:suppressAutoHyphens/>
        <w:spacing w:line="360" w:lineRule="auto"/>
        <w:jc w:val="center"/>
        <w:rPr>
          <w:rFonts w:ascii="Times New Roman" w:hAnsi="Times New Roman" w:cs="Times New Roman"/>
          <w:b/>
          <w:caps/>
          <w:sz w:val="28"/>
          <w:szCs w:val="28"/>
        </w:rPr>
      </w:pPr>
      <w:r w:rsidRPr="00970702">
        <w:rPr>
          <w:rFonts w:ascii="Times New Roman" w:hAnsi="Times New Roman" w:cs="Times New Roman"/>
          <w:b/>
          <w:caps/>
          <w:sz w:val="28"/>
          <w:szCs w:val="28"/>
        </w:rPr>
        <w:t>выпускной квалификационной работы</w:t>
      </w:r>
    </w:p>
    <w:p w:rsidR="009713F2" w:rsidRPr="00970702" w:rsidRDefault="009713F2">
      <w:pPr>
        <w:spacing w:line="360" w:lineRule="auto"/>
        <w:ind w:firstLine="1985"/>
        <w:jc w:val="center"/>
        <w:rPr>
          <w:rFonts w:ascii="Times New Roman" w:hAnsi="Times New Roman" w:cs="Times New Roman"/>
          <w:b/>
          <w:caps/>
          <w:sz w:val="28"/>
          <w:szCs w:val="28"/>
        </w:rPr>
      </w:pPr>
    </w:p>
    <w:tbl>
      <w:tblPr>
        <w:tblW w:w="9606" w:type="dxa"/>
        <w:tblInd w:w="-108" w:type="dxa"/>
        <w:tblLook w:val="0000" w:firstRow="0" w:lastRow="0" w:firstColumn="0" w:lastColumn="0" w:noHBand="0" w:noVBand="0"/>
      </w:tblPr>
      <w:tblGrid>
        <w:gridCol w:w="3417"/>
        <w:gridCol w:w="6189"/>
      </w:tblGrid>
      <w:tr w:rsidR="009713F2" w:rsidRPr="00970702">
        <w:tc>
          <w:tcPr>
            <w:tcW w:w="3417" w:type="dxa"/>
            <w:shd w:val="clear" w:color="auto" w:fill="auto"/>
          </w:tcPr>
          <w:p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sz w:val="28"/>
                <w:szCs w:val="28"/>
              </w:rPr>
              <w:t>Утверждаю</w:t>
            </w:r>
          </w:p>
        </w:tc>
      </w:tr>
      <w:tr w:rsidR="009713F2" w:rsidRPr="00970702">
        <w:tc>
          <w:tcPr>
            <w:tcW w:w="3417" w:type="dxa"/>
            <w:shd w:val="clear" w:color="auto" w:fill="auto"/>
          </w:tcPr>
          <w:p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sz w:val="28"/>
                <w:szCs w:val="28"/>
              </w:rPr>
              <w:t xml:space="preserve">Зав. кафедрой </w:t>
            </w:r>
            <w:r w:rsidR="00153038" w:rsidRPr="00153038">
              <w:rPr>
                <w:rFonts w:ascii="Times New Roman" w:hAnsi="Times New Roman" w:cs="Times New Roman"/>
                <w:color w:val="00B050"/>
                <w:sz w:val="28"/>
                <w:szCs w:val="28"/>
              </w:rPr>
              <w:t>МОЭВМ</w:t>
            </w:r>
          </w:p>
        </w:tc>
      </w:tr>
      <w:tr w:rsidR="009713F2" w:rsidRPr="00970702">
        <w:tc>
          <w:tcPr>
            <w:tcW w:w="3417" w:type="dxa"/>
            <w:shd w:val="clear" w:color="auto" w:fill="auto"/>
          </w:tcPr>
          <w:p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color w:val="FF0000"/>
                <w:sz w:val="28"/>
                <w:szCs w:val="28"/>
              </w:rPr>
              <w:t xml:space="preserve">____________ </w:t>
            </w:r>
            <w:r w:rsidR="00153038">
              <w:rPr>
                <w:rFonts w:ascii="Times New Roman" w:hAnsi="Times New Roman" w:cs="Times New Roman"/>
                <w:color w:val="00B050"/>
                <w:sz w:val="28"/>
                <w:szCs w:val="28"/>
              </w:rPr>
              <w:t>А.А. Лисс</w:t>
            </w:r>
          </w:p>
        </w:tc>
      </w:tr>
      <w:tr w:rsidR="009713F2" w:rsidRPr="00970702">
        <w:tc>
          <w:tcPr>
            <w:tcW w:w="3417" w:type="dxa"/>
            <w:shd w:val="clear" w:color="auto" w:fill="auto"/>
          </w:tcPr>
          <w:p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rsidR="009713F2" w:rsidRPr="00970702" w:rsidRDefault="00F079EE">
            <w:pPr>
              <w:spacing w:line="360" w:lineRule="auto"/>
              <w:jc w:val="right"/>
              <w:rPr>
                <w:rFonts w:ascii="Times New Roman" w:hAnsi="Times New Roman" w:cs="Times New Roman"/>
                <w:color w:val="FF0000"/>
                <w:sz w:val="28"/>
                <w:szCs w:val="28"/>
              </w:rPr>
            </w:pPr>
            <w:r w:rsidRPr="00970702">
              <w:rPr>
                <w:rFonts w:ascii="Times New Roman" w:hAnsi="Times New Roman" w:cs="Times New Roman"/>
                <w:sz w:val="28"/>
                <w:szCs w:val="28"/>
              </w:rPr>
              <w:t>«___»______________20___ г.</w:t>
            </w:r>
          </w:p>
        </w:tc>
      </w:tr>
    </w:tbl>
    <w:p w:rsidR="009713F2" w:rsidRPr="00970702" w:rsidRDefault="009713F2">
      <w:pPr>
        <w:spacing w:line="360" w:lineRule="auto"/>
        <w:jc w:val="center"/>
        <w:rPr>
          <w:rFonts w:ascii="Times New Roman" w:hAnsi="Times New Roman" w:cs="Times New Roman"/>
          <w:b/>
          <w:caps/>
          <w:sz w:val="28"/>
          <w:szCs w:val="28"/>
        </w:rPr>
      </w:pPr>
    </w:p>
    <w:tbl>
      <w:tblPr>
        <w:tblW w:w="9606" w:type="dxa"/>
        <w:tblInd w:w="-108" w:type="dxa"/>
        <w:tblLook w:val="0000" w:firstRow="0" w:lastRow="0" w:firstColumn="0" w:lastColumn="0" w:noHBand="0" w:noVBand="0"/>
      </w:tblPr>
      <w:tblGrid>
        <w:gridCol w:w="1784"/>
        <w:gridCol w:w="5708"/>
        <w:gridCol w:w="246"/>
        <w:gridCol w:w="1082"/>
        <w:gridCol w:w="786"/>
      </w:tblGrid>
      <w:tr w:rsidR="009713F2" w:rsidRPr="00970702" w:rsidTr="00153038">
        <w:trPr>
          <w:trHeight w:val="567"/>
        </w:trPr>
        <w:tc>
          <w:tcPr>
            <w:tcW w:w="1784" w:type="dxa"/>
            <w:shd w:val="clear" w:color="auto" w:fill="auto"/>
            <w:vAlign w:val="center"/>
          </w:tcPr>
          <w:p w:rsidR="009713F2" w:rsidRPr="00970702" w:rsidRDefault="00F079EE" w:rsidP="00F30805">
            <w:pPr>
              <w:rPr>
                <w:rFonts w:ascii="Times New Roman" w:hAnsi="Times New Roman" w:cs="Times New Roman"/>
                <w:sz w:val="28"/>
                <w:szCs w:val="28"/>
              </w:rPr>
            </w:pPr>
            <w:r w:rsidRPr="00970702">
              <w:rPr>
                <w:rFonts w:ascii="Times New Roman" w:hAnsi="Times New Roman" w:cs="Times New Roman"/>
                <w:sz w:val="28"/>
                <w:szCs w:val="28"/>
              </w:rPr>
              <w:t>Студент</w:t>
            </w:r>
          </w:p>
        </w:tc>
        <w:tc>
          <w:tcPr>
            <w:tcW w:w="5708" w:type="dxa"/>
            <w:shd w:val="clear" w:color="auto" w:fill="auto"/>
            <w:vAlign w:val="center"/>
          </w:tcPr>
          <w:p w:rsidR="009713F2" w:rsidRPr="00970702" w:rsidRDefault="00153038">
            <w:pPr>
              <w:rPr>
                <w:rFonts w:ascii="Times New Roman" w:hAnsi="Times New Roman" w:cs="Times New Roman"/>
                <w:i/>
                <w:sz w:val="28"/>
                <w:szCs w:val="28"/>
              </w:rPr>
            </w:pPr>
            <w:r>
              <w:rPr>
                <w:rFonts w:ascii="Times New Roman" w:hAnsi="Times New Roman" w:cs="Times New Roman"/>
                <w:color w:val="00B050"/>
                <w:sz w:val="28"/>
                <w:szCs w:val="28"/>
              </w:rPr>
              <w:t>К.И. Прашутинский</w:t>
            </w:r>
          </w:p>
        </w:tc>
        <w:tc>
          <w:tcPr>
            <w:tcW w:w="246" w:type="dxa"/>
            <w:shd w:val="clear" w:color="auto" w:fill="auto"/>
            <w:vAlign w:val="center"/>
          </w:tcPr>
          <w:p w:rsidR="009713F2" w:rsidRPr="00970702" w:rsidRDefault="009713F2">
            <w:pPr>
              <w:snapToGrid w:val="0"/>
              <w:rPr>
                <w:rFonts w:ascii="Times New Roman" w:hAnsi="Times New Roman" w:cs="Times New Roman"/>
                <w:i/>
                <w:sz w:val="28"/>
                <w:szCs w:val="28"/>
              </w:rPr>
            </w:pPr>
          </w:p>
        </w:tc>
        <w:tc>
          <w:tcPr>
            <w:tcW w:w="1082" w:type="dxa"/>
            <w:shd w:val="clear" w:color="auto" w:fill="auto"/>
            <w:vAlign w:val="center"/>
          </w:tcPr>
          <w:p w:rsidR="009713F2" w:rsidRPr="00970702" w:rsidRDefault="00F079EE">
            <w:pPr>
              <w:rPr>
                <w:rFonts w:ascii="Times New Roman" w:hAnsi="Times New Roman" w:cs="Times New Roman"/>
                <w:sz w:val="28"/>
                <w:szCs w:val="28"/>
              </w:rPr>
            </w:pPr>
            <w:r w:rsidRPr="00970702">
              <w:rPr>
                <w:rFonts w:ascii="Times New Roman" w:hAnsi="Times New Roman" w:cs="Times New Roman"/>
                <w:sz w:val="28"/>
                <w:szCs w:val="28"/>
              </w:rPr>
              <w:t>Группа</w:t>
            </w:r>
          </w:p>
        </w:tc>
        <w:tc>
          <w:tcPr>
            <w:tcW w:w="786" w:type="dxa"/>
            <w:shd w:val="clear" w:color="auto" w:fill="auto"/>
            <w:vAlign w:val="center"/>
          </w:tcPr>
          <w:p w:rsidR="009713F2" w:rsidRPr="00153038" w:rsidRDefault="00153038">
            <w:pPr>
              <w:rPr>
                <w:rFonts w:ascii="Times New Roman" w:hAnsi="Times New Roman" w:cs="Times New Roman"/>
                <w:b/>
                <w:color w:val="00B050"/>
                <w:sz w:val="28"/>
                <w:szCs w:val="28"/>
              </w:rPr>
            </w:pPr>
            <w:r w:rsidRPr="00153038">
              <w:rPr>
                <w:rFonts w:ascii="Times New Roman" w:hAnsi="Times New Roman" w:cs="Times New Roman"/>
                <w:color w:val="00B050"/>
                <w:sz w:val="28"/>
                <w:szCs w:val="28"/>
              </w:rPr>
              <w:t>9381</w:t>
            </w:r>
          </w:p>
        </w:tc>
      </w:tr>
      <w:tr w:rsidR="009713F2" w:rsidRPr="00970702">
        <w:trPr>
          <w:trHeight w:val="563"/>
        </w:trPr>
        <w:tc>
          <w:tcPr>
            <w:tcW w:w="9606" w:type="dxa"/>
            <w:gridSpan w:val="5"/>
            <w:shd w:val="clear" w:color="auto" w:fill="auto"/>
          </w:tcPr>
          <w:p w:rsidR="009713F2" w:rsidRPr="00153038" w:rsidRDefault="00F079EE">
            <w:pPr>
              <w:spacing w:line="360" w:lineRule="auto"/>
              <w:rPr>
                <w:rFonts w:ascii="Times New Roman" w:hAnsi="Times New Roman" w:cs="Times New Roman"/>
                <w:color w:val="FF0000"/>
                <w:sz w:val="28"/>
                <w:szCs w:val="28"/>
              </w:rPr>
            </w:pPr>
            <w:r w:rsidRPr="00970702">
              <w:rPr>
                <w:rFonts w:ascii="Times New Roman" w:hAnsi="Times New Roman" w:cs="Times New Roman"/>
                <w:sz w:val="28"/>
                <w:szCs w:val="28"/>
              </w:rPr>
              <w:t xml:space="preserve">Тема работы: </w:t>
            </w:r>
            <w:r w:rsidR="00153038" w:rsidRPr="00153038">
              <w:rPr>
                <w:rFonts w:ascii="Times New Roman" w:hAnsi="Times New Roman" w:cs="Times New Roman"/>
                <w:color w:val="00B050"/>
                <w:sz w:val="28"/>
                <w:szCs w:val="28"/>
              </w:rPr>
              <w:t>Модернизация веб-приложения проведения приема в медицинской организации</w:t>
            </w:r>
          </w:p>
        </w:tc>
      </w:tr>
    </w:tbl>
    <w:p w:rsidR="009713F2" w:rsidRPr="00970702" w:rsidRDefault="009713F2">
      <w:pPr>
        <w:spacing w:line="300" w:lineRule="auto"/>
        <w:jc w:val="center"/>
        <w:rPr>
          <w:rFonts w:ascii="Times New Roman" w:hAnsi="Times New Roman" w:cs="Times New Roman"/>
          <w:sz w:val="28"/>
          <w:szCs w:val="28"/>
        </w:rPr>
      </w:pPr>
    </w:p>
    <w:tbl>
      <w:tblPr>
        <w:tblW w:w="4950" w:type="pct"/>
        <w:tblInd w:w="-113" w:type="dxa"/>
        <w:tblLook w:val="0000" w:firstRow="0" w:lastRow="0" w:firstColumn="0" w:lastColumn="0" w:noHBand="0" w:noVBand="0"/>
      </w:tblPr>
      <w:tblGrid>
        <w:gridCol w:w="648"/>
        <w:gridCol w:w="7123"/>
        <w:gridCol w:w="1704"/>
      </w:tblGrid>
      <w:tr w:rsidR="009713F2" w:rsidRPr="00970702"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 п/п</w:t>
            </w:r>
          </w:p>
        </w:tc>
        <w:tc>
          <w:tcPr>
            <w:tcW w:w="7123" w:type="dxa"/>
            <w:tcBorders>
              <w:top w:val="single" w:sz="4" w:space="0" w:color="000000"/>
              <w:left w:val="single" w:sz="4" w:space="0" w:color="000000"/>
              <w:bottom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Наименование работ</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rPr>
            </w:pPr>
            <w:r w:rsidRPr="00970702">
              <w:rPr>
                <w:rFonts w:ascii="Times New Roman" w:hAnsi="Times New Roman" w:cs="Times New Roman"/>
                <w:sz w:val="28"/>
                <w:szCs w:val="28"/>
              </w:rPr>
              <w:t>Срок выполнения</w:t>
            </w:r>
          </w:p>
        </w:tc>
      </w:tr>
      <w:tr w:rsidR="009713F2" w:rsidRPr="00970702"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1</w:t>
            </w:r>
          </w:p>
        </w:tc>
        <w:tc>
          <w:tcPr>
            <w:tcW w:w="7123" w:type="dxa"/>
            <w:tcBorders>
              <w:top w:val="single" w:sz="4" w:space="0" w:color="000000"/>
              <w:left w:val="single" w:sz="4" w:space="0" w:color="000000"/>
              <w:bottom w:val="single" w:sz="4" w:space="0" w:color="000000"/>
            </w:tcBorders>
            <w:shd w:val="clear" w:color="auto" w:fill="auto"/>
            <w:vAlign w:val="center"/>
          </w:tcPr>
          <w:p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Обзор литературы по теме работы</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13F2" w:rsidRPr="00970702" w:rsidRDefault="00F079EE" w:rsidP="00692651">
            <w:pPr>
              <w:spacing w:line="300" w:lineRule="auto"/>
              <w:ind w:left="-9" w:firstLine="9"/>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2</w:t>
            </w:r>
          </w:p>
        </w:tc>
        <w:tc>
          <w:tcPr>
            <w:tcW w:w="7123" w:type="dxa"/>
            <w:tcBorders>
              <w:top w:val="single" w:sz="4" w:space="0" w:color="000000"/>
              <w:left w:val="single" w:sz="4" w:space="0" w:color="000000"/>
              <w:bottom w:val="single" w:sz="4" w:space="0" w:color="000000"/>
            </w:tcBorders>
            <w:shd w:val="clear" w:color="auto" w:fill="auto"/>
            <w:vAlign w:val="center"/>
          </w:tcPr>
          <w:p w:rsidR="009713F2" w:rsidRPr="00970702" w:rsidRDefault="00153038">
            <w:pPr>
              <w:spacing w:line="300" w:lineRule="auto"/>
              <w:rPr>
                <w:rFonts w:ascii="Times New Roman" w:hAnsi="Times New Roman" w:cs="Times New Roman"/>
                <w:sz w:val="28"/>
                <w:szCs w:val="28"/>
              </w:rPr>
            </w:pPr>
            <w:r>
              <w:rPr>
                <w:rFonts w:ascii="Times New Roman" w:hAnsi="Times New Roman" w:cs="Times New Roman"/>
                <w:sz w:val="28"/>
                <w:szCs w:val="28"/>
              </w:rPr>
              <w:t>Обзор предметной области</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3</w:t>
            </w:r>
          </w:p>
        </w:tc>
        <w:tc>
          <w:tcPr>
            <w:tcW w:w="7123" w:type="dxa"/>
            <w:tcBorders>
              <w:top w:val="single" w:sz="4" w:space="0" w:color="000000"/>
              <w:left w:val="single" w:sz="4" w:space="0" w:color="000000"/>
              <w:bottom w:val="single" w:sz="4" w:space="0" w:color="000000"/>
            </w:tcBorders>
            <w:shd w:val="clear" w:color="auto" w:fill="auto"/>
            <w:vAlign w:val="center"/>
          </w:tcPr>
          <w:p w:rsidR="009713F2" w:rsidRPr="00970702" w:rsidRDefault="00153038">
            <w:pPr>
              <w:spacing w:line="300" w:lineRule="auto"/>
              <w:rPr>
                <w:rFonts w:ascii="Times New Roman" w:hAnsi="Times New Roman" w:cs="Times New Roman"/>
                <w:sz w:val="28"/>
                <w:szCs w:val="28"/>
              </w:rPr>
            </w:pPr>
            <w:r>
              <w:rPr>
                <w:rFonts w:ascii="Times New Roman" w:hAnsi="Times New Roman" w:cs="Times New Roman"/>
                <w:sz w:val="28"/>
                <w:szCs w:val="28"/>
              </w:rPr>
              <w:t>Обзор аналогов</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rsidR="009713F2" w:rsidRPr="00970702" w:rsidRDefault="00692651">
            <w:pPr>
              <w:spacing w:line="30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7123" w:type="dxa"/>
            <w:tcBorders>
              <w:top w:val="single" w:sz="4" w:space="0" w:color="000000"/>
              <w:left w:val="single" w:sz="4" w:space="0" w:color="000000"/>
              <w:bottom w:val="single" w:sz="4" w:space="0" w:color="000000"/>
            </w:tcBorders>
            <w:shd w:val="clear" w:color="auto" w:fill="auto"/>
            <w:vAlign w:val="center"/>
          </w:tcPr>
          <w:p w:rsidR="009713F2" w:rsidRPr="00970702" w:rsidRDefault="00153038">
            <w:pPr>
              <w:spacing w:line="300" w:lineRule="auto"/>
              <w:rPr>
                <w:rFonts w:ascii="Times New Roman" w:hAnsi="Times New Roman" w:cs="Times New Roman"/>
                <w:sz w:val="28"/>
                <w:szCs w:val="28"/>
              </w:rPr>
            </w:pPr>
            <w:r>
              <w:rPr>
                <w:rFonts w:ascii="Times New Roman" w:hAnsi="Times New Roman" w:cs="Times New Roman"/>
                <w:sz w:val="28"/>
                <w:szCs w:val="28"/>
              </w:rPr>
              <w:t>Постановка задачи и формализация функциональных требований</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692651" w:rsidRPr="00970702"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rsidR="00692651" w:rsidRPr="00970702" w:rsidRDefault="00692651">
            <w:pPr>
              <w:spacing w:line="30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7123" w:type="dxa"/>
            <w:tcBorders>
              <w:top w:val="single" w:sz="4" w:space="0" w:color="000000"/>
              <w:left w:val="single" w:sz="4" w:space="0" w:color="000000"/>
              <w:bottom w:val="single" w:sz="4" w:space="0" w:color="000000"/>
            </w:tcBorders>
            <w:shd w:val="clear" w:color="auto" w:fill="auto"/>
            <w:vAlign w:val="center"/>
          </w:tcPr>
          <w:p w:rsidR="00692651" w:rsidRDefault="00D8780D">
            <w:pPr>
              <w:spacing w:line="300" w:lineRule="auto"/>
              <w:rPr>
                <w:rFonts w:ascii="Times New Roman" w:hAnsi="Times New Roman" w:cs="Times New Roman"/>
                <w:sz w:val="28"/>
                <w:szCs w:val="28"/>
              </w:rPr>
            </w:pPr>
            <w:r w:rsidRPr="00D8780D">
              <w:rPr>
                <w:rFonts w:ascii="Times New Roman" w:hAnsi="Times New Roman" w:cs="Times New Roman"/>
                <w:sz w:val="28"/>
                <w:szCs w:val="28"/>
              </w:rPr>
              <w:t xml:space="preserve">Исследование </w:t>
            </w:r>
            <w:r>
              <w:rPr>
                <w:rFonts w:ascii="Times New Roman" w:hAnsi="Times New Roman" w:cs="Times New Roman"/>
                <w:sz w:val="28"/>
                <w:szCs w:val="28"/>
              </w:rPr>
              <w:t>механизмов</w:t>
            </w:r>
            <w:r w:rsidRPr="00D8780D">
              <w:rPr>
                <w:rFonts w:ascii="Times New Roman" w:hAnsi="Times New Roman" w:cs="Times New Roman"/>
                <w:sz w:val="28"/>
                <w:szCs w:val="28"/>
              </w:rPr>
              <w:t xml:space="preserve"> оптимизации кода программ и запросов</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2651" w:rsidRPr="00970702" w:rsidRDefault="00692651">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692651" w:rsidRPr="00970702"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rsidR="00692651" w:rsidRPr="00970702" w:rsidRDefault="00D8780D">
            <w:pPr>
              <w:spacing w:line="30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7123" w:type="dxa"/>
            <w:tcBorders>
              <w:top w:val="single" w:sz="4" w:space="0" w:color="000000"/>
              <w:left w:val="single" w:sz="4" w:space="0" w:color="000000"/>
              <w:bottom w:val="single" w:sz="4" w:space="0" w:color="000000"/>
            </w:tcBorders>
            <w:shd w:val="clear" w:color="auto" w:fill="auto"/>
            <w:vAlign w:val="center"/>
          </w:tcPr>
          <w:p w:rsidR="00692651" w:rsidRDefault="00D8780D">
            <w:pPr>
              <w:spacing w:line="300" w:lineRule="auto"/>
              <w:rPr>
                <w:rFonts w:ascii="Times New Roman" w:hAnsi="Times New Roman" w:cs="Times New Roman"/>
                <w:sz w:val="28"/>
                <w:szCs w:val="28"/>
              </w:rPr>
            </w:pPr>
            <w:r>
              <w:rPr>
                <w:rFonts w:ascii="Times New Roman" w:hAnsi="Times New Roman" w:cs="Times New Roman"/>
                <w:sz w:val="28"/>
                <w:szCs w:val="28"/>
              </w:rPr>
              <w:t>Исследование разработанного сервиса</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2651" w:rsidRPr="00970702" w:rsidRDefault="00692651">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rsidR="009713F2" w:rsidRPr="00970702" w:rsidRDefault="00D8780D">
            <w:pPr>
              <w:spacing w:line="30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7123" w:type="dxa"/>
            <w:tcBorders>
              <w:top w:val="single" w:sz="4" w:space="0" w:color="000000"/>
              <w:left w:val="single" w:sz="4" w:space="0" w:color="000000"/>
              <w:bottom w:val="single" w:sz="4" w:space="0" w:color="000000"/>
            </w:tcBorders>
            <w:shd w:val="clear" w:color="auto" w:fill="auto"/>
            <w:vAlign w:val="center"/>
          </w:tcPr>
          <w:p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Оформление пояснительной записки</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r w:rsidR="009713F2" w:rsidRPr="00970702" w:rsidTr="00692651">
        <w:trPr>
          <w:trHeight w:val="23"/>
        </w:trPr>
        <w:tc>
          <w:tcPr>
            <w:tcW w:w="648" w:type="dxa"/>
            <w:tcBorders>
              <w:top w:val="single" w:sz="4" w:space="0" w:color="000000"/>
              <w:left w:val="single" w:sz="4" w:space="0" w:color="000000"/>
              <w:bottom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6</w:t>
            </w:r>
          </w:p>
        </w:tc>
        <w:tc>
          <w:tcPr>
            <w:tcW w:w="7123" w:type="dxa"/>
            <w:tcBorders>
              <w:top w:val="single" w:sz="4" w:space="0" w:color="000000"/>
              <w:left w:val="single" w:sz="4" w:space="0" w:color="000000"/>
              <w:bottom w:val="single" w:sz="4" w:space="0" w:color="000000"/>
            </w:tcBorders>
            <w:shd w:val="clear" w:color="auto" w:fill="auto"/>
            <w:vAlign w:val="center"/>
          </w:tcPr>
          <w:p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Оформление иллюстративного материала</w:t>
            </w:r>
          </w:p>
        </w:tc>
        <w:tc>
          <w:tcPr>
            <w:tcW w:w="17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13F2" w:rsidRPr="00970702" w:rsidRDefault="00F079EE">
            <w:pPr>
              <w:spacing w:line="300" w:lineRule="auto"/>
              <w:jc w:val="center"/>
              <w:rPr>
                <w:rFonts w:ascii="Times New Roman" w:hAnsi="Times New Roman" w:cs="Times New Roman"/>
                <w:color w:val="FF0000"/>
                <w:sz w:val="28"/>
                <w:szCs w:val="28"/>
              </w:rPr>
            </w:pPr>
            <w:r w:rsidRPr="00970702">
              <w:rPr>
                <w:rFonts w:ascii="Times New Roman" w:hAnsi="Times New Roman" w:cs="Times New Roman"/>
                <w:color w:val="FF0000"/>
                <w:sz w:val="28"/>
                <w:szCs w:val="28"/>
              </w:rPr>
              <w:t>00.00 – 00.00</w:t>
            </w:r>
          </w:p>
        </w:tc>
      </w:tr>
    </w:tbl>
    <w:p w:rsidR="009713F2" w:rsidRDefault="009713F2">
      <w:pPr>
        <w:jc w:val="center"/>
        <w:rPr>
          <w:rFonts w:ascii="Times New Roman" w:hAnsi="Times New Roman" w:cs="Times New Roman"/>
          <w:sz w:val="28"/>
          <w:szCs w:val="28"/>
        </w:rPr>
      </w:pPr>
    </w:p>
    <w:p w:rsidR="00D8780D" w:rsidRDefault="00D8780D">
      <w:pPr>
        <w:jc w:val="center"/>
        <w:rPr>
          <w:rFonts w:ascii="Times New Roman" w:hAnsi="Times New Roman" w:cs="Times New Roman"/>
          <w:sz w:val="28"/>
          <w:szCs w:val="28"/>
        </w:rPr>
      </w:pPr>
    </w:p>
    <w:p w:rsidR="00D8780D" w:rsidRPr="00970702" w:rsidRDefault="00D8780D">
      <w:pPr>
        <w:jc w:val="center"/>
        <w:rPr>
          <w:rFonts w:ascii="Times New Roman" w:hAnsi="Times New Roman" w:cs="Times New Roman"/>
          <w:sz w:val="28"/>
          <w:szCs w:val="28"/>
        </w:rPr>
      </w:pPr>
    </w:p>
    <w:tbl>
      <w:tblPr>
        <w:tblW w:w="9464" w:type="dxa"/>
        <w:tblInd w:w="-108" w:type="dxa"/>
        <w:tblLook w:val="0000" w:firstRow="0" w:lastRow="0" w:firstColumn="0" w:lastColumn="0" w:noHBand="0" w:noVBand="0"/>
      </w:tblPr>
      <w:tblGrid>
        <w:gridCol w:w="4250"/>
        <w:gridCol w:w="2516"/>
        <w:gridCol w:w="2698"/>
      </w:tblGrid>
      <w:tr w:rsidR="009713F2" w:rsidRPr="00970702" w:rsidTr="00D8780D">
        <w:trPr>
          <w:trHeight w:val="614"/>
        </w:trPr>
        <w:tc>
          <w:tcPr>
            <w:tcW w:w="4250" w:type="dxa"/>
            <w:shd w:val="clear" w:color="auto" w:fill="auto"/>
            <w:vAlign w:val="bottom"/>
          </w:tcPr>
          <w:p w:rsidR="009713F2" w:rsidRPr="00970702" w:rsidRDefault="00F079EE" w:rsidP="00F30805">
            <w:pPr>
              <w:rPr>
                <w:rFonts w:ascii="Times New Roman" w:hAnsi="Times New Roman" w:cs="Times New Roman"/>
                <w:sz w:val="28"/>
                <w:szCs w:val="28"/>
              </w:rPr>
            </w:pPr>
            <w:r w:rsidRPr="00970702">
              <w:rPr>
                <w:rFonts w:ascii="Times New Roman" w:hAnsi="Times New Roman" w:cs="Times New Roman"/>
                <w:sz w:val="28"/>
                <w:szCs w:val="28"/>
              </w:rPr>
              <w:lastRenderedPageBreak/>
              <w:t>Студент</w:t>
            </w:r>
          </w:p>
        </w:tc>
        <w:tc>
          <w:tcPr>
            <w:tcW w:w="2516" w:type="dxa"/>
            <w:tcBorders>
              <w:bottom w:val="single" w:sz="4" w:space="0" w:color="auto"/>
            </w:tcBorders>
            <w:shd w:val="clear" w:color="auto" w:fill="auto"/>
            <w:vAlign w:val="bottom"/>
          </w:tcPr>
          <w:p w:rsidR="009713F2" w:rsidRPr="00970702" w:rsidRDefault="009713F2">
            <w:pPr>
              <w:snapToGrid w:val="0"/>
              <w:rPr>
                <w:rFonts w:ascii="Times New Roman" w:hAnsi="Times New Roman" w:cs="Times New Roman"/>
                <w:sz w:val="28"/>
                <w:szCs w:val="28"/>
              </w:rPr>
            </w:pPr>
          </w:p>
        </w:tc>
        <w:tc>
          <w:tcPr>
            <w:tcW w:w="2698" w:type="dxa"/>
            <w:shd w:val="clear" w:color="auto" w:fill="auto"/>
            <w:vAlign w:val="bottom"/>
          </w:tcPr>
          <w:p w:rsidR="009713F2" w:rsidRPr="00970702" w:rsidRDefault="00153038">
            <w:pPr>
              <w:jc w:val="center"/>
              <w:rPr>
                <w:rFonts w:ascii="Times New Roman" w:hAnsi="Times New Roman" w:cs="Times New Roman"/>
                <w:sz w:val="28"/>
                <w:szCs w:val="28"/>
              </w:rPr>
            </w:pPr>
            <w:r w:rsidRPr="006E5BD0">
              <w:rPr>
                <w:rFonts w:ascii="Times New Roman" w:hAnsi="Times New Roman" w:cs="Times New Roman"/>
                <w:color w:val="00B050"/>
                <w:sz w:val="28"/>
                <w:szCs w:val="28"/>
              </w:rPr>
              <w:t>К.И. Прашутинский</w:t>
            </w:r>
          </w:p>
        </w:tc>
      </w:tr>
      <w:tr w:rsidR="009713F2" w:rsidRPr="00970702" w:rsidTr="00D8780D">
        <w:trPr>
          <w:trHeight w:val="614"/>
        </w:trPr>
        <w:tc>
          <w:tcPr>
            <w:tcW w:w="4250" w:type="dxa"/>
            <w:shd w:val="clear" w:color="auto" w:fill="auto"/>
            <w:vAlign w:val="bottom"/>
          </w:tcPr>
          <w:p w:rsidR="00D8780D" w:rsidRDefault="00D8780D">
            <w:pPr>
              <w:rPr>
                <w:rFonts w:ascii="Times New Roman" w:hAnsi="Times New Roman" w:cs="Times New Roman"/>
                <w:sz w:val="28"/>
              </w:rPr>
            </w:pPr>
          </w:p>
          <w:p w:rsidR="009713F2" w:rsidRPr="00970702" w:rsidRDefault="00F079EE">
            <w:pPr>
              <w:rPr>
                <w:rFonts w:ascii="Times New Roman" w:hAnsi="Times New Roman" w:cs="Times New Roman"/>
                <w:sz w:val="28"/>
                <w:szCs w:val="28"/>
              </w:rPr>
            </w:pPr>
            <w:r w:rsidRPr="00970702">
              <w:rPr>
                <w:rFonts w:ascii="Times New Roman" w:hAnsi="Times New Roman" w:cs="Times New Roman"/>
                <w:sz w:val="28"/>
              </w:rPr>
              <w:t>Руководитель</w:t>
            </w:r>
          </w:p>
        </w:tc>
        <w:tc>
          <w:tcPr>
            <w:tcW w:w="2516" w:type="dxa"/>
            <w:tcBorders>
              <w:top w:val="single" w:sz="4" w:space="0" w:color="auto"/>
              <w:bottom w:val="single" w:sz="4" w:space="0" w:color="auto"/>
            </w:tcBorders>
            <w:shd w:val="clear" w:color="auto" w:fill="auto"/>
            <w:vAlign w:val="bottom"/>
          </w:tcPr>
          <w:p w:rsidR="009713F2" w:rsidRPr="00970702" w:rsidRDefault="009713F2">
            <w:pPr>
              <w:snapToGrid w:val="0"/>
              <w:rPr>
                <w:rFonts w:ascii="Times New Roman" w:hAnsi="Times New Roman" w:cs="Times New Roman"/>
                <w:sz w:val="28"/>
                <w:szCs w:val="28"/>
              </w:rPr>
            </w:pPr>
          </w:p>
        </w:tc>
        <w:tc>
          <w:tcPr>
            <w:tcW w:w="2698" w:type="dxa"/>
            <w:shd w:val="clear" w:color="auto" w:fill="auto"/>
            <w:vAlign w:val="bottom"/>
          </w:tcPr>
          <w:p w:rsidR="009713F2" w:rsidRPr="00970702" w:rsidRDefault="00153038">
            <w:pPr>
              <w:jc w:val="center"/>
              <w:rPr>
                <w:rFonts w:ascii="Times New Roman" w:hAnsi="Times New Roman" w:cs="Times New Roman"/>
              </w:rPr>
            </w:pPr>
            <w:r w:rsidRPr="00E74842">
              <w:rPr>
                <w:rFonts w:ascii="Times New Roman" w:hAnsi="Times New Roman" w:cs="Times New Roman"/>
                <w:color w:val="00B050"/>
                <w:sz w:val="28"/>
                <w:szCs w:val="28"/>
              </w:rPr>
              <w:t>А.А. Лисс</w:t>
            </w:r>
          </w:p>
        </w:tc>
      </w:tr>
      <w:tr w:rsidR="009713F2" w:rsidRPr="00970702" w:rsidTr="00D8780D">
        <w:trPr>
          <w:trHeight w:val="170"/>
        </w:trPr>
        <w:tc>
          <w:tcPr>
            <w:tcW w:w="4250" w:type="dxa"/>
            <w:shd w:val="clear" w:color="auto" w:fill="auto"/>
          </w:tcPr>
          <w:p w:rsidR="009713F2" w:rsidRPr="00970702" w:rsidRDefault="00153038">
            <w:pPr>
              <w:ind w:firstLine="1843"/>
              <w:rPr>
                <w:rFonts w:ascii="Times New Roman" w:hAnsi="Times New Roman" w:cs="Times New Roman"/>
                <w:sz w:val="28"/>
              </w:rPr>
            </w:pPr>
            <w:r w:rsidRPr="004C322B">
              <w:rPr>
                <w:rFonts w:ascii="Times New Roman" w:hAnsi="Times New Roman" w:cs="Times New Roman"/>
                <w:i/>
                <w:vertAlign w:val="superscript"/>
              </w:rPr>
              <w:t>к.т.н., доцен</w:t>
            </w:r>
            <w:r>
              <w:rPr>
                <w:rFonts w:ascii="Times New Roman" w:hAnsi="Times New Roman" w:cs="Times New Roman"/>
                <w:i/>
                <w:vertAlign w:val="superscript"/>
              </w:rPr>
              <w:t>т</w:t>
            </w:r>
          </w:p>
        </w:tc>
        <w:tc>
          <w:tcPr>
            <w:tcW w:w="2516" w:type="dxa"/>
            <w:tcBorders>
              <w:top w:val="single" w:sz="4" w:space="0" w:color="auto"/>
            </w:tcBorders>
            <w:shd w:val="clear" w:color="auto" w:fill="auto"/>
            <w:vAlign w:val="bottom"/>
          </w:tcPr>
          <w:p w:rsidR="009713F2" w:rsidRPr="00970702" w:rsidRDefault="009713F2">
            <w:pPr>
              <w:snapToGrid w:val="0"/>
              <w:rPr>
                <w:rFonts w:ascii="Times New Roman" w:hAnsi="Times New Roman" w:cs="Times New Roman"/>
                <w:sz w:val="28"/>
                <w:szCs w:val="28"/>
              </w:rPr>
            </w:pPr>
          </w:p>
        </w:tc>
        <w:tc>
          <w:tcPr>
            <w:tcW w:w="2698" w:type="dxa"/>
            <w:shd w:val="clear" w:color="auto" w:fill="auto"/>
            <w:vAlign w:val="bottom"/>
          </w:tcPr>
          <w:p w:rsidR="009713F2" w:rsidRPr="00970702" w:rsidRDefault="009713F2">
            <w:pPr>
              <w:snapToGrid w:val="0"/>
              <w:jc w:val="center"/>
              <w:rPr>
                <w:rFonts w:ascii="Times New Roman" w:hAnsi="Times New Roman" w:cs="Times New Roman"/>
                <w:color w:val="FF0000"/>
                <w:sz w:val="28"/>
                <w:szCs w:val="28"/>
              </w:rPr>
            </w:pPr>
          </w:p>
        </w:tc>
      </w:tr>
      <w:tr w:rsidR="009713F2" w:rsidRPr="00970702">
        <w:trPr>
          <w:trHeight w:val="614"/>
        </w:trPr>
        <w:tc>
          <w:tcPr>
            <w:tcW w:w="4250" w:type="dxa"/>
            <w:shd w:val="clear" w:color="auto" w:fill="auto"/>
            <w:vAlign w:val="bottom"/>
          </w:tcPr>
          <w:p w:rsidR="009713F2" w:rsidRPr="00970702" w:rsidRDefault="00F079EE">
            <w:pPr>
              <w:rPr>
                <w:rFonts w:ascii="Times New Roman" w:hAnsi="Times New Roman" w:cs="Times New Roman"/>
                <w:sz w:val="28"/>
                <w:szCs w:val="28"/>
              </w:rPr>
            </w:pPr>
            <w:r w:rsidRPr="00970702">
              <w:rPr>
                <w:rFonts w:ascii="Times New Roman" w:hAnsi="Times New Roman" w:cs="Times New Roman"/>
                <w:sz w:val="28"/>
              </w:rPr>
              <w:t>Консультант</w:t>
            </w:r>
          </w:p>
        </w:tc>
        <w:tc>
          <w:tcPr>
            <w:tcW w:w="2516" w:type="dxa"/>
            <w:tcBorders>
              <w:bottom w:val="single" w:sz="4" w:space="0" w:color="000000"/>
            </w:tcBorders>
            <w:shd w:val="clear" w:color="auto" w:fill="auto"/>
            <w:vAlign w:val="bottom"/>
          </w:tcPr>
          <w:p w:rsidR="009713F2" w:rsidRPr="00970702" w:rsidRDefault="009713F2">
            <w:pPr>
              <w:snapToGrid w:val="0"/>
              <w:rPr>
                <w:rFonts w:ascii="Times New Roman" w:hAnsi="Times New Roman" w:cs="Times New Roman"/>
                <w:sz w:val="28"/>
                <w:szCs w:val="28"/>
              </w:rPr>
            </w:pPr>
          </w:p>
        </w:tc>
        <w:tc>
          <w:tcPr>
            <w:tcW w:w="2698" w:type="dxa"/>
            <w:shd w:val="clear" w:color="auto" w:fill="auto"/>
            <w:vAlign w:val="bottom"/>
          </w:tcPr>
          <w:p w:rsidR="009713F2" w:rsidRPr="00970702" w:rsidRDefault="00153038">
            <w:pPr>
              <w:jc w:val="center"/>
              <w:rPr>
                <w:rFonts w:ascii="Times New Roman" w:hAnsi="Times New Roman" w:cs="Times New Roman"/>
              </w:rPr>
            </w:pPr>
            <w:r w:rsidRPr="006E5BD0">
              <w:rPr>
                <w:rFonts w:ascii="Times New Roman" w:hAnsi="Times New Roman" w:cs="Times New Roman"/>
                <w:color w:val="00B050"/>
                <w:sz w:val="28"/>
                <w:szCs w:val="28"/>
              </w:rPr>
              <w:t>Д.</w:t>
            </w:r>
            <w:r>
              <w:rPr>
                <w:rFonts w:ascii="Times New Roman" w:hAnsi="Times New Roman" w:cs="Times New Roman"/>
                <w:color w:val="00B050"/>
                <w:sz w:val="28"/>
                <w:szCs w:val="28"/>
              </w:rPr>
              <w:t>А</w:t>
            </w:r>
            <w:r w:rsidRPr="006E5BD0">
              <w:rPr>
                <w:rFonts w:ascii="Times New Roman" w:hAnsi="Times New Roman" w:cs="Times New Roman"/>
                <w:color w:val="00B050"/>
                <w:sz w:val="28"/>
                <w:szCs w:val="28"/>
              </w:rPr>
              <w:t>. М</w:t>
            </w:r>
            <w:r w:rsidRPr="006E5BD0">
              <w:rPr>
                <w:color w:val="00B050"/>
                <w:sz w:val="28"/>
              </w:rPr>
              <w:t>арков</w:t>
            </w:r>
          </w:p>
        </w:tc>
      </w:tr>
      <w:tr w:rsidR="009713F2" w:rsidRPr="00970702">
        <w:trPr>
          <w:trHeight w:val="420"/>
        </w:trPr>
        <w:tc>
          <w:tcPr>
            <w:tcW w:w="4250" w:type="dxa"/>
            <w:shd w:val="clear" w:color="auto" w:fill="auto"/>
          </w:tcPr>
          <w:p w:rsidR="009713F2" w:rsidRPr="00970702" w:rsidRDefault="009713F2">
            <w:pPr>
              <w:ind w:firstLine="1843"/>
              <w:rPr>
                <w:rFonts w:ascii="Times New Roman" w:hAnsi="Times New Roman" w:cs="Times New Roman"/>
                <w:sz w:val="28"/>
              </w:rPr>
            </w:pPr>
          </w:p>
        </w:tc>
        <w:tc>
          <w:tcPr>
            <w:tcW w:w="2516" w:type="dxa"/>
            <w:tcBorders>
              <w:top w:val="single" w:sz="4" w:space="0" w:color="000000"/>
            </w:tcBorders>
            <w:shd w:val="clear" w:color="auto" w:fill="auto"/>
            <w:vAlign w:val="bottom"/>
          </w:tcPr>
          <w:p w:rsidR="009713F2" w:rsidRPr="00970702" w:rsidRDefault="009713F2">
            <w:pPr>
              <w:snapToGrid w:val="0"/>
              <w:rPr>
                <w:rFonts w:ascii="Times New Roman" w:hAnsi="Times New Roman" w:cs="Times New Roman"/>
                <w:sz w:val="16"/>
                <w:szCs w:val="16"/>
              </w:rPr>
            </w:pPr>
          </w:p>
        </w:tc>
        <w:tc>
          <w:tcPr>
            <w:tcW w:w="2698" w:type="dxa"/>
            <w:shd w:val="clear" w:color="auto" w:fill="auto"/>
            <w:vAlign w:val="bottom"/>
          </w:tcPr>
          <w:p w:rsidR="009713F2" w:rsidRPr="00970702" w:rsidRDefault="009713F2">
            <w:pPr>
              <w:snapToGrid w:val="0"/>
              <w:jc w:val="center"/>
              <w:rPr>
                <w:rFonts w:ascii="Times New Roman" w:hAnsi="Times New Roman" w:cs="Times New Roman"/>
                <w:color w:val="FF0000"/>
                <w:sz w:val="16"/>
                <w:szCs w:val="16"/>
              </w:rPr>
            </w:pPr>
          </w:p>
        </w:tc>
      </w:tr>
    </w:tbl>
    <w:p w:rsidR="009713F2" w:rsidRPr="00970702" w:rsidRDefault="00F079EE">
      <w:pPr>
        <w:spacing w:line="360" w:lineRule="auto"/>
        <w:ind w:firstLine="1985"/>
        <w:jc w:val="center"/>
        <w:rPr>
          <w:rFonts w:ascii="Times New Roman" w:hAnsi="Times New Roman" w:cs="Times New Roman"/>
        </w:rPr>
      </w:pPr>
      <w:r w:rsidRPr="00970702">
        <w:rPr>
          <w:rFonts w:ascii="Times New Roman" w:hAnsi="Times New Roman" w:cs="Times New Roman"/>
        </w:rPr>
        <w:br w:type="page"/>
      </w:r>
    </w:p>
    <w:p w:rsidR="009713F2" w:rsidRPr="00970702" w:rsidRDefault="00F079EE">
      <w:pPr>
        <w:spacing w:line="360" w:lineRule="auto"/>
        <w:jc w:val="center"/>
        <w:rPr>
          <w:rFonts w:ascii="Times New Roman" w:hAnsi="Times New Roman" w:cs="Times New Roman"/>
          <w:sz w:val="28"/>
          <w:szCs w:val="28"/>
        </w:rPr>
      </w:pPr>
      <w:r w:rsidRPr="00970702">
        <w:rPr>
          <w:rFonts w:ascii="Times New Roman" w:hAnsi="Times New Roman" w:cs="Times New Roman"/>
          <w:b/>
          <w:sz w:val="28"/>
          <w:szCs w:val="28"/>
        </w:rPr>
        <w:lastRenderedPageBreak/>
        <w:t>РЕФЕРАТ</w:t>
      </w:r>
    </w:p>
    <w:p w:rsidR="009713F2" w:rsidRPr="0097070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t xml:space="preserve">Пояснительная записка </w:t>
      </w:r>
      <w:r w:rsidRPr="00970702">
        <w:rPr>
          <w:rFonts w:ascii="Times New Roman" w:hAnsi="Times New Roman" w:cs="Times New Roman"/>
          <w:color w:val="C9211E"/>
          <w:sz w:val="28"/>
          <w:szCs w:val="28"/>
        </w:rPr>
        <w:t xml:space="preserve">65 </w:t>
      </w:r>
      <w:r w:rsidRPr="00970702">
        <w:rPr>
          <w:rFonts w:ascii="Times New Roman" w:hAnsi="Times New Roman" w:cs="Times New Roman"/>
          <w:sz w:val="28"/>
          <w:szCs w:val="28"/>
        </w:rPr>
        <w:t xml:space="preserve">стр., </w:t>
      </w:r>
      <w:r w:rsidRPr="00970702">
        <w:rPr>
          <w:rFonts w:ascii="Times New Roman" w:hAnsi="Times New Roman" w:cs="Times New Roman"/>
          <w:color w:val="C9211E"/>
          <w:sz w:val="28"/>
          <w:szCs w:val="28"/>
        </w:rPr>
        <w:t>19</w:t>
      </w:r>
      <w:r w:rsidRPr="00970702">
        <w:rPr>
          <w:rFonts w:ascii="Times New Roman" w:hAnsi="Times New Roman" w:cs="Times New Roman"/>
          <w:sz w:val="28"/>
          <w:szCs w:val="28"/>
        </w:rPr>
        <w:t xml:space="preserve"> рис., </w:t>
      </w:r>
      <w:r w:rsidRPr="00970702">
        <w:rPr>
          <w:rFonts w:ascii="Times New Roman" w:hAnsi="Times New Roman" w:cs="Times New Roman"/>
          <w:color w:val="C9211E"/>
          <w:sz w:val="28"/>
          <w:szCs w:val="28"/>
        </w:rPr>
        <w:t>16</w:t>
      </w:r>
      <w:r w:rsidRPr="00970702">
        <w:rPr>
          <w:rFonts w:ascii="Times New Roman" w:hAnsi="Times New Roman" w:cs="Times New Roman"/>
          <w:sz w:val="28"/>
          <w:szCs w:val="28"/>
        </w:rPr>
        <w:t xml:space="preserve"> табл., </w:t>
      </w:r>
      <w:r w:rsidRPr="00970702">
        <w:rPr>
          <w:rFonts w:ascii="Times New Roman" w:hAnsi="Times New Roman" w:cs="Times New Roman"/>
          <w:color w:val="C9211E"/>
          <w:sz w:val="28"/>
          <w:szCs w:val="28"/>
        </w:rPr>
        <w:t>24</w:t>
      </w:r>
      <w:r w:rsidRPr="00970702">
        <w:rPr>
          <w:rFonts w:ascii="Times New Roman" w:hAnsi="Times New Roman" w:cs="Times New Roman"/>
          <w:sz w:val="28"/>
          <w:szCs w:val="28"/>
        </w:rPr>
        <w:t xml:space="preserve"> ист.</w:t>
      </w:r>
    </w:p>
    <w:p w:rsidR="009713F2" w:rsidRDefault="00F079EE">
      <w:pPr>
        <w:spacing w:line="360" w:lineRule="auto"/>
        <w:ind w:left="708"/>
        <w:jc w:val="both"/>
        <w:rPr>
          <w:rFonts w:ascii="Times New Roman" w:hAnsi="Times New Roman" w:cs="Times New Roman"/>
          <w:sz w:val="28"/>
          <w:szCs w:val="28"/>
        </w:rPr>
      </w:pPr>
      <w:r w:rsidRPr="00970702">
        <w:rPr>
          <w:rFonts w:ascii="Times New Roman" w:hAnsi="Times New Roman" w:cs="Times New Roman"/>
          <w:sz w:val="28"/>
          <w:szCs w:val="28"/>
        </w:rPr>
        <w:t>КЛЮЧЕВЫЕ СЛОВА, ВАШЕГО, ДИПЛОМА.</w:t>
      </w:r>
    </w:p>
    <w:p w:rsidR="002154DE" w:rsidRPr="00970702" w:rsidRDefault="00A44363">
      <w:pPr>
        <w:spacing w:line="360" w:lineRule="auto"/>
        <w:ind w:left="708"/>
        <w:jc w:val="both"/>
        <w:rPr>
          <w:rFonts w:ascii="Times New Roman" w:hAnsi="Times New Roman" w:cs="Times New Roman"/>
          <w:sz w:val="28"/>
          <w:szCs w:val="28"/>
        </w:rPr>
      </w:pPr>
      <w:r>
        <w:rPr>
          <w:rFonts w:ascii="Times New Roman" w:hAnsi="Times New Roman" w:cs="Times New Roman"/>
          <w:color w:val="00B050"/>
          <w:sz w:val="28"/>
          <w:szCs w:val="28"/>
        </w:rPr>
        <w:t xml:space="preserve">ВЕБ-СЕРВИС, ОНЛАЙН-ЗАПИСЬ, РАСПИСАНИЕ </w:t>
      </w:r>
      <w:r w:rsidR="00E74717">
        <w:rPr>
          <w:rFonts w:ascii="Times New Roman" w:hAnsi="Times New Roman" w:cs="Times New Roman"/>
          <w:color w:val="00B050"/>
          <w:sz w:val="28"/>
          <w:szCs w:val="28"/>
        </w:rPr>
        <w:t>РАБОТЫ</w:t>
      </w:r>
      <w:r>
        <w:rPr>
          <w:rFonts w:ascii="Times New Roman" w:hAnsi="Times New Roman" w:cs="Times New Roman"/>
          <w:color w:val="00B050"/>
          <w:sz w:val="28"/>
          <w:szCs w:val="28"/>
        </w:rPr>
        <w:t>,</w:t>
      </w:r>
      <w:r w:rsidR="00E74717">
        <w:rPr>
          <w:rFonts w:ascii="Times New Roman" w:hAnsi="Times New Roman" w:cs="Times New Roman"/>
          <w:color w:val="00B050"/>
          <w:sz w:val="28"/>
          <w:szCs w:val="28"/>
        </w:rPr>
        <w:t xml:space="preserve"> </w:t>
      </w:r>
      <w:r w:rsidR="00E74717" w:rsidRPr="00E74717">
        <w:rPr>
          <w:rFonts w:ascii="Times New Roman" w:hAnsi="Times New Roman" w:cs="Times New Roman"/>
          <w:color w:val="00B050"/>
          <w:sz w:val="28"/>
          <w:szCs w:val="28"/>
        </w:rPr>
        <w:t>ПРИЕМ К ВРАЧУ, МЕДИЦИНСКАЯ ОРГАНИЗАЦИЯ</w:t>
      </w:r>
    </w:p>
    <w:p w:rsidR="009713F2" w:rsidRPr="00E74717" w:rsidRDefault="00F079EE">
      <w:pPr>
        <w:spacing w:line="360" w:lineRule="auto"/>
        <w:jc w:val="both"/>
        <w:rPr>
          <w:rFonts w:ascii="Times New Roman" w:hAnsi="Times New Roman" w:cs="Times New Roman"/>
          <w:color w:val="00B050"/>
          <w:sz w:val="28"/>
          <w:szCs w:val="28"/>
        </w:rPr>
      </w:pPr>
      <w:r w:rsidRPr="00970702">
        <w:rPr>
          <w:rFonts w:ascii="Times New Roman" w:hAnsi="Times New Roman" w:cs="Times New Roman"/>
          <w:sz w:val="28"/>
          <w:szCs w:val="28"/>
        </w:rPr>
        <w:tab/>
      </w:r>
      <w:r w:rsidRPr="00970702">
        <w:rPr>
          <w:rFonts w:ascii="Times New Roman" w:hAnsi="Times New Roman" w:cs="Times New Roman"/>
          <w:b/>
          <w:sz w:val="28"/>
          <w:szCs w:val="28"/>
        </w:rPr>
        <w:t>Объектом исследования</w:t>
      </w:r>
      <w:r w:rsidRPr="00970702">
        <w:rPr>
          <w:rFonts w:ascii="Times New Roman" w:hAnsi="Times New Roman" w:cs="Times New Roman"/>
          <w:sz w:val="28"/>
          <w:szCs w:val="28"/>
        </w:rPr>
        <w:t xml:space="preserve"> </w:t>
      </w:r>
      <w:r w:rsidRPr="00E74717">
        <w:rPr>
          <w:rFonts w:ascii="Times New Roman" w:hAnsi="Times New Roman" w:cs="Times New Roman"/>
          <w:color w:val="00B050"/>
          <w:sz w:val="28"/>
          <w:szCs w:val="28"/>
        </w:rPr>
        <w:t xml:space="preserve">является </w:t>
      </w:r>
      <w:r w:rsidR="00E74717" w:rsidRPr="00E74717">
        <w:rPr>
          <w:rFonts w:ascii="Times New Roman" w:hAnsi="Times New Roman" w:cs="Times New Roman"/>
          <w:color w:val="00B050"/>
          <w:sz w:val="28"/>
          <w:szCs w:val="28"/>
        </w:rPr>
        <w:t>онлайн-запись на прием к врачу в веб-сервисе.</w:t>
      </w:r>
    </w:p>
    <w:p w:rsidR="009713F2" w:rsidRPr="0097070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970702">
        <w:rPr>
          <w:rFonts w:ascii="Times New Roman" w:hAnsi="Times New Roman" w:cs="Times New Roman"/>
          <w:b/>
          <w:sz w:val="28"/>
          <w:szCs w:val="28"/>
        </w:rPr>
        <w:t>Предметом исследования</w:t>
      </w:r>
      <w:r w:rsidRPr="00970702">
        <w:rPr>
          <w:rFonts w:ascii="Times New Roman" w:hAnsi="Times New Roman" w:cs="Times New Roman"/>
          <w:sz w:val="28"/>
          <w:szCs w:val="28"/>
        </w:rPr>
        <w:t xml:space="preserve"> является</w:t>
      </w:r>
      <w:r w:rsidR="00E74717">
        <w:rPr>
          <w:rFonts w:ascii="Times New Roman" w:hAnsi="Times New Roman" w:cs="Times New Roman"/>
          <w:color w:val="C9211E"/>
          <w:sz w:val="28"/>
          <w:szCs w:val="28"/>
        </w:rPr>
        <w:t xml:space="preserve"> </w:t>
      </w:r>
      <w:r w:rsidR="00E74717" w:rsidRPr="006E24D8">
        <w:rPr>
          <w:rFonts w:ascii="Times New Roman" w:hAnsi="Times New Roman" w:cs="Times New Roman"/>
          <w:color w:val="00B050"/>
          <w:sz w:val="28"/>
          <w:szCs w:val="28"/>
        </w:rPr>
        <w:t>разработка веб-сервиса и повышение скорости работы алгоритмов онлайн-записи на прием</w:t>
      </w:r>
      <w:r w:rsidRPr="00970702">
        <w:rPr>
          <w:rFonts w:ascii="Times New Roman" w:hAnsi="Times New Roman" w:cs="Times New Roman"/>
          <w:sz w:val="28"/>
          <w:szCs w:val="28"/>
        </w:rPr>
        <w:t>.</w:t>
      </w:r>
    </w:p>
    <w:p w:rsidR="009713F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970702">
        <w:rPr>
          <w:rFonts w:ascii="Times New Roman" w:hAnsi="Times New Roman" w:cs="Times New Roman"/>
          <w:b/>
          <w:sz w:val="28"/>
          <w:szCs w:val="28"/>
        </w:rPr>
        <w:t>Цель работы:</w:t>
      </w:r>
      <w:r w:rsidRPr="00970702">
        <w:rPr>
          <w:rFonts w:ascii="Times New Roman" w:hAnsi="Times New Roman" w:cs="Times New Roman"/>
          <w:sz w:val="28"/>
          <w:szCs w:val="28"/>
        </w:rPr>
        <w:t xml:space="preserve"> </w:t>
      </w:r>
      <w:r w:rsidR="00E74717" w:rsidRPr="006E24D8">
        <w:rPr>
          <w:rFonts w:ascii="Times New Roman" w:hAnsi="Times New Roman" w:cs="Times New Roman"/>
          <w:color w:val="00B050"/>
          <w:sz w:val="28"/>
          <w:szCs w:val="28"/>
        </w:rPr>
        <w:t xml:space="preserve">разработать </w:t>
      </w:r>
      <w:r w:rsidR="00B50E4B" w:rsidRPr="006E24D8">
        <w:rPr>
          <w:rFonts w:ascii="Times New Roman" w:hAnsi="Times New Roman" w:cs="Times New Roman"/>
          <w:color w:val="00B050"/>
          <w:sz w:val="28"/>
          <w:szCs w:val="28"/>
        </w:rPr>
        <w:t>веб-сервис, который позволит записываться на прием к врачу, а также ускорить процесс записи за счет оптимизации выполнения алгоритмов</w:t>
      </w:r>
      <w:r w:rsidRPr="00970702">
        <w:rPr>
          <w:rFonts w:ascii="Times New Roman" w:hAnsi="Times New Roman" w:cs="Times New Roman"/>
          <w:sz w:val="28"/>
          <w:szCs w:val="28"/>
        </w:rPr>
        <w:t>.</w:t>
      </w:r>
    </w:p>
    <w:p w:rsidR="00AC3481" w:rsidRPr="00AC3481" w:rsidRDefault="00AC3481" w:rsidP="00AC3481">
      <w:pPr>
        <w:spacing w:line="360" w:lineRule="auto"/>
        <w:ind w:firstLine="709"/>
        <w:jc w:val="both"/>
        <w:rPr>
          <w:rFonts w:ascii="Times New Roman" w:hAnsi="Times New Roman" w:cs="Times New Roman"/>
          <w:color w:val="00B050"/>
          <w:sz w:val="28"/>
          <w:szCs w:val="28"/>
          <w:lang w:val="en-US"/>
        </w:rPr>
      </w:pPr>
      <w:r w:rsidRPr="00AC3481">
        <w:rPr>
          <w:rFonts w:ascii="Times New Roman" w:hAnsi="Times New Roman" w:cs="Times New Roman"/>
          <w:color w:val="00B050"/>
          <w:sz w:val="28"/>
          <w:szCs w:val="28"/>
        </w:rPr>
        <w:t>Дипломная работа посвящена разработке онлайн-сервиса для записи на приём к врачу, улучшению процесса онлайн-записи и повышению эффективности медицинских учреждений. В работе была поставлена задача создать удобный и доступный веб-сервис, который позволит пользователям быстро записаться на прием, просмотреть расписание работы специалистов и улучшить процесс планирования приёмов.</w:t>
      </w:r>
    </w:p>
    <w:p w:rsidR="00AC3481" w:rsidRPr="00AC3481" w:rsidRDefault="00AC3481" w:rsidP="00AC3481">
      <w:pPr>
        <w:spacing w:line="360" w:lineRule="auto"/>
        <w:ind w:firstLine="709"/>
        <w:jc w:val="both"/>
        <w:rPr>
          <w:rFonts w:ascii="Times New Roman" w:hAnsi="Times New Roman" w:cs="Times New Roman"/>
          <w:color w:val="00B050"/>
          <w:sz w:val="28"/>
          <w:szCs w:val="28"/>
        </w:rPr>
      </w:pPr>
    </w:p>
    <w:p w:rsidR="00AC3481" w:rsidRPr="00AC3481" w:rsidRDefault="00AC3481" w:rsidP="00AC3481">
      <w:pPr>
        <w:spacing w:line="360" w:lineRule="auto"/>
        <w:ind w:firstLine="709"/>
        <w:jc w:val="both"/>
        <w:rPr>
          <w:rFonts w:ascii="Times New Roman" w:hAnsi="Times New Roman" w:cs="Times New Roman"/>
          <w:color w:val="00B050"/>
          <w:sz w:val="28"/>
          <w:szCs w:val="28"/>
        </w:rPr>
      </w:pPr>
      <w:r w:rsidRPr="00AC3481">
        <w:rPr>
          <w:rFonts w:ascii="Times New Roman" w:hAnsi="Times New Roman" w:cs="Times New Roman"/>
          <w:color w:val="00B050"/>
          <w:sz w:val="28"/>
          <w:szCs w:val="28"/>
        </w:rPr>
        <w:t>Для достижения поставленных целей были выполнены задачи по анализу существующих методов онлайн-записи на приём к врачу, разработке и оптимизации алгоритмов, созданию функционала просмотра расписания работы специалистов и врачей, а также разработке онлайн-сервиса с удобным пользовательским интерфейсом.</w:t>
      </w:r>
    </w:p>
    <w:p w:rsidR="00AC3481" w:rsidRPr="00AC3481" w:rsidRDefault="00AC3481" w:rsidP="00AC3481">
      <w:pPr>
        <w:spacing w:line="360" w:lineRule="auto"/>
        <w:ind w:firstLine="709"/>
        <w:jc w:val="both"/>
        <w:rPr>
          <w:rFonts w:ascii="Times New Roman" w:hAnsi="Times New Roman" w:cs="Times New Roman"/>
          <w:color w:val="00B050"/>
          <w:sz w:val="28"/>
          <w:szCs w:val="28"/>
        </w:rPr>
      </w:pPr>
    </w:p>
    <w:p w:rsidR="00AC3481" w:rsidRPr="00AC3481" w:rsidRDefault="00AC3481" w:rsidP="00AC3481">
      <w:pPr>
        <w:spacing w:line="360" w:lineRule="auto"/>
        <w:ind w:firstLine="709"/>
        <w:jc w:val="both"/>
        <w:rPr>
          <w:rFonts w:ascii="Times New Roman" w:hAnsi="Times New Roman" w:cs="Times New Roman"/>
          <w:color w:val="00B050"/>
          <w:sz w:val="28"/>
          <w:szCs w:val="28"/>
        </w:rPr>
      </w:pPr>
      <w:r w:rsidRPr="00AC3481">
        <w:rPr>
          <w:rFonts w:ascii="Times New Roman" w:hAnsi="Times New Roman" w:cs="Times New Roman"/>
          <w:color w:val="00B050"/>
          <w:sz w:val="28"/>
          <w:szCs w:val="28"/>
        </w:rPr>
        <w:t>Использовались различные методы и инструменты, включая анализ литературных источников, моделирование и тестирование алгоритмов, методологию разработки ПО.</w:t>
      </w:r>
    </w:p>
    <w:p w:rsidR="00AC3481" w:rsidRPr="00AC3481" w:rsidRDefault="00AC3481" w:rsidP="00AC3481">
      <w:pPr>
        <w:spacing w:line="360" w:lineRule="auto"/>
        <w:ind w:firstLine="709"/>
        <w:jc w:val="both"/>
        <w:rPr>
          <w:rFonts w:ascii="Times New Roman" w:hAnsi="Times New Roman" w:cs="Times New Roman"/>
          <w:color w:val="00B050"/>
          <w:sz w:val="28"/>
          <w:szCs w:val="28"/>
        </w:rPr>
      </w:pPr>
    </w:p>
    <w:p w:rsidR="00AC3481" w:rsidRDefault="00AC3481" w:rsidP="00AC3481">
      <w:pPr>
        <w:spacing w:line="360" w:lineRule="auto"/>
        <w:ind w:firstLine="709"/>
        <w:jc w:val="both"/>
        <w:rPr>
          <w:rFonts w:ascii="Times New Roman" w:hAnsi="Times New Roman" w:cs="Times New Roman"/>
          <w:color w:val="00B050"/>
          <w:sz w:val="28"/>
          <w:szCs w:val="28"/>
        </w:rPr>
      </w:pPr>
      <w:r w:rsidRPr="00AC3481">
        <w:rPr>
          <w:rFonts w:ascii="Times New Roman" w:hAnsi="Times New Roman" w:cs="Times New Roman"/>
          <w:color w:val="00B050"/>
          <w:sz w:val="28"/>
          <w:szCs w:val="28"/>
        </w:rPr>
        <w:lastRenderedPageBreak/>
        <w:t>Результаты работы включают создание онлайн-сервиса для записи на приём к врачу и просмотра расписания работы специалистов, а также оптимизацию процесса онлайн-записи на приём. Эти изменения могут значительно улучшить качество и эффективность медицинской помощи и упростить процесс планирования и проведения приёма.</w:t>
      </w:r>
    </w:p>
    <w:p w:rsidR="008C3497" w:rsidRPr="008C3497" w:rsidRDefault="008C3497" w:rsidP="00AC3481">
      <w:pPr>
        <w:spacing w:line="360" w:lineRule="auto"/>
        <w:ind w:firstLine="709"/>
        <w:jc w:val="both"/>
        <w:rPr>
          <w:rFonts w:ascii="Times New Roman" w:hAnsi="Times New Roman" w:cs="Times New Roman"/>
          <w:sz w:val="28"/>
          <w:szCs w:val="28"/>
        </w:rPr>
      </w:pPr>
      <w:r w:rsidRPr="00197027">
        <w:rPr>
          <w:rFonts w:ascii="Times New Roman" w:hAnsi="Times New Roman" w:cs="Times New Roman"/>
          <w:color w:val="00B050"/>
          <w:sz w:val="28"/>
          <w:szCs w:val="28"/>
        </w:rPr>
        <w:t>Таким образом, данная исследовательская работа имеет практическую значимость и может быть полезной для медицинских учреждений, которые стремятся улучшить качество предоставляемой медицинской помощи и повысить удобство и доступность для пациентов. Созданный онлайн-сервис с функционалом просмотра расписания работы специалистов и врачей, а также оптимизированные алгоритмы онлайн-записи могут быть использованы не только в медицинских учреждениях, но и в других сферах, которые требуют эффективной и удобной записи на приём, таких как государственные учреждения, образовательные учреждения и т.п.</w:t>
      </w:r>
    </w:p>
    <w:p w:rsidR="008C3497" w:rsidRPr="008C3497" w:rsidRDefault="008C3497" w:rsidP="008C3497">
      <w:pPr>
        <w:spacing w:line="360" w:lineRule="auto"/>
        <w:ind w:firstLine="709"/>
        <w:jc w:val="both"/>
        <w:rPr>
          <w:rFonts w:ascii="Times New Roman" w:hAnsi="Times New Roman" w:cs="Times New Roman"/>
          <w:sz w:val="28"/>
          <w:szCs w:val="28"/>
        </w:rPr>
      </w:pPr>
      <w:r w:rsidRPr="00197027">
        <w:rPr>
          <w:rFonts w:ascii="Times New Roman" w:hAnsi="Times New Roman" w:cs="Times New Roman"/>
          <w:color w:val="00B050"/>
          <w:sz w:val="28"/>
          <w:szCs w:val="28"/>
        </w:rPr>
        <w:t>Дополнительным преимуществом данной работы является использование современных технологий, таких как веб-технологии и методология разработки программного обеспечения. Было показано, что эти технологии могут быть успешно использованы для решения задач, связанных с оптимизацией процесса записи на приём и разработкой удобного и понятного интерфейса для пользователей.</w:t>
      </w:r>
    </w:p>
    <w:p w:rsidR="008C3497" w:rsidRPr="00FC01E9" w:rsidRDefault="008C3497" w:rsidP="008C3497">
      <w:pPr>
        <w:spacing w:line="360" w:lineRule="auto"/>
        <w:ind w:firstLine="709"/>
        <w:jc w:val="both"/>
        <w:rPr>
          <w:rFonts w:ascii="Times New Roman" w:hAnsi="Times New Roman" w:cs="Times New Roman"/>
          <w:color w:val="00B050"/>
          <w:sz w:val="28"/>
          <w:szCs w:val="28"/>
        </w:rPr>
      </w:pPr>
      <w:r w:rsidRPr="00FC01E9">
        <w:rPr>
          <w:rFonts w:ascii="Times New Roman" w:hAnsi="Times New Roman" w:cs="Times New Roman"/>
          <w:color w:val="00B050"/>
          <w:sz w:val="28"/>
          <w:szCs w:val="28"/>
        </w:rPr>
        <w:t xml:space="preserve">В рамках будущих исследований можно рассмотреть вопрос о возможности расширения и адаптации данного сервиса для различных типов медицинских учреждений в зависимости от их особенностей и потребностей. </w:t>
      </w:r>
    </w:p>
    <w:p w:rsidR="006E24D8" w:rsidRPr="00FC01E9" w:rsidRDefault="008C3497" w:rsidP="00FC01E9">
      <w:pPr>
        <w:spacing w:line="360" w:lineRule="auto"/>
        <w:ind w:firstLine="709"/>
        <w:jc w:val="both"/>
        <w:rPr>
          <w:rFonts w:ascii="Times New Roman" w:hAnsi="Times New Roman" w:cs="Times New Roman"/>
          <w:color w:val="00B050"/>
          <w:sz w:val="28"/>
          <w:szCs w:val="28"/>
        </w:rPr>
      </w:pPr>
      <w:r w:rsidRPr="00FC01E9">
        <w:rPr>
          <w:rFonts w:ascii="Times New Roman" w:hAnsi="Times New Roman" w:cs="Times New Roman"/>
          <w:color w:val="00B050"/>
          <w:sz w:val="28"/>
          <w:szCs w:val="28"/>
        </w:rPr>
        <w:t xml:space="preserve">В целом, данная </w:t>
      </w:r>
      <w:r w:rsidR="00197027" w:rsidRPr="00FC01E9">
        <w:rPr>
          <w:rFonts w:ascii="Times New Roman" w:hAnsi="Times New Roman" w:cs="Times New Roman"/>
          <w:color w:val="00B050"/>
          <w:sz w:val="28"/>
          <w:szCs w:val="28"/>
        </w:rPr>
        <w:t>дипломная</w:t>
      </w:r>
      <w:r w:rsidRPr="00FC01E9">
        <w:rPr>
          <w:rFonts w:ascii="Times New Roman" w:hAnsi="Times New Roman" w:cs="Times New Roman"/>
          <w:color w:val="00B050"/>
          <w:sz w:val="28"/>
          <w:szCs w:val="28"/>
        </w:rPr>
        <w:t xml:space="preserve"> работа имеет практическую значимость и может быть полезной для медицинских учреждений в улучшении процесса онлайн-записи на приём, а также для программистов и разработчиков, занимающихся созданием веб-сервисов.</w:t>
      </w:r>
    </w:p>
    <w:p w:rsidR="009713F2" w:rsidRPr="00970702" w:rsidRDefault="009713F2">
      <w:pPr>
        <w:spacing w:line="360" w:lineRule="auto"/>
        <w:jc w:val="both"/>
        <w:rPr>
          <w:rFonts w:ascii="Times New Roman" w:hAnsi="Times New Roman" w:cs="Times New Roman"/>
          <w:sz w:val="28"/>
          <w:szCs w:val="28"/>
        </w:rPr>
      </w:pPr>
    </w:p>
    <w:p w:rsidR="009713F2" w:rsidRPr="00970702" w:rsidRDefault="00F079EE">
      <w:pPr>
        <w:spacing w:line="360" w:lineRule="auto"/>
        <w:rPr>
          <w:rFonts w:ascii="Times New Roman" w:hAnsi="Times New Roman" w:cs="Times New Roman"/>
        </w:rPr>
      </w:pPr>
      <w:r w:rsidRPr="00970702">
        <w:rPr>
          <w:rFonts w:ascii="Times New Roman" w:hAnsi="Times New Roman" w:cs="Times New Roman"/>
        </w:rPr>
        <w:br w:type="page"/>
      </w:r>
    </w:p>
    <w:p w:rsidR="009713F2" w:rsidRPr="00970702" w:rsidRDefault="00F079EE">
      <w:pPr>
        <w:spacing w:line="360" w:lineRule="auto"/>
        <w:jc w:val="center"/>
        <w:rPr>
          <w:rFonts w:ascii="Times New Roman" w:hAnsi="Times New Roman" w:cs="Times New Roman"/>
          <w:sz w:val="28"/>
          <w:szCs w:val="28"/>
        </w:rPr>
      </w:pPr>
      <w:r w:rsidRPr="00970702">
        <w:rPr>
          <w:rFonts w:ascii="Times New Roman" w:hAnsi="Times New Roman" w:cs="Times New Roman"/>
          <w:b/>
          <w:sz w:val="28"/>
          <w:szCs w:val="28"/>
          <w:lang w:val="en-US"/>
        </w:rPr>
        <w:lastRenderedPageBreak/>
        <w:t>ABSTRACT</w:t>
      </w:r>
    </w:p>
    <w:p w:rsidR="00FC01E9" w:rsidRPr="00FC01E9" w:rsidRDefault="00F079EE" w:rsidP="00FC01E9">
      <w:pPr>
        <w:pStyle w:val="a0"/>
        <w:rPr>
          <w:lang w:val="en-US"/>
        </w:rPr>
      </w:pPr>
      <w:r w:rsidRPr="00970702">
        <w:tab/>
      </w:r>
      <w:r w:rsidR="00FC01E9" w:rsidRPr="00FC01E9">
        <w:rPr>
          <w:lang w:val="en-US"/>
        </w:rPr>
        <w:t>This thesis is devoted to the development of an online service for making an appointment with a doctor, improving the online recording process and increasing the efficiency of medical institutions. The purpose of this work is to create an online web service that will allow users to make an appointment with a doctor, simplify the recording process and speed it up by optimizing the execution of algorithms, improve the efficiency of medical institutions and improve the quality of medical care provided. In addition, the service will allow you to view the work schedule of specialists and doctors, which will improve the process of planning appointments.</w:t>
      </w:r>
    </w:p>
    <w:p w:rsidR="00FC01E9" w:rsidRPr="00FC01E9" w:rsidRDefault="00FC01E9" w:rsidP="00FC01E9">
      <w:pPr>
        <w:pStyle w:val="a0"/>
        <w:rPr>
          <w:lang w:val="en-US"/>
        </w:rPr>
      </w:pPr>
      <w:r w:rsidRPr="00FC01E9">
        <w:rPr>
          <w:lang w:val="en-US"/>
        </w:rPr>
        <w:t>To achieve this goal, the following tasks were performed: analysis of existing methods of online appointment to a doctor, development and optimization of online appointment algorithms, development of a functional for viewing the work schedule of specialists and doctors, as well as the creation of an online service for appointment with a convenient user interface and high availability.</w:t>
      </w:r>
    </w:p>
    <w:p w:rsidR="00FC01E9" w:rsidRPr="00FC01E9" w:rsidRDefault="00FC01E9" w:rsidP="00FC01E9">
      <w:pPr>
        <w:pStyle w:val="a0"/>
        <w:rPr>
          <w:lang w:val="en-US"/>
        </w:rPr>
      </w:pPr>
      <w:r w:rsidRPr="00FC01E9">
        <w:rPr>
          <w:lang w:val="en-US"/>
        </w:rPr>
        <w:t>To perform the tasks, various methods and tools were used, such as analysis of literary sources, modeling and testing of algorithms, methodology of software development. It was revealed that optimizing the process of online appointment to a doctor can lead to a significant improvement in the quality and effectiveness of medical care, as well as simplify the process of planning and conducting an appointment.</w:t>
      </w:r>
    </w:p>
    <w:p w:rsidR="00FC01E9" w:rsidRPr="00FC01E9" w:rsidRDefault="00FC01E9" w:rsidP="00FC01E9">
      <w:pPr>
        <w:pStyle w:val="a0"/>
        <w:rPr>
          <w:lang w:val="en-US"/>
        </w:rPr>
      </w:pPr>
      <w:r w:rsidRPr="00FC01E9">
        <w:rPr>
          <w:lang w:val="en-US"/>
        </w:rPr>
        <w:t>As a result of the study, the tasks were completed. An online service for making an appointment with a doctor has been developed with the function of viewing the work schedules of specialists and doctors, which allows users to conveniently and quickly make an appointment and clarify information about the work of doctors. Also, algorithms for online appointment with a doctor were developed and optimized, which improved and accelerated the process.</w:t>
      </w:r>
    </w:p>
    <w:p w:rsidR="00FC01E9" w:rsidRPr="00FC01E9" w:rsidRDefault="00FC01E9" w:rsidP="00FC01E9">
      <w:pPr>
        <w:pStyle w:val="a0"/>
        <w:rPr>
          <w:lang w:val="en-US"/>
        </w:rPr>
      </w:pPr>
      <w:r w:rsidRPr="00FC01E9">
        <w:rPr>
          <w:lang w:val="en-US"/>
        </w:rPr>
        <w:t xml:space="preserve">Thus, this research work has practical significance and can be useful for medical institutions that seek to improve the quality of medical care provided and increase convenience and accessibility for patients. The created online service with </w:t>
      </w:r>
      <w:r w:rsidRPr="00FC01E9">
        <w:rPr>
          <w:lang w:val="en-US"/>
        </w:rPr>
        <w:lastRenderedPageBreak/>
        <w:t>the functionality of viewing the work schedules of specialists and doctors, as well as optimized online recording algorithms can be used not only in medical institutions, but also in other areas that require effective and convenient appointment appointments, such as government agencies, educational institutions, etc.</w:t>
      </w:r>
    </w:p>
    <w:p w:rsidR="00FC01E9" w:rsidRPr="00FC01E9" w:rsidRDefault="00FC01E9" w:rsidP="00FC01E9">
      <w:pPr>
        <w:pStyle w:val="a0"/>
        <w:rPr>
          <w:lang w:val="en-US"/>
        </w:rPr>
      </w:pPr>
      <w:r w:rsidRPr="00FC01E9">
        <w:rPr>
          <w:lang w:val="en-US"/>
        </w:rPr>
        <w:t>An additional advantage of this work is the use of modern technologies, such as web technologies and software development methodology. It was shown that these technologies can be successfully used to solve problems related to optimizing the appointment process and developing a user-friendly and understandable interface for users.</w:t>
      </w:r>
    </w:p>
    <w:p w:rsidR="00FC01E9" w:rsidRPr="00FC01E9" w:rsidRDefault="00FC01E9" w:rsidP="00FC01E9">
      <w:pPr>
        <w:pStyle w:val="a0"/>
        <w:rPr>
          <w:lang w:val="en-US"/>
        </w:rPr>
      </w:pPr>
      <w:r w:rsidRPr="00FC01E9">
        <w:rPr>
          <w:lang w:val="en-US"/>
        </w:rPr>
        <w:t>As part of future research, it is possible to consider the possibility of expanding and adapting this service for various types of medical institutions, depending on their characteristics and needs.</w:t>
      </w:r>
    </w:p>
    <w:p w:rsidR="009713F2" w:rsidRPr="00FC01E9" w:rsidRDefault="00FC01E9" w:rsidP="00FC01E9">
      <w:pPr>
        <w:pStyle w:val="a0"/>
        <w:rPr>
          <w:lang w:val="en-US"/>
        </w:rPr>
      </w:pPr>
      <w:r w:rsidRPr="00FC01E9">
        <w:rPr>
          <w:lang w:val="en-US"/>
        </w:rPr>
        <w:t>In general, this thesis has practical significance and can be useful for medical institutions in improving the process of online appointment, as well as for programmers and developers involved in the creation of web services.</w:t>
      </w:r>
      <w:r w:rsidR="00F079EE" w:rsidRPr="00FC01E9">
        <w:rPr>
          <w:lang w:val="en-US"/>
        </w:rPr>
        <w:br w:type="page"/>
      </w:r>
    </w:p>
    <w:p w:rsidR="009713F2" w:rsidRPr="00970702" w:rsidRDefault="00F079EE" w:rsidP="005A3C4C">
      <w:pPr>
        <w:spacing w:line="360" w:lineRule="auto"/>
        <w:jc w:val="center"/>
        <w:rPr>
          <w:rFonts w:ascii="Times New Roman" w:hAnsi="Times New Roman" w:cs="Times New Roman"/>
          <w:b/>
          <w:sz w:val="28"/>
        </w:rPr>
      </w:pPr>
      <w:r w:rsidRPr="00970702">
        <w:rPr>
          <w:rFonts w:ascii="Times New Roman" w:hAnsi="Times New Roman" w:cs="Times New Roman"/>
          <w:b/>
          <w:sz w:val="28"/>
        </w:rPr>
        <w:lastRenderedPageBreak/>
        <w:t>СОДЕРЖАНИЕ</w:t>
      </w:r>
    </w:p>
    <w:p w:rsidR="009713F2" w:rsidRPr="00970702" w:rsidRDefault="00F079EE" w:rsidP="005A3C4C">
      <w:pPr>
        <w:pStyle w:val="a0"/>
      </w:pPr>
      <w:r w:rsidRPr="00970702">
        <w:tab/>
        <w:t>Для составления Содержания удобно использовать автоматически собираемое Оглавление — если вы корректно использовали соответствующие стили заголовков (согласно данному шаблону), то в Содержании автоматически войдут нужные разделы с номерами страниц (разделы Задание, Календарный план, Реферат, Abstract в Содержании не указываются).</w:t>
      </w:r>
    </w:p>
    <w:p w:rsidR="00FC01E9" w:rsidRDefault="00F079EE" w:rsidP="00970702">
      <w:pPr>
        <w:pStyle w:val="a0"/>
      </w:pPr>
      <w:r w:rsidRPr="00970702">
        <w:t xml:space="preserve">Для заголовков первого уровня (названия глав) используйте стиль «Заголовок 2», для подразделов — «Заголовок 3», для подразделов </w:t>
      </w:r>
      <w:r w:rsidR="00F30805" w:rsidRPr="00970702">
        <w:t>следующих уровней</w:t>
      </w:r>
      <w:r w:rsidRPr="00970702">
        <w:t>— «Заголовок 4».</w:t>
      </w:r>
    </w:p>
    <w:p w:rsidR="009713F2" w:rsidRPr="00970702" w:rsidRDefault="00FC01E9" w:rsidP="00970702">
      <w:pPr>
        <w:pStyle w:val="a0"/>
      </w:pPr>
      <w:r>
        <w:tab/>
      </w:r>
      <w:r w:rsidR="00F079EE" w:rsidRPr="00970702">
        <w:br w:type="page"/>
      </w:r>
    </w:p>
    <w:p w:rsidR="009713F2" w:rsidRPr="00970702" w:rsidRDefault="00F079EE" w:rsidP="009C2C16">
      <w:pPr>
        <w:spacing w:line="360" w:lineRule="auto"/>
        <w:jc w:val="center"/>
        <w:outlineLvl w:val="0"/>
        <w:rPr>
          <w:rFonts w:ascii="Times New Roman" w:hAnsi="Times New Roman" w:cs="Times New Roman"/>
        </w:rPr>
      </w:pPr>
      <w:r w:rsidRPr="00970702">
        <w:rPr>
          <w:rFonts w:ascii="Times New Roman" w:hAnsi="Times New Roman" w:cs="Times New Roman"/>
          <w:b/>
          <w:color w:val="000000"/>
          <w:sz w:val="28"/>
          <w:szCs w:val="28"/>
        </w:rPr>
        <w:lastRenderedPageBreak/>
        <w:t xml:space="preserve">ОПРЕДЕЛЕНИЯ, ОБОЗНАЧЕНИЯ И СОКРАЩЕНИЯ </w:t>
      </w:r>
      <w:r w:rsidRPr="00970702">
        <w:rPr>
          <w:rFonts w:ascii="Times New Roman" w:hAnsi="Times New Roman" w:cs="Times New Roman"/>
          <w:b/>
          <w:color w:val="C9211E"/>
          <w:sz w:val="28"/>
          <w:szCs w:val="28"/>
        </w:rPr>
        <w:t>(заголовок второго уровня)</w:t>
      </w:r>
    </w:p>
    <w:p w:rsidR="009713F2" w:rsidRPr="00970702" w:rsidRDefault="00F079EE" w:rsidP="009C2C16">
      <w:pPr>
        <w:pStyle w:val="a0"/>
        <w:snapToGrid w:val="0"/>
        <w:contextualSpacing/>
        <w:rPr>
          <w:lang w:val="en-US"/>
        </w:rPr>
      </w:pPr>
      <w:r w:rsidRPr="00970702">
        <w:tab/>
        <w:t>ЯП</w:t>
      </w:r>
      <w:r w:rsidRPr="00970702">
        <w:rPr>
          <w:lang w:val="en-US"/>
        </w:rPr>
        <w:t xml:space="preserve"> – </w:t>
      </w:r>
      <w:r w:rsidRPr="00970702">
        <w:t>язык</w:t>
      </w:r>
      <w:r w:rsidRPr="00970702">
        <w:rPr>
          <w:lang w:val="en-US"/>
        </w:rPr>
        <w:t xml:space="preserve"> </w:t>
      </w:r>
      <w:r w:rsidRPr="00970702">
        <w:t>программирования</w:t>
      </w:r>
      <w:r w:rsidRPr="00970702">
        <w:rPr>
          <w:lang w:val="en-US"/>
        </w:rPr>
        <w:t>;</w:t>
      </w:r>
    </w:p>
    <w:p w:rsidR="009713F2" w:rsidRPr="00970702" w:rsidRDefault="00F079EE" w:rsidP="009C2C16">
      <w:pPr>
        <w:pStyle w:val="a0"/>
        <w:rPr>
          <w:lang w:val="en-US"/>
        </w:rPr>
      </w:pPr>
      <w:r w:rsidRPr="00970702">
        <w:rPr>
          <w:lang w:val="en-US"/>
        </w:rPr>
        <w:tab/>
        <w:t>IDE – Integrated Development Environment;</w:t>
      </w:r>
    </w:p>
    <w:p w:rsidR="009713F2" w:rsidRPr="00970702" w:rsidRDefault="00F079EE" w:rsidP="009C2C16">
      <w:pPr>
        <w:pStyle w:val="a0"/>
      </w:pPr>
      <w:r w:rsidRPr="00970702">
        <w:rPr>
          <w:lang w:val="en-US"/>
        </w:rPr>
        <w:tab/>
      </w:r>
      <w:r w:rsidRPr="00970702">
        <w:t>Токен – существенная часть исходного кода, представленная в виде одного символа;</w:t>
      </w:r>
    </w:p>
    <w:p w:rsidR="002154DE" w:rsidRDefault="00F079EE" w:rsidP="00970702">
      <w:pPr>
        <w:pStyle w:val="a0"/>
      </w:pPr>
      <w:r w:rsidRPr="00970702">
        <w:tab/>
        <w:t>Токенизация – процесс преобразования исходного кода в последовательность токенов.</w:t>
      </w:r>
    </w:p>
    <w:p w:rsidR="002154DE" w:rsidRPr="002154DE" w:rsidRDefault="002154DE" w:rsidP="00970702">
      <w:pPr>
        <w:pStyle w:val="a0"/>
      </w:pPr>
      <w:r>
        <w:tab/>
      </w:r>
      <w:r>
        <w:rPr>
          <w:lang w:val="en-US"/>
        </w:rPr>
        <w:t xml:space="preserve">API_KEY </w:t>
      </w:r>
      <w:r w:rsidRPr="00970702">
        <w:t>–</w:t>
      </w:r>
      <w:r w:rsidR="008443DD">
        <w:t xml:space="preserve"> сек</w:t>
      </w:r>
    </w:p>
    <w:p w:rsidR="009713F2" w:rsidRPr="00970702" w:rsidRDefault="00F079EE" w:rsidP="002154DE">
      <w:pPr>
        <w:pStyle w:val="a0"/>
        <w:ind w:firstLine="0"/>
      </w:pPr>
      <w:r w:rsidRPr="00970702">
        <w:br w:type="page"/>
      </w:r>
    </w:p>
    <w:p w:rsidR="009713F2" w:rsidRPr="00970702" w:rsidRDefault="00F079EE" w:rsidP="005A3C4C">
      <w:pPr>
        <w:pStyle w:val="2"/>
        <w:numPr>
          <w:ilvl w:val="0"/>
          <w:numId w:val="0"/>
        </w:numPr>
        <w:ind w:left="709"/>
        <w:jc w:val="center"/>
        <w:rPr>
          <w:rFonts w:cs="Times New Roman"/>
        </w:rPr>
      </w:pPr>
      <w:r w:rsidRPr="00970702">
        <w:rPr>
          <w:rFonts w:cs="Times New Roman"/>
        </w:rPr>
        <w:lastRenderedPageBreak/>
        <w:t xml:space="preserve">ВВЕДЕНИЕ </w:t>
      </w:r>
      <w:r w:rsidRPr="00970702">
        <w:rPr>
          <w:rFonts w:cs="Times New Roman"/>
          <w:color w:val="C00000"/>
        </w:rPr>
        <w:t>(заголовок второго уровня)</w:t>
      </w:r>
    </w:p>
    <w:p w:rsidR="009713F2" w:rsidRPr="00970702" w:rsidRDefault="00F079EE" w:rsidP="00970702">
      <w:pPr>
        <w:pStyle w:val="a0"/>
      </w:pPr>
      <w:r w:rsidRPr="00970702">
        <w:t xml:space="preserve">Основной текст разделов, параметры — отступ от начала каждого абзаца 1,25 см, 14 шрифт TimesNewRoman, полуторный интервал, выравнивание по ширине, интервал перед и после абзаца нулевой. Эти настройки уже включены в стиль «Основной текст данного документа». </w:t>
      </w:r>
    </w:p>
    <w:p w:rsidR="009713F2" w:rsidRPr="00970702" w:rsidRDefault="00F079EE" w:rsidP="00970702">
      <w:pPr>
        <w:pStyle w:val="a0"/>
      </w:pPr>
      <w:r w:rsidRPr="00970702">
        <w:t xml:space="preserve">Во Введении необходимо последовательно (и в разных абзацах) описать Актуальность, Цель работы, Задачи работы, Объект исследования, Предмет исследования, Практическую ценность работы, перечислить публикации по теме работы (при наличии). </w:t>
      </w:r>
      <w:r w:rsidRPr="00970702">
        <w:br w:type="page"/>
      </w:r>
    </w:p>
    <w:p w:rsidR="009713F2" w:rsidRPr="00970702" w:rsidRDefault="00F079EE" w:rsidP="001013BD">
      <w:pPr>
        <w:pStyle w:val="2"/>
        <w:rPr>
          <w:rFonts w:cs="Times New Roman"/>
        </w:rPr>
      </w:pPr>
      <w:bookmarkStart w:id="0" w:name="_Toc73173348"/>
      <w:r w:rsidRPr="00970702">
        <w:rPr>
          <w:rFonts w:cs="Times New Roman"/>
        </w:rPr>
        <w:lastRenderedPageBreak/>
        <w:t xml:space="preserve">1 </w:t>
      </w:r>
      <w:bookmarkEnd w:id="0"/>
      <w:r w:rsidRPr="00970702">
        <w:rPr>
          <w:rFonts w:cs="Times New Roman"/>
        </w:rPr>
        <w:t xml:space="preserve">Первая глава </w:t>
      </w:r>
      <w:r w:rsidRPr="00970702">
        <w:rPr>
          <w:rFonts w:cs="Times New Roman"/>
          <w:color w:val="C00000"/>
        </w:rPr>
        <w:t>(заголовок второго уровня)</w:t>
      </w:r>
    </w:p>
    <w:p w:rsidR="001013BD" w:rsidRPr="00970702" w:rsidRDefault="00F079EE" w:rsidP="001013BD">
      <w:pPr>
        <w:pStyle w:val="3"/>
        <w:rPr>
          <w:rStyle w:val="googqs-tidbitgoogqs-tidbit-1"/>
          <w:rFonts w:cs="Times New Roman"/>
        </w:rPr>
      </w:pPr>
      <w:bookmarkStart w:id="1" w:name="_Toc73173349"/>
      <w:r w:rsidRPr="00970702">
        <w:rPr>
          <w:rFonts w:cs="Times New Roman"/>
        </w:rPr>
        <w:t xml:space="preserve">1.1 </w:t>
      </w:r>
      <w:bookmarkEnd w:id="1"/>
      <w:r w:rsidRPr="00970702">
        <w:rPr>
          <w:rFonts w:cs="Times New Roman"/>
        </w:rPr>
        <w:t xml:space="preserve">Первый подраздел первой главы </w:t>
      </w:r>
      <w:r w:rsidRPr="00970702">
        <w:rPr>
          <w:rFonts w:cs="Times New Roman"/>
          <w:color w:val="C00000"/>
        </w:rPr>
        <w:t>(заголовок третьего уровня)</w:t>
      </w:r>
      <w:bookmarkStart w:id="2" w:name="_Toc73173350"/>
    </w:p>
    <w:p w:rsidR="009713F2" w:rsidRPr="00970702" w:rsidRDefault="00F079EE" w:rsidP="001013BD">
      <w:pPr>
        <w:pStyle w:val="4"/>
        <w:rPr>
          <w:rFonts w:cs="Times New Roman"/>
        </w:rPr>
      </w:pPr>
      <w:r w:rsidRPr="00970702">
        <w:rPr>
          <w:rFonts w:cs="Times New Roman"/>
        </w:rPr>
        <w:t xml:space="preserve">1.1.1 </w:t>
      </w:r>
      <w:bookmarkEnd w:id="2"/>
      <w:r w:rsidRPr="00970702">
        <w:rPr>
          <w:rFonts w:cs="Times New Roman"/>
        </w:rPr>
        <w:t xml:space="preserve">Первый </w:t>
      </w:r>
      <w:r w:rsidRPr="00970702">
        <w:rPr>
          <w:rFonts w:cs="Times New Roman"/>
          <w:color w:val="C00000"/>
        </w:rPr>
        <w:t>(заголовок четвертого уровня)</w:t>
      </w:r>
    </w:p>
    <w:p w:rsidR="009713F2" w:rsidRPr="00970702" w:rsidRDefault="00F079EE" w:rsidP="00970702">
      <w:pPr>
        <w:pStyle w:val="a0"/>
      </w:pPr>
      <w:r w:rsidRPr="00970702">
        <w:t>Пример основного текста</w:t>
      </w:r>
    </w:p>
    <w:p w:rsidR="001013BD" w:rsidRPr="00970702" w:rsidRDefault="001013BD" w:rsidP="00280745">
      <w:pPr>
        <w:pStyle w:val="af8"/>
        <w:rPr>
          <w:color w:val="C00000"/>
        </w:rPr>
      </w:pPr>
      <w:r w:rsidRPr="00970702">
        <w:rPr>
          <w:noProof/>
          <w:lang w:eastAsia="ru-RU" w:bidi="ar-SA"/>
        </w:rPr>
        <w:drawing>
          <wp:inline distT="0" distB="0" distL="0" distR="0" wp14:anchorId="117D5BE3" wp14:editId="113AC9DE">
            <wp:extent cx="2286000" cy="2276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76475"/>
                    </a:xfrm>
                    <a:prstGeom prst="rect">
                      <a:avLst/>
                    </a:prstGeom>
                    <a:noFill/>
                    <a:ln>
                      <a:noFill/>
                    </a:ln>
                  </pic:spPr>
                </pic:pic>
              </a:graphicData>
            </a:graphic>
          </wp:inline>
        </w:drawing>
      </w:r>
    </w:p>
    <w:p w:rsidR="001013BD" w:rsidRPr="00970702" w:rsidRDefault="001013BD" w:rsidP="00280745">
      <w:pPr>
        <w:pStyle w:val="af8"/>
      </w:pPr>
      <w:r w:rsidRPr="00970702">
        <w:t xml:space="preserve">Рисунок </w:t>
      </w:r>
      <w:r w:rsidRPr="00970702">
        <w:fldChar w:fldCharType="begin"/>
      </w:r>
      <w:r w:rsidRPr="00970702">
        <w:instrText>SEQ Рисунок \* ARABIC</w:instrText>
      </w:r>
      <w:r w:rsidRPr="00970702">
        <w:fldChar w:fldCharType="separate"/>
      </w:r>
      <w:r w:rsidRPr="00970702">
        <w:t>1</w:t>
      </w:r>
      <w:r w:rsidRPr="00970702">
        <w:fldChar w:fldCharType="end"/>
      </w:r>
      <w:r w:rsidRPr="00970702">
        <w:t xml:space="preserve"> – Пример </w:t>
      </w:r>
      <w:r w:rsidRPr="00280745">
        <w:t>рисунка</w:t>
      </w:r>
    </w:p>
    <w:p w:rsidR="001013BD" w:rsidRPr="00970702" w:rsidRDefault="001013BD" w:rsidP="00970702">
      <w:pPr>
        <w:pStyle w:val="a0"/>
      </w:pPr>
      <w:r w:rsidRPr="00970702">
        <w:t>Каждая таблица должна иметь ссылку в тексте (</w:t>
      </w:r>
      <w:r w:rsidRPr="00970702">
        <w:rPr>
          <w:color w:val="C00000"/>
        </w:rPr>
        <w:t>таблица 1</w:t>
      </w:r>
      <w:r w:rsidRPr="00970702">
        <w:t>).</w:t>
      </w:r>
    </w:p>
    <w:p w:rsidR="001013BD" w:rsidRPr="00970702" w:rsidRDefault="001013BD" w:rsidP="00280745">
      <w:pPr>
        <w:pStyle w:val="af7"/>
      </w:pPr>
      <w:r w:rsidRPr="00970702">
        <w:t xml:space="preserve">Таблица 1 – Пример </w:t>
      </w:r>
      <w:r w:rsidRPr="00280745">
        <w:t>таблицы</w:t>
      </w:r>
    </w:p>
    <w:tbl>
      <w:tblPr>
        <w:tblStyle w:val="af9"/>
        <w:tblW w:w="0" w:type="auto"/>
        <w:jc w:val="center"/>
        <w:tblInd w:w="0" w:type="dxa"/>
        <w:tblLayout w:type="fixed"/>
        <w:tblLook w:val="04A0" w:firstRow="1" w:lastRow="0" w:firstColumn="1" w:lastColumn="0" w:noHBand="0" w:noVBand="1"/>
      </w:tblPr>
      <w:tblGrid>
        <w:gridCol w:w="3872"/>
        <w:gridCol w:w="2869"/>
        <w:gridCol w:w="1701"/>
      </w:tblGrid>
      <w:tr w:rsidR="001013BD" w:rsidRPr="00970702" w:rsidTr="001013BD">
        <w:trPr>
          <w:jc w:val="center"/>
        </w:trPr>
        <w:tc>
          <w:tcPr>
            <w:tcW w:w="3872"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Показатель</w:t>
            </w:r>
          </w:p>
        </w:tc>
        <w:tc>
          <w:tcPr>
            <w:tcW w:w="2869"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280745">
              <w:t>Единица</w:t>
            </w:r>
            <w:r w:rsidRPr="00970702">
              <w:t xml:space="preserve"> измерения</w:t>
            </w:r>
          </w:p>
        </w:tc>
        <w:tc>
          <w:tcPr>
            <w:tcW w:w="1701"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Значение</w:t>
            </w:r>
          </w:p>
        </w:tc>
      </w:tr>
      <w:tr w:rsidR="001013BD" w:rsidRPr="00970702" w:rsidTr="001013BD">
        <w:trPr>
          <w:jc w:val="center"/>
        </w:trPr>
        <w:tc>
          <w:tcPr>
            <w:tcW w:w="3872"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Время работы</w:t>
            </w:r>
          </w:p>
        </w:tc>
        <w:tc>
          <w:tcPr>
            <w:tcW w:w="2869"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сек.</w:t>
            </w:r>
          </w:p>
        </w:tc>
        <w:tc>
          <w:tcPr>
            <w:tcW w:w="1701"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159</w:t>
            </w:r>
          </w:p>
        </w:tc>
      </w:tr>
      <w:tr w:rsidR="001013BD" w:rsidRPr="00970702" w:rsidTr="001013BD">
        <w:trPr>
          <w:jc w:val="center"/>
        </w:trPr>
        <w:tc>
          <w:tcPr>
            <w:tcW w:w="3872"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Нагрузка на ЦПУ</w:t>
            </w:r>
          </w:p>
        </w:tc>
        <w:tc>
          <w:tcPr>
            <w:tcW w:w="2869"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процент</w:t>
            </w:r>
          </w:p>
        </w:tc>
        <w:tc>
          <w:tcPr>
            <w:tcW w:w="1701"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95</w:t>
            </w:r>
          </w:p>
        </w:tc>
      </w:tr>
      <w:tr w:rsidR="001013BD" w:rsidRPr="00970702" w:rsidTr="001013BD">
        <w:trPr>
          <w:jc w:val="center"/>
        </w:trPr>
        <w:tc>
          <w:tcPr>
            <w:tcW w:w="3872"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Стоимость работ</w:t>
            </w:r>
          </w:p>
        </w:tc>
        <w:tc>
          <w:tcPr>
            <w:tcW w:w="2869"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тыс. руб.</w:t>
            </w:r>
          </w:p>
        </w:tc>
        <w:tc>
          <w:tcPr>
            <w:tcW w:w="1701" w:type="dxa"/>
            <w:tcBorders>
              <w:top w:val="single" w:sz="4" w:space="0" w:color="auto"/>
              <w:left w:val="single" w:sz="4" w:space="0" w:color="auto"/>
              <w:bottom w:val="single" w:sz="4" w:space="0" w:color="auto"/>
              <w:right w:val="single" w:sz="4" w:space="0" w:color="auto"/>
            </w:tcBorders>
            <w:hideMark/>
          </w:tcPr>
          <w:p w:rsidR="001013BD" w:rsidRPr="00970702" w:rsidRDefault="001013BD" w:rsidP="00280745">
            <w:pPr>
              <w:pStyle w:val="af4"/>
            </w:pPr>
            <w:r w:rsidRPr="00970702">
              <w:t>100</w:t>
            </w:r>
          </w:p>
        </w:tc>
      </w:tr>
    </w:tbl>
    <w:p w:rsidR="009713F2" w:rsidRPr="00970702" w:rsidRDefault="00F079EE" w:rsidP="00970702">
      <w:pPr>
        <w:pStyle w:val="a0"/>
        <w:rPr>
          <w:color w:val="FF0000"/>
        </w:rPr>
      </w:pPr>
      <w:r w:rsidRPr="00970702">
        <w:br w:type="page"/>
      </w:r>
    </w:p>
    <w:p w:rsidR="009713F2" w:rsidRPr="00970702" w:rsidRDefault="00F079EE" w:rsidP="005A3C4C">
      <w:pPr>
        <w:pStyle w:val="2"/>
        <w:numPr>
          <w:ilvl w:val="0"/>
          <w:numId w:val="0"/>
        </w:numPr>
        <w:ind w:left="709"/>
        <w:jc w:val="center"/>
        <w:rPr>
          <w:rFonts w:cs="Times New Roman"/>
        </w:rPr>
      </w:pPr>
      <w:r w:rsidRPr="00970702">
        <w:rPr>
          <w:rFonts w:cs="Times New Roman"/>
          <w:color w:val="000000"/>
        </w:rPr>
        <w:lastRenderedPageBreak/>
        <w:t xml:space="preserve">ЗАКЛЮЧЕНИЕ </w:t>
      </w:r>
      <w:r w:rsidRPr="00970702">
        <w:rPr>
          <w:rFonts w:cs="Times New Roman"/>
          <w:color w:val="C00000"/>
        </w:rPr>
        <w:t>(заголовок второго уровня)</w:t>
      </w:r>
    </w:p>
    <w:p w:rsidR="009713F2" w:rsidRPr="00970702" w:rsidRDefault="00F079EE" w:rsidP="001013BD">
      <w:pPr>
        <w:pStyle w:val="2"/>
        <w:numPr>
          <w:ilvl w:val="0"/>
          <w:numId w:val="0"/>
        </w:numPr>
        <w:ind w:left="709"/>
        <w:rPr>
          <w:rFonts w:cs="Times New Roman"/>
          <w:color w:val="000000"/>
        </w:rPr>
      </w:pPr>
      <w:r w:rsidRPr="00970702">
        <w:rPr>
          <w:rFonts w:cs="Times New Roman"/>
        </w:rPr>
        <w:br w:type="page"/>
      </w:r>
    </w:p>
    <w:p w:rsidR="009713F2" w:rsidRPr="00970702" w:rsidRDefault="00F079EE" w:rsidP="005A3C4C">
      <w:pPr>
        <w:pStyle w:val="2"/>
        <w:numPr>
          <w:ilvl w:val="0"/>
          <w:numId w:val="0"/>
        </w:numPr>
        <w:ind w:left="709"/>
        <w:jc w:val="center"/>
        <w:rPr>
          <w:rFonts w:cs="Times New Roman"/>
        </w:rPr>
      </w:pPr>
      <w:bookmarkStart w:id="3" w:name="_Toc73173388"/>
      <w:r w:rsidRPr="00970702">
        <w:rPr>
          <w:rFonts w:cs="Times New Roman"/>
        </w:rPr>
        <w:lastRenderedPageBreak/>
        <w:t>СПИСОК ИСПОЛЬЗОВАННЫХ ИСТОЧНИКОВ</w:t>
      </w:r>
      <w:bookmarkEnd w:id="3"/>
      <w:r w:rsidRPr="00970702">
        <w:rPr>
          <w:rFonts w:cs="Times New Roman"/>
        </w:rPr>
        <w:t xml:space="preserve"> </w:t>
      </w:r>
      <w:r w:rsidRPr="00970702">
        <w:rPr>
          <w:rFonts w:cs="Times New Roman"/>
          <w:color w:val="C9211E"/>
        </w:rPr>
        <w:t>(заголовок второго уровня)</w:t>
      </w:r>
    </w:p>
    <w:p w:rsidR="009713F2" w:rsidRPr="00970702" w:rsidRDefault="00F079EE" w:rsidP="00970702">
      <w:pPr>
        <w:pStyle w:val="a0"/>
        <w:numPr>
          <w:ilvl w:val="0"/>
          <w:numId w:val="3"/>
        </w:numPr>
      </w:pPr>
      <w:r w:rsidRPr="00970702">
        <w:rPr>
          <w:lang w:val="en-US"/>
        </w:rPr>
        <w:t>The State of the Octoverse [</w:t>
      </w:r>
      <w:r w:rsidRPr="00970702">
        <w:t>Электронный</w:t>
      </w:r>
      <w:r w:rsidRPr="00970702">
        <w:rPr>
          <w:lang w:val="en-US"/>
        </w:rPr>
        <w:t xml:space="preserve"> </w:t>
      </w:r>
      <w:r w:rsidRPr="00970702">
        <w:t>ресурс</w:t>
      </w:r>
      <w:r w:rsidRPr="00970702">
        <w:rPr>
          <w:lang w:val="en-US"/>
        </w:rPr>
        <w:t xml:space="preserve">]. </w:t>
      </w:r>
      <w:r w:rsidRPr="00970702">
        <w:t>URL: https://octoverse.github.com (дата обращения: 28.04.2021).</w:t>
      </w:r>
    </w:p>
    <w:p w:rsidR="009713F2" w:rsidRPr="00970702" w:rsidRDefault="00F079EE" w:rsidP="00970702">
      <w:pPr>
        <w:pStyle w:val="a0"/>
        <w:numPr>
          <w:ilvl w:val="0"/>
          <w:numId w:val="3"/>
        </w:numPr>
      </w:pPr>
      <w:r w:rsidRPr="00970702">
        <w:t>Бобкова, О.В., Давыдов, С.А., Ковалева, И.А., Плагиат как гражданское правонарушение / О.В. Бобкова, С.А. Давыдов, И.А. Ковалева // Патенты и лицензии. – 2016. – № 7. – С. 31-37.</w:t>
      </w:r>
    </w:p>
    <w:p w:rsidR="009713F2" w:rsidRPr="00970702" w:rsidRDefault="00F079EE">
      <w:pPr>
        <w:jc w:val="both"/>
        <w:outlineLvl w:val="0"/>
        <w:rPr>
          <w:rFonts w:ascii="Times New Roman" w:hAnsi="Times New Roman" w:cs="Times New Roman"/>
          <w:color w:val="000000"/>
          <w:sz w:val="28"/>
          <w:szCs w:val="28"/>
        </w:rPr>
      </w:pPr>
      <w:r w:rsidRPr="00970702">
        <w:rPr>
          <w:rFonts w:ascii="Times New Roman" w:hAnsi="Times New Roman" w:cs="Times New Roman"/>
        </w:rPr>
        <w:br w:type="page"/>
      </w:r>
    </w:p>
    <w:p w:rsidR="009713F2" w:rsidRPr="00970702" w:rsidRDefault="00F079EE" w:rsidP="005A3C4C">
      <w:pPr>
        <w:pStyle w:val="2"/>
        <w:numPr>
          <w:ilvl w:val="0"/>
          <w:numId w:val="0"/>
        </w:numPr>
        <w:ind w:left="709"/>
        <w:jc w:val="center"/>
        <w:rPr>
          <w:rFonts w:cs="Times New Roman"/>
        </w:rPr>
      </w:pPr>
      <w:r w:rsidRPr="00970702">
        <w:rPr>
          <w:rFonts w:cs="Times New Roman"/>
          <w:color w:val="000000"/>
        </w:rPr>
        <w:lastRenderedPageBreak/>
        <w:t xml:space="preserve">ПРИЛОЖЕНИЕ А </w:t>
      </w:r>
      <w:r w:rsidRPr="00970702">
        <w:rPr>
          <w:rFonts w:cs="Times New Roman"/>
        </w:rPr>
        <w:t>(</w:t>
      </w:r>
      <w:r w:rsidRPr="00970702">
        <w:rPr>
          <w:rFonts w:cs="Times New Roman"/>
          <w:color w:val="C00000"/>
        </w:rPr>
        <w:t>заголовок второго уровня</w:t>
      </w:r>
      <w:r w:rsidRPr="00970702">
        <w:rPr>
          <w:rFonts w:cs="Times New Roman"/>
        </w:rPr>
        <w:t>)</w:t>
      </w:r>
    </w:p>
    <w:sectPr w:rsidR="009713F2" w:rsidRPr="00970702">
      <w:footerReference w:type="default" r:id="rId8"/>
      <w:footerReference w:type="first" r:id="rId9"/>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48E0" w:rsidRDefault="000B48E0">
      <w:r>
        <w:separator/>
      </w:r>
    </w:p>
  </w:endnote>
  <w:endnote w:type="continuationSeparator" w:id="0">
    <w:p w:rsidR="000B48E0" w:rsidRDefault="000B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3F2" w:rsidRDefault="009713F2">
    <w:pPr>
      <w:pStyle w:val="af"/>
      <w:jc w:val="center"/>
    </w:pPr>
  </w:p>
  <w:p w:rsidR="009713F2" w:rsidRDefault="00F079EE">
    <w:pPr>
      <w:pStyle w:val="af"/>
      <w:ind w:right="360"/>
      <w:jc w:val="center"/>
    </w:pPr>
    <w:r>
      <w:fldChar w:fldCharType="begin"/>
    </w:r>
    <w:r>
      <w:instrText>PAGE</w:instrText>
    </w:r>
    <w:r>
      <w:fldChar w:fldCharType="separate"/>
    </w:r>
    <w:r w:rsidR="00280745">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3F2" w:rsidRDefault="009713F2">
    <w:pPr>
      <w:pStyle w:val="af"/>
      <w:jc w:val="center"/>
    </w:pPr>
  </w:p>
  <w:p w:rsidR="009713F2" w:rsidRDefault="009713F2">
    <w:pPr>
      <w:pStyle w:val="af"/>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48E0" w:rsidRDefault="000B48E0">
      <w:r>
        <w:separator/>
      </w:r>
    </w:p>
  </w:footnote>
  <w:footnote w:type="continuationSeparator" w:id="0">
    <w:p w:rsidR="000B48E0" w:rsidRDefault="000B4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093"/>
    <w:multiLevelType w:val="multilevel"/>
    <w:tmpl w:val="DAC6666E"/>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4A42BB3"/>
    <w:multiLevelType w:val="multilevel"/>
    <w:tmpl w:val="4C889698"/>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C54FDE"/>
    <w:multiLevelType w:val="multilevel"/>
    <w:tmpl w:val="6664A98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434732">
    <w:abstractNumId w:val="2"/>
  </w:num>
  <w:num w:numId="2" w16cid:durableId="766076537">
    <w:abstractNumId w:val="0"/>
  </w:num>
  <w:num w:numId="3" w16cid:durableId="1083838276">
    <w:abstractNumId w:val="1"/>
  </w:num>
  <w:num w:numId="4" w16cid:durableId="307324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13F2"/>
    <w:rsid w:val="0001171B"/>
    <w:rsid w:val="00054D76"/>
    <w:rsid w:val="000B48E0"/>
    <w:rsid w:val="000C5094"/>
    <w:rsid w:val="001013BD"/>
    <w:rsid w:val="00153038"/>
    <w:rsid w:val="00197027"/>
    <w:rsid w:val="002154DE"/>
    <w:rsid w:val="00280745"/>
    <w:rsid w:val="004C322B"/>
    <w:rsid w:val="005A3C4C"/>
    <w:rsid w:val="005B3D6F"/>
    <w:rsid w:val="00692651"/>
    <w:rsid w:val="006E24D8"/>
    <w:rsid w:val="006E5BD0"/>
    <w:rsid w:val="00795CC5"/>
    <w:rsid w:val="007B4EC4"/>
    <w:rsid w:val="008443DD"/>
    <w:rsid w:val="00875A5E"/>
    <w:rsid w:val="008C3497"/>
    <w:rsid w:val="00970702"/>
    <w:rsid w:val="009713F2"/>
    <w:rsid w:val="009C2C16"/>
    <w:rsid w:val="009D133B"/>
    <w:rsid w:val="00A44363"/>
    <w:rsid w:val="00AC3481"/>
    <w:rsid w:val="00B203E3"/>
    <w:rsid w:val="00B50E4B"/>
    <w:rsid w:val="00C078D7"/>
    <w:rsid w:val="00C1745E"/>
    <w:rsid w:val="00D32A09"/>
    <w:rsid w:val="00D8780D"/>
    <w:rsid w:val="00E74717"/>
    <w:rsid w:val="00E74842"/>
    <w:rsid w:val="00E76735"/>
    <w:rsid w:val="00F079EE"/>
    <w:rsid w:val="00F30805"/>
    <w:rsid w:val="00FC01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70E6"/>
  <w15:docId w15:val="{8D08322B-7313-48DD-8B07-E8D2DF96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702"/>
  </w:style>
  <w:style w:type="paragraph" w:styleId="1">
    <w:name w:val="heading 1"/>
    <w:basedOn w:val="a"/>
    <w:next w:val="a"/>
    <w:qFormat/>
    <w:pPr>
      <w:keepNext/>
      <w:numPr>
        <w:numId w:val="1"/>
      </w:numPr>
      <w:spacing w:before="240" w:after="60"/>
      <w:outlineLvl w:val="0"/>
    </w:pPr>
    <w:rPr>
      <w:rFonts w:ascii="Cambria" w:hAnsi="Cambria" w:cs="Cambria"/>
      <w:b/>
      <w:bCs/>
      <w:kern w:val="2"/>
      <w:sz w:val="32"/>
      <w:szCs w:val="32"/>
    </w:rPr>
  </w:style>
  <w:style w:type="paragraph" w:styleId="2">
    <w:name w:val="heading 2"/>
    <w:aliases w:val="ВКР_Заголовок 2"/>
    <w:basedOn w:val="10"/>
    <w:next w:val="a0"/>
    <w:qFormat/>
    <w:rsid w:val="001013BD"/>
    <w:pPr>
      <w:numPr>
        <w:ilvl w:val="1"/>
        <w:numId w:val="2"/>
      </w:numPr>
      <w:spacing w:before="0" w:after="0" w:line="360" w:lineRule="auto"/>
      <w:ind w:left="709"/>
      <w:jc w:val="left"/>
      <w:outlineLvl w:val="1"/>
    </w:pPr>
    <w:rPr>
      <w:rFonts w:ascii="Times New Roman" w:hAnsi="Times New Roman"/>
      <w:sz w:val="28"/>
      <w:szCs w:val="28"/>
    </w:rPr>
  </w:style>
  <w:style w:type="paragraph" w:styleId="3">
    <w:name w:val="heading 3"/>
    <w:aliases w:val="ВКР_Заголовок 3"/>
    <w:basedOn w:val="10"/>
    <w:next w:val="a0"/>
    <w:qFormat/>
    <w:rsid w:val="005A3C4C"/>
    <w:pPr>
      <w:numPr>
        <w:ilvl w:val="2"/>
        <w:numId w:val="2"/>
      </w:numPr>
      <w:spacing w:before="0" w:after="0" w:line="360" w:lineRule="auto"/>
      <w:ind w:left="708"/>
      <w:jc w:val="left"/>
      <w:outlineLvl w:val="2"/>
    </w:pPr>
    <w:rPr>
      <w:rFonts w:ascii="Times New Roman" w:hAnsi="Times New Roman"/>
      <w:sz w:val="28"/>
      <w:szCs w:val="28"/>
    </w:rPr>
  </w:style>
  <w:style w:type="paragraph" w:styleId="4">
    <w:name w:val="heading 4"/>
    <w:aliases w:val="ВКР_Заголовок 4"/>
    <w:basedOn w:val="3"/>
    <w:next w:val="a0"/>
    <w:qFormat/>
    <w:rsid w:val="001013BD"/>
    <w:pPr>
      <w:outlineLvl w:val="3"/>
    </w:pPr>
  </w:style>
  <w:style w:type="paragraph" w:styleId="5">
    <w:name w:val="heading 5"/>
    <w:basedOn w:val="a"/>
    <w:next w:val="a"/>
    <w:link w:val="50"/>
    <w:uiPriority w:val="9"/>
    <w:semiHidden/>
    <w:unhideWhenUsed/>
    <w:qFormat/>
    <w:rsid w:val="00E74842"/>
    <w:pPr>
      <w:keepNext/>
      <w:keepLines/>
      <w:spacing w:before="40"/>
      <w:outlineLvl w:val="4"/>
    </w:pPr>
    <w:rPr>
      <w:rFonts w:asciiTheme="majorHAnsi" w:eastAsiaTheme="majorEastAsia" w:hAnsiTheme="majorHAnsi" w:cs="Mangal"/>
      <w:color w:val="365F91" w:themeColor="accent1" w:themeShade="BF"/>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2">
    <w:name w:val="WW8Num10z2"/>
    <w:qFormat/>
    <w:rPr>
      <w:rFonts w:ascii="Wingdings" w:hAnsi="Wingdings" w:cs="Wingdings"/>
    </w:rPr>
  </w:style>
  <w:style w:type="character" w:customStyle="1" w:styleId="WW8Num10z4">
    <w:name w:val="WW8Num10z4"/>
    <w:qFormat/>
    <w:rPr>
      <w:rFonts w:ascii="Courier New" w:hAnsi="Courier New" w:cs="Courier New"/>
    </w:rPr>
  </w:style>
  <w:style w:type="character" w:customStyle="1" w:styleId="WW8Num11z0">
    <w:name w:val="WW8Num11z0"/>
    <w:qFormat/>
    <w:rPr>
      <w:rFonts w:ascii="Symbol" w:hAnsi="Symbol" w:cs="Symbol"/>
      <w:b w:val="0"/>
      <w:i w:val="0"/>
      <w:spacing w:val="0"/>
      <w:w w:val="100"/>
      <w:position w:val="0"/>
      <w:sz w:val="24"/>
      <w:szCs w:val="24"/>
      <w:vertAlign w:val="baseline"/>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Times New Roman" w:eastAsia="Times New Roman" w:hAnsi="Times New Roman" w:cs="Times New Roman"/>
    </w:rPr>
  </w:style>
  <w:style w:type="character" w:customStyle="1" w:styleId="WW8Num12z2">
    <w:name w:val="WW8Num12z2"/>
    <w:qFormat/>
    <w:rPr>
      <w:rFonts w:ascii="Wingdings" w:hAnsi="Wingdings" w:cs="Wingdings"/>
    </w:rPr>
  </w:style>
  <w:style w:type="character" w:customStyle="1" w:styleId="WW8Num12z4">
    <w:name w:val="WW8Num12z4"/>
    <w:qFormat/>
    <w:rPr>
      <w:rFonts w:ascii="Courier New" w:hAnsi="Courier New" w:cs="Courier New"/>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a4">
    <w:name w:val="Основной текст с отступом Знак"/>
    <w:qFormat/>
    <w:rPr>
      <w:sz w:val="24"/>
      <w:lang w:val="ru-RU" w:bidi="ar-SA"/>
    </w:rPr>
  </w:style>
  <w:style w:type="character" w:styleId="a5">
    <w:name w:val="page number"/>
    <w:basedOn w:val="a1"/>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qFormat/>
    <w:rPr>
      <w:sz w:val="28"/>
      <w:szCs w:val="24"/>
      <w:lang w:val="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customStyle="1" w:styleId="a6">
    <w:name w:val="Основной текст Знак"/>
    <w:qFormat/>
    <w:rPr>
      <w:sz w:val="24"/>
      <w:szCs w:val="24"/>
      <w:lang w:val="ru-RU" w:bidi="ar-SA"/>
    </w:rPr>
  </w:style>
  <w:style w:type="character" w:customStyle="1" w:styleId="st1">
    <w:name w:val="st1"/>
    <w:basedOn w:val="a1"/>
    <w:qFormat/>
  </w:style>
  <w:style w:type="character" w:customStyle="1" w:styleId="googqs-tidbitgoogqs-tidbit-1">
    <w:name w:val="goog_qs-tidbit goog_qs-tidbit-1"/>
    <w:basedOn w:val="a1"/>
    <w:qFormat/>
  </w:style>
  <w:style w:type="character" w:customStyle="1" w:styleId="a7">
    <w:name w:val="Название Знак"/>
    <w:qFormat/>
    <w:rPr>
      <w:rFonts w:ascii="Cambria" w:hAnsi="Cambria" w:cs="Cambria"/>
      <w:b/>
      <w:bCs/>
      <w:kern w:val="2"/>
      <w:sz w:val="32"/>
      <w:szCs w:val="32"/>
    </w:rPr>
  </w:style>
  <w:style w:type="character" w:styleId="a8">
    <w:name w:val="Book Title"/>
    <w:qFormat/>
    <w:rPr>
      <w:b/>
      <w:bCs/>
      <w:smallCaps/>
      <w:spacing w:val="5"/>
    </w:rPr>
  </w:style>
  <w:style w:type="character" w:customStyle="1" w:styleId="11">
    <w:name w:val="Заголовок 1 Знак"/>
    <w:qFormat/>
    <w:rPr>
      <w:rFonts w:ascii="Cambria" w:eastAsia="Times New Roman" w:hAnsi="Cambria" w:cs="Times New Roman"/>
      <w:b/>
      <w:bCs/>
      <w:kern w:val="2"/>
      <w:sz w:val="32"/>
      <w:szCs w:val="32"/>
    </w:rPr>
  </w:style>
  <w:style w:type="character" w:customStyle="1" w:styleId="-">
    <w:name w:val="Интернет-ссылка"/>
    <w:rPr>
      <w:color w:val="0000FF"/>
      <w:u w:val="single"/>
    </w:rPr>
  </w:style>
  <w:style w:type="character" w:customStyle="1" w:styleId="a9">
    <w:name w:val="Верхний колонтитул Знак"/>
    <w:qFormat/>
    <w:rPr>
      <w:sz w:val="24"/>
      <w:szCs w:val="24"/>
    </w:rPr>
  </w:style>
  <w:style w:type="character" w:customStyle="1" w:styleId="aa">
    <w:name w:val="Нижний колонтитул Знак"/>
    <w:qFormat/>
    <w:rPr>
      <w:sz w:val="24"/>
      <w:szCs w:val="24"/>
    </w:rPr>
  </w:style>
  <w:style w:type="character" w:customStyle="1" w:styleId="ListLabel1">
    <w:name w:val="ListLabel 1"/>
    <w:qFormat/>
    <w:rPr>
      <w:rFonts w:cs="Symbol"/>
      <w:b w:val="0"/>
      <w:i w:val="0"/>
      <w:spacing w:val="0"/>
      <w:w w:val="100"/>
      <w:position w:val="0"/>
      <w:sz w:val="24"/>
      <w:szCs w:val="24"/>
      <w:vertAlign w:val="baseline"/>
    </w:rPr>
  </w:style>
  <w:style w:type="paragraph" w:customStyle="1" w:styleId="10">
    <w:name w:val="Заголовок1"/>
    <w:basedOn w:val="a"/>
    <w:next w:val="a"/>
    <w:qFormat/>
    <w:pPr>
      <w:spacing w:before="240" w:after="60"/>
      <w:jc w:val="center"/>
      <w:outlineLvl w:val="0"/>
    </w:pPr>
    <w:rPr>
      <w:rFonts w:ascii="Cambria" w:hAnsi="Cambria" w:cs="Cambria"/>
      <w:b/>
      <w:bCs/>
      <w:kern w:val="2"/>
      <w:sz w:val="32"/>
      <w:szCs w:val="32"/>
    </w:rPr>
  </w:style>
  <w:style w:type="paragraph" w:styleId="a0">
    <w:name w:val="Body Text"/>
    <w:aliases w:val="ВКР_Основной текст"/>
    <w:basedOn w:val="a"/>
    <w:rsid w:val="00970702"/>
    <w:pPr>
      <w:tabs>
        <w:tab w:val="left" w:pos="709"/>
      </w:tabs>
      <w:spacing w:line="360" w:lineRule="auto"/>
      <w:ind w:firstLine="709"/>
      <w:jc w:val="both"/>
    </w:pPr>
    <w:rPr>
      <w:rFonts w:ascii="Times New Roman" w:hAnsi="Times New Roman" w:cs="Times New Roman"/>
      <w:sz w:val="28"/>
      <w:szCs w:val="28"/>
    </w:rPr>
  </w:style>
  <w:style w:type="paragraph" w:styleId="ab">
    <w:name w:val="List"/>
    <w:basedOn w:val="a0"/>
    <w:rPr>
      <w:rFonts w:cs="Lohit Devanagari"/>
    </w:rPr>
  </w:style>
  <w:style w:type="paragraph" w:styleId="ac">
    <w:name w:val="caption"/>
    <w:basedOn w:val="a"/>
    <w:qFormat/>
    <w:pPr>
      <w:suppressLineNumbers/>
      <w:spacing w:before="120" w:after="120"/>
    </w:pPr>
    <w:rPr>
      <w:i/>
      <w:iCs/>
    </w:rPr>
  </w:style>
  <w:style w:type="paragraph" w:styleId="ad">
    <w:name w:val="index heading"/>
    <w:basedOn w:val="a"/>
    <w:qFormat/>
    <w:pPr>
      <w:suppressLineNumbers/>
    </w:pPr>
  </w:style>
  <w:style w:type="paragraph" w:styleId="ae">
    <w:name w:val="Body Text Indent"/>
    <w:basedOn w:val="a"/>
    <w:pPr>
      <w:spacing w:after="120"/>
      <w:ind w:left="283"/>
    </w:pPr>
  </w:style>
  <w:style w:type="paragraph" w:styleId="af">
    <w:name w:val="footer"/>
    <w:basedOn w:val="a"/>
    <w:pPr>
      <w:tabs>
        <w:tab w:val="center" w:pos="4677"/>
        <w:tab w:val="right" w:pos="9355"/>
      </w:tabs>
    </w:pPr>
  </w:style>
  <w:style w:type="paragraph" w:styleId="af0">
    <w:name w:val="List Paragraph"/>
    <w:basedOn w:val="a"/>
    <w:qFormat/>
    <w:pPr>
      <w:spacing w:after="200" w:line="276" w:lineRule="auto"/>
      <w:ind w:left="720"/>
      <w:contextualSpacing/>
    </w:pPr>
    <w:rPr>
      <w:rFonts w:ascii="Calibri" w:eastAsia="Calibri" w:hAnsi="Calibri" w:cs="Calibri"/>
      <w:sz w:val="22"/>
      <w:szCs w:val="22"/>
    </w:rPr>
  </w:style>
  <w:style w:type="paragraph" w:customStyle="1" w:styleId="ConsPlusNormal">
    <w:name w:val="ConsPlusNormal"/>
    <w:qFormat/>
    <w:pPr>
      <w:widowControl w:val="0"/>
      <w:ind w:firstLine="720"/>
    </w:pPr>
    <w:rPr>
      <w:rFonts w:ascii="Arial" w:eastAsia="Times New Roman" w:hAnsi="Arial" w:cs="Arial"/>
      <w:lang w:bidi="ar-SA"/>
    </w:rPr>
  </w:style>
  <w:style w:type="paragraph" w:customStyle="1" w:styleId="times1404200418041e2">
    <w:name w:val="times14___0420_0418_041e2"/>
    <w:basedOn w:val="a"/>
    <w:qFormat/>
    <w:pPr>
      <w:spacing w:before="280" w:after="280"/>
    </w:pPr>
  </w:style>
  <w:style w:type="paragraph" w:customStyle="1" w:styleId="dash041e0431044b0447043d044b0439">
    <w:name w:val="dash041e_0431_044b_0447_043d_044b_0439"/>
    <w:basedOn w:val="a"/>
    <w:qFormat/>
    <w:pPr>
      <w:spacing w:before="280" w:after="280"/>
    </w:pPr>
  </w:style>
  <w:style w:type="paragraph" w:customStyle="1" w:styleId="Times1412">
    <w:name w:val="Стиль Timesмаркер14 + Междустр.интервал:  множитель 12 ин"/>
    <w:basedOn w:val="a"/>
    <w:qFormat/>
    <w:pPr>
      <w:tabs>
        <w:tab w:val="left" w:pos="-2268"/>
        <w:tab w:val="left" w:pos="709"/>
      </w:tabs>
      <w:spacing w:line="288" w:lineRule="auto"/>
      <w:ind w:left="284"/>
      <w:jc w:val="both"/>
    </w:pPr>
    <w:rPr>
      <w:spacing w:val="-2"/>
      <w:sz w:val="28"/>
    </w:rPr>
  </w:style>
  <w:style w:type="paragraph" w:customStyle="1" w:styleId="FORMATTEXT">
    <w:name w:val=".FORMATTEXT"/>
    <w:qFormat/>
    <w:pPr>
      <w:widowControl w:val="0"/>
    </w:pPr>
    <w:rPr>
      <w:rFonts w:ascii="Times New Roman" w:eastAsia="Times New Roman" w:hAnsi="Times New Roman" w:cs="Times New Roman"/>
      <w:sz w:val="24"/>
      <w:lang w:bidi="ar-SA"/>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pPr>
      <w:spacing w:before="280" w:after="280"/>
    </w:pPr>
  </w:style>
  <w:style w:type="paragraph" w:styleId="af1">
    <w:name w:val="Normal (Web)"/>
    <w:basedOn w:val="a"/>
    <w:uiPriority w:val="99"/>
    <w:qFormat/>
    <w:pPr>
      <w:spacing w:before="68" w:after="136"/>
    </w:pPr>
  </w:style>
  <w:style w:type="paragraph" w:styleId="af2">
    <w:name w:val="toa heading"/>
    <w:basedOn w:val="1"/>
    <w:next w:val="a"/>
    <w:qFormat/>
    <w:pPr>
      <w:keepLines/>
      <w:numPr>
        <w:numId w:val="0"/>
      </w:numPr>
      <w:spacing w:before="480" w:after="0" w:line="276" w:lineRule="auto"/>
    </w:pPr>
    <w:rPr>
      <w:color w:val="365F91"/>
      <w:kern w:val="0"/>
      <w:sz w:val="28"/>
      <w:szCs w:val="28"/>
    </w:rPr>
  </w:style>
  <w:style w:type="paragraph" w:styleId="12">
    <w:name w:val="toc 1"/>
    <w:basedOn w:val="a"/>
    <w:next w:val="a"/>
    <w:pPr>
      <w:tabs>
        <w:tab w:val="right" w:leader="dot" w:pos="9345"/>
      </w:tabs>
      <w:jc w:val="both"/>
    </w:pPr>
  </w:style>
  <w:style w:type="paragraph" w:styleId="20">
    <w:name w:val="toc 2"/>
    <w:basedOn w:val="a"/>
    <w:next w:val="a"/>
    <w:pPr>
      <w:ind w:left="240"/>
    </w:pPr>
  </w:style>
  <w:style w:type="paragraph" w:styleId="af3">
    <w:name w:val="header"/>
    <w:basedOn w:val="a"/>
    <w:pPr>
      <w:tabs>
        <w:tab w:val="center" w:pos="4677"/>
        <w:tab w:val="right" w:pos="9355"/>
      </w:tabs>
    </w:pPr>
  </w:style>
  <w:style w:type="paragraph" w:customStyle="1" w:styleId="af4">
    <w:name w:val="ВКР_Содержимое таблицы"/>
    <w:basedOn w:val="a"/>
    <w:qFormat/>
    <w:rsid w:val="00280745"/>
    <w:pPr>
      <w:suppressLineNumbers/>
      <w:spacing w:line="360" w:lineRule="auto"/>
      <w:jc w:val="center"/>
    </w:pPr>
    <w:rPr>
      <w:rFonts w:ascii="Times New Roman" w:hAnsi="Times New Roman" w:cs="Times New Roman"/>
      <w:sz w:val="28"/>
    </w:rPr>
  </w:style>
  <w:style w:type="paragraph" w:customStyle="1" w:styleId="af5">
    <w:name w:val="Заголовок таблицы"/>
    <w:basedOn w:val="af4"/>
    <w:qFormat/>
    <w:rPr>
      <w:b/>
      <w:bCs/>
    </w:rPr>
  </w:style>
  <w:style w:type="paragraph" w:customStyle="1" w:styleId="af6">
    <w:name w:val="Подпись для рисунков;таблиц;схем"/>
    <w:basedOn w:val="a"/>
    <w:next w:val="a"/>
    <w:qFormat/>
    <w:pPr>
      <w:spacing w:after="200"/>
    </w:pPr>
    <w:rPr>
      <w:i/>
      <w:iCs/>
      <w:color w:val="1F497D" w:themeColor="text2"/>
      <w:sz w:val="18"/>
      <w:szCs w:val="18"/>
    </w:rPr>
  </w:style>
  <w:style w:type="paragraph" w:customStyle="1" w:styleId="Times1420">
    <w:name w:val="Times14_РИО2"/>
    <w:basedOn w:val="a"/>
    <w:qFormat/>
    <w:pPr>
      <w:tabs>
        <w:tab w:val="left" w:pos="709"/>
      </w:tabs>
      <w:spacing w:line="360" w:lineRule="auto"/>
      <w:ind w:firstLine="709"/>
      <w:jc w:val="both"/>
    </w:pPr>
    <w:rPr>
      <w:sz w:val="28"/>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paragraph" w:customStyle="1" w:styleId="af7">
    <w:name w:val="ВКР_Подпись таблицы"/>
    <w:basedOn w:val="a0"/>
    <w:qFormat/>
    <w:rsid w:val="00280745"/>
    <w:pPr>
      <w:spacing w:line="240" w:lineRule="auto"/>
      <w:ind w:firstLine="0"/>
    </w:pPr>
    <w:rPr>
      <w:szCs w:val="20"/>
    </w:rPr>
  </w:style>
  <w:style w:type="paragraph" w:customStyle="1" w:styleId="af8">
    <w:name w:val="ВКР_Подпись для рисунков"/>
    <w:aliases w:val="схем"/>
    <w:basedOn w:val="a0"/>
    <w:next w:val="a"/>
    <w:qFormat/>
    <w:rsid w:val="00280745"/>
    <w:pPr>
      <w:ind w:firstLine="0"/>
      <w:jc w:val="center"/>
    </w:pPr>
  </w:style>
  <w:style w:type="table" w:styleId="af9">
    <w:name w:val="Table Grid"/>
    <w:basedOn w:val="a2"/>
    <w:uiPriority w:val="59"/>
    <w:rsid w:val="001013B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1"/>
    <w:link w:val="5"/>
    <w:uiPriority w:val="9"/>
    <w:semiHidden/>
    <w:rsid w:val="00E74842"/>
    <w:rPr>
      <w:rFonts w:asciiTheme="majorHAnsi" w:eastAsiaTheme="majorEastAsia" w:hAnsiTheme="majorHAnsi" w:cs="Mangal"/>
      <w:color w:val="365F91" w:themeColor="accent1" w:themeShade="B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2906">
      <w:bodyDiv w:val="1"/>
      <w:marLeft w:val="0"/>
      <w:marRight w:val="0"/>
      <w:marTop w:val="0"/>
      <w:marBottom w:val="0"/>
      <w:divBdr>
        <w:top w:val="none" w:sz="0" w:space="0" w:color="auto"/>
        <w:left w:val="none" w:sz="0" w:space="0" w:color="auto"/>
        <w:bottom w:val="none" w:sz="0" w:space="0" w:color="auto"/>
        <w:right w:val="none" w:sz="0" w:space="0" w:color="auto"/>
      </w:divBdr>
      <w:divsChild>
        <w:div w:id="933127805">
          <w:marLeft w:val="420"/>
          <w:marRight w:val="420"/>
          <w:marTop w:val="0"/>
          <w:marBottom w:val="0"/>
          <w:divBdr>
            <w:top w:val="none" w:sz="0" w:space="0" w:color="auto"/>
            <w:left w:val="none" w:sz="0" w:space="0" w:color="auto"/>
            <w:bottom w:val="none" w:sz="0" w:space="0" w:color="auto"/>
            <w:right w:val="none" w:sz="0" w:space="0" w:color="auto"/>
          </w:divBdr>
          <w:divsChild>
            <w:div w:id="1379820442">
              <w:marLeft w:val="0"/>
              <w:marRight w:val="0"/>
              <w:marTop w:val="0"/>
              <w:marBottom w:val="0"/>
              <w:divBdr>
                <w:top w:val="none" w:sz="0" w:space="0" w:color="auto"/>
                <w:left w:val="none" w:sz="0" w:space="0" w:color="auto"/>
                <w:bottom w:val="none" w:sz="0" w:space="0" w:color="auto"/>
                <w:right w:val="none" w:sz="0" w:space="0" w:color="auto"/>
              </w:divBdr>
              <w:divsChild>
                <w:div w:id="1327325386">
                  <w:marLeft w:val="0"/>
                  <w:marRight w:val="0"/>
                  <w:marTop w:val="0"/>
                  <w:marBottom w:val="0"/>
                  <w:divBdr>
                    <w:top w:val="none" w:sz="0" w:space="0" w:color="auto"/>
                    <w:left w:val="none" w:sz="0" w:space="0" w:color="auto"/>
                    <w:bottom w:val="none" w:sz="0" w:space="0" w:color="auto"/>
                    <w:right w:val="none" w:sz="0" w:space="0" w:color="auto"/>
                  </w:divBdr>
                  <w:divsChild>
                    <w:div w:id="2097432463">
                      <w:marLeft w:val="0"/>
                      <w:marRight w:val="0"/>
                      <w:marTop w:val="0"/>
                      <w:marBottom w:val="0"/>
                      <w:divBdr>
                        <w:top w:val="none" w:sz="0" w:space="0" w:color="auto"/>
                        <w:left w:val="none" w:sz="0" w:space="0" w:color="auto"/>
                        <w:bottom w:val="none" w:sz="0" w:space="0" w:color="auto"/>
                        <w:right w:val="none" w:sz="0" w:space="0" w:color="auto"/>
                      </w:divBdr>
                      <w:divsChild>
                        <w:div w:id="4993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957704">
      <w:bodyDiv w:val="1"/>
      <w:marLeft w:val="0"/>
      <w:marRight w:val="0"/>
      <w:marTop w:val="0"/>
      <w:marBottom w:val="0"/>
      <w:divBdr>
        <w:top w:val="none" w:sz="0" w:space="0" w:color="auto"/>
        <w:left w:val="none" w:sz="0" w:space="0" w:color="auto"/>
        <w:bottom w:val="none" w:sz="0" w:space="0" w:color="auto"/>
        <w:right w:val="none" w:sz="0" w:space="0" w:color="auto"/>
      </w:divBdr>
    </w:div>
    <w:div w:id="771826718">
      <w:bodyDiv w:val="1"/>
      <w:marLeft w:val="0"/>
      <w:marRight w:val="0"/>
      <w:marTop w:val="0"/>
      <w:marBottom w:val="0"/>
      <w:divBdr>
        <w:top w:val="none" w:sz="0" w:space="0" w:color="auto"/>
        <w:left w:val="none" w:sz="0" w:space="0" w:color="auto"/>
        <w:bottom w:val="none" w:sz="0" w:space="0" w:color="auto"/>
        <w:right w:val="none" w:sz="0" w:space="0" w:color="auto"/>
      </w:divBdr>
    </w:div>
    <w:div w:id="1035346769">
      <w:bodyDiv w:val="1"/>
      <w:marLeft w:val="0"/>
      <w:marRight w:val="0"/>
      <w:marTop w:val="0"/>
      <w:marBottom w:val="0"/>
      <w:divBdr>
        <w:top w:val="none" w:sz="0" w:space="0" w:color="auto"/>
        <w:left w:val="none" w:sz="0" w:space="0" w:color="auto"/>
        <w:bottom w:val="none" w:sz="0" w:space="0" w:color="auto"/>
        <w:right w:val="none" w:sz="0" w:space="0" w:color="auto"/>
      </w:divBdr>
      <w:divsChild>
        <w:div w:id="200047715">
          <w:marLeft w:val="420"/>
          <w:marRight w:val="420"/>
          <w:marTop w:val="0"/>
          <w:marBottom w:val="0"/>
          <w:divBdr>
            <w:top w:val="none" w:sz="0" w:space="0" w:color="auto"/>
            <w:left w:val="none" w:sz="0" w:space="0" w:color="auto"/>
            <w:bottom w:val="none" w:sz="0" w:space="0" w:color="auto"/>
            <w:right w:val="none" w:sz="0" w:space="0" w:color="auto"/>
          </w:divBdr>
          <w:divsChild>
            <w:div w:id="1395546118">
              <w:marLeft w:val="0"/>
              <w:marRight w:val="0"/>
              <w:marTop w:val="0"/>
              <w:marBottom w:val="0"/>
              <w:divBdr>
                <w:top w:val="none" w:sz="0" w:space="0" w:color="auto"/>
                <w:left w:val="none" w:sz="0" w:space="0" w:color="auto"/>
                <w:bottom w:val="none" w:sz="0" w:space="0" w:color="auto"/>
                <w:right w:val="none" w:sz="0" w:space="0" w:color="auto"/>
              </w:divBdr>
              <w:divsChild>
                <w:div w:id="832452781">
                  <w:marLeft w:val="0"/>
                  <w:marRight w:val="0"/>
                  <w:marTop w:val="0"/>
                  <w:marBottom w:val="0"/>
                  <w:divBdr>
                    <w:top w:val="none" w:sz="0" w:space="0" w:color="auto"/>
                    <w:left w:val="none" w:sz="0" w:space="0" w:color="auto"/>
                    <w:bottom w:val="none" w:sz="0" w:space="0" w:color="auto"/>
                    <w:right w:val="none" w:sz="0" w:space="0" w:color="auto"/>
                  </w:divBdr>
                  <w:divsChild>
                    <w:div w:id="2140223993">
                      <w:marLeft w:val="0"/>
                      <w:marRight w:val="0"/>
                      <w:marTop w:val="0"/>
                      <w:marBottom w:val="0"/>
                      <w:divBdr>
                        <w:top w:val="none" w:sz="0" w:space="0" w:color="auto"/>
                        <w:left w:val="none" w:sz="0" w:space="0" w:color="auto"/>
                        <w:bottom w:val="none" w:sz="0" w:space="0" w:color="auto"/>
                        <w:right w:val="none" w:sz="0" w:space="0" w:color="auto"/>
                      </w:divBdr>
                      <w:divsChild>
                        <w:div w:id="1300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084226">
      <w:bodyDiv w:val="1"/>
      <w:marLeft w:val="0"/>
      <w:marRight w:val="0"/>
      <w:marTop w:val="0"/>
      <w:marBottom w:val="0"/>
      <w:divBdr>
        <w:top w:val="none" w:sz="0" w:space="0" w:color="auto"/>
        <w:left w:val="none" w:sz="0" w:space="0" w:color="auto"/>
        <w:bottom w:val="none" w:sz="0" w:space="0" w:color="auto"/>
        <w:right w:val="none" w:sz="0" w:space="0" w:color="auto"/>
      </w:divBdr>
    </w:div>
    <w:div w:id="1323773634">
      <w:bodyDiv w:val="1"/>
      <w:marLeft w:val="0"/>
      <w:marRight w:val="0"/>
      <w:marTop w:val="0"/>
      <w:marBottom w:val="0"/>
      <w:divBdr>
        <w:top w:val="none" w:sz="0" w:space="0" w:color="auto"/>
        <w:left w:val="none" w:sz="0" w:space="0" w:color="auto"/>
        <w:bottom w:val="none" w:sz="0" w:space="0" w:color="auto"/>
        <w:right w:val="none" w:sz="0" w:space="0" w:color="auto"/>
      </w:divBdr>
    </w:div>
    <w:div w:id="1409691392">
      <w:bodyDiv w:val="1"/>
      <w:marLeft w:val="0"/>
      <w:marRight w:val="0"/>
      <w:marTop w:val="0"/>
      <w:marBottom w:val="0"/>
      <w:divBdr>
        <w:top w:val="none" w:sz="0" w:space="0" w:color="auto"/>
        <w:left w:val="none" w:sz="0" w:space="0" w:color="auto"/>
        <w:bottom w:val="none" w:sz="0" w:space="0" w:color="auto"/>
        <w:right w:val="none" w:sz="0" w:space="0" w:color="auto"/>
      </w:divBdr>
    </w:div>
    <w:div w:id="1484547434">
      <w:bodyDiv w:val="1"/>
      <w:marLeft w:val="0"/>
      <w:marRight w:val="0"/>
      <w:marTop w:val="0"/>
      <w:marBottom w:val="0"/>
      <w:divBdr>
        <w:top w:val="none" w:sz="0" w:space="0" w:color="auto"/>
        <w:left w:val="none" w:sz="0" w:space="0" w:color="auto"/>
        <w:bottom w:val="none" w:sz="0" w:space="0" w:color="auto"/>
        <w:right w:val="none" w:sz="0" w:space="0" w:color="auto"/>
      </w:divBdr>
      <w:divsChild>
        <w:div w:id="54404037">
          <w:marLeft w:val="420"/>
          <w:marRight w:val="420"/>
          <w:marTop w:val="0"/>
          <w:marBottom w:val="0"/>
          <w:divBdr>
            <w:top w:val="none" w:sz="0" w:space="0" w:color="auto"/>
            <w:left w:val="none" w:sz="0" w:space="0" w:color="auto"/>
            <w:bottom w:val="none" w:sz="0" w:space="0" w:color="auto"/>
            <w:right w:val="none" w:sz="0" w:space="0" w:color="auto"/>
          </w:divBdr>
          <w:divsChild>
            <w:div w:id="1576545450">
              <w:marLeft w:val="0"/>
              <w:marRight w:val="0"/>
              <w:marTop w:val="0"/>
              <w:marBottom w:val="0"/>
              <w:divBdr>
                <w:top w:val="none" w:sz="0" w:space="0" w:color="auto"/>
                <w:left w:val="none" w:sz="0" w:space="0" w:color="auto"/>
                <w:bottom w:val="none" w:sz="0" w:space="0" w:color="auto"/>
                <w:right w:val="none" w:sz="0" w:space="0" w:color="auto"/>
              </w:divBdr>
              <w:divsChild>
                <w:div w:id="932784470">
                  <w:marLeft w:val="0"/>
                  <w:marRight w:val="0"/>
                  <w:marTop w:val="0"/>
                  <w:marBottom w:val="0"/>
                  <w:divBdr>
                    <w:top w:val="none" w:sz="0" w:space="0" w:color="auto"/>
                    <w:left w:val="none" w:sz="0" w:space="0" w:color="auto"/>
                    <w:bottom w:val="none" w:sz="0" w:space="0" w:color="auto"/>
                    <w:right w:val="none" w:sz="0" w:space="0" w:color="auto"/>
                  </w:divBdr>
                  <w:divsChild>
                    <w:div w:id="333917412">
                      <w:marLeft w:val="0"/>
                      <w:marRight w:val="0"/>
                      <w:marTop w:val="0"/>
                      <w:marBottom w:val="0"/>
                      <w:divBdr>
                        <w:top w:val="none" w:sz="0" w:space="0" w:color="auto"/>
                        <w:left w:val="none" w:sz="0" w:space="0" w:color="auto"/>
                        <w:bottom w:val="none" w:sz="0" w:space="0" w:color="auto"/>
                        <w:right w:val="none" w:sz="0" w:space="0" w:color="auto"/>
                      </w:divBdr>
                      <w:divsChild>
                        <w:div w:id="8038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355553">
      <w:bodyDiv w:val="1"/>
      <w:marLeft w:val="0"/>
      <w:marRight w:val="0"/>
      <w:marTop w:val="0"/>
      <w:marBottom w:val="0"/>
      <w:divBdr>
        <w:top w:val="none" w:sz="0" w:space="0" w:color="auto"/>
        <w:left w:val="none" w:sz="0" w:space="0" w:color="auto"/>
        <w:bottom w:val="none" w:sz="0" w:space="0" w:color="auto"/>
        <w:right w:val="none" w:sz="0" w:space="0" w:color="auto"/>
      </w:divBdr>
    </w:div>
    <w:div w:id="1776628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1661</Words>
  <Characters>9471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МЕТОДИЧЕСКИЕ УКАЗАНИЯ ПО ВЫПОЛНЕНИЮ,</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subject/>
  <dc:creator>Artem</dc:creator>
  <dc:description/>
  <cp:lastModifiedBy>Кирилл ITworks</cp:lastModifiedBy>
  <cp:revision>6</cp:revision>
  <cp:lastPrinted>2016-04-08T09:40:00Z</cp:lastPrinted>
  <dcterms:created xsi:type="dcterms:W3CDTF">2023-02-20T17:57:00Z</dcterms:created>
  <dcterms:modified xsi:type="dcterms:W3CDTF">2023-05-11T13:32:00Z</dcterms:modified>
  <dc:language>ru-RU</dc:language>
</cp:coreProperties>
</file>