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282BA" w14:textId="77777777" w:rsidR="00A64DB1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155C0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Министерство цифрового развития, связи и массовых коммуникаций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РФ</w:t>
      </w:r>
    </w:p>
    <w:p w14:paraId="62AE1C65" w14:textId="77777777" w:rsidR="00A64DB1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</w:t>
      </w:r>
    </w:p>
    <w:p w14:paraId="4C842E39" w14:textId="77777777" w:rsidR="00A64DB1" w:rsidRPr="00E46483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СибГУТИ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5EE3141" w14:textId="77777777" w:rsidR="00A64DB1" w:rsidRDefault="00A64DB1" w:rsidP="00A64DB1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759" w14:textId="77777777" w:rsidR="00A64DB1" w:rsidRPr="00E46483" w:rsidRDefault="00A64DB1" w:rsidP="00A64DB1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C15AA" w14:textId="77777777" w:rsidR="00A64DB1" w:rsidRPr="00E46483" w:rsidRDefault="00A64DB1" w:rsidP="00A64DB1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480DC6" w14:textId="77777777" w:rsidR="00A64DB1" w:rsidRPr="00E46483" w:rsidRDefault="00A64DB1" w:rsidP="00A64DB1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4537CD" w14:textId="77777777" w:rsidR="00A64DB1" w:rsidRDefault="00A64DB1" w:rsidP="00A64DB1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7A8943" w14:textId="77777777" w:rsidR="00A64DB1" w:rsidRPr="00E46483" w:rsidRDefault="00A64DB1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Казанцев М.Ю.</w:t>
      </w:r>
    </w:p>
    <w:p w14:paraId="3DF0CEB8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A373A97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D4F6F16" w14:textId="61BD0F6F" w:rsidR="00A64DB1" w:rsidRPr="00E46483" w:rsidRDefault="00A64DB1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DB1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Представление графической информации</w:t>
      </w:r>
    </w:p>
    <w:p w14:paraId="0B656B1F" w14:textId="77777777" w:rsidR="00A64DB1" w:rsidRPr="00C96D49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выполнению практических работ</w:t>
      </w:r>
    </w:p>
    <w:p w14:paraId="4CCB4CB8" w14:textId="77777777" w:rsidR="00A64DB1" w:rsidRPr="00C96D49" w:rsidRDefault="00A64DB1" w:rsidP="00A64D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студентов очной и заочной</w:t>
      </w:r>
      <w:r w:rsidRPr="00C9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формы обучения</w:t>
      </w:r>
    </w:p>
    <w:p w14:paraId="2E4AFB1F" w14:textId="77777777" w:rsidR="00A64DB1" w:rsidRPr="00C96D49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 xml:space="preserve"> «Информатика и вычислительная техника»</w:t>
      </w:r>
    </w:p>
    <w:p w14:paraId="0D90AAA8" w14:textId="77777777" w:rsidR="00A64DB1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1EFB312" w14:textId="77777777" w:rsidR="00A64DB1" w:rsidRDefault="00A64DB1" w:rsidP="00A64DB1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3B56A51" w14:textId="77777777" w:rsidR="00A64DB1" w:rsidRPr="00E46483" w:rsidRDefault="00A64DB1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1BC88C9" w14:textId="77777777" w:rsidR="00A64DB1" w:rsidRPr="00E46483" w:rsidRDefault="00A64DB1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84BF3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6ADAE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A19E30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3E7732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F9840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3095FB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6AA01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E4D0E4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E7D37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67E46" w14:textId="77777777" w:rsidR="00A64DB1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70E5B" w14:textId="77777777" w:rsidR="00A64DB1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EAB79" w14:textId="77777777" w:rsidR="00A64DB1" w:rsidRPr="00E46483" w:rsidRDefault="00A64DB1" w:rsidP="00A64DB1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528E1" w14:textId="77777777" w:rsidR="00A64DB1" w:rsidRDefault="00A64DB1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F2C07" w14:textId="77777777" w:rsidR="00B3152B" w:rsidRDefault="00B3152B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8D652" w14:textId="77777777" w:rsidR="00B3152B" w:rsidRDefault="00B3152B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2D018" w14:textId="77777777" w:rsidR="00B3152B" w:rsidRDefault="00B3152B" w:rsidP="00A64DB1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E3D8C" w14:textId="77777777" w:rsidR="00A64DB1" w:rsidRPr="00E46483" w:rsidRDefault="00A64DB1" w:rsidP="00A64DB1">
      <w:pPr>
        <w:pStyle w:val="1"/>
        <w:ind w:right="-567"/>
        <w:jc w:val="center"/>
        <w:rPr>
          <w:b w:val="0"/>
          <w:color w:val="000000" w:themeColor="text1"/>
          <w:sz w:val="24"/>
        </w:rPr>
      </w:pPr>
      <w:r w:rsidRPr="00E46483">
        <w:rPr>
          <w:color w:val="000000" w:themeColor="text1"/>
          <w:szCs w:val="28"/>
        </w:rPr>
        <w:t>Екатеринбург</w:t>
      </w:r>
      <w:r>
        <w:rPr>
          <w:color w:val="000000" w:themeColor="text1"/>
          <w:szCs w:val="28"/>
        </w:rPr>
        <w:t xml:space="preserve"> 2023</w:t>
      </w:r>
    </w:p>
    <w:p w14:paraId="6AB2FCA0" w14:textId="77777777" w:rsidR="00A64DB1" w:rsidRDefault="00A6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6D492" w14:textId="0EDCA86F" w:rsidR="00A64DB1" w:rsidRPr="00A64DB1" w:rsidRDefault="00A64DB1" w:rsidP="00A64D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4D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 1 </w:t>
      </w:r>
    </w:p>
    <w:p w14:paraId="65FB512D" w14:textId="07D133A4" w:rsidR="00A64DB1" w:rsidRPr="00A64DB1" w:rsidRDefault="00A64DB1" w:rsidP="00A64D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4DB1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алгоритма построения линии </w:t>
      </w:r>
      <w:proofErr w:type="spellStart"/>
      <w:r w:rsidRPr="00A64DB1">
        <w:rPr>
          <w:rFonts w:ascii="Times New Roman" w:hAnsi="Times New Roman" w:cs="Times New Roman"/>
          <w:b/>
          <w:bCs/>
          <w:sz w:val="28"/>
          <w:szCs w:val="28"/>
        </w:rPr>
        <w:t>Брезенхэма</w:t>
      </w:r>
      <w:proofErr w:type="spellEnd"/>
      <w:r w:rsidRPr="00A64DB1">
        <w:rPr>
          <w:rFonts w:ascii="Times New Roman" w:hAnsi="Times New Roman" w:cs="Times New Roman"/>
          <w:b/>
          <w:bCs/>
          <w:sz w:val="28"/>
          <w:szCs w:val="28"/>
        </w:rPr>
        <w:t xml:space="preserve"> для рисования прямых линий на экране»</w:t>
      </w:r>
    </w:p>
    <w:p w14:paraId="5B13EB02" w14:textId="59949289" w:rsidR="005B2ECE" w:rsidRP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B2ECE">
        <w:rPr>
          <w:rFonts w:ascii="Times New Roman" w:hAnsi="Times New Roman" w:cs="Times New Roman"/>
          <w:sz w:val="28"/>
          <w:szCs w:val="28"/>
        </w:rPr>
        <w:t>:</w:t>
      </w:r>
    </w:p>
    <w:p w14:paraId="262B8664" w14:textId="77777777" w:rsidR="005B2ECE" w:rsidRDefault="005B2ECE" w:rsidP="00B31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ECE">
        <w:rPr>
          <w:rFonts w:ascii="Times New Roman" w:hAnsi="Times New Roman" w:cs="Times New Roman"/>
          <w:sz w:val="28"/>
          <w:szCs w:val="28"/>
        </w:rPr>
        <w:t xml:space="preserve">Освоить принципы алгоритма построения линии </w:t>
      </w:r>
      <w:proofErr w:type="spellStart"/>
      <w:r w:rsidRPr="005B2ECE">
        <w:rPr>
          <w:rFonts w:ascii="Times New Roman" w:hAnsi="Times New Roman" w:cs="Times New Roman"/>
          <w:sz w:val="28"/>
          <w:szCs w:val="28"/>
        </w:rPr>
        <w:t>Брезенхэма</w:t>
      </w:r>
      <w:proofErr w:type="spellEnd"/>
      <w:r w:rsidRPr="005B2ECE">
        <w:rPr>
          <w:rFonts w:ascii="Times New Roman" w:hAnsi="Times New Roman" w:cs="Times New Roman"/>
          <w:sz w:val="28"/>
          <w:szCs w:val="28"/>
        </w:rPr>
        <w:t xml:space="preserve"> и научиться использовать его для рисования прямых линий на экране.</w:t>
      </w:r>
    </w:p>
    <w:p w14:paraId="18981EBE" w14:textId="77777777" w:rsidR="00B3152B" w:rsidRDefault="00B3152B" w:rsidP="00B31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99DA02" w14:textId="6D51C0CF" w:rsidR="00B3152B" w:rsidRDefault="00B3152B" w:rsidP="00B3152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152B">
        <w:rPr>
          <w:rFonts w:ascii="Times New Roman" w:hAnsi="Times New Roman" w:cs="Times New Roman"/>
          <w:b/>
          <w:sz w:val="28"/>
          <w:szCs w:val="28"/>
        </w:rPr>
        <w:t>Теоретическая информация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5EAA0D" w14:textId="77777777" w:rsidR="00B3152B" w:rsidRPr="00B3152B" w:rsidRDefault="00B3152B" w:rsidP="00B3152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BE36B" w14:textId="274D47B5" w:rsidR="00A64DB1" w:rsidRPr="00A64DB1" w:rsidRDefault="00A64DB1" w:rsidP="00B3152B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Алгоритм построения линии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Брезенхэма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:</w:t>
      </w:r>
    </w:p>
    <w:p w14:paraId="364059C9" w14:textId="77777777" w:rsidR="00A64DB1" w:rsidRPr="00A64DB1" w:rsidRDefault="00A64DB1" w:rsidP="00B31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Алгоритм построения линии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Брезенхэма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используется для рисования прямых линий на экране компьютера. Он основан на идее выбора оптимального пиксела для закрашивания на каждом шаге.</w:t>
      </w:r>
    </w:p>
    <w:p w14:paraId="5DC14CA9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6C4A9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>Алгоритм можно разделить на следующие шаги:</w:t>
      </w:r>
    </w:p>
    <w:p w14:paraId="27D37C5C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>1. Определить начальную точку (x0, y0) и конечную точку (x1, y1) линии.</w:t>
      </w:r>
    </w:p>
    <w:p w14:paraId="77569DA6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2. Вычислить разницу между координатами конечной и начальной точек: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x1 - x0 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y1 - y0.</w:t>
      </w:r>
    </w:p>
    <w:p w14:paraId="50EAED67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3. Вычислить значения для приращений по осям X и Y: </w:t>
      </w:r>
    </w:p>
    <w:p w14:paraId="5FA26B3F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1, если </w:t>
      </w:r>
      <w:proofErr w:type="spellStart"/>
      <w:proofErr w:type="gramStart"/>
      <w:r w:rsidRPr="00A64DB1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64DB1">
        <w:rPr>
          <w:rFonts w:ascii="Times New Roman" w:hAnsi="Times New Roman" w:cs="Times New Roman"/>
          <w:sz w:val="28"/>
          <w:szCs w:val="28"/>
        </w:rPr>
        <w:t xml:space="preserve"> 0, иначе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-1.</w:t>
      </w:r>
    </w:p>
    <w:p w14:paraId="74F94020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1, если </w:t>
      </w:r>
      <w:proofErr w:type="spellStart"/>
      <w:proofErr w:type="gramStart"/>
      <w:r w:rsidRPr="00A64DB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64DB1">
        <w:rPr>
          <w:rFonts w:ascii="Times New Roman" w:hAnsi="Times New Roman" w:cs="Times New Roman"/>
          <w:sz w:val="28"/>
          <w:szCs w:val="28"/>
        </w:rPr>
        <w:t xml:space="preserve"> 0, иначе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-1.</w:t>
      </w:r>
    </w:p>
    <w:p w14:paraId="191E0F94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4. Вычислить модули разницы между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).</w:t>
      </w:r>
    </w:p>
    <w:p w14:paraId="31484F4C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5. Если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4DB1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adx</w:t>
      </w:r>
      <w:proofErr w:type="spellEnd"/>
      <w:proofErr w:type="gramEnd"/>
      <w:r w:rsidRPr="00A64DB1">
        <w:rPr>
          <w:rFonts w:ascii="Times New Roman" w:hAnsi="Times New Roman" w:cs="Times New Roman"/>
          <w:sz w:val="28"/>
          <w:szCs w:val="28"/>
        </w:rPr>
        <w:t>, то выбрать пиксел с координатами (x, y), где x - текущая координата по оси X, а y - текущая координата по оси Y. Закрасить этот пиксел.</w:t>
      </w:r>
    </w:p>
    <w:p w14:paraId="3E16E8BB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Вычислить значение ошибки: e =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.</w:t>
      </w:r>
    </w:p>
    <w:p w14:paraId="0FEB2AC6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Обновить текущую координату по оси Y: y = y +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.</w:t>
      </w:r>
    </w:p>
    <w:p w14:paraId="4BD4A36E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Если </w:t>
      </w:r>
      <w:proofErr w:type="gramStart"/>
      <w:r w:rsidRPr="00A64DB1">
        <w:rPr>
          <w:rFonts w:ascii="Times New Roman" w:hAnsi="Times New Roman" w:cs="Times New Roman"/>
          <w:sz w:val="28"/>
          <w:szCs w:val="28"/>
        </w:rPr>
        <w:t>e &gt;</w:t>
      </w:r>
      <w:proofErr w:type="gramEnd"/>
      <w:r w:rsidRPr="00A64DB1">
        <w:rPr>
          <w:rFonts w:ascii="Times New Roman" w:hAnsi="Times New Roman" w:cs="Times New Roman"/>
          <w:sz w:val="28"/>
          <w:szCs w:val="28"/>
        </w:rPr>
        <w:t xml:space="preserve">= 0, то обновить текущую координату по оси X: x = x +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и уменьшить значение ошибки: e = e -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.</w:t>
      </w:r>
    </w:p>
    <w:p w14:paraId="378E80F6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Повторить шаги 5-7, пока не достигнута конечная точка линии.</w:t>
      </w:r>
    </w:p>
    <w:p w14:paraId="70F63A93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lastRenderedPageBreak/>
        <w:t xml:space="preserve">6. Если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, то выбрать пиксел с координатами (x, y), где x - текущая координата по оси X, а y - текущая координата по оси Y. Закрасить этот пиксел.</w:t>
      </w:r>
    </w:p>
    <w:p w14:paraId="3132181B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Вычислить значение ошибки: e =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.</w:t>
      </w:r>
    </w:p>
    <w:p w14:paraId="69D3A3A4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Обновить текущую координату по оси X: x = x +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.</w:t>
      </w:r>
    </w:p>
    <w:p w14:paraId="7739B0A1" w14:textId="77777777" w:rsidR="00A64DB1" w:rsidRPr="00A64DB1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Если </w:t>
      </w:r>
      <w:proofErr w:type="gramStart"/>
      <w:r w:rsidRPr="00A64DB1">
        <w:rPr>
          <w:rFonts w:ascii="Times New Roman" w:hAnsi="Times New Roman" w:cs="Times New Roman"/>
          <w:sz w:val="28"/>
          <w:szCs w:val="28"/>
        </w:rPr>
        <w:t>e &gt;</w:t>
      </w:r>
      <w:proofErr w:type="gramEnd"/>
      <w:r w:rsidRPr="00A64DB1">
        <w:rPr>
          <w:rFonts w:ascii="Times New Roman" w:hAnsi="Times New Roman" w:cs="Times New Roman"/>
          <w:sz w:val="28"/>
          <w:szCs w:val="28"/>
        </w:rPr>
        <w:t xml:space="preserve">= 0, то обновить текущую координату по оси Y: y = y +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 xml:space="preserve"> и уменьшить значение ошибки: e = e - </w:t>
      </w:r>
      <w:proofErr w:type="spellStart"/>
      <w:r w:rsidRPr="00A64DB1">
        <w:rPr>
          <w:rFonts w:ascii="Times New Roman" w:hAnsi="Times New Roman" w:cs="Times New Roman"/>
          <w:sz w:val="28"/>
          <w:szCs w:val="28"/>
        </w:rPr>
        <w:t>ady</w:t>
      </w:r>
      <w:proofErr w:type="spellEnd"/>
      <w:r w:rsidRPr="00A64DB1">
        <w:rPr>
          <w:rFonts w:ascii="Times New Roman" w:hAnsi="Times New Roman" w:cs="Times New Roman"/>
          <w:sz w:val="28"/>
          <w:szCs w:val="28"/>
        </w:rPr>
        <w:t>.</w:t>
      </w:r>
    </w:p>
    <w:p w14:paraId="5B04E9C7" w14:textId="7B39F976" w:rsidR="00A64DB1" w:rsidRPr="005B2ECE" w:rsidRDefault="00A64DB1" w:rsidP="00A64DB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sz w:val="28"/>
          <w:szCs w:val="28"/>
        </w:rPr>
        <w:t xml:space="preserve">   - Повторить шаги 6-8, пока не достигнута конечная точка линии.</w:t>
      </w:r>
    </w:p>
    <w:p w14:paraId="6ECF7BEC" w14:textId="77777777" w:rsidR="005B2ECE" w:rsidRP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20585" w14:textId="42365363" w:rsid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  <w:r w:rsidRPr="00A64DB1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5B2ECE">
        <w:rPr>
          <w:rFonts w:ascii="Times New Roman" w:hAnsi="Times New Roman" w:cs="Times New Roman"/>
          <w:sz w:val="28"/>
          <w:szCs w:val="28"/>
        </w:rPr>
        <w:t>:</w:t>
      </w:r>
    </w:p>
    <w:p w14:paraId="6EAEA171" w14:textId="77777777" w:rsidR="00B3152B" w:rsidRPr="005B2ECE" w:rsidRDefault="00B3152B" w:rsidP="005B2EC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C2A91AA" w14:textId="77777777" w:rsidR="005B2ECE" w:rsidRP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  <w:r w:rsidRPr="005B2ECE">
        <w:rPr>
          <w:rFonts w:ascii="Times New Roman" w:hAnsi="Times New Roman" w:cs="Times New Roman"/>
          <w:sz w:val="28"/>
          <w:szCs w:val="28"/>
        </w:rPr>
        <w:t xml:space="preserve">1. Изучить теорию алгоритма построения линии </w:t>
      </w:r>
      <w:proofErr w:type="spellStart"/>
      <w:r w:rsidRPr="005B2ECE">
        <w:rPr>
          <w:rFonts w:ascii="Times New Roman" w:hAnsi="Times New Roman" w:cs="Times New Roman"/>
          <w:sz w:val="28"/>
          <w:szCs w:val="28"/>
        </w:rPr>
        <w:t>Брезенхэма</w:t>
      </w:r>
      <w:proofErr w:type="spellEnd"/>
      <w:r w:rsidRPr="005B2ECE">
        <w:rPr>
          <w:rFonts w:ascii="Times New Roman" w:hAnsi="Times New Roman" w:cs="Times New Roman"/>
          <w:sz w:val="28"/>
          <w:szCs w:val="28"/>
        </w:rPr>
        <w:t>.</w:t>
      </w:r>
    </w:p>
    <w:p w14:paraId="2822F223" w14:textId="77777777" w:rsidR="005B2ECE" w:rsidRP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  <w:r w:rsidRPr="005B2ECE">
        <w:rPr>
          <w:rFonts w:ascii="Times New Roman" w:hAnsi="Times New Roman" w:cs="Times New Roman"/>
          <w:sz w:val="28"/>
          <w:szCs w:val="28"/>
        </w:rPr>
        <w:t>2. Написать программу на выбранном языке программирования для реализации алгоритма.</w:t>
      </w:r>
    </w:p>
    <w:p w14:paraId="5FAFF836" w14:textId="77777777" w:rsidR="005B2ECE" w:rsidRP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  <w:r w:rsidRPr="005B2ECE">
        <w:rPr>
          <w:rFonts w:ascii="Times New Roman" w:hAnsi="Times New Roman" w:cs="Times New Roman"/>
          <w:sz w:val="28"/>
          <w:szCs w:val="28"/>
        </w:rPr>
        <w:t>3. Протестировать программу, рисуя различные прямые линии на экране.</w:t>
      </w:r>
    </w:p>
    <w:p w14:paraId="7CD2251A" w14:textId="77777777" w:rsidR="00EE1A0D" w:rsidRPr="005B2ECE" w:rsidRDefault="005B2ECE" w:rsidP="005B2ECE">
      <w:pPr>
        <w:jc w:val="both"/>
        <w:rPr>
          <w:rFonts w:ascii="Times New Roman" w:hAnsi="Times New Roman" w:cs="Times New Roman"/>
          <w:sz w:val="28"/>
          <w:szCs w:val="28"/>
        </w:rPr>
      </w:pPr>
      <w:r w:rsidRPr="005B2ECE">
        <w:rPr>
          <w:rFonts w:ascii="Times New Roman" w:hAnsi="Times New Roman" w:cs="Times New Roman"/>
          <w:sz w:val="28"/>
          <w:szCs w:val="28"/>
        </w:rPr>
        <w:t>4. Оформить отчет о выполненной работе.</w:t>
      </w:r>
    </w:p>
    <w:sectPr w:rsidR="00EE1A0D" w:rsidRPr="005B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F2"/>
    <w:rsid w:val="001047F2"/>
    <w:rsid w:val="002C17A4"/>
    <w:rsid w:val="004A4E04"/>
    <w:rsid w:val="004E5F3C"/>
    <w:rsid w:val="005B2ECE"/>
    <w:rsid w:val="008D5B91"/>
    <w:rsid w:val="00A64DB1"/>
    <w:rsid w:val="00B3152B"/>
    <w:rsid w:val="00E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4D93"/>
  <w15:chartTrackingRefBased/>
  <w15:docId w15:val="{0C440BFD-DEFC-405F-8F6F-279487B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5F3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F3C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E5F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rsid w:val="004E5F3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2024-01-05T15:04:00Z</dcterms:created>
  <dcterms:modified xsi:type="dcterms:W3CDTF">2024-01-24T08:56:00Z</dcterms:modified>
</cp:coreProperties>
</file>