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27BC0B" w14:textId="77777777" w:rsidR="009303D9" w:rsidRPr="00B76DFB" w:rsidRDefault="00AA0216" w:rsidP="00D86F3C">
      <w:pPr>
        <w:pStyle w:val="papertitle"/>
        <w:adjustRightInd w:val="0"/>
        <w:snapToGrid w:val="0"/>
        <w:spacing w:before="100" w:beforeAutospacing="1" w:after="100" w:afterAutospacing="1" w:line="228" w:lineRule="auto"/>
        <w:ind w:firstLine="289"/>
      </w:pPr>
      <w:r w:rsidRPr="00B76DFB">
        <w:t>Domistic Film Box Office Analysis</w:t>
      </w:r>
      <w:r w:rsidR="00F22DA2" w:rsidRPr="00B76DFB">
        <w:t xml:space="preserve"> Review</w:t>
      </w:r>
    </w:p>
    <w:p w14:paraId="1F65C11F" w14:textId="77777777" w:rsidR="00D7522C" w:rsidRPr="00B76DFB" w:rsidRDefault="00D7522C" w:rsidP="00D86F3C">
      <w:pPr>
        <w:pStyle w:val="Author"/>
        <w:adjustRightInd w:val="0"/>
        <w:snapToGrid w:val="0"/>
        <w:spacing w:before="100" w:beforeAutospacing="1" w:after="100" w:afterAutospacing="1" w:line="228" w:lineRule="auto"/>
        <w:ind w:firstLine="289"/>
        <w:jc w:val="both"/>
        <w:rPr>
          <w:sz w:val="16"/>
          <w:szCs w:val="16"/>
        </w:rPr>
      </w:pPr>
    </w:p>
    <w:p w14:paraId="1DAE94E9" w14:textId="77777777" w:rsidR="00D7522C" w:rsidRPr="00B76DFB" w:rsidRDefault="00D7522C" w:rsidP="00D86F3C">
      <w:pPr>
        <w:pStyle w:val="Author"/>
        <w:adjustRightInd w:val="0"/>
        <w:snapToGrid w:val="0"/>
        <w:spacing w:before="100" w:beforeAutospacing="1" w:after="100" w:afterAutospacing="1" w:line="228" w:lineRule="auto"/>
        <w:ind w:firstLine="289"/>
        <w:jc w:val="both"/>
        <w:rPr>
          <w:sz w:val="16"/>
          <w:szCs w:val="16"/>
        </w:rPr>
        <w:sectPr w:rsidR="00D7522C" w:rsidRPr="00B76DFB" w:rsidSect="001A3B3D">
          <w:footerReference w:type="first" r:id="rId8"/>
          <w:pgSz w:w="12240" w:h="15840" w:code="1"/>
          <w:pgMar w:top="1080" w:right="893" w:bottom="1440" w:left="893" w:header="720" w:footer="720" w:gutter="0"/>
          <w:cols w:space="720"/>
          <w:titlePg/>
          <w:docGrid w:linePitch="360"/>
        </w:sectPr>
      </w:pPr>
    </w:p>
    <w:p w14:paraId="4D936F88" w14:textId="77777777" w:rsidR="00BE49AD" w:rsidRPr="00B76DFB" w:rsidRDefault="00BE49AD" w:rsidP="00D86F3C">
      <w:pPr>
        <w:pStyle w:val="Affiliation"/>
        <w:adjustRightInd w:val="0"/>
        <w:snapToGrid w:val="0"/>
        <w:spacing w:line="228" w:lineRule="auto"/>
        <w:ind w:firstLine="289"/>
        <w:rPr>
          <w:rFonts w:eastAsia="MS Mincho"/>
          <w:noProof/>
          <w:sz w:val="18"/>
          <w:szCs w:val="18"/>
        </w:rPr>
      </w:pPr>
      <w:r w:rsidRPr="00B76DFB">
        <w:rPr>
          <w:rFonts w:eastAsia="MS Mincho"/>
          <w:noProof/>
          <w:sz w:val="18"/>
          <w:szCs w:val="18"/>
        </w:rPr>
        <w:t>Yihan Mo</w:t>
      </w:r>
    </w:p>
    <w:p w14:paraId="2C2A99C9" w14:textId="77777777" w:rsidR="00BE49AD" w:rsidRPr="00B76DFB" w:rsidRDefault="00BE49AD" w:rsidP="00D86F3C">
      <w:pPr>
        <w:pStyle w:val="Affiliation"/>
        <w:adjustRightInd w:val="0"/>
        <w:snapToGrid w:val="0"/>
        <w:spacing w:line="228" w:lineRule="auto"/>
        <w:ind w:firstLine="289"/>
        <w:rPr>
          <w:rFonts w:eastAsia="MS Mincho"/>
          <w:sz w:val="18"/>
          <w:szCs w:val="18"/>
        </w:rPr>
      </w:pPr>
      <w:r w:rsidRPr="00B76DFB">
        <w:rPr>
          <w:rFonts w:eastAsia="MS Mincho"/>
          <w:sz w:val="18"/>
          <w:szCs w:val="18"/>
          <w:lang w:eastAsia="zh-CN"/>
        </w:rPr>
        <w:t>Information Science and Technology</w:t>
      </w:r>
      <w:r w:rsidRPr="00B76DFB">
        <w:rPr>
          <w:rFonts w:eastAsia="MS Mincho"/>
          <w:sz w:val="18"/>
          <w:szCs w:val="18"/>
        </w:rPr>
        <w:t>. School of Information. University of Arizona</w:t>
      </w:r>
    </w:p>
    <w:p w14:paraId="795A84A4" w14:textId="77777777" w:rsidR="00BE49AD" w:rsidRPr="00B76DFB" w:rsidRDefault="00BE49AD" w:rsidP="00D86F3C">
      <w:pPr>
        <w:pStyle w:val="Affiliation"/>
        <w:adjustRightInd w:val="0"/>
        <w:snapToGrid w:val="0"/>
        <w:spacing w:line="228" w:lineRule="auto"/>
        <w:ind w:firstLine="289"/>
        <w:rPr>
          <w:rFonts w:eastAsia="MS Mincho"/>
          <w:sz w:val="18"/>
          <w:szCs w:val="18"/>
        </w:rPr>
      </w:pPr>
      <w:r w:rsidRPr="00B76DFB">
        <w:rPr>
          <w:rFonts w:eastAsia="MS Mincho"/>
          <w:sz w:val="18"/>
          <w:szCs w:val="18"/>
        </w:rPr>
        <w:t>Tucson, AZ</w:t>
      </w:r>
    </w:p>
    <w:p w14:paraId="209F7281" w14:textId="77777777" w:rsidR="00AD53F4" w:rsidRPr="00B76DFB" w:rsidRDefault="00AD53F4" w:rsidP="00D86F3C">
      <w:pPr>
        <w:pStyle w:val="Affiliation"/>
        <w:adjustRightInd w:val="0"/>
        <w:snapToGrid w:val="0"/>
        <w:spacing w:line="228" w:lineRule="auto"/>
        <w:ind w:firstLine="289"/>
        <w:rPr>
          <w:rFonts w:eastAsia="MS Mincho"/>
          <w:sz w:val="18"/>
          <w:szCs w:val="18"/>
        </w:rPr>
      </w:pPr>
    </w:p>
    <w:p w14:paraId="1FF87A22" w14:textId="77777777" w:rsidR="00BE49AD" w:rsidRPr="00B76DFB" w:rsidRDefault="00BE49AD" w:rsidP="00D86F3C">
      <w:pPr>
        <w:pStyle w:val="Affiliation"/>
        <w:adjustRightInd w:val="0"/>
        <w:snapToGrid w:val="0"/>
        <w:spacing w:line="228" w:lineRule="auto"/>
        <w:ind w:firstLine="289"/>
        <w:rPr>
          <w:rFonts w:eastAsia="MS Mincho"/>
          <w:noProof/>
          <w:sz w:val="18"/>
          <w:szCs w:val="18"/>
        </w:rPr>
      </w:pPr>
      <w:r w:rsidRPr="00B76DFB">
        <w:rPr>
          <w:rFonts w:eastAsia="MS Mincho"/>
          <w:noProof/>
          <w:sz w:val="18"/>
          <w:szCs w:val="18"/>
        </w:rPr>
        <w:t>Haoyu Yang</w:t>
      </w:r>
    </w:p>
    <w:p w14:paraId="1A7237D4" w14:textId="0D660A41" w:rsidR="00BE49AD" w:rsidRPr="00B76DFB" w:rsidRDefault="00BE49AD" w:rsidP="00D86F3C">
      <w:pPr>
        <w:pStyle w:val="Affiliation"/>
        <w:adjustRightInd w:val="0"/>
        <w:snapToGrid w:val="0"/>
        <w:spacing w:line="228" w:lineRule="auto"/>
        <w:ind w:firstLine="289"/>
        <w:rPr>
          <w:rFonts w:eastAsia="MS Mincho"/>
          <w:sz w:val="18"/>
          <w:szCs w:val="18"/>
        </w:rPr>
      </w:pPr>
      <w:r w:rsidRPr="00B76DFB">
        <w:rPr>
          <w:rFonts w:eastAsia="MS Mincho"/>
          <w:sz w:val="18"/>
          <w:szCs w:val="18"/>
        </w:rPr>
        <w:t>MIS. Eller College of Management.</w:t>
      </w:r>
    </w:p>
    <w:p w14:paraId="2AD492D0" w14:textId="77777777" w:rsidR="00BE49AD" w:rsidRPr="00B76DFB" w:rsidRDefault="00BE49AD" w:rsidP="00D86F3C">
      <w:pPr>
        <w:pStyle w:val="Affiliation"/>
        <w:adjustRightInd w:val="0"/>
        <w:snapToGrid w:val="0"/>
        <w:spacing w:line="228" w:lineRule="auto"/>
        <w:ind w:firstLine="289"/>
        <w:rPr>
          <w:rFonts w:eastAsia="MS Mincho"/>
          <w:sz w:val="18"/>
          <w:szCs w:val="18"/>
        </w:rPr>
      </w:pPr>
      <w:r w:rsidRPr="00B76DFB">
        <w:rPr>
          <w:rFonts w:eastAsia="MS Mincho"/>
          <w:sz w:val="18"/>
          <w:szCs w:val="18"/>
        </w:rPr>
        <w:t>University of Arizona</w:t>
      </w:r>
    </w:p>
    <w:p w14:paraId="38110463" w14:textId="77777777" w:rsidR="001A3B3D" w:rsidRPr="00B76DFB" w:rsidRDefault="00BE49AD" w:rsidP="00D86F3C">
      <w:pPr>
        <w:pStyle w:val="Affiliation"/>
        <w:adjustRightInd w:val="0"/>
        <w:snapToGrid w:val="0"/>
        <w:spacing w:line="228" w:lineRule="auto"/>
        <w:ind w:firstLine="289"/>
        <w:rPr>
          <w:rFonts w:eastAsia="MS Mincho"/>
          <w:sz w:val="18"/>
          <w:szCs w:val="18"/>
        </w:rPr>
        <w:sectPr w:rsidR="001A3B3D" w:rsidRPr="00B76DFB" w:rsidSect="00BE49AD">
          <w:type w:val="continuous"/>
          <w:pgSz w:w="12240" w:h="15840" w:code="1"/>
          <w:pgMar w:top="1080" w:right="893" w:bottom="1440" w:left="893" w:header="720" w:footer="720" w:gutter="0"/>
          <w:cols w:num="2" w:space="216"/>
          <w:docGrid w:linePitch="360"/>
        </w:sectPr>
      </w:pPr>
      <w:r w:rsidRPr="00B76DFB">
        <w:rPr>
          <w:rFonts w:eastAsia="MS Mincho"/>
          <w:sz w:val="18"/>
          <w:szCs w:val="18"/>
          <w:lang w:eastAsia="zh-CN"/>
        </w:rPr>
        <w:t>Tucson, AZ</w:t>
      </w:r>
      <w:r w:rsidR="006347CF" w:rsidRPr="00B76DFB">
        <w:rPr>
          <w:sz w:val="18"/>
          <w:szCs w:val="18"/>
        </w:rPr>
        <w:br/>
      </w:r>
      <w:r w:rsidR="006347CF" w:rsidRPr="00B76DFB">
        <w:rPr>
          <w:sz w:val="18"/>
          <w:szCs w:val="18"/>
        </w:rPr>
        <w:br/>
      </w:r>
    </w:p>
    <w:p w14:paraId="7FE22719" w14:textId="77777777" w:rsidR="009303D9" w:rsidRPr="00B76DFB" w:rsidRDefault="009303D9" w:rsidP="00D86F3C">
      <w:pPr>
        <w:adjustRightInd w:val="0"/>
        <w:snapToGrid w:val="0"/>
        <w:spacing w:line="228" w:lineRule="auto"/>
        <w:ind w:firstLine="289"/>
        <w:jc w:val="both"/>
        <w:sectPr w:rsidR="009303D9" w:rsidRPr="00B76DFB">
          <w:type w:val="continuous"/>
          <w:pgSz w:w="12240" w:h="15840" w:code="1"/>
          <w:pgMar w:top="1080" w:right="893" w:bottom="1440" w:left="893" w:header="720" w:footer="720" w:gutter="0"/>
          <w:cols w:space="720"/>
          <w:docGrid w:linePitch="360"/>
        </w:sectPr>
      </w:pPr>
    </w:p>
    <w:p w14:paraId="2202E1D2" w14:textId="77777777" w:rsidR="006347CF" w:rsidRPr="00B76DFB" w:rsidRDefault="006347CF" w:rsidP="00D86F3C">
      <w:pPr>
        <w:pStyle w:val="Author"/>
        <w:adjustRightInd w:val="0"/>
        <w:snapToGrid w:val="0"/>
        <w:spacing w:before="100" w:beforeAutospacing="1" w:line="228" w:lineRule="auto"/>
        <w:ind w:firstLine="289"/>
        <w:jc w:val="both"/>
        <w:rPr>
          <w:sz w:val="16"/>
          <w:szCs w:val="16"/>
        </w:rPr>
        <w:sectPr w:rsidR="006347CF" w:rsidRPr="00B76DFB" w:rsidSect="00F847A6">
          <w:type w:val="continuous"/>
          <w:pgSz w:w="12240" w:h="15840" w:code="1"/>
          <w:pgMar w:top="1080" w:right="893" w:bottom="1440" w:left="893" w:header="720" w:footer="720" w:gutter="0"/>
          <w:cols w:num="4" w:space="216"/>
          <w:docGrid w:linePitch="360"/>
        </w:sectPr>
      </w:pPr>
    </w:p>
    <w:p w14:paraId="639DF2F4" w14:textId="0BC3C1B0" w:rsidR="004D72B5" w:rsidRPr="00B76DFB" w:rsidRDefault="009303D9" w:rsidP="00CD1378">
      <w:pPr>
        <w:pStyle w:val="Abstract"/>
        <w:adjustRightInd w:val="0"/>
        <w:snapToGrid w:val="0"/>
        <w:spacing w:after="120" w:line="228" w:lineRule="auto"/>
        <w:ind w:firstLine="289"/>
        <w:rPr>
          <w:i/>
          <w:iCs/>
          <w:sz w:val="20"/>
          <w:szCs w:val="20"/>
          <w:lang w:eastAsia="zh-CN"/>
        </w:rPr>
      </w:pPr>
      <w:r w:rsidRPr="00B76DFB">
        <w:rPr>
          <w:i/>
          <w:iCs/>
          <w:sz w:val="20"/>
          <w:szCs w:val="20"/>
        </w:rPr>
        <w:t>Abstract</w:t>
      </w:r>
      <w:r w:rsidRPr="00B76DFB">
        <w:rPr>
          <w:sz w:val="20"/>
          <w:szCs w:val="20"/>
        </w:rPr>
        <w:t>—</w:t>
      </w:r>
      <w:r w:rsidR="00010ABD" w:rsidRPr="00B76DFB">
        <w:rPr>
          <w:sz w:val="20"/>
          <w:szCs w:val="20"/>
        </w:rPr>
        <w:t xml:space="preserve"> </w:t>
      </w:r>
      <w:r w:rsidR="00B61CF6" w:rsidRPr="004E21F4">
        <w:rPr>
          <w:sz w:val="20"/>
          <w:szCs w:val="20"/>
        </w:rPr>
        <w:t xml:space="preserve">In 2019, the domestic box office expected to ring up close to $11.4 billion, down 4% from 2018, $11.88 billion. Affected by the COVID-19 pandemic, the domestic box office will likely continue to decline in 2020. In this context, the study of the film market becomes more important. By understanding audience preferences and market trends, film production and distribution companies can make adjustments to cope with the shrinking market. This article reviews and summarizes some articles on market analysis and sentiment </w:t>
      </w:r>
      <w:r w:rsidR="009A0329" w:rsidRPr="004E21F4">
        <w:rPr>
          <w:sz w:val="20"/>
          <w:szCs w:val="20"/>
        </w:rPr>
        <w:t>analysis and</w:t>
      </w:r>
      <w:r w:rsidR="00B61CF6" w:rsidRPr="004E21F4">
        <w:rPr>
          <w:sz w:val="20"/>
          <w:szCs w:val="20"/>
        </w:rPr>
        <w:t xml:space="preserve"> propose some expectations for the future research of the film market analysis.</w:t>
      </w:r>
    </w:p>
    <w:p w14:paraId="3D7E674A" w14:textId="36614D10" w:rsidR="009303D9" w:rsidRPr="00CD1378" w:rsidRDefault="004D72B5" w:rsidP="00CD1378">
      <w:pPr>
        <w:pStyle w:val="Keywords"/>
        <w:adjustRightInd w:val="0"/>
        <w:snapToGrid w:val="0"/>
        <w:spacing w:line="228" w:lineRule="auto"/>
        <w:ind w:firstLine="289"/>
        <w:rPr>
          <w:b w:val="0"/>
          <w:bCs w:val="0"/>
          <w:sz w:val="20"/>
          <w:szCs w:val="20"/>
        </w:rPr>
      </w:pPr>
      <w:r w:rsidRPr="00B76DFB">
        <w:rPr>
          <w:sz w:val="20"/>
          <w:szCs w:val="20"/>
        </w:rPr>
        <w:t>Keywords—</w:t>
      </w:r>
      <w:r w:rsidR="00240F88" w:rsidRPr="00CD1378">
        <w:rPr>
          <w:b w:val="0"/>
          <w:bCs w:val="0"/>
          <w:sz w:val="20"/>
          <w:szCs w:val="20"/>
        </w:rPr>
        <w:t>Market Analysis; Film; Box Office</w:t>
      </w:r>
      <w:r w:rsidR="002E717D">
        <w:rPr>
          <w:b w:val="0"/>
          <w:bCs w:val="0"/>
          <w:sz w:val="20"/>
          <w:szCs w:val="20"/>
        </w:rPr>
        <w:t>; Web 2.0</w:t>
      </w:r>
      <w:r w:rsidR="00240F88" w:rsidRPr="00CD1378">
        <w:rPr>
          <w:b w:val="0"/>
          <w:bCs w:val="0"/>
          <w:sz w:val="20"/>
          <w:szCs w:val="20"/>
        </w:rPr>
        <w:t>;</w:t>
      </w:r>
      <w:r w:rsidR="002E717D">
        <w:rPr>
          <w:b w:val="0"/>
          <w:bCs w:val="0"/>
          <w:sz w:val="20"/>
          <w:szCs w:val="20"/>
        </w:rPr>
        <w:t xml:space="preserve"> </w:t>
      </w:r>
      <w:r w:rsidR="002E717D">
        <w:rPr>
          <w:rFonts w:hint="eastAsia"/>
          <w:b w:val="0"/>
          <w:bCs w:val="0"/>
          <w:sz w:val="20"/>
          <w:szCs w:val="20"/>
          <w:lang w:eastAsia="zh-CN"/>
        </w:rPr>
        <w:t>S</w:t>
      </w:r>
      <w:r w:rsidR="002E717D">
        <w:rPr>
          <w:b w:val="0"/>
          <w:bCs w:val="0"/>
          <w:sz w:val="20"/>
          <w:szCs w:val="20"/>
          <w:lang w:eastAsia="zh-CN"/>
        </w:rPr>
        <w:t>entiment Analysis</w:t>
      </w:r>
      <w:r w:rsidR="00240F88" w:rsidRPr="00CD1378">
        <w:rPr>
          <w:b w:val="0"/>
          <w:bCs w:val="0"/>
          <w:sz w:val="20"/>
          <w:szCs w:val="20"/>
        </w:rPr>
        <w:t>;</w:t>
      </w:r>
    </w:p>
    <w:p w14:paraId="354D43E5" w14:textId="77777777" w:rsidR="009303D9" w:rsidRPr="00B76DFB" w:rsidRDefault="009303D9" w:rsidP="00CD1378">
      <w:pPr>
        <w:pStyle w:val="Heading1"/>
        <w:adjustRightInd w:val="0"/>
        <w:snapToGrid w:val="0"/>
        <w:spacing w:after="120" w:line="228" w:lineRule="auto"/>
        <w:ind w:firstLine="289"/>
      </w:pPr>
      <w:r w:rsidRPr="00B76DFB">
        <w:t>Introduction</w:t>
      </w:r>
    </w:p>
    <w:p w14:paraId="04186CB7" w14:textId="18BE3869" w:rsidR="00266E62" w:rsidRPr="00B76DFB" w:rsidRDefault="00266E62" w:rsidP="00CD1378">
      <w:pPr>
        <w:adjustRightInd w:val="0"/>
        <w:snapToGrid w:val="0"/>
        <w:spacing w:after="120" w:line="228" w:lineRule="auto"/>
        <w:ind w:firstLine="289"/>
        <w:jc w:val="both"/>
        <w:rPr>
          <w:lang w:eastAsia="zh-CN"/>
        </w:rPr>
      </w:pPr>
      <w:bookmarkStart w:id="0" w:name="OLE_LINK1"/>
      <w:bookmarkStart w:id="1" w:name="OLE_LINK2"/>
      <w:r w:rsidRPr="00B76DFB">
        <w:rPr>
          <w:lang w:eastAsia="zh-CN"/>
        </w:rPr>
        <w:t>The domestic film market in the United States is currently facing impacts from various competitors. On the one hand, the impacts of Open video platforms are continuous and significant. Platforms such as YouTube provide people with various types of video content, occupying users' time. On the other hand, in recent years, the raised of streaming content providers is a bigger threaten. Streaming content providers such as Hulu and Netflix provide users with a large number of TV series and movies online, there is no time limit for them to access these contents; users can watch any content anytime, anywhere.</w:t>
      </w:r>
    </w:p>
    <w:p w14:paraId="19C2BB5B" w14:textId="45930930" w:rsidR="006A3106" w:rsidRPr="00B76DFB" w:rsidRDefault="006A3106" w:rsidP="00CD1378">
      <w:pPr>
        <w:adjustRightInd w:val="0"/>
        <w:snapToGrid w:val="0"/>
        <w:spacing w:after="120" w:line="228" w:lineRule="auto"/>
        <w:ind w:firstLine="289"/>
        <w:jc w:val="both"/>
        <w:rPr>
          <w:lang w:eastAsia="zh-CN"/>
        </w:rPr>
      </w:pPr>
      <w:r w:rsidRPr="00B76DFB">
        <w:rPr>
          <w:lang w:eastAsia="zh-CN"/>
        </w:rPr>
        <w:t>This impact is directly reflected in the total box office of films. The total domestic box office of films in the United States in 2019 was $11,320,883,903.00, down of 4.80% from 2018. The growth speed of the box office from 2010 to 2019 is significantly slower than the speed from 2000 to 2009. In the context of the slowdown in market development, conduct a more comprehensive research about this industry is necessary.</w:t>
      </w:r>
    </w:p>
    <w:p w14:paraId="1FB11BB0" w14:textId="353DAA80" w:rsidR="00531CAB" w:rsidRPr="00B76DFB" w:rsidRDefault="00531CAB" w:rsidP="00CD1378">
      <w:pPr>
        <w:adjustRightInd w:val="0"/>
        <w:snapToGrid w:val="0"/>
        <w:spacing w:after="120" w:line="228" w:lineRule="auto"/>
        <w:ind w:firstLine="289"/>
        <w:jc w:val="both"/>
        <w:rPr>
          <w:lang w:eastAsia="zh-CN"/>
        </w:rPr>
      </w:pPr>
      <w:r w:rsidRPr="00B76DFB">
        <w:rPr>
          <w:lang w:eastAsia="zh-CN"/>
        </w:rPr>
        <w:t>Market analysis is an important part of business analysis. It is one of the core applications of business intelligence and analysis systems. As Wil Van der Aalst's book shows, business is becoming more and more data-driven [1]. Data help film studios and distributors build a better understanding of the market and users. It would optimize their decision-making. Sufficient market analysis and research can provide a more reliable basis for business decisions.</w:t>
      </w:r>
    </w:p>
    <w:p w14:paraId="1EAFB804" w14:textId="272C11C3" w:rsidR="0099409B" w:rsidRPr="00B76DFB" w:rsidRDefault="0099409B" w:rsidP="00CD1378">
      <w:pPr>
        <w:adjustRightInd w:val="0"/>
        <w:snapToGrid w:val="0"/>
        <w:spacing w:after="120" w:line="228" w:lineRule="auto"/>
        <w:ind w:firstLine="289"/>
        <w:jc w:val="both"/>
        <w:rPr>
          <w:lang w:eastAsia="zh-CN"/>
        </w:rPr>
      </w:pPr>
      <w:r w:rsidRPr="00B76DFB">
        <w:rPr>
          <w:lang w:eastAsia="zh-CN"/>
        </w:rPr>
        <w:t>The film industry combined technological advances with innovative content [2]. It brings huge potential economic benefit to this industry. The huge economic benefit is the driving force behind the development of the film industry, the box office is the most direct reflection. However, high benefit comes with high risk, the film industry is</w:t>
      </w:r>
      <w:r w:rsidR="006A3106" w:rsidRPr="00B76DFB">
        <w:rPr>
          <w:lang w:eastAsia="zh-CN"/>
        </w:rPr>
        <w:t xml:space="preserve"> also</w:t>
      </w:r>
      <w:r w:rsidRPr="00B76DFB">
        <w:rPr>
          <w:lang w:eastAsia="zh-CN"/>
        </w:rPr>
        <w:t xml:space="preserve"> a high-risk industry, </w:t>
      </w:r>
      <w:r w:rsidR="006A3106" w:rsidRPr="00B76DFB">
        <w:rPr>
          <w:lang w:eastAsia="zh-CN"/>
        </w:rPr>
        <w:t>the huge</w:t>
      </w:r>
      <w:r w:rsidRPr="00B76DFB">
        <w:rPr>
          <w:lang w:eastAsia="zh-CN"/>
        </w:rPr>
        <w:t xml:space="preserve"> sunk costs in film production and marketing are significant</w:t>
      </w:r>
      <w:r w:rsidR="006A3106" w:rsidRPr="00B76DFB">
        <w:rPr>
          <w:lang w:eastAsia="zh-CN"/>
        </w:rPr>
        <w:t>, the uncertainty of the audience's preferences further expands the risk.</w:t>
      </w:r>
    </w:p>
    <w:p w14:paraId="7731A38D" w14:textId="3495D625" w:rsidR="00AF6B5B" w:rsidRPr="00B76DFB" w:rsidRDefault="00AF6B5B" w:rsidP="00CD1378">
      <w:pPr>
        <w:adjustRightInd w:val="0"/>
        <w:snapToGrid w:val="0"/>
        <w:spacing w:after="120" w:line="228" w:lineRule="auto"/>
        <w:ind w:firstLine="289"/>
        <w:jc w:val="both"/>
        <w:rPr>
          <w:lang w:eastAsia="zh-CN"/>
        </w:rPr>
      </w:pPr>
      <w:r w:rsidRPr="00B76DFB">
        <w:rPr>
          <w:lang w:eastAsia="zh-CN"/>
        </w:rPr>
        <w:t>In the context of slowing or even shrinking market development, choosing a more stable investment will be a more reasonable choice, and market analysis will provide decision-makers with great help in this process.</w:t>
      </w:r>
    </w:p>
    <w:p w14:paraId="7D07EDCE" w14:textId="4B0C7E29" w:rsidR="00BE49AD" w:rsidRPr="00B76DFB" w:rsidRDefault="009A3813" w:rsidP="00CD1378">
      <w:pPr>
        <w:adjustRightInd w:val="0"/>
        <w:snapToGrid w:val="0"/>
        <w:spacing w:after="120" w:line="228" w:lineRule="auto"/>
        <w:ind w:firstLine="289"/>
        <w:jc w:val="both"/>
        <w:rPr>
          <w:lang w:eastAsia="zh-CN"/>
        </w:rPr>
      </w:pPr>
      <w:r w:rsidRPr="00B76DFB">
        <w:rPr>
          <w:lang w:eastAsia="zh-CN"/>
        </w:rPr>
        <w:t xml:space="preserve">Market analysis involves multiple disciplines, including but not only economics, statistics, psychology, and sociology. For different fields and businesses, the appropriate market analysis methods are also different. Only by collecting and proper data and choosing appropriate analysis methods can we obtain credible results. In this article, we will discuss and summarize the market research conducted by previous researchers </w:t>
      </w:r>
      <w:r w:rsidR="00910F01" w:rsidRPr="00B76DFB">
        <w:rPr>
          <w:lang w:eastAsia="zh-CN"/>
        </w:rPr>
        <w:t>in</w:t>
      </w:r>
      <w:r w:rsidRPr="00B76DFB">
        <w:rPr>
          <w:lang w:eastAsia="zh-CN"/>
        </w:rPr>
        <w:t xml:space="preserve"> the film market. On the one hand, these studies provide support for our future research. On the other hand, we will point out the deficiencies in these studies, and the direction of research that </w:t>
      </w:r>
      <w:r w:rsidR="001F783B" w:rsidRPr="00B76DFB">
        <w:rPr>
          <w:lang w:eastAsia="zh-CN"/>
        </w:rPr>
        <w:t>would able to</w:t>
      </w:r>
      <w:r w:rsidRPr="00B76DFB">
        <w:rPr>
          <w:lang w:eastAsia="zh-CN"/>
        </w:rPr>
        <w:t xml:space="preserve"> make up for these deficiencies.</w:t>
      </w:r>
    </w:p>
    <w:p w14:paraId="6D8FAC23" w14:textId="54F6BC49" w:rsidR="00BE49AD" w:rsidRPr="00B76DFB" w:rsidRDefault="001263EC" w:rsidP="00CD1378">
      <w:pPr>
        <w:adjustRightInd w:val="0"/>
        <w:snapToGrid w:val="0"/>
        <w:spacing w:after="120" w:line="228" w:lineRule="auto"/>
        <w:ind w:firstLine="289"/>
        <w:jc w:val="both"/>
        <w:rPr>
          <w:lang w:eastAsia="zh-CN"/>
        </w:rPr>
      </w:pPr>
      <w:r w:rsidRPr="00B76DFB">
        <w:rPr>
          <w:lang w:eastAsia="zh-CN"/>
        </w:rPr>
        <w:t>In the past, film marketing mainly relied on billboards and TV commercials. Tripartite evaluations of films usually come from film critics. The angle of film critics' evaluation of films is usually from a professional perspective, focusing on the artistic and emotional expression of films. For most people, such film reviews do not provide a good reference for them to choose a film. Since social media has provided a platform for ordinary viewers to express their opinions, many users' choices may be influenced by the views and emotions of other users in social media. This is one of the important application scenarios of Marketing Intelligence 2.0. We have reason to believe that users ’choice of movies will also be affected by sentiment from social media. Therefore, in this article, we will also discuss the significance of sentiment analysis in social networks to the analysis of the film market.</w:t>
      </w:r>
    </w:p>
    <w:p w14:paraId="3BCBA830" w14:textId="51249B0B" w:rsidR="009303D9" w:rsidRPr="00B76DFB" w:rsidRDefault="00932844" w:rsidP="00CD1378">
      <w:pPr>
        <w:pStyle w:val="BodyText"/>
        <w:adjustRightInd w:val="0"/>
        <w:snapToGrid w:val="0"/>
        <w:ind w:firstLine="289"/>
        <w:rPr>
          <w:lang w:val="en-US" w:eastAsia="zh-CN"/>
        </w:rPr>
      </w:pPr>
      <w:r w:rsidRPr="00B76DFB">
        <w:rPr>
          <w:lang w:eastAsia="zh-CN"/>
        </w:rPr>
        <w:t xml:space="preserve">In summary, this article will discuss the market analysis of the film market. </w:t>
      </w:r>
      <w:bookmarkEnd w:id="0"/>
      <w:bookmarkEnd w:id="1"/>
      <w:r w:rsidR="009F024F" w:rsidRPr="00B76DFB">
        <w:rPr>
          <w:lang w:eastAsia="zh-CN"/>
        </w:rPr>
        <w:t>The</w:t>
      </w:r>
      <w:r w:rsidR="009F024F" w:rsidRPr="00B76DFB">
        <w:rPr>
          <w:lang w:val="en-US" w:eastAsia="zh-CN"/>
        </w:rPr>
        <w:t xml:space="preserve"> discussion will be focus on</w:t>
      </w:r>
      <w:r w:rsidRPr="00B76DFB">
        <w:rPr>
          <w:lang w:val="en-US" w:eastAsia="zh-CN"/>
        </w:rPr>
        <w:t>:</w:t>
      </w:r>
    </w:p>
    <w:p w14:paraId="6A926D8D" w14:textId="1AF74E49" w:rsidR="00932844" w:rsidRPr="00B76DFB" w:rsidRDefault="00932844" w:rsidP="00CD1378">
      <w:pPr>
        <w:pStyle w:val="BodyText"/>
        <w:numPr>
          <w:ilvl w:val="0"/>
          <w:numId w:val="30"/>
        </w:numPr>
        <w:adjustRightInd w:val="0"/>
        <w:snapToGrid w:val="0"/>
        <w:ind w:left="0" w:firstLine="289"/>
        <w:rPr>
          <w:lang w:val="en-US"/>
        </w:rPr>
      </w:pPr>
      <w:r w:rsidRPr="00B76DFB">
        <w:rPr>
          <w:lang w:val="en-US"/>
        </w:rPr>
        <w:lastRenderedPageBreak/>
        <w:t>The previous research on the film market</w:t>
      </w:r>
      <w:r w:rsidR="004A4A22" w:rsidRPr="00B76DFB">
        <w:rPr>
          <w:lang w:val="en-US"/>
        </w:rPr>
        <w:t xml:space="preserve"> analysis</w:t>
      </w:r>
      <w:r w:rsidRPr="00B76DFB">
        <w:rPr>
          <w:lang w:val="en-US"/>
        </w:rPr>
        <w:t>, their conclusions and deficiencies.</w:t>
      </w:r>
    </w:p>
    <w:p w14:paraId="61773566" w14:textId="50D13C4C" w:rsidR="00932844" w:rsidRPr="00B76DFB" w:rsidRDefault="00932844" w:rsidP="00CD1378">
      <w:pPr>
        <w:pStyle w:val="BodyText"/>
        <w:numPr>
          <w:ilvl w:val="0"/>
          <w:numId w:val="30"/>
        </w:numPr>
        <w:adjustRightInd w:val="0"/>
        <w:snapToGrid w:val="0"/>
        <w:ind w:left="0" w:firstLine="289"/>
        <w:rPr>
          <w:lang w:val="en-US"/>
        </w:rPr>
      </w:pPr>
      <w:r w:rsidRPr="00B76DFB">
        <w:rPr>
          <w:lang w:val="en-US"/>
        </w:rPr>
        <w:t>The significance and role of sentiment analysis in business intelligence / marketing intelligence. This technical background, significance, and actual effect.</w:t>
      </w:r>
    </w:p>
    <w:p w14:paraId="3E4C45CD" w14:textId="1121EF40" w:rsidR="00431BB8" w:rsidRPr="00B76DFB" w:rsidRDefault="001E6BA1" w:rsidP="00CD1378">
      <w:pPr>
        <w:pStyle w:val="Heading1"/>
        <w:adjustRightInd w:val="0"/>
        <w:snapToGrid w:val="0"/>
        <w:spacing w:after="120" w:line="228" w:lineRule="auto"/>
        <w:ind w:firstLine="289"/>
        <w:rPr>
          <w:lang w:eastAsia="zh-CN"/>
        </w:rPr>
      </w:pPr>
      <w:r w:rsidRPr="00B76DFB">
        <w:rPr>
          <w:lang w:eastAsia="zh-CN"/>
        </w:rPr>
        <w:t>Literature Review</w:t>
      </w:r>
    </w:p>
    <w:p w14:paraId="14802CCC" w14:textId="0F17B558" w:rsidR="00152448" w:rsidRPr="00B76DFB" w:rsidRDefault="0002625D" w:rsidP="00CD1378">
      <w:pPr>
        <w:pStyle w:val="Heading2"/>
        <w:tabs>
          <w:tab w:val="clear" w:pos="360"/>
          <w:tab w:val="num" w:pos="288"/>
        </w:tabs>
        <w:adjustRightInd w:val="0"/>
        <w:snapToGrid w:val="0"/>
        <w:spacing w:after="120" w:line="228" w:lineRule="auto"/>
        <w:ind w:left="0" w:firstLine="289"/>
        <w:jc w:val="both"/>
      </w:pPr>
      <w:r w:rsidRPr="00B76DFB">
        <w:t>Film Market Analysis</w:t>
      </w:r>
    </w:p>
    <w:p w14:paraId="7280F04B" w14:textId="1A933691" w:rsidR="00217DFD" w:rsidRPr="00B76DFB" w:rsidRDefault="00217DFD" w:rsidP="00CD1378">
      <w:pPr>
        <w:adjustRightInd w:val="0"/>
        <w:snapToGrid w:val="0"/>
        <w:spacing w:after="120" w:line="228" w:lineRule="auto"/>
        <w:ind w:firstLine="289"/>
        <w:jc w:val="both"/>
        <w:rPr>
          <w:lang w:eastAsia="zh-CN"/>
        </w:rPr>
      </w:pPr>
      <w:r w:rsidRPr="00B76DFB">
        <w:rPr>
          <w:lang w:eastAsia="zh-CN"/>
        </w:rPr>
        <w:t xml:space="preserve">In this part, we will discuss several film market analyses conducted by researchers. Aim to have a basic understanding of the overall film market in the US. These analyses can help us understand how the domestic film market performance recently and also the tendency of its future development. The analyses will include both content for the film production industry and the film distribution industry. As two important parts of the film industry, they share some common but also have </w:t>
      </w:r>
      <w:r w:rsidR="000E670E" w:rsidRPr="00B76DFB">
        <w:rPr>
          <w:lang w:eastAsia="zh-CN"/>
        </w:rPr>
        <w:t>significant</w:t>
      </w:r>
      <w:r w:rsidRPr="00B76DFB">
        <w:rPr>
          <w:lang w:eastAsia="zh-CN"/>
        </w:rPr>
        <w:t xml:space="preserve"> differences</w:t>
      </w:r>
      <w:r w:rsidRPr="00B76DFB">
        <w:rPr>
          <w:lang w:eastAsia="zh-CN"/>
        </w:rPr>
        <w:t xml:space="preserve"> in </w:t>
      </w:r>
      <w:r w:rsidR="000E670E" w:rsidRPr="00B76DFB">
        <w:rPr>
          <w:lang w:eastAsia="zh-CN"/>
        </w:rPr>
        <w:t>development</w:t>
      </w:r>
      <w:r w:rsidRPr="00B76DFB">
        <w:rPr>
          <w:lang w:eastAsia="zh-CN"/>
        </w:rPr>
        <w:t>.</w:t>
      </w:r>
    </w:p>
    <w:p w14:paraId="073261FD" w14:textId="21565183" w:rsidR="00924179" w:rsidRPr="00B76DFB" w:rsidRDefault="003B2EF1" w:rsidP="00CD1378">
      <w:pPr>
        <w:adjustRightInd w:val="0"/>
        <w:snapToGrid w:val="0"/>
        <w:spacing w:after="120" w:line="228" w:lineRule="auto"/>
        <w:ind w:firstLine="289"/>
        <w:jc w:val="both"/>
        <w:rPr>
          <w:lang w:eastAsia="zh-CN"/>
        </w:rPr>
      </w:pPr>
      <w:r w:rsidRPr="00B76DFB">
        <w:rPr>
          <w:lang w:eastAsia="zh-CN"/>
        </w:rPr>
        <w:t xml:space="preserve">From 1975 to 2019, the overall box office in the domestic market of the US increased from $0.44 billion to $11.07 billion in 2019. However, with the flourish of the whole industry, the competition also become fiercer and fiercer. </w:t>
      </w:r>
      <w:r w:rsidRPr="00B76DFB">
        <w:rPr>
          <w:lang w:eastAsia="zh-CN"/>
        </w:rPr>
        <w:t>The</w:t>
      </w:r>
      <w:r w:rsidR="005103E0" w:rsidRPr="00B76DFB">
        <w:rPr>
          <w:lang w:eastAsia="zh-CN"/>
        </w:rPr>
        <w:t xml:space="preserve"> average gross of films is not as optimistic. It has a great</w:t>
      </w:r>
      <w:r w:rsidR="00924179" w:rsidRPr="00B76DFB">
        <w:rPr>
          <w:lang w:eastAsia="zh-CN"/>
        </w:rPr>
        <w:t xml:space="preserve"> decreas</w:t>
      </w:r>
      <w:r w:rsidR="005103E0" w:rsidRPr="00B76DFB">
        <w:rPr>
          <w:lang w:eastAsia="zh-CN"/>
        </w:rPr>
        <w:t>e from 1975 to 1980, and then keep</w:t>
      </w:r>
      <w:r w:rsidR="00924179" w:rsidRPr="00B76DFB">
        <w:rPr>
          <w:lang w:eastAsia="zh-CN"/>
        </w:rPr>
        <w:t xml:space="preserve"> </w:t>
      </w:r>
      <w:r w:rsidR="005103E0" w:rsidRPr="00B76DFB">
        <w:rPr>
          <w:lang w:eastAsia="zh-CN"/>
        </w:rPr>
        <w:t>decrease</w:t>
      </w:r>
      <w:r w:rsidR="005103E0" w:rsidRPr="00B76DFB">
        <w:rPr>
          <w:lang w:eastAsia="zh-CN"/>
        </w:rPr>
        <w:t xml:space="preserve"> until now</w:t>
      </w:r>
      <w:r w:rsidR="00924179" w:rsidRPr="00B76DFB">
        <w:rPr>
          <w:lang w:eastAsia="zh-CN"/>
        </w:rPr>
        <w:t xml:space="preserve">. </w:t>
      </w:r>
      <w:r w:rsidR="005B08FE" w:rsidRPr="00B76DFB">
        <w:rPr>
          <w:lang w:eastAsia="zh-CN"/>
        </w:rPr>
        <w:t xml:space="preserve">Fierce market competition is one part of the story, in recent years, the rise of stream content provider </w:t>
      </w:r>
      <w:r w:rsidR="005B08FE" w:rsidRPr="00B76DFB">
        <w:rPr>
          <w:lang w:eastAsia="zh-CN"/>
        </w:rPr>
        <w:t>makes</w:t>
      </w:r>
      <w:r w:rsidR="005B08FE" w:rsidRPr="00B76DFB">
        <w:rPr>
          <w:lang w:eastAsia="zh-CN"/>
        </w:rPr>
        <w:t xml:space="preserve"> the market competition even worse. Streaming services, like Netflix and Hulu, have fundamentally changed how consumers watch TV and movies.</w:t>
      </w:r>
      <w:r w:rsidR="00924179" w:rsidRPr="00B76DFB">
        <w:rPr>
          <w:lang w:eastAsia="zh-CN"/>
        </w:rPr>
        <w:t xml:space="preserve"> It is true that if audiences are spending more time watching content at home, they are spending less time at theaters.</w:t>
      </w:r>
    </w:p>
    <w:p w14:paraId="0781DB52" w14:textId="6724EC87" w:rsidR="005B08FE" w:rsidRPr="00B76DFB" w:rsidRDefault="005B08FE" w:rsidP="00CD1378">
      <w:pPr>
        <w:adjustRightInd w:val="0"/>
        <w:snapToGrid w:val="0"/>
        <w:spacing w:after="120" w:line="228" w:lineRule="auto"/>
        <w:ind w:firstLine="289"/>
        <w:jc w:val="both"/>
      </w:pPr>
      <w:r w:rsidRPr="00B76DFB">
        <w:rPr>
          <w:noProof/>
          <w:lang w:eastAsia="zh-CN"/>
        </w:rPr>
        <w:drawing>
          <wp:inline distT="0" distB="0" distL="0" distR="0" wp14:anchorId="5AA754F8" wp14:editId="526E28ED">
            <wp:extent cx="3090545" cy="2358590"/>
            <wp:effectExtent l="0" t="0" r="0" b="381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142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90545" cy="2358590"/>
                    </a:xfrm>
                    <a:prstGeom prst="rect">
                      <a:avLst/>
                    </a:prstGeom>
                  </pic:spPr>
                </pic:pic>
              </a:graphicData>
            </a:graphic>
          </wp:inline>
        </w:drawing>
      </w:r>
    </w:p>
    <w:p w14:paraId="7228EFED" w14:textId="1BC53F44" w:rsidR="00EB093B" w:rsidRPr="004E21F4" w:rsidRDefault="005B08FE" w:rsidP="004E21F4">
      <w:pPr>
        <w:adjustRightInd w:val="0"/>
        <w:snapToGrid w:val="0"/>
        <w:spacing w:after="120" w:line="228" w:lineRule="auto"/>
        <w:ind w:firstLine="289"/>
        <w:rPr>
          <w:sz w:val="12"/>
          <w:szCs w:val="12"/>
        </w:rPr>
      </w:pPr>
      <w:r w:rsidRPr="00B76DFB">
        <w:rPr>
          <w:sz w:val="12"/>
          <w:szCs w:val="12"/>
        </w:rPr>
        <w:t>Fig 1 Domestic Film Market Gross Tendency</w:t>
      </w:r>
    </w:p>
    <w:p w14:paraId="414D09CD" w14:textId="7AF92A8E" w:rsidR="009079FF" w:rsidRPr="00B76DFB" w:rsidRDefault="009A483C" w:rsidP="00CD1378">
      <w:pPr>
        <w:adjustRightInd w:val="0"/>
        <w:snapToGrid w:val="0"/>
        <w:spacing w:after="120" w:line="228" w:lineRule="auto"/>
        <w:ind w:firstLine="289"/>
        <w:jc w:val="both"/>
        <w:rPr>
          <w:lang w:eastAsia="zh-CN"/>
        </w:rPr>
      </w:pPr>
      <w:r w:rsidRPr="00B76DFB">
        <w:rPr>
          <w:lang w:eastAsia="zh-CN"/>
        </w:rPr>
        <w:t>Both the production industry and distribution industry affected by it. Based on the report from IBIS World, the movie and video production industry has grown moderately over the five years to 2019, benefiting from steady demand for entertainment [</w:t>
      </w:r>
      <w:r w:rsidR="002C10FC" w:rsidRPr="00B76DFB">
        <w:rPr>
          <w:lang w:eastAsia="zh-CN"/>
        </w:rPr>
        <w:t>16</w:t>
      </w:r>
      <w:r w:rsidRPr="00B76DFB">
        <w:rPr>
          <w:lang w:eastAsia="zh-CN"/>
        </w:rPr>
        <w:t xml:space="preserve">]. Meanwhile, </w:t>
      </w:r>
      <w:r w:rsidRPr="00B76DFB">
        <w:rPr>
          <w:lang w:eastAsia="zh-CN"/>
        </w:rPr>
        <w:t>t</w:t>
      </w:r>
      <w:r w:rsidRPr="00B76DFB">
        <w:rPr>
          <w:lang w:eastAsia="zh-CN"/>
        </w:rPr>
        <w:t>he overall revenue growth in the domestic film production industry is growing slowly, the revenue has increased by only 2.4% to $32.9 billion over the five years to 2019.</w:t>
      </w:r>
      <w:r w:rsidR="008E5E34" w:rsidRPr="00B76DFB">
        <w:rPr>
          <w:lang w:eastAsia="zh-CN"/>
        </w:rPr>
        <w:t xml:space="preserve"> This report</w:t>
      </w:r>
      <w:r w:rsidR="0044643A" w:rsidRPr="00B76DFB">
        <w:rPr>
          <w:lang w:eastAsia="zh-CN"/>
        </w:rPr>
        <w:t xml:space="preserve"> believes</w:t>
      </w:r>
      <w:r w:rsidR="008E5E34" w:rsidRPr="00B76DFB">
        <w:rPr>
          <w:lang w:eastAsia="zh-CN"/>
        </w:rPr>
        <w:t xml:space="preserve"> that the</w:t>
      </w:r>
      <w:r w:rsidR="001B7ACA" w:rsidRPr="00B76DFB">
        <w:rPr>
          <w:lang w:eastAsia="zh-CN"/>
        </w:rPr>
        <w:t xml:space="preserve"> growth rate of</w:t>
      </w:r>
      <w:r w:rsidR="008E5E34" w:rsidRPr="00B76DFB">
        <w:rPr>
          <w:lang w:eastAsia="zh-CN"/>
        </w:rPr>
        <w:t xml:space="preserve"> industry revenue will</w:t>
      </w:r>
      <w:r w:rsidR="001B7ACA" w:rsidRPr="00B76DFB">
        <w:rPr>
          <w:lang w:eastAsia="zh-CN"/>
        </w:rPr>
        <w:t xml:space="preserve"> keep dec</w:t>
      </w:r>
      <w:r w:rsidR="001B6076" w:rsidRPr="00B76DFB">
        <w:rPr>
          <w:lang w:eastAsia="zh-CN"/>
        </w:rPr>
        <w:t>rease</w:t>
      </w:r>
      <w:r w:rsidR="0044643A" w:rsidRPr="00B76DFB">
        <w:rPr>
          <w:lang w:eastAsia="zh-CN"/>
        </w:rPr>
        <w:t>, they</w:t>
      </w:r>
      <w:r w:rsidR="008E5E34" w:rsidRPr="00B76DFB">
        <w:rPr>
          <w:lang w:eastAsia="zh-CN"/>
        </w:rPr>
        <w:t xml:space="preserve"> </w:t>
      </w:r>
      <w:r w:rsidR="0044643A" w:rsidRPr="00B76DFB">
        <w:rPr>
          <w:lang w:eastAsia="zh-CN"/>
        </w:rPr>
        <w:t>predict the</w:t>
      </w:r>
      <w:r w:rsidR="008E5E34" w:rsidRPr="00B76DFB">
        <w:rPr>
          <w:lang w:eastAsia="zh-CN"/>
        </w:rPr>
        <w:t xml:space="preserve"> annualized</w:t>
      </w:r>
      <w:r w:rsidR="0044643A" w:rsidRPr="00B76DFB">
        <w:rPr>
          <w:lang w:eastAsia="zh-CN"/>
        </w:rPr>
        <w:t xml:space="preserve"> growth</w:t>
      </w:r>
      <w:r w:rsidR="008E5E34" w:rsidRPr="00B76DFB">
        <w:rPr>
          <w:lang w:eastAsia="zh-CN"/>
        </w:rPr>
        <w:t xml:space="preserve"> rate</w:t>
      </w:r>
      <w:r w:rsidR="0044643A" w:rsidRPr="00B76DFB">
        <w:rPr>
          <w:lang w:eastAsia="zh-CN"/>
        </w:rPr>
        <w:t xml:space="preserve"> will slow down</w:t>
      </w:r>
      <w:r w:rsidR="008E5E34" w:rsidRPr="00B76DFB">
        <w:rPr>
          <w:lang w:eastAsia="zh-CN"/>
        </w:rPr>
        <w:t xml:space="preserve"> </w:t>
      </w:r>
      <w:r w:rsidR="0044643A" w:rsidRPr="00B76DFB">
        <w:rPr>
          <w:lang w:eastAsia="zh-CN"/>
        </w:rPr>
        <w:t>to</w:t>
      </w:r>
      <w:r w:rsidR="008E5E34" w:rsidRPr="00B76DFB">
        <w:rPr>
          <w:lang w:eastAsia="zh-CN"/>
        </w:rPr>
        <w:t xml:space="preserve"> 2.0%</w:t>
      </w:r>
      <w:r w:rsidR="0044643A" w:rsidRPr="00B76DFB">
        <w:rPr>
          <w:lang w:eastAsia="zh-CN"/>
        </w:rPr>
        <w:t xml:space="preserve"> in</w:t>
      </w:r>
      <w:r w:rsidR="008E5E34" w:rsidRPr="00B76DFB">
        <w:rPr>
          <w:lang w:eastAsia="zh-CN"/>
        </w:rPr>
        <w:t xml:space="preserve"> 2024.</w:t>
      </w:r>
      <w:r w:rsidR="00584C24" w:rsidRPr="00B76DFB">
        <w:rPr>
          <w:lang w:eastAsia="zh-CN"/>
        </w:rPr>
        <w:t xml:space="preserve"> What makes the market prediction more pessimism</w:t>
      </w:r>
      <w:r w:rsidR="009079FF" w:rsidRPr="00B76DFB">
        <w:rPr>
          <w:lang w:eastAsia="zh-CN"/>
        </w:rPr>
        <w:t xml:space="preserve"> </w:t>
      </w:r>
      <w:r w:rsidR="00584C24" w:rsidRPr="00B76DFB">
        <w:rPr>
          <w:lang w:eastAsia="zh-CN"/>
        </w:rPr>
        <w:t>is</w:t>
      </w:r>
      <w:r w:rsidR="009079FF" w:rsidRPr="00B76DFB">
        <w:rPr>
          <w:lang w:eastAsia="zh-CN"/>
        </w:rPr>
        <w:t xml:space="preserve">, the report ascribes the </w:t>
      </w:r>
      <w:r w:rsidR="009079FF" w:rsidRPr="00B76DFB">
        <w:rPr>
          <w:lang w:eastAsia="zh-CN"/>
        </w:rPr>
        <w:t xml:space="preserve">growth of industry revenue </w:t>
      </w:r>
      <w:r w:rsidR="009079FF" w:rsidRPr="00B76DFB">
        <w:rPr>
          <w:lang w:eastAsia="zh-CN"/>
        </w:rPr>
        <w:t>on</w:t>
      </w:r>
      <w:r w:rsidR="009079FF" w:rsidRPr="00B76DFB">
        <w:rPr>
          <w:lang w:eastAsia="zh-CN"/>
        </w:rPr>
        <w:t xml:space="preserve"> higher ticket prices rather than increased attendance.</w:t>
      </w:r>
    </w:p>
    <w:p w14:paraId="3EE822A1" w14:textId="1D7CC813" w:rsidR="00360F3B" w:rsidRPr="00B76DFB" w:rsidRDefault="00360F3B" w:rsidP="00CD1378">
      <w:pPr>
        <w:adjustRightInd w:val="0"/>
        <w:snapToGrid w:val="0"/>
        <w:spacing w:after="120" w:line="228" w:lineRule="auto"/>
        <w:ind w:firstLine="289"/>
        <w:rPr>
          <w:lang w:eastAsia="zh-CN"/>
        </w:rPr>
      </w:pPr>
      <w:r w:rsidRPr="00B76DFB">
        <w:rPr>
          <w:noProof/>
          <w:lang w:eastAsia="zh-CN"/>
        </w:rPr>
        <w:drawing>
          <wp:inline distT="0" distB="0" distL="0" distR="0" wp14:anchorId="1806ABEE" wp14:editId="1C39BF30">
            <wp:extent cx="2388870" cy="2455813"/>
            <wp:effectExtent l="0" t="0" r="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7224" t="6054" r="9502" b="3619"/>
                    <a:stretch/>
                  </pic:blipFill>
                  <pic:spPr bwMode="auto">
                    <a:xfrm>
                      <a:off x="0" y="0"/>
                      <a:ext cx="2409623" cy="2477148"/>
                    </a:xfrm>
                    <a:prstGeom prst="rect">
                      <a:avLst/>
                    </a:prstGeom>
                    <a:ln>
                      <a:noFill/>
                    </a:ln>
                    <a:extLst>
                      <a:ext uri="{53640926-AAD7-44D8-BBD7-CCE9431645EC}">
                        <a14:shadowObscured xmlns:a14="http://schemas.microsoft.com/office/drawing/2010/main"/>
                      </a:ext>
                    </a:extLst>
                  </pic:spPr>
                </pic:pic>
              </a:graphicData>
            </a:graphic>
          </wp:inline>
        </w:drawing>
      </w:r>
    </w:p>
    <w:p w14:paraId="1F39F223" w14:textId="32B0FA57" w:rsidR="00360F3B" w:rsidRPr="00B76DFB" w:rsidRDefault="00360F3B" w:rsidP="004E21F4">
      <w:pPr>
        <w:adjustRightInd w:val="0"/>
        <w:snapToGrid w:val="0"/>
        <w:spacing w:after="120" w:line="228" w:lineRule="auto"/>
        <w:ind w:firstLine="289"/>
        <w:rPr>
          <w:sz w:val="12"/>
          <w:szCs w:val="12"/>
        </w:rPr>
      </w:pPr>
      <w:r w:rsidRPr="00B76DFB">
        <w:rPr>
          <w:sz w:val="12"/>
          <w:szCs w:val="12"/>
        </w:rPr>
        <w:t xml:space="preserve">Fig </w:t>
      </w:r>
      <w:r w:rsidRPr="00B76DFB">
        <w:rPr>
          <w:sz w:val="12"/>
          <w:szCs w:val="12"/>
        </w:rPr>
        <w:t>2</w:t>
      </w:r>
      <w:r w:rsidRPr="00B76DFB">
        <w:rPr>
          <w:sz w:val="12"/>
          <w:szCs w:val="12"/>
        </w:rPr>
        <w:t xml:space="preserve"> </w:t>
      </w:r>
      <w:r w:rsidR="00D43F6A" w:rsidRPr="00B76DFB">
        <w:rPr>
          <w:sz w:val="12"/>
          <w:szCs w:val="12"/>
        </w:rPr>
        <w:t xml:space="preserve">US </w:t>
      </w:r>
      <w:r w:rsidRPr="00B76DFB">
        <w:rPr>
          <w:sz w:val="12"/>
          <w:szCs w:val="12"/>
        </w:rPr>
        <w:t xml:space="preserve">Film </w:t>
      </w:r>
      <w:r w:rsidRPr="00B76DFB">
        <w:rPr>
          <w:sz w:val="12"/>
          <w:szCs w:val="12"/>
        </w:rPr>
        <w:t>Industry</w:t>
      </w:r>
      <w:r w:rsidRPr="00B76DFB">
        <w:rPr>
          <w:sz w:val="12"/>
          <w:szCs w:val="12"/>
        </w:rPr>
        <w:t xml:space="preserve"> Gro</w:t>
      </w:r>
      <w:r w:rsidR="00C35A39" w:rsidRPr="00B76DFB">
        <w:rPr>
          <w:sz w:val="12"/>
          <w:szCs w:val="12"/>
        </w:rPr>
        <w:t>wth</w:t>
      </w:r>
      <w:r w:rsidRPr="00B76DFB">
        <w:rPr>
          <w:sz w:val="12"/>
          <w:szCs w:val="12"/>
        </w:rPr>
        <w:t xml:space="preserve"> </w:t>
      </w:r>
      <w:r w:rsidRPr="00B76DFB">
        <w:rPr>
          <w:sz w:val="12"/>
          <w:szCs w:val="12"/>
        </w:rPr>
        <w:t>Rate Tendency &amp; Prediction</w:t>
      </w:r>
    </w:p>
    <w:p w14:paraId="5714557F" w14:textId="1AEAFCD1" w:rsidR="00360F3B" w:rsidRPr="00B76DFB" w:rsidRDefault="00BB2E4C" w:rsidP="00CD1378">
      <w:pPr>
        <w:adjustRightInd w:val="0"/>
        <w:snapToGrid w:val="0"/>
        <w:spacing w:after="120" w:line="228" w:lineRule="auto"/>
        <w:ind w:firstLine="289"/>
        <w:jc w:val="both"/>
        <w:rPr>
          <w:lang w:eastAsia="zh-CN"/>
        </w:rPr>
      </w:pPr>
      <w:r w:rsidRPr="00B76DFB">
        <w:rPr>
          <w:lang w:eastAsia="zh-CN"/>
        </w:rPr>
        <w:t>T</w:t>
      </w:r>
      <w:r w:rsidRPr="00B76DFB">
        <w:rPr>
          <w:lang w:eastAsia="zh-CN"/>
        </w:rPr>
        <w:t xml:space="preserve">he </w:t>
      </w:r>
      <w:r w:rsidRPr="00B76DFB">
        <w:rPr>
          <w:lang w:eastAsia="zh-CN"/>
        </w:rPr>
        <w:t xml:space="preserve">situation of </w:t>
      </w:r>
      <w:r w:rsidRPr="00B76DFB">
        <w:rPr>
          <w:lang w:eastAsia="zh-CN"/>
        </w:rPr>
        <w:t>production market</w:t>
      </w:r>
      <w:r w:rsidRPr="00B76DFB">
        <w:rPr>
          <w:lang w:eastAsia="zh-CN"/>
        </w:rPr>
        <w:t xml:space="preserve"> even worse</w:t>
      </w:r>
      <w:r w:rsidRPr="00B76DFB">
        <w:rPr>
          <w:lang w:eastAsia="zh-CN"/>
        </w:rPr>
        <w:t>. Based on the report, the movie and video distribution industry revenue declined 1.7% to $1.6 billion over the five years to 2019 [</w:t>
      </w:r>
      <w:r w:rsidR="00ED7888" w:rsidRPr="00B76DFB">
        <w:rPr>
          <w:lang w:eastAsia="zh-CN"/>
        </w:rPr>
        <w:t>16</w:t>
      </w:r>
      <w:r w:rsidRPr="00B76DFB">
        <w:rPr>
          <w:lang w:eastAsia="zh-CN"/>
        </w:rPr>
        <w:t xml:space="preserve">]. </w:t>
      </w:r>
      <w:r w:rsidR="00EA2168" w:rsidRPr="00B76DFB">
        <w:rPr>
          <w:lang w:eastAsia="zh-CN"/>
        </w:rPr>
        <w:t>They predict that</w:t>
      </w:r>
      <w:r w:rsidRPr="00B76DFB">
        <w:rPr>
          <w:lang w:eastAsia="zh-CN"/>
        </w:rPr>
        <w:t xml:space="preserve"> the annual growth of movie and video distribution</w:t>
      </w:r>
      <w:r w:rsidR="00E04D2F" w:rsidRPr="00B76DFB">
        <w:rPr>
          <w:lang w:eastAsia="zh-CN"/>
        </w:rPr>
        <w:t xml:space="preserve"> market</w:t>
      </w:r>
      <w:r w:rsidRPr="00B76DFB">
        <w:rPr>
          <w:lang w:eastAsia="zh-CN"/>
        </w:rPr>
        <w:t xml:space="preserve"> in the US will keep decreasing, the annual growth</w:t>
      </w:r>
      <w:r w:rsidR="00C02C39" w:rsidRPr="00B76DFB">
        <w:rPr>
          <w:lang w:eastAsia="zh-CN"/>
        </w:rPr>
        <w:t xml:space="preserve"> rate</w:t>
      </w:r>
      <w:r w:rsidRPr="00B76DFB">
        <w:rPr>
          <w:lang w:eastAsia="zh-CN"/>
        </w:rPr>
        <w:t xml:space="preserve"> will decrease by 4.6% between 2019-2024. The shrinking of the film market is caused by both short-term and long-term reasons.</w:t>
      </w:r>
    </w:p>
    <w:p w14:paraId="43F1A5B5" w14:textId="2F9D90C1" w:rsidR="00324A7F" w:rsidRPr="00B76DFB" w:rsidRDefault="00022CCE" w:rsidP="00CD1378">
      <w:pPr>
        <w:adjustRightInd w:val="0"/>
        <w:snapToGrid w:val="0"/>
        <w:spacing w:after="120" w:line="228" w:lineRule="auto"/>
        <w:ind w:firstLine="289"/>
        <w:jc w:val="both"/>
        <w:rPr>
          <w:lang w:eastAsia="zh-CN"/>
        </w:rPr>
      </w:pPr>
      <w:r w:rsidRPr="00B76DFB">
        <w:rPr>
          <w:lang w:eastAsia="zh-CN"/>
        </w:rPr>
        <w:t>2020 could be a worse year for the film industry. With the threat of COVID-19, the theater has taken many actions [7], it will unavoidable causes loss to them. Some movie theaters have been shut down to prevent the spread of disease and reduce the loss of low attendance. AMC, the biggest movie exhibition company in the US and Europe, closed all of its cinema in the US, approximately 600 in total [8]. The theater gross all around the world expect been greatly affected in the second quarter</w:t>
      </w:r>
      <w:r w:rsidR="00171167" w:rsidRPr="00B76DFB">
        <w:rPr>
          <w:lang w:eastAsia="zh-CN"/>
        </w:rPr>
        <w:t>.</w:t>
      </w:r>
    </w:p>
    <w:p w14:paraId="4AC703AB" w14:textId="3E6F63AD" w:rsidR="00BE63AF" w:rsidRPr="00B76DFB" w:rsidRDefault="00BE63AF" w:rsidP="00CD1378">
      <w:pPr>
        <w:adjustRightInd w:val="0"/>
        <w:snapToGrid w:val="0"/>
        <w:spacing w:after="120" w:line="228" w:lineRule="auto"/>
        <w:ind w:firstLine="289"/>
        <w:jc w:val="both"/>
        <w:rPr>
          <w:lang w:eastAsia="zh-CN"/>
        </w:rPr>
      </w:pPr>
      <w:r w:rsidRPr="00B76DFB">
        <w:rPr>
          <w:lang w:eastAsia="zh-CN"/>
        </w:rPr>
        <w:t xml:space="preserve">The distribution market continues to suffer from external competition as digital technology enables production studios to distribute their own content and bypass industry operators. The development of streaming services has a great impact on the traditional film distribution market. It is true that the popularity of streaming services is affecting the traditional movie theater industry. With the development of streaming services and digital platforms, customers are able to enjoy the various media contents online at their own homes with more freedom and less costs. In addition, most streaming service providers has been utilizing the advantages of data analysis to improve their services and expand their market. For example, Netflix is utilizing the recommendation system based on the profile of the viewers and users’ preferred choices to accurately release personalized services and recommend to users what they may like. Their website or platform is learning and becoming more intelligent. Because of this, users will have an easier time finding a film under the </w:t>
      </w:r>
      <w:r w:rsidRPr="00B76DFB">
        <w:rPr>
          <w:lang w:eastAsia="zh-CN"/>
        </w:rPr>
        <w:lastRenderedPageBreak/>
        <w:t>preferred genre that they might have missed during its run in the cinemas.</w:t>
      </w:r>
    </w:p>
    <w:p w14:paraId="524FC5EE" w14:textId="53CE2C87" w:rsidR="00BE63AF" w:rsidRPr="00B76DFB" w:rsidRDefault="000E6FEA" w:rsidP="00CD1378">
      <w:pPr>
        <w:adjustRightInd w:val="0"/>
        <w:snapToGrid w:val="0"/>
        <w:spacing w:after="120" w:line="228" w:lineRule="auto"/>
        <w:ind w:firstLine="289"/>
        <w:jc w:val="both"/>
        <w:rPr>
          <w:lang w:eastAsia="zh-CN"/>
        </w:rPr>
      </w:pPr>
      <w:r w:rsidRPr="00B76DFB">
        <w:rPr>
          <w:lang w:eastAsia="zh-CN"/>
        </w:rPr>
        <w:t>In general, the shrinking of the film market will reduce the overall market revenue. Most film distribution companies' conservative application of market technology makes their marketing strategy less effective. In addition, the external competition from streaming media is also very fierce. The attraction of streaming media service providers to users will shrink the traditional movie market. Many film companies are aware of this problem and begin to use their own content and copyright advantages to promote their own streaming services, such as Disney + launched by Disney. However, we must realize that this will further intensify market competition</w:t>
      </w:r>
      <w:r w:rsidR="00B91DEB" w:rsidRPr="00B76DFB">
        <w:rPr>
          <w:lang w:eastAsia="zh-CN"/>
        </w:rPr>
        <w:t xml:space="preserve"> [16].</w:t>
      </w:r>
    </w:p>
    <w:p w14:paraId="5DE42584" w14:textId="791A34FF" w:rsidR="00152448" w:rsidRPr="00B76DFB" w:rsidRDefault="00152448" w:rsidP="00CD1378">
      <w:pPr>
        <w:pStyle w:val="Heading2"/>
        <w:tabs>
          <w:tab w:val="clear" w:pos="360"/>
        </w:tabs>
        <w:adjustRightInd w:val="0"/>
        <w:snapToGrid w:val="0"/>
        <w:spacing w:after="120" w:line="228" w:lineRule="auto"/>
        <w:ind w:left="0" w:firstLine="289"/>
        <w:jc w:val="both"/>
      </w:pPr>
      <w:r w:rsidRPr="00B76DFB">
        <w:t>Sentiment Analysis</w:t>
      </w:r>
    </w:p>
    <w:p w14:paraId="00040FAC" w14:textId="27DB3D07" w:rsidR="00966BD3" w:rsidRPr="00B76DFB" w:rsidRDefault="00BF227A" w:rsidP="00CD1378">
      <w:pPr>
        <w:pStyle w:val="Heading3"/>
        <w:adjustRightInd w:val="0"/>
        <w:snapToGrid w:val="0"/>
        <w:spacing w:after="120" w:line="228" w:lineRule="auto"/>
        <w:ind w:firstLine="289"/>
        <w:rPr>
          <w:i w:val="0"/>
          <w:iCs w:val="0"/>
          <w:lang w:eastAsia="zh-CN"/>
        </w:rPr>
      </w:pPr>
      <w:r w:rsidRPr="00B76DFB">
        <w:rPr>
          <w:lang w:eastAsia="zh-CN"/>
        </w:rPr>
        <w:t xml:space="preserve">The Significance of sentiment analysis: </w:t>
      </w:r>
      <w:r w:rsidR="00966BD3" w:rsidRPr="00B76DFB">
        <w:rPr>
          <w:i w:val="0"/>
          <w:iCs w:val="0"/>
          <w:lang w:eastAsia="zh-CN"/>
        </w:rPr>
        <w:t>After the bursting of the Internet bubble in 2001, people have more thinking and different understandings of the development and future of the Internet. People began to learn the lessons by studying the difference between those companies that disappeared after the bubble burst and those that survived</w:t>
      </w:r>
      <w:r w:rsidR="00966BD3" w:rsidRPr="00B76DFB">
        <w:rPr>
          <w:i w:val="0"/>
          <w:iCs w:val="0"/>
          <w:lang w:eastAsia="zh-CN"/>
        </w:rPr>
        <w:t>。</w:t>
      </w:r>
      <w:r w:rsidR="00966BD3" w:rsidRPr="00B76DFB">
        <w:rPr>
          <w:i w:val="0"/>
          <w:iCs w:val="0"/>
          <w:lang w:eastAsia="zh-CN"/>
        </w:rPr>
        <w:t xml:space="preserve"> At the same time</w:t>
      </w:r>
      <w:r w:rsidR="00966BD3" w:rsidRPr="00B76DFB">
        <w:rPr>
          <w:i w:val="0"/>
          <w:iCs w:val="0"/>
          <w:lang w:eastAsia="zh-CN"/>
        </w:rPr>
        <w:t>，</w:t>
      </w:r>
      <w:r w:rsidR="00966BD3" w:rsidRPr="00B76DFB">
        <w:rPr>
          <w:i w:val="0"/>
          <w:iCs w:val="0"/>
          <w:lang w:eastAsia="zh-CN"/>
        </w:rPr>
        <w:t>people began to explored the future direction of Internet companies.</w:t>
      </w:r>
    </w:p>
    <w:p w14:paraId="5E6F5D5A" w14:textId="087BF58A" w:rsidR="0015443A" w:rsidRPr="00B76DFB" w:rsidRDefault="0015443A" w:rsidP="00CD1378">
      <w:pPr>
        <w:adjustRightInd w:val="0"/>
        <w:snapToGrid w:val="0"/>
        <w:spacing w:after="120" w:line="228" w:lineRule="auto"/>
        <w:ind w:firstLine="289"/>
        <w:jc w:val="both"/>
        <w:rPr>
          <w:lang w:eastAsia="zh-CN"/>
        </w:rPr>
      </w:pPr>
      <w:r w:rsidRPr="00B76DFB">
        <w:rPr>
          <w:lang w:eastAsia="zh-CN"/>
        </w:rPr>
        <w:t>In these discussions, O'Reilly's definition of the new era Internet form has been proposed, and it has since become the basis for the definition of Web 2.0</w:t>
      </w:r>
      <w:r w:rsidR="00AB7C07" w:rsidRPr="00B76DFB">
        <w:rPr>
          <w:lang w:eastAsia="zh-CN"/>
        </w:rPr>
        <w:t xml:space="preserve"> [4]</w:t>
      </w:r>
      <w:r w:rsidRPr="00B76DFB">
        <w:rPr>
          <w:lang w:eastAsia="zh-CN"/>
        </w:rPr>
        <w:t>. Web2.0 has complex components and definition. The development of technology makes the range of Web 2.0 is constantly changing, let the thing to be more complex. But no matter what changes occur in the technical environment, the core features of Web 2.0 are</w:t>
      </w:r>
      <w:r w:rsidR="00525679" w:rsidRPr="00B76DFB">
        <w:rPr>
          <w:lang w:eastAsia="zh-CN"/>
        </w:rPr>
        <w:t xml:space="preserve"> [4]</w:t>
      </w:r>
      <w:r w:rsidR="009E418E" w:rsidRPr="00B76DFB">
        <w:rPr>
          <w:lang w:eastAsia="zh-CN"/>
        </w:rPr>
        <w:t>:</w:t>
      </w:r>
      <w:r w:rsidRPr="00B76DFB">
        <w:rPr>
          <w:lang w:eastAsia="zh-CN"/>
        </w:rPr>
        <w:t xml:space="preserve"> </w:t>
      </w:r>
    </w:p>
    <w:p w14:paraId="3FD9FF27" w14:textId="786825A3" w:rsidR="00665CC3" w:rsidRPr="00B76DFB" w:rsidRDefault="00966BD3" w:rsidP="00CD1378">
      <w:pPr>
        <w:adjustRightInd w:val="0"/>
        <w:snapToGrid w:val="0"/>
        <w:spacing w:after="120" w:line="228" w:lineRule="auto"/>
        <w:ind w:firstLine="289"/>
        <w:jc w:val="both"/>
        <w:rPr>
          <w:lang w:eastAsia="zh-CN"/>
        </w:rPr>
      </w:pPr>
      <w:r w:rsidRPr="00B76DFB">
        <w:rPr>
          <w:lang w:eastAsia="zh-CN"/>
        </w:rPr>
        <w:t>1</w:t>
      </w:r>
      <w:r w:rsidR="004F5163" w:rsidRPr="00B76DFB">
        <w:rPr>
          <w:lang w:eastAsia="zh-CN"/>
        </w:rPr>
        <w:t xml:space="preserve">) </w:t>
      </w:r>
      <w:r w:rsidRPr="00B76DFB">
        <w:rPr>
          <w:lang w:eastAsia="zh-CN"/>
        </w:rPr>
        <w:t xml:space="preserve">Platform </w:t>
      </w:r>
    </w:p>
    <w:p w14:paraId="0D92E9AD" w14:textId="0B4D5F67" w:rsidR="00665CC3" w:rsidRPr="00B76DFB" w:rsidRDefault="00966BD3" w:rsidP="00CD1378">
      <w:pPr>
        <w:adjustRightInd w:val="0"/>
        <w:snapToGrid w:val="0"/>
        <w:spacing w:after="120" w:line="228" w:lineRule="auto"/>
        <w:ind w:firstLine="289"/>
        <w:jc w:val="both"/>
        <w:rPr>
          <w:lang w:eastAsia="zh-CN"/>
        </w:rPr>
      </w:pPr>
      <w:r w:rsidRPr="00B76DFB">
        <w:rPr>
          <w:lang w:eastAsia="zh-CN"/>
        </w:rPr>
        <w:t>2</w:t>
      </w:r>
      <w:r w:rsidR="004F5163" w:rsidRPr="00B76DFB">
        <w:rPr>
          <w:lang w:eastAsia="zh-CN"/>
        </w:rPr>
        <w:t>)</w:t>
      </w:r>
      <w:r w:rsidRPr="00B76DFB">
        <w:rPr>
          <w:lang w:eastAsia="zh-CN"/>
        </w:rPr>
        <w:t xml:space="preserve"> </w:t>
      </w:r>
      <w:r w:rsidR="00B03074" w:rsidRPr="00B76DFB">
        <w:rPr>
          <w:lang w:eastAsia="zh-CN"/>
        </w:rPr>
        <w:t>Social</w:t>
      </w:r>
      <w:r w:rsidRPr="00B76DFB">
        <w:rPr>
          <w:lang w:eastAsia="zh-CN"/>
        </w:rPr>
        <w:t xml:space="preserve"> wisdom </w:t>
      </w:r>
    </w:p>
    <w:p w14:paraId="70B77BBB" w14:textId="7FD20552" w:rsidR="005C6A95" w:rsidRPr="00B76DFB" w:rsidRDefault="00966BD3" w:rsidP="00CD1378">
      <w:pPr>
        <w:adjustRightInd w:val="0"/>
        <w:snapToGrid w:val="0"/>
        <w:spacing w:after="120" w:line="228" w:lineRule="auto"/>
        <w:ind w:firstLine="289"/>
        <w:jc w:val="both"/>
        <w:rPr>
          <w:lang w:eastAsia="zh-CN"/>
        </w:rPr>
      </w:pPr>
      <w:r w:rsidRPr="00B76DFB">
        <w:rPr>
          <w:lang w:eastAsia="zh-CN"/>
        </w:rPr>
        <w:t>3</w:t>
      </w:r>
      <w:r w:rsidR="004F5163" w:rsidRPr="00B76DFB">
        <w:rPr>
          <w:lang w:eastAsia="zh-CN"/>
        </w:rPr>
        <w:t>)</w:t>
      </w:r>
      <w:r w:rsidRPr="00B76DFB">
        <w:rPr>
          <w:lang w:eastAsia="zh-CN"/>
        </w:rPr>
        <w:t xml:space="preserve"> Data driven</w:t>
      </w:r>
    </w:p>
    <w:p w14:paraId="0C9CC3A6" w14:textId="08EEDE17" w:rsidR="005C6A95" w:rsidRPr="00B76DFB" w:rsidRDefault="0024710B" w:rsidP="004B1A40">
      <w:pPr>
        <w:adjustRightInd w:val="0"/>
        <w:snapToGrid w:val="0"/>
        <w:spacing w:after="120" w:line="228" w:lineRule="auto"/>
        <w:ind w:firstLine="289"/>
        <w:jc w:val="both"/>
        <w:rPr>
          <w:lang w:eastAsia="zh-CN"/>
        </w:rPr>
      </w:pPr>
      <w:r w:rsidRPr="00B76DFB">
        <w:rPr>
          <w:lang w:eastAsia="zh-CN"/>
        </w:rPr>
        <w:t>With the development of web2.0, social networks have gradually become an important part of people's lives. Platforms such as Twitter and Facebook have become platforms that we cannot ignore [5]. Users are highly involved in the generation, dissemination, and discussion of the content in these platforms. Just as Web 1.0 developed a huge market, Web 2.0 also exploit a brand-new consumer market. The high degree of user involvement and the effect of the long tail theory combine together, exploit a market that was neglected, or better to say a market unable to exploit in the past [6]. “Endless choice is also creating unlimited demand” [7], Web 2.0 brings a huge new market for both buyer and seller. However, in these open social platforms, many traditional data mining and data analysis methods have no longer to work. New methods and new tools are needed to deal with these new data in the new era.</w:t>
      </w:r>
    </w:p>
    <w:p w14:paraId="4ECACB28" w14:textId="06CE15D3" w:rsidR="00902BB9" w:rsidRPr="00B76DFB" w:rsidRDefault="00A5164E" w:rsidP="004B1A40">
      <w:pPr>
        <w:adjustRightInd w:val="0"/>
        <w:snapToGrid w:val="0"/>
        <w:spacing w:after="120" w:line="228" w:lineRule="auto"/>
        <w:ind w:firstLine="289"/>
        <w:jc w:val="both"/>
        <w:rPr>
          <w:lang w:eastAsia="zh-CN"/>
        </w:rPr>
      </w:pPr>
      <w:r w:rsidRPr="00B76DFB">
        <w:rPr>
          <w:lang w:eastAsia="zh-CN"/>
        </w:rPr>
        <w:t xml:space="preserve">In order to exploit the value of data, to better store, manage, analyze and visualize data, more and more </w:t>
      </w:r>
      <w:r w:rsidR="00594998" w:rsidRPr="00B76DFB">
        <w:rPr>
          <w:lang w:eastAsia="zh-CN"/>
        </w:rPr>
        <w:t>companies</w:t>
      </w:r>
      <w:r w:rsidRPr="00B76DFB">
        <w:rPr>
          <w:lang w:eastAsia="zh-CN"/>
        </w:rPr>
        <w:t xml:space="preserve"> use business intelligence and analysis systems</w:t>
      </w:r>
      <w:r w:rsidR="00263ABB" w:rsidRPr="00B76DFB">
        <w:rPr>
          <w:lang w:eastAsia="zh-CN"/>
        </w:rPr>
        <w:t xml:space="preserve"> (BI&amp;A)</w:t>
      </w:r>
      <w:r w:rsidRPr="00B76DFB">
        <w:rPr>
          <w:lang w:eastAsia="zh-CN"/>
        </w:rPr>
        <w:t xml:space="preserve"> to manage data</w:t>
      </w:r>
      <w:r w:rsidR="00D87F1A" w:rsidRPr="00B76DFB">
        <w:rPr>
          <w:lang w:eastAsia="zh-CN"/>
        </w:rPr>
        <w:t xml:space="preserve"> from</w:t>
      </w:r>
      <w:r w:rsidRPr="00B76DFB">
        <w:rPr>
          <w:lang w:eastAsia="zh-CN"/>
        </w:rPr>
        <w:t xml:space="preserve"> inside and outside</w:t>
      </w:r>
      <w:r w:rsidR="00D87F1A" w:rsidRPr="00B76DFB">
        <w:rPr>
          <w:lang w:eastAsia="zh-CN"/>
        </w:rPr>
        <w:t xml:space="preserve"> of</w:t>
      </w:r>
      <w:r w:rsidRPr="00B76DFB">
        <w:rPr>
          <w:lang w:eastAsia="zh-CN"/>
        </w:rPr>
        <w:t xml:space="preserve"> the </w:t>
      </w:r>
      <w:r w:rsidR="00D87F1A" w:rsidRPr="00B76DFB">
        <w:rPr>
          <w:lang w:eastAsia="zh-CN"/>
        </w:rPr>
        <w:t>company</w:t>
      </w:r>
      <w:r w:rsidRPr="00B76DFB">
        <w:rPr>
          <w:lang w:eastAsia="zh-CN"/>
        </w:rPr>
        <w:t>.</w:t>
      </w:r>
      <w:r w:rsidR="00D87F1A" w:rsidRPr="00B76DFB">
        <w:rPr>
          <w:lang w:eastAsia="zh-CN"/>
        </w:rPr>
        <w:t xml:space="preserve"> In order to exploit the value of data, to better store, </w:t>
      </w:r>
      <w:r w:rsidR="00D87F1A" w:rsidRPr="00B76DFB">
        <w:rPr>
          <w:lang w:eastAsia="zh-CN"/>
        </w:rPr>
        <w:t xml:space="preserve">manage, analyze and visualize data, more and more companies use business intelligence and analysis systems (BI&amp;A) to manage data from inside and outside of the company. </w:t>
      </w:r>
      <w:r w:rsidR="00340BDD" w:rsidRPr="00B76DFB">
        <w:rPr>
          <w:lang w:eastAsia="zh-CN"/>
        </w:rPr>
        <w:t>However,</w:t>
      </w:r>
      <w:r w:rsidR="00D87F1A" w:rsidRPr="00B76DFB">
        <w:rPr>
          <w:lang w:eastAsia="zh-CN"/>
        </w:rPr>
        <w:t xml:space="preserve"> the BI&amp;A 1.0 system has been unable to handle the unstructured </w:t>
      </w:r>
      <w:r w:rsidR="007E4668" w:rsidRPr="00B76DFB">
        <w:rPr>
          <w:lang w:eastAsia="zh-CN"/>
        </w:rPr>
        <w:t>big</w:t>
      </w:r>
      <w:r w:rsidR="00D87F1A" w:rsidRPr="00B76DFB">
        <w:rPr>
          <w:lang w:eastAsia="zh-CN"/>
        </w:rPr>
        <w:t xml:space="preserve"> data generated by users in the context of web 2.0.</w:t>
      </w:r>
      <w:r w:rsidR="00830682" w:rsidRPr="00B76DFB">
        <w:rPr>
          <w:lang w:eastAsia="zh-CN"/>
        </w:rPr>
        <w:t xml:space="preserve"> In response to this situation, the evolution of BI&amp;A 2.0 is mainly </w:t>
      </w:r>
      <w:r w:rsidR="00924A78" w:rsidRPr="00B76DFB">
        <w:rPr>
          <w:lang w:eastAsia="zh-CN"/>
        </w:rPr>
        <w:t>focus</w:t>
      </w:r>
      <w:r w:rsidR="00830682" w:rsidRPr="00B76DFB">
        <w:rPr>
          <w:lang w:eastAsia="zh-CN"/>
        </w:rPr>
        <w:t xml:space="preserve"> </w:t>
      </w:r>
      <w:r w:rsidR="00924A78" w:rsidRPr="00B76DFB">
        <w:rPr>
          <w:lang w:eastAsia="zh-CN"/>
        </w:rPr>
        <w:t>on the</w:t>
      </w:r>
      <w:r w:rsidR="00830682" w:rsidRPr="00B76DFB">
        <w:rPr>
          <w:lang w:eastAsia="zh-CN"/>
        </w:rPr>
        <w:t xml:space="preserve"> processing of</w:t>
      </w:r>
      <w:r w:rsidR="00BE4337" w:rsidRPr="00B76DFB">
        <w:rPr>
          <w:lang w:eastAsia="zh-CN"/>
        </w:rPr>
        <w:t xml:space="preserve"> web-based</w:t>
      </w:r>
      <w:r w:rsidR="00830682" w:rsidRPr="00B76DFB">
        <w:rPr>
          <w:lang w:eastAsia="zh-CN"/>
        </w:rPr>
        <w:t xml:space="preserve"> unstructured</w:t>
      </w:r>
      <w:r w:rsidR="00924A78" w:rsidRPr="00B76DFB">
        <w:rPr>
          <w:lang w:eastAsia="zh-CN"/>
        </w:rPr>
        <w:t xml:space="preserve"> text</w:t>
      </w:r>
      <w:r w:rsidR="00830682" w:rsidRPr="00B76DFB">
        <w:rPr>
          <w:lang w:eastAsia="zh-CN"/>
        </w:rPr>
        <w:t xml:space="preserve"> data</w:t>
      </w:r>
      <w:r w:rsidR="00057E9F" w:rsidRPr="00B76DFB">
        <w:rPr>
          <w:lang w:eastAsia="zh-CN"/>
        </w:rPr>
        <w:t xml:space="preserve"> [8]</w:t>
      </w:r>
      <w:r w:rsidR="00830682" w:rsidRPr="00B76DFB">
        <w:rPr>
          <w:lang w:eastAsia="zh-CN"/>
        </w:rPr>
        <w:t>.</w:t>
      </w:r>
    </w:p>
    <w:p w14:paraId="2B27F707" w14:textId="51751C9D" w:rsidR="00720AAE" w:rsidRPr="00B76DFB" w:rsidRDefault="00720AAE" w:rsidP="004B1A40">
      <w:pPr>
        <w:adjustRightInd w:val="0"/>
        <w:snapToGrid w:val="0"/>
        <w:spacing w:after="120" w:line="228" w:lineRule="auto"/>
        <w:ind w:firstLine="289"/>
        <w:jc w:val="both"/>
        <w:rPr>
          <w:lang w:eastAsia="zh-CN"/>
        </w:rPr>
      </w:pPr>
      <w:r w:rsidRPr="00B76DFB">
        <w:rPr>
          <w:lang w:eastAsia="zh-CN"/>
        </w:rPr>
        <w:t>In this context, Social media analytics and opinion analysis</w:t>
      </w:r>
      <w:r w:rsidR="002F5B7A" w:rsidRPr="00B76DFB">
        <w:rPr>
          <w:lang w:eastAsia="zh-CN"/>
        </w:rPr>
        <w:t xml:space="preserve"> (sentiment analysis)</w:t>
      </w:r>
      <w:r w:rsidRPr="00B76DFB">
        <w:rPr>
          <w:lang w:eastAsia="zh-CN"/>
        </w:rPr>
        <w:t xml:space="preserve"> have become the core applications of will BI&amp;A 2.0. They help companies better understand the market, understand users, and understand the factors that affect user decisions.</w:t>
      </w:r>
    </w:p>
    <w:p w14:paraId="2C50FE6E" w14:textId="6113F195" w:rsidR="00864F07" w:rsidRPr="00B76DFB" w:rsidRDefault="002F5B7A" w:rsidP="004B1A40">
      <w:pPr>
        <w:pStyle w:val="Heading3"/>
        <w:adjustRightInd w:val="0"/>
        <w:snapToGrid w:val="0"/>
        <w:spacing w:after="120" w:line="228" w:lineRule="auto"/>
        <w:ind w:firstLine="289"/>
        <w:rPr>
          <w:i w:val="0"/>
          <w:iCs w:val="0"/>
        </w:rPr>
      </w:pPr>
      <w:r w:rsidRPr="00B76DFB">
        <w:rPr>
          <w:lang w:eastAsia="zh-CN"/>
        </w:rPr>
        <w:t xml:space="preserve">The application of </w:t>
      </w:r>
      <w:r w:rsidR="00BF227A" w:rsidRPr="00B76DFB">
        <w:rPr>
          <w:lang w:eastAsia="zh-CN"/>
        </w:rPr>
        <w:t>Sentiment analysi</w:t>
      </w:r>
      <w:r w:rsidRPr="00B76DFB">
        <w:rPr>
          <w:lang w:eastAsia="zh-CN"/>
        </w:rPr>
        <w:t>s</w:t>
      </w:r>
      <w:r w:rsidR="00BF227A" w:rsidRPr="00B76DFB">
        <w:rPr>
          <w:lang w:eastAsia="zh-CN"/>
        </w:rPr>
        <w:t xml:space="preserve">: </w:t>
      </w:r>
      <w:r w:rsidR="00255623" w:rsidRPr="00B76DFB">
        <w:rPr>
          <w:i w:val="0"/>
          <w:iCs w:val="0"/>
        </w:rPr>
        <w:t>s</w:t>
      </w:r>
      <w:r w:rsidR="00974E19" w:rsidRPr="00B76DFB">
        <w:rPr>
          <w:i w:val="0"/>
          <w:iCs w:val="0"/>
        </w:rPr>
        <w:t xml:space="preserve">ome </w:t>
      </w:r>
      <w:r w:rsidR="00255623" w:rsidRPr="00B76DFB">
        <w:rPr>
          <w:i w:val="0"/>
          <w:iCs w:val="0"/>
        </w:rPr>
        <w:t>previous</w:t>
      </w:r>
      <w:r w:rsidR="00974E19" w:rsidRPr="00B76DFB">
        <w:rPr>
          <w:i w:val="0"/>
          <w:iCs w:val="0"/>
        </w:rPr>
        <w:t xml:space="preserve"> studies have discussed the application of sentiment analysis.</w:t>
      </w:r>
      <w:r w:rsidR="00236CB9" w:rsidRPr="00B76DFB">
        <w:rPr>
          <w:i w:val="0"/>
          <w:iCs w:val="0"/>
        </w:rPr>
        <w:t xml:space="preserve"> Nasukawa et al. Propose a method to polarity specific subjects from the document into categories of positive or negative, instead of classifying the whole document</w:t>
      </w:r>
      <w:r w:rsidR="00FB2722" w:rsidRPr="00B76DFB">
        <w:rPr>
          <w:i w:val="0"/>
          <w:iCs w:val="0"/>
        </w:rPr>
        <w:t xml:space="preserve"> [12]</w:t>
      </w:r>
      <w:r w:rsidR="00236CB9" w:rsidRPr="00B76DFB">
        <w:rPr>
          <w:i w:val="0"/>
          <w:iCs w:val="0"/>
        </w:rPr>
        <w:t>.</w:t>
      </w:r>
      <w:r w:rsidR="00FB2722" w:rsidRPr="00B76DFB">
        <w:rPr>
          <w:i w:val="0"/>
          <w:iCs w:val="0"/>
        </w:rPr>
        <w:t xml:space="preserve"> </w:t>
      </w:r>
      <w:r w:rsidR="00FB2722" w:rsidRPr="00B76DFB">
        <w:rPr>
          <w:i w:val="0"/>
          <w:iCs w:val="0"/>
          <w:lang w:eastAsia="zh-CN"/>
        </w:rPr>
        <w:t>The</w:t>
      </w:r>
      <w:r w:rsidR="00FB2722" w:rsidRPr="00B76DFB">
        <w:rPr>
          <w:i w:val="0"/>
          <w:iCs w:val="0"/>
        </w:rPr>
        <w:t xml:space="preserve"> analysis methods based on this theory to quantify text</w:t>
      </w:r>
      <w:r w:rsidR="00305123" w:rsidRPr="00B76DFB">
        <w:rPr>
          <w:i w:val="0"/>
          <w:iCs w:val="0"/>
        </w:rPr>
        <w:t xml:space="preserve"> content</w:t>
      </w:r>
      <w:r w:rsidR="00FB2722" w:rsidRPr="00B76DFB">
        <w:rPr>
          <w:i w:val="0"/>
          <w:iCs w:val="0"/>
        </w:rPr>
        <w:t xml:space="preserve"> are still widely using.</w:t>
      </w:r>
      <w:r w:rsidR="006207F1" w:rsidRPr="00B76DFB">
        <w:rPr>
          <w:i w:val="0"/>
          <w:iCs w:val="0"/>
        </w:rPr>
        <w:t xml:space="preserve"> Quantify</w:t>
      </w:r>
      <w:r w:rsidR="00FB2722" w:rsidRPr="00B76DFB">
        <w:rPr>
          <w:i w:val="0"/>
          <w:iCs w:val="0"/>
        </w:rPr>
        <w:t xml:space="preserve"> </w:t>
      </w:r>
      <w:r w:rsidR="00FD0FBE" w:rsidRPr="00B76DFB">
        <w:rPr>
          <w:i w:val="0"/>
          <w:iCs w:val="0"/>
        </w:rPr>
        <w:t>t</w:t>
      </w:r>
      <w:r w:rsidR="00FB2722" w:rsidRPr="00B76DFB">
        <w:rPr>
          <w:i w:val="0"/>
          <w:iCs w:val="0"/>
        </w:rPr>
        <w:t xml:space="preserve">hrough sentence </w:t>
      </w:r>
      <w:r w:rsidR="003D4733" w:rsidRPr="00B76DFB">
        <w:rPr>
          <w:i w:val="0"/>
          <w:iCs w:val="0"/>
        </w:rPr>
        <w:t>parse</w:t>
      </w:r>
      <w:r w:rsidR="00FB2722" w:rsidRPr="00B76DFB">
        <w:rPr>
          <w:i w:val="0"/>
          <w:iCs w:val="0"/>
        </w:rPr>
        <w:t xml:space="preserve"> and vocabulary polarization.</w:t>
      </w:r>
      <w:r w:rsidR="00236CB9" w:rsidRPr="00B76DFB">
        <w:rPr>
          <w:i w:val="0"/>
          <w:iCs w:val="0"/>
        </w:rPr>
        <w:t xml:space="preserve"> </w:t>
      </w:r>
      <w:r w:rsidR="00974E19" w:rsidRPr="00B76DFB">
        <w:rPr>
          <w:i w:val="0"/>
          <w:iCs w:val="0"/>
        </w:rPr>
        <w:t>A large part of the discussion focused on the analysis of Twitter data [9][10][11]. This is because Twitter has a rich user-generated content while providing a convenient API for researchers and developers to use.</w:t>
      </w:r>
    </w:p>
    <w:p w14:paraId="6CFD8542" w14:textId="54EE38B3" w:rsidR="00B85560" w:rsidRPr="00B76DFB" w:rsidRDefault="00B85560" w:rsidP="004B1A40">
      <w:pPr>
        <w:adjustRightInd w:val="0"/>
        <w:snapToGrid w:val="0"/>
        <w:spacing w:after="120" w:line="228" w:lineRule="auto"/>
        <w:ind w:firstLine="289"/>
        <w:jc w:val="both"/>
        <w:rPr>
          <w:lang w:eastAsia="zh-CN"/>
        </w:rPr>
      </w:pPr>
      <w:r w:rsidRPr="00B76DFB">
        <w:rPr>
          <w:noProof/>
          <w:lang w:eastAsia="zh-CN"/>
        </w:rPr>
        <w:drawing>
          <wp:inline distT="0" distB="0" distL="0" distR="0" wp14:anchorId="52021174" wp14:editId="34647498">
            <wp:extent cx="2160000" cy="1449024"/>
            <wp:effectExtent l="0" t="0" r="0" b="0"/>
            <wp:docPr id="4" name="Picture 4"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4-04 at 16.29.4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60000" cy="1449024"/>
                    </a:xfrm>
                    <a:prstGeom prst="rect">
                      <a:avLst/>
                    </a:prstGeom>
                  </pic:spPr>
                </pic:pic>
              </a:graphicData>
            </a:graphic>
          </wp:inline>
        </w:drawing>
      </w:r>
    </w:p>
    <w:p w14:paraId="72264EF9" w14:textId="294AC386" w:rsidR="00320C08" w:rsidRPr="009D4D36" w:rsidRDefault="00320C08" w:rsidP="009D4D36">
      <w:pPr>
        <w:pStyle w:val="NormalWeb"/>
        <w:adjustRightInd w:val="0"/>
        <w:snapToGrid w:val="0"/>
        <w:spacing w:after="120" w:afterAutospacing="0" w:line="228" w:lineRule="auto"/>
        <w:ind w:firstLine="289"/>
        <w:jc w:val="center"/>
        <w:rPr>
          <w:sz w:val="12"/>
          <w:szCs w:val="12"/>
        </w:rPr>
      </w:pPr>
      <w:r w:rsidRPr="009D4D36">
        <w:rPr>
          <w:sz w:val="12"/>
          <w:szCs w:val="12"/>
        </w:rPr>
        <w:t xml:space="preserve">Fig </w:t>
      </w:r>
      <w:r w:rsidR="009D4D36">
        <w:rPr>
          <w:sz w:val="12"/>
          <w:szCs w:val="12"/>
        </w:rPr>
        <w:t>3</w:t>
      </w:r>
      <w:r w:rsidRPr="009D4D36">
        <w:rPr>
          <w:sz w:val="12"/>
          <w:szCs w:val="12"/>
        </w:rPr>
        <w:t>. The main techniques used in sentiment analysis</w:t>
      </w:r>
    </w:p>
    <w:p w14:paraId="3D6C16C8" w14:textId="15690D4E" w:rsidR="00DD60C9" w:rsidRDefault="00C061CA" w:rsidP="009D4D36">
      <w:pPr>
        <w:pStyle w:val="NormalWeb"/>
        <w:adjustRightInd w:val="0"/>
        <w:snapToGrid w:val="0"/>
        <w:spacing w:before="0" w:beforeAutospacing="0" w:after="120" w:afterAutospacing="0" w:line="228" w:lineRule="auto"/>
        <w:ind w:firstLine="289"/>
        <w:jc w:val="both"/>
        <w:rPr>
          <w:rFonts w:eastAsia="SimSun"/>
          <w:sz w:val="20"/>
          <w:szCs w:val="20"/>
        </w:rPr>
      </w:pPr>
      <w:r w:rsidRPr="00B76DFB">
        <w:rPr>
          <w:sz w:val="20"/>
          <w:szCs w:val="20"/>
        </w:rPr>
        <w:t>Agarwal et al. conduct</w:t>
      </w:r>
      <w:r w:rsidR="00954DAD" w:rsidRPr="00B76DFB">
        <w:rPr>
          <w:sz w:val="20"/>
          <w:szCs w:val="20"/>
        </w:rPr>
        <w:t>ed</w:t>
      </w:r>
      <w:r w:rsidRPr="00B76DFB">
        <w:rPr>
          <w:sz w:val="20"/>
          <w:szCs w:val="20"/>
        </w:rPr>
        <w:t xml:space="preserve"> experiments using data from Twitter and found</w:t>
      </w:r>
      <w:r w:rsidR="00DD60C9">
        <w:rPr>
          <w:sz w:val="20"/>
          <w:szCs w:val="20"/>
        </w:rPr>
        <w:t xml:space="preserve"> out</w:t>
      </w:r>
      <w:r w:rsidRPr="00B76DFB">
        <w:rPr>
          <w:sz w:val="20"/>
          <w:szCs w:val="20"/>
        </w:rPr>
        <w:t xml:space="preserve"> the most critical features for these models.</w:t>
      </w:r>
      <w:r w:rsidR="00DD60C9">
        <w:rPr>
          <w:sz w:val="20"/>
          <w:szCs w:val="20"/>
        </w:rPr>
        <w:t xml:space="preserve"> After compare with data from other data sources,</w:t>
      </w:r>
      <w:r w:rsidRPr="00B76DFB">
        <w:rPr>
          <w:sz w:val="20"/>
          <w:szCs w:val="20"/>
        </w:rPr>
        <w:t xml:space="preserve"> </w:t>
      </w:r>
      <w:r w:rsidR="00DD60C9">
        <w:rPr>
          <w:sz w:val="20"/>
          <w:szCs w:val="20"/>
        </w:rPr>
        <w:t>a</w:t>
      </w:r>
      <w:r w:rsidR="00C47795" w:rsidRPr="00B76DFB">
        <w:rPr>
          <w:sz w:val="20"/>
          <w:szCs w:val="20"/>
        </w:rPr>
        <w:t>s a result</w:t>
      </w:r>
      <w:r w:rsidRPr="00B76DFB">
        <w:rPr>
          <w:sz w:val="20"/>
          <w:szCs w:val="20"/>
        </w:rPr>
        <w:t>, the author</w:t>
      </w:r>
      <w:r w:rsidR="0079748C" w:rsidRPr="00B76DFB">
        <w:rPr>
          <w:sz w:val="20"/>
          <w:szCs w:val="20"/>
        </w:rPr>
        <w:t>s</w:t>
      </w:r>
      <w:r w:rsidRPr="00B76DFB">
        <w:rPr>
          <w:sz w:val="20"/>
          <w:szCs w:val="20"/>
        </w:rPr>
        <w:t xml:space="preserve"> </w:t>
      </w:r>
      <w:r w:rsidR="005A6A14" w:rsidRPr="00B76DFB">
        <w:rPr>
          <w:sz w:val="20"/>
          <w:szCs w:val="20"/>
        </w:rPr>
        <w:t>believe</w:t>
      </w:r>
      <w:r w:rsidRPr="00B76DFB">
        <w:rPr>
          <w:sz w:val="20"/>
          <w:szCs w:val="20"/>
        </w:rPr>
        <w:t xml:space="preserve"> that the data </w:t>
      </w:r>
      <w:r w:rsidR="002551D9" w:rsidRPr="00B76DFB">
        <w:rPr>
          <w:sz w:val="20"/>
          <w:szCs w:val="20"/>
        </w:rPr>
        <w:t>from</w:t>
      </w:r>
      <w:r w:rsidRPr="00B76DFB">
        <w:rPr>
          <w:sz w:val="20"/>
          <w:szCs w:val="20"/>
        </w:rPr>
        <w:t xml:space="preserve"> Twitter is not significantly different from other data</w:t>
      </w:r>
      <w:r w:rsidR="004105AF" w:rsidRPr="00B76DFB">
        <w:rPr>
          <w:sz w:val="20"/>
          <w:szCs w:val="20"/>
        </w:rPr>
        <w:t xml:space="preserve"> sources</w:t>
      </w:r>
      <w:r w:rsidRPr="00B76DFB">
        <w:rPr>
          <w:sz w:val="20"/>
          <w:szCs w:val="20"/>
        </w:rPr>
        <w:t xml:space="preserve"> in</w:t>
      </w:r>
      <w:r w:rsidR="004105AF" w:rsidRPr="00B76DFB">
        <w:rPr>
          <w:sz w:val="20"/>
          <w:szCs w:val="20"/>
        </w:rPr>
        <w:t xml:space="preserve"> sentiment</w:t>
      </w:r>
      <w:r w:rsidRPr="00B76DFB">
        <w:rPr>
          <w:sz w:val="20"/>
          <w:szCs w:val="20"/>
        </w:rPr>
        <w:t xml:space="preserve"> analysis</w:t>
      </w:r>
      <w:r w:rsidR="005A4B08" w:rsidRPr="00B76DFB">
        <w:rPr>
          <w:sz w:val="20"/>
          <w:szCs w:val="20"/>
        </w:rPr>
        <w:t xml:space="preserve"> </w:t>
      </w:r>
      <w:r w:rsidR="005A6A14" w:rsidRPr="00B76DFB">
        <w:rPr>
          <w:sz w:val="20"/>
          <w:szCs w:val="20"/>
        </w:rPr>
        <w:t>[9]</w:t>
      </w:r>
      <w:r w:rsidRPr="00B76DFB">
        <w:rPr>
          <w:sz w:val="20"/>
          <w:szCs w:val="20"/>
        </w:rPr>
        <w:t>.</w:t>
      </w:r>
      <w:r w:rsidR="00606F78" w:rsidRPr="00B76DFB">
        <w:rPr>
          <w:sz w:val="20"/>
          <w:szCs w:val="20"/>
        </w:rPr>
        <w:t xml:space="preserve"> Kumar et a</w:t>
      </w:r>
      <w:r w:rsidR="005A4B08" w:rsidRPr="00B76DFB">
        <w:rPr>
          <w:sz w:val="20"/>
          <w:szCs w:val="20"/>
        </w:rPr>
        <w:t xml:space="preserve">l. </w:t>
      </w:r>
      <w:r w:rsidR="00606F78" w:rsidRPr="00B76DFB">
        <w:rPr>
          <w:sz w:val="20"/>
          <w:szCs w:val="20"/>
        </w:rPr>
        <w:t xml:space="preserve">used Twitter API tools to build a real-time Twitter comment scoring </w:t>
      </w:r>
      <w:r w:rsidR="00DD60C9" w:rsidRPr="00B76DFB">
        <w:rPr>
          <w:sz w:val="20"/>
          <w:szCs w:val="20"/>
        </w:rPr>
        <w:t>system</w:t>
      </w:r>
      <w:r w:rsidR="00DD60C9">
        <w:rPr>
          <w:rFonts w:eastAsia="SimSun"/>
          <w:sz w:val="20"/>
          <w:szCs w:val="20"/>
        </w:rPr>
        <w:t>, then build their model</w:t>
      </w:r>
      <w:r w:rsidR="00606F78" w:rsidRPr="00B76DFB">
        <w:rPr>
          <w:sz w:val="20"/>
          <w:szCs w:val="20"/>
        </w:rPr>
        <w:t xml:space="preserve"> based on corpus, dictionary and </w:t>
      </w:r>
      <w:r w:rsidR="0053535F" w:rsidRPr="00B76DFB">
        <w:rPr>
          <w:sz w:val="20"/>
          <w:szCs w:val="20"/>
        </w:rPr>
        <w:t>a scoring algorithm</w:t>
      </w:r>
      <w:r w:rsidR="00606F78" w:rsidRPr="00B76DFB">
        <w:rPr>
          <w:sz w:val="20"/>
          <w:szCs w:val="20"/>
        </w:rPr>
        <w:t xml:space="preserve"> </w:t>
      </w:r>
      <w:r w:rsidR="0053535F" w:rsidRPr="00B76DFB">
        <w:rPr>
          <w:sz w:val="20"/>
          <w:szCs w:val="20"/>
        </w:rPr>
        <w:t xml:space="preserve">they </w:t>
      </w:r>
      <w:r w:rsidR="00606F78" w:rsidRPr="00B76DFB">
        <w:rPr>
          <w:sz w:val="20"/>
          <w:szCs w:val="20"/>
        </w:rPr>
        <w:t>proposed</w:t>
      </w:r>
      <w:r w:rsidR="00472957" w:rsidRPr="00B76DFB">
        <w:rPr>
          <w:sz w:val="20"/>
          <w:szCs w:val="20"/>
        </w:rPr>
        <w:t xml:space="preserve"> [10]</w:t>
      </w:r>
      <w:r w:rsidR="00606F78" w:rsidRPr="00B76DFB">
        <w:rPr>
          <w:sz w:val="20"/>
          <w:szCs w:val="20"/>
        </w:rPr>
        <w:t>.</w:t>
      </w:r>
      <w:r w:rsidR="00472957" w:rsidRPr="00B76DFB">
        <w:rPr>
          <w:sz w:val="20"/>
          <w:szCs w:val="20"/>
        </w:rPr>
        <w:t xml:space="preserve"> </w:t>
      </w:r>
      <w:r w:rsidR="00034AE1" w:rsidRPr="00B76DFB">
        <w:rPr>
          <w:sz w:val="20"/>
          <w:szCs w:val="20"/>
        </w:rPr>
        <w:t>T</w:t>
      </w:r>
      <w:r w:rsidR="00DD60C9">
        <w:rPr>
          <w:sz w:val="20"/>
          <w:szCs w:val="20"/>
        </w:rPr>
        <w:t>he</w:t>
      </w:r>
      <w:r w:rsidR="00034AE1" w:rsidRPr="00B76DFB">
        <w:rPr>
          <w:sz w:val="20"/>
          <w:szCs w:val="20"/>
        </w:rPr>
        <w:t xml:space="preserve"> method</w:t>
      </w:r>
      <w:r w:rsidR="00DD60C9">
        <w:rPr>
          <w:sz w:val="20"/>
          <w:szCs w:val="20"/>
        </w:rPr>
        <w:t xml:space="preserve"> they proposed</w:t>
      </w:r>
      <w:r w:rsidR="00034AE1" w:rsidRPr="00B76DFB">
        <w:rPr>
          <w:sz w:val="20"/>
          <w:szCs w:val="20"/>
        </w:rPr>
        <w:t xml:space="preserve"> can linearly quantify the intensity of feelings</w:t>
      </w:r>
      <w:r w:rsidR="00C16DB6" w:rsidRPr="00B76DFB">
        <w:rPr>
          <w:rFonts w:eastAsia="SimSun"/>
          <w:sz w:val="20"/>
          <w:szCs w:val="20"/>
        </w:rPr>
        <w:t xml:space="preserve">. </w:t>
      </w:r>
      <w:r w:rsidR="00DD60C9">
        <w:rPr>
          <w:rFonts w:eastAsia="SimSun"/>
          <w:sz w:val="20"/>
          <w:szCs w:val="20"/>
        </w:rPr>
        <w:t xml:space="preserve">Let the comparation of </w:t>
      </w:r>
      <w:r w:rsidR="0088276F">
        <w:rPr>
          <w:rFonts w:eastAsia="SimSun"/>
          <w:sz w:val="20"/>
          <w:szCs w:val="20"/>
        </w:rPr>
        <w:t xml:space="preserve">comments </w:t>
      </w:r>
      <w:r w:rsidR="00DD60C9">
        <w:rPr>
          <w:rFonts w:eastAsia="SimSun"/>
          <w:sz w:val="20"/>
          <w:szCs w:val="20"/>
        </w:rPr>
        <w:t>easier and</w:t>
      </w:r>
      <w:r w:rsidR="0088276F">
        <w:rPr>
          <w:rFonts w:eastAsia="SimSun"/>
          <w:sz w:val="20"/>
          <w:szCs w:val="20"/>
        </w:rPr>
        <w:t xml:space="preserve"> more</w:t>
      </w:r>
      <w:r w:rsidR="00DD60C9">
        <w:rPr>
          <w:rFonts w:eastAsia="SimSun"/>
          <w:sz w:val="20"/>
          <w:szCs w:val="20"/>
        </w:rPr>
        <w:t xml:space="preserve"> </w:t>
      </w:r>
      <w:r w:rsidR="0088276F" w:rsidRPr="00DD60C9">
        <w:rPr>
          <w:rFonts w:eastAsia="SimSun"/>
          <w:sz w:val="20"/>
          <w:szCs w:val="20"/>
        </w:rPr>
        <w:t>precise</w:t>
      </w:r>
      <w:r w:rsidR="00DD60C9">
        <w:rPr>
          <w:rFonts w:eastAsia="SimSun"/>
          <w:sz w:val="20"/>
          <w:szCs w:val="20"/>
        </w:rPr>
        <w:t>.</w:t>
      </w:r>
    </w:p>
    <w:p w14:paraId="532A3446" w14:textId="1F6DED3F" w:rsidR="00FB3095" w:rsidRPr="00B76DFB" w:rsidRDefault="00597EC6" w:rsidP="009D4D36">
      <w:pPr>
        <w:pStyle w:val="NormalWeb"/>
        <w:adjustRightInd w:val="0"/>
        <w:snapToGrid w:val="0"/>
        <w:spacing w:before="0" w:beforeAutospacing="0" w:after="120" w:afterAutospacing="0" w:line="228" w:lineRule="auto"/>
        <w:ind w:firstLine="289"/>
        <w:jc w:val="both"/>
        <w:rPr>
          <w:sz w:val="20"/>
          <w:szCs w:val="20"/>
        </w:rPr>
      </w:pPr>
      <w:r>
        <w:rPr>
          <w:rFonts w:eastAsia="SimSun"/>
          <w:sz w:val="20"/>
          <w:szCs w:val="20"/>
        </w:rPr>
        <w:t xml:space="preserve">People use hypertext mix pure text and emoji all the time. </w:t>
      </w:r>
      <w:r w:rsidR="00C427C1" w:rsidRPr="00B76DFB">
        <w:rPr>
          <w:rFonts w:eastAsia="SimSun"/>
          <w:sz w:val="20"/>
          <w:szCs w:val="20"/>
        </w:rPr>
        <w:t>Researchers also have research on</w:t>
      </w:r>
      <w:r>
        <w:rPr>
          <w:rFonts w:eastAsia="SimSun"/>
          <w:sz w:val="20"/>
          <w:szCs w:val="20"/>
        </w:rPr>
        <w:t xml:space="preserve"> this</w:t>
      </w:r>
      <w:r w:rsidR="00C427C1" w:rsidRPr="00B76DFB">
        <w:rPr>
          <w:rFonts w:eastAsia="SimSun"/>
          <w:sz w:val="20"/>
          <w:szCs w:val="20"/>
        </w:rPr>
        <w:t xml:space="preserve"> hypertext content. For example, researchers from Twitter have proposed a patent that uses emoji analysis in text to predict sentiment.</w:t>
      </w:r>
      <w:r w:rsidR="00FB3095" w:rsidRPr="00B76DFB">
        <w:rPr>
          <w:sz w:val="20"/>
          <w:szCs w:val="20"/>
        </w:rPr>
        <w:t xml:space="preserve"> </w:t>
      </w:r>
    </w:p>
    <w:p w14:paraId="08879841" w14:textId="77777777" w:rsidR="00EF725C" w:rsidRDefault="00690926" w:rsidP="009D4D36">
      <w:pPr>
        <w:pStyle w:val="NormalWeb"/>
        <w:adjustRightInd w:val="0"/>
        <w:snapToGrid w:val="0"/>
        <w:spacing w:before="0" w:beforeAutospacing="0" w:after="120" w:afterAutospacing="0" w:line="228" w:lineRule="auto"/>
        <w:ind w:firstLine="289"/>
        <w:jc w:val="both"/>
        <w:rPr>
          <w:rFonts w:eastAsia="SimSun"/>
          <w:sz w:val="20"/>
          <w:szCs w:val="20"/>
        </w:rPr>
      </w:pPr>
      <w:r w:rsidRPr="00B76DFB">
        <w:rPr>
          <w:rFonts w:eastAsia="SimSun"/>
          <w:sz w:val="20"/>
          <w:szCs w:val="20"/>
        </w:rPr>
        <w:t>There are</w:t>
      </w:r>
      <w:r w:rsidR="00FB3095" w:rsidRPr="00B76DFB">
        <w:rPr>
          <w:rFonts w:eastAsia="SimSun"/>
          <w:sz w:val="20"/>
          <w:szCs w:val="20"/>
        </w:rPr>
        <w:t xml:space="preserve"> also</w:t>
      </w:r>
      <w:r w:rsidRPr="00B76DFB">
        <w:rPr>
          <w:rFonts w:eastAsia="SimSun"/>
          <w:sz w:val="20"/>
          <w:szCs w:val="20"/>
        </w:rPr>
        <w:t xml:space="preserve"> some work</w:t>
      </w:r>
      <w:r w:rsidR="00BA22F6" w:rsidRPr="00B76DFB">
        <w:rPr>
          <w:rFonts w:eastAsia="SimSun"/>
          <w:sz w:val="20"/>
          <w:szCs w:val="20"/>
        </w:rPr>
        <w:t>s</w:t>
      </w:r>
      <w:r w:rsidR="006E57DD" w:rsidRPr="00B76DFB">
        <w:rPr>
          <w:rFonts w:eastAsia="SimSun"/>
          <w:sz w:val="20"/>
          <w:szCs w:val="20"/>
        </w:rPr>
        <w:t xml:space="preserve"> have</w:t>
      </w:r>
      <w:r w:rsidR="00FB3095" w:rsidRPr="00B76DFB">
        <w:rPr>
          <w:rFonts w:eastAsia="SimSun"/>
          <w:sz w:val="20"/>
          <w:szCs w:val="20"/>
        </w:rPr>
        <w:t xml:space="preserve"> done </w:t>
      </w:r>
      <w:r w:rsidR="00BA22F6" w:rsidRPr="00B76DFB">
        <w:rPr>
          <w:rFonts w:eastAsia="SimSun"/>
          <w:sz w:val="20"/>
          <w:szCs w:val="20"/>
        </w:rPr>
        <w:t>specialize in discussing the</w:t>
      </w:r>
      <w:r w:rsidR="00FB3095" w:rsidRPr="00B76DFB">
        <w:rPr>
          <w:rFonts w:eastAsia="SimSun"/>
          <w:sz w:val="20"/>
          <w:szCs w:val="20"/>
        </w:rPr>
        <w:t xml:space="preserve"> sentiment analysis </w:t>
      </w:r>
      <w:r w:rsidR="00BA22F6" w:rsidRPr="00B76DFB">
        <w:rPr>
          <w:rFonts w:eastAsia="SimSun"/>
          <w:sz w:val="20"/>
          <w:szCs w:val="20"/>
        </w:rPr>
        <w:t>for</w:t>
      </w:r>
      <w:r w:rsidR="00FB3095" w:rsidRPr="00B76DFB">
        <w:rPr>
          <w:rFonts w:eastAsia="SimSun"/>
          <w:sz w:val="20"/>
          <w:szCs w:val="20"/>
        </w:rPr>
        <w:t xml:space="preserve"> movie reviews. </w:t>
      </w:r>
      <w:proofErr w:type="spellStart"/>
      <w:r w:rsidR="00FB3095" w:rsidRPr="00B76DFB">
        <w:rPr>
          <w:rFonts w:eastAsia="SimSun"/>
          <w:sz w:val="20"/>
          <w:szCs w:val="20"/>
        </w:rPr>
        <w:t>Thet</w:t>
      </w:r>
      <w:proofErr w:type="spellEnd"/>
      <w:r w:rsidR="00FB3095" w:rsidRPr="00B76DFB">
        <w:rPr>
          <w:rFonts w:eastAsia="SimSun"/>
          <w:sz w:val="20"/>
          <w:szCs w:val="20"/>
        </w:rPr>
        <w:t xml:space="preserve"> et al</w:t>
      </w:r>
      <w:r w:rsidR="00BC2999" w:rsidRPr="00B76DFB">
        <w:rPr>
          <w:rFonts w:eastAsia="SimSun"/>
          <w:sz w:val="20"/>
          <w:szCs w:val="20"/>
        </w:rPr>
        <w:t>.</w:t>
      </w:r>
      <w:r w:rsidR="00FB3095" w:rsidRPr="00B76DFB">
        <w:rPr>
          <w:rFonts w:eastAsia="SimSun"/>
          <w:sz w:val="20"/>
          <w:szCs w:val="20"/>
        </w:rPr>
        <w:t xml:space="preserve"> used the corpus and dictionary to conduct text analyze, what different to previous researches is, their datasets </w:t>
      </w:r>
      <w:r w:rsidR="00BC2999" w:rsidRPr="00B76DFB">
        <w:rPr>
          <w:rFonts w:eastAsia="SimSun"/>
          <w:sz w:val="20"/>
          <w:szCs w:val="20"/>
        </w:rPr>
        <w:t>specify</w:t>
      </w:r>
      <w:r w:rsidR="00FB3095" w:rsidRPr="00B76DFB">
        <w:rPr>
          <w:rFonts w:eastAsia="SimSun"/>
          <w:sz w:val="20"/>
          <w:szCs w:val="20"/>
        </w:rPr>
        <w:t xml:space="preserve"> on directors, actors, stories, scenes, and music comments, </w:t>
      </w:r>
      <w:r w:rsidR="00FB3095" w:rsidRPr="00B76DFB">
        <w:rPr>
          <w:rFonts w:eastAsia="SimSun"/>
          <w:sz w:val="20"/>
          <w:szCs w:val="20"/>
        </w:rPr>
        <w:lastRenderedPageBreak/>
        <w:t>the</w:t>
      </w:r>
      <w:r w:rsidR="005F720C" w:rsidRPr="00B76DFB">
        <w:rPr>
          <w:rFonts w:eastAsia="SimSun"/>
          <w:sz w:val="20"/>
          <w:szCs w:val="20"/>
        </w:rPr>
        <w:t>y respectively get a 75%, 86%, 83%, 80%, 90% and 81</w:t>
      </w:r>
      <w:r w:rsidR="000B4BB7" w:rsidRPr="00B76DFB">
        <w:rPr>
          <w:rFonts w:eastAsia="SimSun"/>
          <w:sz w:val="20"/>
          <w:szCs w:val="20"/>
        </w:rPr>
        <w:t>% prediction</w:t>
      </w:r>
      <w:r w:rsidR="00FB3095" w:rsidRPr="00B76DFB">
        <w:rPr>
          <w:rFonts w:eastAsia="SimSun"/>
          <w:sz w:val="20"/>
          <w:szCs w:val="20"/>
        </w:rPr>
        <w:t xml:space="preserve"> accuracy rate of each dataset [14]. </w:t>
      </w:r>
    </w:p>
    <w:p w14:paraId="52A9564F" w14:textId="31B8177D" w:rsidR="00C16DB6" w:rsidRPr="00B76DFB" w:rsidRDefault="00FB3095" w:rsidP="009D4D36">
      <w:pPr>
        <w:pStyle w:val="NormalWeb"/>
        <w:adjustRightInd w:val="0"/>
        <w:snapToGrid w:val="0"/>
        <w:spacing w:before="0" w:beforeAutospacing="0" w:after="120" w:afterAutospacing="0" w:line="228" w:lineRule="auto"/>
        <w:ind w:firstLine="289"/>
        <w:jc w:val="both"/>
        <w:rPr>
          <w:rFonts w:eastAsia="SimSun"/>
          <w:sz w:val="20"/>
          <w:szCs w:val="20"/>
        </w:rPr>
      </w:pPr>
      <w:proofErr w:type="spellStart"/>
      <w:r w:rsidRPr="00B76DFB">
        <w:rPr>
          <w:rFonts w:eastAsia="SimSun"/>
          <w:sz w:val="20"/>
          <w:szCs w:val="20"/>
        </w:rPr>
        <w:t>Manek</w:t>
      </w:r>
      <w:proofErr w:type="spellEnd"/>
      <w:r w:rsidRPr="00B76DFB">
        <w:rPr>
          <w:rFonts w:eastAsia="SimSun"/>
          <w:sz w:val="20"/>
          <w:szCs w:val="20"/>
        </w:rPr>
        <w:t xml:space="preserve"> et al. us</w:t>
      </w:r>
      <w:r w:rsidR="000B4BB7" w:rsidRPr="00B76DFB">
        <w:rPr>
          <w:rFonts w:eastAsia="SimSun"/>
          <w:sz w:val="20"/>
          <w:szCs w:val="20"/>
        </w:rPr>
        <w:t>ed</w:t>
      </w:r>
      <w:r w:rsidRPr="00B76DFB">
        <w:rPr>
          <w:rFonts w:eastAsia="SimSun"/>
          <w:sz w:val="20"/>
          <w:szCs w:val="20"/>
        </w:rPr>
        <w:t xml:space="preserve"> the SVM method to conduct feature classification </w:t>
      </w:r>
      <w:r w:rsidR="00B366FF" w:rsidRPr="00B76DFB">
        <w:rPr>
          <w:rFonts w:eastAsia="SimSun"/>
          <w:sz w:val="20"/>
          <w:szCs w:val="20"/>
        </w:rPr>
        <w:t>for some different sentiment polarity data</w:t>
      </w:r>
      <w:r w:rsidR="00694281" w:rsidRPr="00B76DFB">
        <w:rPr>
          <w:rFonts w:eastAsia="SimSun"/>
          <w:sz w:val="20"/>
          <w:szCs w:val="20"/>
        </w:rPr>
        <w:t xml:space="preserve">. Compare with the Naïve Bayes method, their model </w:t>
      </w:r>
      <w:r w:rsidR="004B1A40" w:rsidRPr="00B76DFB">
        <w:rPr>
          <w:rFonts w:eastAsia="SimSun"/>
          <w:sz w:val="20"/>
          <w:szCs w:val="20"/>
        </w:rPr>
        <w:t>gets</w:t>
      </w:r>
      <w:r w:rsidRPr="00B76DFB">
        <w:rPr>
          <w:rFonts w:eastAsia="SimSun"/>
          <w:sz w:val="20"/>
          <w:szCs w:val="20"/>
        </w:rPr>
        <w:t xml:space="preserve"> a better result </w:t>
      </w:r>
      <w:r w:rsidR="00694281" w:rsidRPr="00B76DFB">
        <w:rPr>
          <w:rFonts w:eastAsia="SimSun"/>
          <w:sz w:val="20"/>
          <w:szCs w:val="20"/>
        </w:rPr>
        <w:t>in some movie review datasets</w:t>
      </w:r>
      <w:r w:rsidRPr="00B76DFB">
        <w:rPr>
          <w:rFonts w:eastAsia="SimSun"/>
          <w:sz w:val="20"/>
          <w:szCs w:val="20"/>
        </w:rPr>
        <w:t>.</w:t>
      </w:r>
    </w:p>
    <w:p w14:paraId="49CE53E4" w14:textId="17C68790" w:rsidR="00BF0316" w:rsidRPr="00B76DFB" w:rsidRDefault="00661B83" w:rsidP="00CD1378">
      <w:pPr>
        <w:pStyle w:val="Heading3"/>
        <w:adjustRightInd w:val="0"/>
        <w:snapToGrid w:val="0"/>
        <w:spacing w:after="120" w:line="228" w:lineRule="auto"/>
        <w:ind w:firstLine="289"/>
        <w:rPr>
          <w:i w:val="0"/>
          <w:iCs w:val="0"/>
        </w:rPr>
      </w:pPr>
      <w:r w:rsidRPr="00B76DFB">
        <w:t>A summary for sentiment analysis</w:t>
      </w:r>
      <w:r w:rsidRPr="00B76DFB">
        <w:rPr>
          <w:i w:val="0"/>
          <w:iCs w:val="0"/>
        </w:rPr>
        <w:t>: sentiment analysis is an important part of the BI&amp;A system and market intelligence system, researchers have done some work in this area of study, its development will accelerate with the development of NLP.</w:t>
      </w:r>
    </w:p>
    <w:p w14:paraId="0D5E4598" w14:textId="416A838E" w:rsidR="00E43E11" w:rsidRPr="00B76DFB" w:rsidRDefault="00C546F6" w:rsidP="00CD1378">
      <w:pPr>
        <w:pStyle w:val="Heading1"/>
        <w:adjustRightInd w:val="0"/>
        <w:snapToGrid w:val="0"/>
        <w:spacing w:after="120" w:line="228" w:lineRule="auto"/>
        <w:ind w:firstLine="289"/>
      </w:pPr>
      <w:r w:rsidRPr="00B76DFB">
        <w:t>Analysis and recommendations</w:t>
      </w:r>
    </w:p>
    <w:p w14:paraId="41A49795" w14:textId="55750457" w:rsidR="00643707" w:rsidRPr="00B76DFB" w:rsidRDefault="00565504" w:rsidP="00CD1378">
      <w:pPr>
        <w:pStyle w:val="Heading2"/>
        <w:tabs>
          <w:tab w:val="clear" w:pos="360"/>
          <w:tab w:val="num" w:pos="288"/>
        </w:tabs>
        <w:adjustRightInd w:val="0"/>
        <w:snapToGrid w:val="0"/>
        <w:spacing w:after="120" w:line="228" w:lineRule="auto"/>
        <w:ind w:left="0" w:firstLine="289"/>
        <w:jc w:val="both"/>
      </w:pPr>
      <w:r w:rsidRPr="00B76DFB">
        <w:t>Opinion and Future of Film Industry market Analysis</w:t>
      </w:r>
    </w:p>
    <w:p w14:paraId="05345C3E" w14:textId="04856561" w:rsidR="00565504" w:rsidRPr="00B76DFB" w:rsidRDefault="00773BC2" w:rsidP="00CD1378">
      <w:pPr>
        <w:adjustRightInd w:val="0"/>
        <w:snapToGrid w:val="0"/>
        <w:spacing w:after="120" w:line="228" w:lineRule="auto"/>
        <w:ind w:firstLine="289"/>
        <w:jc w:val="both"/>
      </w:pPr>
      <w:r w:rsidRPr="00B76DFB">
        <w:t xml:space="preserve">In the previous section, we have established a preliminary understanding of the market analysis for the film industry. Especially in response to the rise of streaming content providers in recent years, we </w:t>
      </w:r>
      <w:r w:rsidR="00AB0E27" w:rsidRPr="00B76DFB">
        <w:rPr>
          <w:rFonts w:hint="eastAsia"/>
          <w:lang w:eastAsia="zh-CN"/>
        </w:rPr>
        <w:t>learn</w:t>
      </w:r>
      <w:r w:rsidR="00AB0E27" w:rsidRPr="00B76DFB">
        <w:rPr>
          <w:lang w:eastAsia="zh-CN"/>
        </w:rPr>
        <w:t>ed</w:t>
      </w:r>
      <w:r w:rsidRPr="00B76DFB">
        <w:t xml:space="preserve"> </w:t>
      </w:r>
      <w:r w:rsidR="00AB0E27" w:rsidRPr="00B76DFB">
        <w:t xml:space="preserve">about </w:t>
      </w:r>
      <w:r w:rsidRPr="00B76DFB">
        <w:t>their impact on traditional film production and distributors</w:t>
      </w:r>
      <w:r w:rsidR="00AB0E27" w:rsidRPr="00B76DFB">
        <w:t>,</w:t>
      </w:r>
      <w:r w:rsidRPr="00B76DFB">
        <w:t xml:space="preserve"> </w:t>
      </w:r>
      <w:r w:rsidR="00AB0E27" w:rsidRPr="00B76DFB">
        <w:t>and also how the traditional companies have begun to build their own service and compete with these new players</w:t>
      </w:r>
      <w:r w:rsidRPr="00B76DFB">
        <w:t>.</w:t>
      </w:r>
      <w:r w:rsidR="00A8347C" w:rsidRPr="00B76DFB">
        <w:t xml:space="preserve"> </w:t>
      </w:r>
    </w:p>
    <w:p w14:paraId="0C8EF270" w14:textId="30BA74C8" w:rsidR="00A8347C" w:rsidRPr="00B76DFB" w:rsidRDefault="00A8347C" w:rsidP="00CD1378">
      <w:pPr>
        <w:adjustRightInd w:val="0"/>
        <w:snapToGrid w:val="0"/>
        <w:spacing w:after="120" w:line="228" w:lineRule="auto"/>
        <w:ind w:firstLine="289"/>
        <w:jc w:val="both"/>
        <w:rPr>
          <w:lang w:eastAsia="zh-CN"/>
        </w:rPr>
      </w:pPr>
      <w:r w:rsidRPr="00B76DFB">
        <w:t>Generally speaking, these reports can reflect the overall market trends, such as market growth rate and cyclical fluctuations. It is very important for us to understand the future development trend of the market from a macro perspective.</w:t>
      </w:r>
      <w:r w:rsidR="00271235" w:rsidRPr="00B76DFB">
        <w:rPr>
          <w:rFonts w:hint="eastAsia"/>
          <w:lang w:eastAsia="zh-CN"/>
        </w:rPr>
        <w:t xml:space="preserve"> </w:t>
      </w:r>
      <w:r w:rsidR="00271235" w:rsidRPr="00B76DFB">
        <w:rPr>
          <w:lang w:eastAsia="zh-CN"/>
        </w:rPr>
        <w:t xml:space="preserve">However, for each specific project or enterprise, this level of analysis </w:t>
      </w:r>
      <w:r w:rsidR="00130076" w:rsidRPr="00B76DFB">
        <w:rPr>
          <w:rFonts w:hint="eastAsia"/>
          <w:lang w:eastAsia="zh-CN"/>
        </w:rPr>
        <w:t>may</w:t>
      </w:r>
      <w:r w:rsidR="00271235" w:rsidRPr="00B76DFB">
        <w:rPr>
          <w:lang w:eastAsia="zh-CN"/>
        </w:rPr>
        <w:t xml:space="preserve"> not</w:t>
      </w:r>
      <w:r w:rsidR="00130076" w:rsidRPr="00B76DFB">
        <w:rPr>
          <w:lang w:eastAsia="zh-CN"/>
        </w:rPr>
        <w:t xml:space="preserve"> able to</w:t>
      </w:r>
      <w:r w:rsidR="00271235" w:rsidRPr="00B76DFB">
        <w:rPr>
          <w:lang w:eastAsia="zh-CN"/>
        </w:rPr>
        <w:t xml:space="preserve"> help decision makers to make</w:t>
      </w:r>
      <w:r w:rsidR="00130076" w:rsidRPr="00B76DFB">
        <w:rPr>
          <w:lang w:eastAsia="zh-CN"/>
        </w:rPr>
        <w:t xml:space="preserve"> </w:t>
      </w:r>
      <w:r w:rsidR="00F506A6" w:rsidRPr="00B76DFB">
        <w:rPr>
          <w:lang w:eastAsia="zh-CN"/>
        </w:rPr>
        <w:t>an</w:t>
      </w:r>
      <w:r w:rsidR="00271235" w:rsidRPr="00B76DFB">
        <w:rPr>
          <w:lang w:eastAsia="zh-CN"/>
        </w:rPr>
        <w:t xml:space="preserve"> </w:t>
      </w:r>
      <w:r w:rsidR="00F506A6" w:rsidRPr="00B76DFB">
        <w:rPr>
          <w:lang w:eastAsia="zh-CN"/>
        </w:rPr>
        <w:t>actual decision</w:t>
      </w:r>
      <w:r w:rsidR="00271235" w:rsidRPr="00B76DFB">
        <w:rPr>
          <w:lang w:eastAsia="zh-CN"/>
        </w:rPr>
        <w:t>.</w:t>
      </w:r>
    </w:p>
    <w:p w14:paraId="28C49C92" w14:textId="6791E0C1" w:rsidR="00130076" w:rsidRPr="00B76DFB" w:rsidRDefault="00F506A6" w:rsidP="00CD1378">
      <w:pPr>
        <w:adjustRightInd w:val="0"/>
        <w:snapToGrid w:val="0"/>
        <w:spacing w:after="120" w:line="228" w:lineRule="auto"/>
        <w:ind w:firstLine="289"/>
        <w:jc w:val="both"/>
        <w:rPr>
          <w:lang w:eastAsia="zh-CN"/>
        </w:rPr>
      </w:pPr>
      <w:r w:rsidRPr="00B76DFB">
        <w:rPr>
          <w:lang w:eastAsia="zh-CN"/>
        </w:rPr>
        <w:t>On the one hand, more detailed analysis</w:t>
      </w:r>
      <w:r w:rsidRPr="00B76DFB">
        <w:rPr>
          <w:lang w:eastAsia="zh-CN"/>
        </w:rPr>
        <w:t xml:space="preserve"> </w:t>
      </w:r>
      <w:r w:rsidRPr="00B76DFB">
        <w:rPr>
          <w:rFonts w:hint="eastAsia"/>
          <w:lang w:eastAsia="zh-CN"/>
        </w:rPr>
        <w:t>could</w:t>
      </w:r>
      <w:r w:rsidRPr="00B76DFB">
        <w:rPr>
          <w:lang w:eastAsia="zh-CN"/>
        </w:rPr>
        <w:t xml:space="preserve"> </w:t>
      </w:r>
      <w:r w:rsidR="005A12A1" w:rsidRPr="00B76DFB">
        <w:rPr>
          <w:lang w:eastAsia="zh-CN"/>
        </w:rPr>
        <w:t>help</w:t>
      </w:r>
      <w:r w:rsidRPr="00B76DFB">
        <w:rPr>
          <w:lang w:eastAsia="zh-CN"/>
        </w:rPr>
        <w:t xml:space="preserve"> people better understand the market and</w:t>
      </w:r>
      <w:r w:rsidRPr="00B76DFB">
        <w:rPr>
          <w:lang w:eastAsia="zh-CN"/>
        </w:rPr>
        <w:t xml:space="preserve"> </w:t>
      </w:r>
      <w:r w:rsidR="005A12A1" w:rsidRPr="00B76DFB">
        <w:rPr>
          <w:lang w:eastAsia="zh-CN"/>
        </w:rPr>
        <w:t>that information</w:t>
      </w:r>
      <w:r w:rsidRPr="00B76DFB">
        <w:rPr>
          <w:lang w:eastAsia="zh-CN"/>
        </w:rPr>
        <w:t xml:space="preserve"> will be more us</w:t>
      </w:r>
      <w:r w:rsidR="00602CEC" w:rsidRPr="00B76DFB">
        <w:rPr>
          <w:lang w:eastAsia="zh-CN"/>
        </w:rPr>
        <w:t>eful</w:t>
      </w:r>
      <w:r w:rsidRPr="00B76DFB">
        <w:rPr>
          <w:lang w:eastAsia="zh-CN"/>
        </w:rPr>
        <w:t>. For example,</w:t>
      </w:r>
      <w:r w:rsidR="005A12A1" w:rsidRPr="00B76DFB">
        <w:rPr>
          <w:lang w:eastAsia="zh-CN"/>
        </w:rPr>
        <w:t xml:space="preserve"> analysis</w:t>
      </w:r>
      <w:r w:rsidRPr="00B76DFB">
        <w:rPr>
          <w:lang w:eastAsia="zh-CN"/>
        </w:rPr>
        <w:t xml:space="preserve"> the</w:t>
      </w:r>
      <w:r w:rsidR="005A12A1" w:rsidRPr="00B76DFB">
        <w:rPr>
          <w:lang w:eastAsia="zh-CN"/>
        </w:rPr>
        <w:t xml:space="preserve"> </w:t>
      </w:r>
      <w:r w:rsidR="005A12A1" w:rsidRPr="00B76DFB">
        <w:rPr>
          <w:lang w:eastAsia="zh-CN"/>
        </w:rPr>
        <w:t>further subdivided</w:t>
      </w:r>
      <w:r w:rsidRPr="00B76DFB">
        <w:rPr>
          <w:lang w:eastAsia="zh-CN"/>
        </w:rPr>
        <w:t xml:space="preserve"> film genre</w:t>
      </w:r>
      <w:r w:rsidR="0063578F" w:rsidRPr="00B76DFB">
        <w:rPr>
          <w:lang w:eastAsia="zh-CN"/>
        </w:rPr>
        <w:t xml:space="preserve"> could</w:t>
      </w:r>
      <w:r w:rsidRPr="00B76DFB">
        <w:rPr>
          <w:lang w:eastAsia="zh-CN"/>
        </w:rPr>
        <w:t xml:space="preserve"> illustrate the profit difference and market distribution between films of different genres, which will help companies in their decision-making.</w:t>
      </w:r>
    </w:p>
    <w:p w14:paraId="50419D2A" w14:textId="22F90277" w:rsidR="00A8347C" w:rsidRPr="00B76DFB" w:rsidRDefault="00D86F3C" w:rsidP="00CD1378">
      <w:pPr>
        <w:adjustRightInd w:val="0"/>
        <w:snapToGrid w:val="0"/>
        <w:spacing w:after="120" w:line="228" w:lineRule="auto"/>
        <w:ind w:firstLine="289"/>
        <w:jc w:val="both"/>
      </w:pPr>
      <w:r w:rsidRPr="00B76DFB">
        <w:rPr>
          <w:lang w:eastAsia="zh-CN"/>
        </w:rPr>
        <w:t>On the other hand, the unilateral analysis report from the market may ignore the user's opinion. The current market report is based on an enterprise-based information system, and the statistical data and change trends we obtain are based on the information collected by the companies. In this system, the user's opinion is reflected indirectly, it reflected in the statistical data in the form of a box office or the number of audiences. Obviously, it will cause a lot of valid information to be filtered in this process. Build an analysis system that can directly gain information from the user, which method may help the companies have a better understanding of the user. Also, information directly from the user will contain more information, the companies may able to extract new ideas and make a break in the traditional market, create a new market that has less competition.</w:t>
      </w:r>
    </w:p>
    <w:p w14:paraId="12759151" w14:textId="7E6707EE" w:rsidR="00643707" w:rsidRPr="00B76DFB" w:rsidRDefault="00643707" w:rsidP="00CD1378">
      <w:pPr>
        <w:pStyle w:val="Heading2"/>
        <w:tabs>
          <w:tab w:val="clear" w:pos="360"/>
          <w:tab w:val="num" w:pos="288"/>
        </w:tabs>
        <w:adjustRightInd w:val="0"/>
        <w:snapToGrid w:val="0"/>
        <w:spacing w:after="120" w:line="228" w:lineRule="auto"/>
        <w:ind w:left="0" w:firstLine="289"/>
        <w:jc w:val="both"/>
      </w:pPr>
      <w:r w:rsidRPr="00B76DFB">
        <w:t>Opinion and Fut</w:t>
      </w:r>
      <w:r w:rsidR="00565504" w:rsidRPr="00B76DFB">
        <w:t>u</w:t>
      </w:r>
      <w:r w:rsidRPr="00B76DFB">
        <w:t>re of Sentiment Anslysis</w:t>
      </w:r>
    </w:p>
    <w:p w14:paraId="1CDD2ACE" w14:textId="77777777" w:rsidR="003C020B" w:rsidRPr="00B76DFB" w:rsidRDefault="003C020B" w:rsidP="00CD1378">
      <w:pPr>
        <w:adjustRightInd w:val="0"/>
        <w:snapToGrid w:val="0"/>
        <w:spacing w:after="120" w:line="228" w:lineRule="auto"/>
        <w:ind w:firstLine="289"/>
        <w:jc w:val="both"/>
        <w:rPr>
          <w:lang w:eastAsia="zh-CN"/>
        </w:rPr>
      </w:pPr>
      <w:r w:rsidRPr="00B76DFB">
        <w:rPr>
          <w:lang w:eastAsia="zh-CN"/>
        </w:rPr>
        <w:t xml:space="preserve">In the previous section, we have mentioned the value, meaning, and development of sentiment analysis. We have also summarized the researches form some other researchers have done in this area. These introductions will be very </w:t>
      </w:r>
      <w:r w:rsidRPr="00B76DFB">
        <w:rPr>
          <w:lang w:eastAsia="zh-CN"/>
        </w:rPr>
        <w:t xml:space="preserve">helpful for us to build a brief understanding of sentiment analysis. </w:t>
      </w:r>
    </w:p>
    <w:p w14:paraId="6BBFDFA0" w14:textId="77777777" w:rsidR="003C020B" w:rsidRPr="00B76DFB" w:rsidRDefault="003C020B" w:rsidP="00CD1378">
      <w:pPr>
        <w:adjustRightInd w:val="0"/>
        <w:snapToGrid w:val="0"/>
        <w:spacing w:after="120" w:line="228" w:lineRule="auto"/>
        <w:ind w:firstLine="289"/>
        <w:jc w:val="both"/>
        <w:rPr>
          <w:lang w:eastAsia="zh-CN"/>
        </w:rPr>
      </w:pPr>
      <w:r w:rsidRPr="00B76DFB">
        <w:rPr>
          <w:lang w:eastAsia="zh-CN"/>
        </w:rPr>
        <w:t>However, technology is an aspect of business information systems, and practical application is another important part, which determines the actual value of business information systems.</w:t>
      </w:r>
    </w:p>
    <w:p w14:paraId="48C64F49" w14:textId="1269C541" w:rsidR="003C020B" w:rsidRPr="00B76DFB" w:rsidRDefault="003C020B" w:rsidP="00CD1378">
      <w:pPr>
        <w:adjustRightInd w:val="0"/>
        <w:snapToGrid w:val="0"/>
        <w:spacing w:after="120" w:line="228" w:lineRule="auto"/>
        <w:ind w:firstLine="289"/>
        <w:jc w:val="both"/>
        <w:rPr>
          <w:lang w:eastAsia="zh-CN"/>
        </w:rPr>
      </w:pPr>
      <w:r w:rsidRPr="00B76DFB">
        <w:rPr>
          <w:lang w:eastAsia="zh-CN"/>
        </w:rPr>
        <w:t>In the process of collecting literature, we found that although researchers are actively exploring sentiment analysis and prediction methods for different data, no matter they are from twitter, movie review dataset, IMDb, or any other resources, few researches mention the real-world meaning of these researches. How can these methods and prediction work in the real-world content? Base on this issue, we propose two questions about sentiment analysis here:</w:t>
      </w:r>
      <w:r w:rsidR="00E723B0" w:rsidRPr="00B76DFB">
        <w:rPr>
          <w:lang w:eastAsia="zh-CN"/>
        </w:rPr>
        <w:t xml:space="preserve"> </w:t>
      </w:r>
    </w:p>
    <w:p w14:paraId="7A3A67A4" w14:textId="77777777" w:rsidR="003C020B" w:rsidRPr="00B76DFB" w:rsidRDefault="00E723B0" w:rsidP="00CD1378">
      <w:pPr>
        <w:pStyle w:val="ListParagraph"/>
        <w:numPr>
          <w:ilvl w:val="0"/>
          <w:numId w:val="37"/>
        </w:numPr>
        <w:adjustRightInd w:val="0"/>
        <w:snapToGrid w:val="0"/>
        <w:spacing w:after="120" w:line="228" w:lineRule="auto"/>
        <w:contextualSpacing w:val="0"/>
        <w:jc w:val="both"/>
        <w:rPr>
          <w:lang w:eastAsia="zh-CN"/>
        </w:rPr>
      </w:pPr>
      <w:r w:rsidRPr="00B76DFB">
        <w:rPr>
          <w:lang w:eastAsia="zh-CN"/>
        </w:rPr>
        <w:t xml:space="preserve">Does this prediction have practical significance? </w:t>
      </w:r>
    </w:p>
    <w:p w14:paraId="0F5E6111" w14:textId="307EE5B9" w:rsidR="00E723B0" w:rsidRPr="00B76DFB" w:rsidRDefault="003C020B" w:rsidP="00CD1378">
      <w:pPr>
        <w:pStyle w:val="ListParagraph"/>
        <w:numPr>
          <w:ilvl w:val="0"/>
          <w:numId w:val="37"/>
        </w:numPr>
        <w:adjustRightInd w:val="0"/>
        <w:snapToGrid w:val="0"/>
        <w:spacing w:after="120" w:line="228" w:lineRule="auto"/>
        <w:contextualSpacing w:val="0"/>
        <w:jc w:val="both"/>
        <w:rPr>
          <w:lang w:eastAsia="zh-CN"/>
        </w:rPr>
      </w:pPr>
      <w:r w:rsidRPr="00B76DFB">
        <w:rPr>
          <w:lang w:eastAsia="zh-CN"/>
        </w:rPr>
        <w:t>I</w:t>
      </w:r>
      <w:r w:rsidR="00E723B0" w:rsidRPr="00B76DFB">
        <w:rPr>
          <w:lang w:eastAsia="zh-CN"/>
        </w:rPr>
        <w:t xml:space="preserve">f the result of this prediction is significant, </w:t>
      </w:r>
      <w:r w:rsidR="00495FBB" w:rsidRPr="00B76DFB">
        <w:rPr>
          <w:lang w:eastAsia="zh-CN"/>
        </w:rPr>
        <w:t>to</w:t>
      </w:r>
      <w:r w:rsidR="00E723B0" w:rsidRPr="00B76DFB">
        <w:rPr>
          <w:lang w:eastAsia="zh-CN"/>
        </w:rPr>
        <w:t xml:space="preserve"> what extent can these sentiment analyses assist </w:t>
      </w:r>
      <w:r w:rsidR="0067773A" w:rsidRPr="00B76DFB">
        <w:rPr>
          <w:lang w:eastAsia="zh-CN"/>
        </w:rPr>
        <w:t>companies</w:t>
      </w:r>
      <w:r w:rsidR="00E723B0" w:rsidRPr="00B76DFB">
        <w:rPr>
          <w:lang w:eastAsia="zh-CN"/>
        </w:rPr>
        <w:t xml:space="preserve"> in making decisions?</w:t>
      </w:r>
    </w:p>
    <w:p w14:paraId="2414E4A6" w14:textId="3F7109F6" w:rsidR="004C049F" w:rsidRPr="00B76DFB" w:rsidRDefault="00B00D2B" w:rsidP="00CD1378">
      <w:pPr>
        <w:adjustRightInd w:val="0"/>
        <w:snapToGrid w:val="0"/>
        <w:spacing w:after="120" w:line="228" w:lineRule="auto"/>
        <w:ind w:firstLine="289"/>
        <w:jc w:val="both"/>
        <w:rPr>
          <w:lang w:eastAsia="zh-CN"/>
        </w:rPr>
      </w:pPr>
      <w:r w:rsidRPr="00B76DFB">
        <w:rPr>
          <w:lang w:eastAsia="zh-CN"/>
        </w:rPr>
        <w:t>The answer to the first question will determine whether sentiment analysis has practical significance for the film industry. For example, can data from Twitter help predict box office development trends? We all know that the daily box office of released movies will fluctuate in a cycle of 7 days. If the answer to question one is positive, comments from Twitter may help predict box office data for the next week. Another example is whether there is a difference between professional movie critics and Twitter comments, which one can more accurately predict the actual audience choice. We may able to answer these questions since we prove question one.</w:t>
      </w:r>
    </w:p>
    <w:p w14:paraId="3F835A49" w14:textId="54FE2B79" w:rsidR="004C049F" w:rsidRPr="00B76DFB" w:rsidRDefault="002B6F3D" w:rsidP="00CD1378">
      <w:pPr>
        <w:adjustRightInd w:val="0"/>
        <w:snapToGrid w:val="0"/>
        <w:spacing w:after="120" w:line="228" w:lineRule="auto"/>
        <w:ind w:firstLine="289"/>
        <w:jc w:val="both"/>
        <w:rPr>
          <w:lang w:eastAsia="zh-CN"/>
        </w:rPr>
      </w:pPr>
      <w:r w:rsidRPr="00B76DFB">
        <w:rPr>
          <w:lang w:eastAsia="zh-CN"/>
        </w:rPr>
        <w:t>When the market is shrinking and competition is intensifying, every successful decision will help the company's development, and every wrong decision may lead to a disaster of the company. In the film industry, one failure investment cause</w:t>
      </w:r>
      <w:r w:rsidR="00AD684C" w:rsidRPr="00B76DFB">
        <w:rPr>
          <w:lang w:eastAsia="zh-CN"/>
        </w:rPr>
        <w:t>s</w:t>
      </w:r>
      <w:r w:rsidRPr="00B76DFB">
        <w:rPr>
          <w:lang w:eastAsia="zh-CN"/>
        </w:rPr>
        <w:t xml:space="preserve"> the failure of the whole company is not a rare story. So, if sentiment analysis may help companies find a better investment direction, it will be a very meaningful application.</w:t>
      </w:r>
    </w:p>
    <w:p w14:paraId="124B6168" w14:textId="3823D12E" w:rsidR="003C020B" w:rsidRPr="00B76DFB" w:rsidRDefault="00AD684C" w:rsidP="00CD1378">
      <w:pPr>
        <w:adjustRightInd w:val="0"/>
        <w:snapToGrid w:val="0"/>
        <w:spacing w:after="120" w:line="228" w:lineRule="auto"/>
        <w:ind w:firstLine="289"/>
        <w:jc w:val="both"/>
        <w:rPr>
          <w:lang w:eastAsia="zh-CN"/>
        </w:rPr>
      </w:pPr>
      <w:r w:rsidRPr="00B76DFB">
        <w:rPr>
          <w:lang w:eastAsia="zh-CN"/>
        </w:rPr>
        <w:t xml:space="preserve">Sentiment analysis can help companies better understand users' ideas. Therefore, a comparative analysis of the sentiment of different types of movie reviews may help us find movie themes and genres that are more popular with </w:t>
      </w:r>
      <w:r w:rsidR="00565504" w:rsidRPr="00B76DFB">
        <w:rPr>
          <w:lang w:eastAsia="zh-CN"/>
        </w:rPr>
        <w:t>viewers and</w:t>
      </w:r>
      <w:r w:rsidRPr="00B76DFB">
        <w:rPr>
          <w:lang w:eastAsia="zh-CN"/>
        </w:rPr>
        <w:t xml:space="preserve"> increase the chance of successful investment. The questions that these analyses may answer will contain, are the viewers bored with a certain type of movie? Will the audience's overall evaluation of a certain type of movie affect </w:t>
      </w:r>
    </w:p>
    <w:p w14:paraId="3D0D2362" w14:textId="0049069C" w:rsidR="00966BD3" w:rsidRDefault="00E43E11" w:rsidP="00A472E1">
      <w:pPr>
        <w:pStyle w:val="Heading1"/>
        <w:adjustRightInd w:val="0"/>
        <w:snapToGrid w:val="0"/>
        <w:spacing w:after="120" w:line="228" w:lineRule="auto"/>
        <w:ind w:firstLine="289"/>
      </w:pPr>
      <w:r w:rsidRPr="00B76DFB">
        <w:t>Conclusion</w:t>
      </w:r>
    </w:p>
    <w:p w14:paraId="7C78EF11" w14:textId="515EC0D3" w:rsidR="00B76DFB" w:rsidRDefault="00DD0FD4" w:rsidP="00CD1378">
      <w:pPr>
        <w:adjustRightInd w:val="0"/>
        <w:snapToGrid w:val="0"/>
        <w:spacing w:after="120" w:line="228" w:lineRule="auto"/>
        <w:ind w:firstLine="289"/>
        <w:jc w:val="both"/>
        <w:rPr>
          <w:lang w:eastAsia="zh-CN"/>
        </w:rPr>
      </w:pPr>
      <w:r w:rsidRPr="00DD0FD4">
        <w:rPr>
          <w:lang w:eastAsia="zh-CN"/>
        </w:rPr>
        <w:t>This article mainly summarizes and reviews the content of two aspects. On the one hand, it is an analysis of the film market, market developments in the past few years and future trends. By summarizing some market analysis reports, it is found that most researchers and industry insiders believe that the reduction in market demand and the impact of external emerging</w:t>
      </w:r>
      <w:r w:rsidR="000B1C5F">
        <w:rPr>
          <w:lang w:eastAsia="zh-CN"/>
        </w:rPr>
        <w:t xml:space="preserve"> competitor</w:t>
      </w:r>
      <w:r w:rsidRPr="00DD0FD4">
        <w:rPr>
          <w:lang w:eastAsia="zh-CN"/>
        </w:rPr>
        <w:t xml:space="preserve"> are the main factor</w:t>
      </w:r>
      <w:r w:rsidR="00BC605A">
        <w:rPr>
          <w:lang w:eastAsia="zh-CN"/>
        </w:rPr>
        <w:t>s</w:t>
      </w:r>
      <w:r w:rsidRPr="00DD0FD4">
        <w:rPr>
          <w:lang w:eastAsia="zh-CN"/>
        </w:rPr>
        <w:t xml:space="preserve"> of</w:t>
      </w:r>
      <w:r w:rsidR="006F3089">
        <w:rPr>
          <w:lang w:eastAsia="zh-CN"/>
        </w:rPr>
        <w:t xml:space="preserve"> </w:t>
      </w:r>
      <w:r w:rsidR="006F3089">
        <w:rPr>
          <w:rFonts w:hint="eastAsia"/>
          <w:lang w:eastAsia="zh-CN"/>
        </w:rPr>
        <w:t>development</w:t>
      </w:r>
      <w:r w:rsidRPr="00DD0FD4">
        <w:rPr>
          <w:lang w:eastAsia="zh-CN"/>
        </w:rPr>
        <w:t xml:space="preserve"> slowness. In response to these problems, some traditional </w:t>
      </w:r>
      <w:r w:rsidRPr="00DD0FD4">
        <w:rPr>
          <w:lang w:eastAsia="zh-CN"/>
        </w:rPr>
        <w:lastRenderedPageBreak/>
        <w:t xml:space="preserve">film companies have also begun to </w:t>
      </w:r>
      <w:r w:rsidR="00E253D0">
        <w:rPr>
          <w:lang w:eastAsia="zh-CN"/>
        </w:rPr>
        <w:t>start their own streaming service</w:t>
      </w:r>
      <w:r w:rsidRPr="00DD0FD4">
        <w:rPr>
          <w:lang w:eastAsia="zh-CN"/>
        </w:rPr>
        <w:t xml:space="preserve"> to adapt to the situation</w:t>
      </w:r>
      <w:r w:rsidR="00E253D0">
        <w:rPr>
          <w:lang w:eastAsia="zh-CN"/>
        </w:rPr>
        <w:t xml:space="preserve"> and compete with the competitors</w:t>
      </w:r>
      <w:r w:rsidRPr="00DD0FD4">
        <w:rPr>
          <w:lang w:eastAsia="zh-CN"/>
        </w:rPr>
        <w:t>. For example, Disney launched Disney+, using</w:t>
      </w:r>
      <w:r w:rsidR="00737C48">
        <w:rPr>
          <w:lang w:eastAsia="zh-CN"/>
        </w:rPr>
        <w:t xml:space="preserve"> their</w:t>
      </w:r>
      <w:r w:rsidRPr="00DD0FD4">
        <w:rPr>
          <w:lang w:eastAsia="zh-CN"/>
        </w:rPr>
        <w:t xml:space="preserve"> content and copyright advantages to compete.</w:t>
      </w:r>
    </w:p>
    <w:p w14:paraId="75300BFD" w14:textId="2379E265" w:rsidR="00DD0FD4" w:rsidRDefault="006F3089" w:rsidP="00CD1378">
      <w:pPr>
        <w:adjustRightInd w:val="0"/>
        <w:snapToGrid w:val="0"/>
        <w:spacing w:after="120" w:line="228" w:lineRule="auto"/>
        <w:ind w:firstLine="289"/>
        <w:jc w:val="both"/>
        <w:rPr>
          <w:lang w:eastAsia="zh-CN"/>
        </w:rPr>
      </w:pPr>
      <w:r w:rsidRPr="006F3089">
        <w:rPr>
          <w:lang w:eastAsia="zh-CN"/>
        </w:rPr>
        <w:t>These reports provide a lot of effective information to help people establish a basic understanding of the market. However, they also have some inherent problems. We point out these problems in this article.</w:t>
      </w:r>
    </w:p>
    <w:p w14:paraId="74A1B52D" w14:textId="06A5CAFA" w:rsidR="00B76DFB" w:rsidRPr="00B76DFB" w:rsidRDefault="006F3089" w:rsidP="00CD1378">
      <w:pPr>
        <w:adjustRightInd w:val="0"/>
        <w:snapToGrid w:val="0"/>
        <w:spacing w:after="120" w:line="228" w:lineRule="auto"/>
        <w:ind w:firstLine="289"/>
        <w:jc w:val="both"/>
        <w:rPr>
          <w:lang w:eastAsia="zh-CN"/>
        </w:rPr>
      </w:pPr>
      <w:r w:rsidRPr="006F3089">
        <w:rPr>
          <w:lang w:eastAsia="zh-CN"/>
        </w:rPr>
        <w:t xml:space="preserve">Macro market reports help people understand the market, but it </w:t>
      </w:r>
      <w:r w:rsidR="009102A8">
        <w:rPr>
          <w:lang w:eastAsia="zh-CN"/>
        </w:rPr>
        <w:t>may not that helpful in</w:t>
      </w:r>
      <w:r w:rsidRPr="006F3089">
        <w:rPr>
          <w:lang w:eastAsia="zh-CN"/>
        </w:rPr>
        <w:t xml:space="preserve"> assist </w:t>
      </w:r>
      <w:r w:rsidR="009102A8">
        <w:rPr>
          <w:lang w:eastAsia="zh-CN"/>
        </w:rPr>
        <w:t>an actual</w:t>
      </w:r>
      <w:r w:rsidRPr="006F3089">
        <w:rPr>
          <w:lang w:eastAsia="zh-CN"/>
        </w:rPr>
        <w:t xml:space="preserve"> decision-making, which is necessary for the study of more</w:t>
      </w:r>
      <w:r w:rsidR="009102A8">
        <w:rPr>
          <w:lang w:eastAsia="zh-CN"/>
        </w:rPr>
        <w:t xml:space="preserve"> detailed</w:t>
      </w:r>
      <w:r w:rsidRPr="006F3089">
        <w:rPr>
          <w:lang w:eastAsia="zh-CN"/>
        </w:rPr>
        <w:t xml:space="preserve"> market segments. In addition, the traditional market analysis report relies too much on statistical information from the </w:t>
      </w:r>
      <w:r w:rsidR="009102A8">
        <w:rPr>
          <w:lang w:eastAsia="zh-CN"/>
        </w:rPr>
        <w:t>companies</w:t>
      </w:r>
      <w:r w:rsidRPr="006F3089">
        <w:rPr>
          <w:lang w:eastAsia="zh-CN"/>
        </w:rPr>
        <w:t xml:space="preserve">, </w:t>
      </w:r>
      <w:r w:rsidR="009102A8" w:rsidRPr="006F3089">
        <w:rPr>
          <w:lang w:eastAsia="zh-CN"/>
        </w:rPr>
        <w:t>lacks</w:t>
      </w:r>
      <w:r w:rsidRPr="006F3089">
        <w:rPr>
          <w:lang w:eastAsia="zh-CN"/>
        </w:rPr>
        <w:t xml:space="preserve"> user opinions,</w:t>
      </w:r>
      <w:r w:rsidR="009102A8">
        <w:rPr>
          <w:lang w:eastAsia="zh-CN"/>
        </w:rPr>
        <w:t xml:space="preserve"> they</w:t>
      </w:r>
      <w:r w:rsidRPr="006F3089">
        <w:rPr>
          <w:lang w:eastAsia="zh-CN"/>
        </w:rPr>
        <w:t xml:space="preserve"> </w:t>
      </w:r>
      <w:r w:rsidR="009102A8" w:rsidRPr="006F3089">
        <w:rPr>
          <w:lang w:eastAsia="zh-CN"/>
        </w:rPr>
        <w:t>ignore</w:t>
      </w:r>
      <w:r w:rsidRPr="006F3089">
        <w:rPr>
          <w:lang w:eastAsia="zh-CN"/>
        </w:rPr>
        <w:t xml:space="preserve"> the user's real thoughts, and filters out too much valid information. </w:t>
      </w:r>
      <w:r w:rsidR="009102A8">
        <w:rPr>
          <w:lang w:eastAsia="zh-CN"/>
        </w:rPr>
        <w:t>E</w:t>
      </w:r>
      <w:r w:rsidRPr="006F3089">
        <w:rPr>
          <w:lang w:eastAsia="zh-CN"/>
        </w:rPr>
        <w:t>stablish business analysis system</w:t>
      </w:r>
      <w:r w:rsidR="00915951">
        <w:rPr>
          <w:lang w:eastAsia="zh-CN"/>
        </w:rPr>
        <w:t>s</w:t>
      </w:r>
      <w:r w:rsidRPr="006F3089">
        <w:rPr>
          <w:lang w:eastAsia="zh-CN"/>
        </w:rPr>
        <w:t xml:space="preserve"> that can effectively obtain user </w:t>
      </w:r>
      <w:r w:rsidRPr="006F3089">
        <w:rPr>
          <w:lang w:eastAsia="zh-CN"/>
        </w:rPr>
        <w:t>opinions and</w:t>
      </w:r>
      <w:r w:rsidRPr="006F3089">
        <w:rPr>
          <w:lang w:eastAsia="zh-CN"/>
        </w:rPr>
        <w:t xml:space="preserve"> pay more attention to </w:t>
      </w:r>
      <w:r w:rsidR="009102A8">
        <w:rPr>
          <w:lang w:eastAsia="zh-CN"/>
        </w:rPr>
        <w:t>extract</w:t>
      </w:r>
      <w:r w:rsidRPr="006F3089">
        <w:rPr>
          <w:lang w:eastAsia="zh-CN"/>
        </w:rPr>
        <w:t xml:space="preserve"> information directly from user opinions and behaviors, this will be the future trend</w:t>
      </w:r>
      <w:r w:rsidR="00B3081F">
        <w:rPr>
          <w:lang w:eastAsia="zh-CN"/>
        </w:rPr>
        <w:t>.</w:t>
      </w:r>
      <w:r w:rsidRPr="006F3089">
        <w:rPr>
          <w:lang w:eastAsia="zh-CN"/>
        </w:rPr>
        <w:t xml:space="preserve"> </w:t>
      </w:r>
      <w:r w:rsidR="00B3081F">
        <w:rPr>
          <w:lang w:eastAsia="zh-CN"/>
        </w:rPr>
        <w:t>I</w:t>
      </w:r>
      <w:r w:rsidRPr="006F3089">
        <w:rPr>
          <w:lang w:eastAsia="zh-CN"/>
        </w:rPr>
        <w:t>t is also one of the</w:t>
      </w:r>
      <w:r w:rsidR="00B3081F">
        <w:rPr>
          <w:lang w:eastAsia="zh-CN"/>
        </w:rPr>
        <w:t xml:space="preserve"> most advantages that</w:t>
      </w:r>
      <w:r w:rsidRPr="006F3089">
        <w:rPr>
          <w:lang w:eastAsia="zh-CN"/>
        </w:rPr>
        <w:t xml:space="preserve"> emerging streaming content providers</w:t>
      </w:r>
      <w:r w:rsidR="00B3081F">
        <w:rPr>
          <w:lang w:eastAsia="zh-CN"/>
        </w:rPr>
        <w:t xml:space="preserve"> have, and the reason why they</w:t>
      </w:r>
      <w:r w:rsidRPr="006F3089">
        <w:rPr>
          <w:lang w:eastAsia="zh-CN"/>
        </w:rPr>
        <w:t xml:space="preserve"> can quickly attract a large number of users.</w:t>
      </w:r>
    </w:p>
    <w:p w14:paraId="2C45D509" w14:textId="1BC37661" w:rsidR="00E157F2" w:rsidRDefault="006F3089" w:rsidP="00CD1378">
      <w:pPr>
        <w:adjustRightInd w:val="0"/>
        <w:snapToGrid w:val="0"/>
        <w:spacing w:after="120" w:line="228" w:lineRule="auto"/>
        <w:ind w:firstLine="289"/>
        <w:jc w:val="both"/>
        <w:rPr>
          <w:lang w:eastAsia="zh-CN"/>
        </w:rPr>
      </w:pPr>
      <w:r w:rsidRPr="006F3089">
        <w:t>The other part of this article focuses on business intelligence in the context of Web 2.0</w:t>
      </w:r>
      <w:r w:rsidR="003631E6">
        <w:t>. Mainly focus on</w:t>
      </w:r>
      <w:r w:rsidRPr="006F3089">
        <w:t xml:space="preserve"> the significance, role, and research progress of sentiment analysis.</w:t>
      </w:r>
      <w:r w:rsidR="00E157F2">
        <w:rPr>
          <w:rFonts w:hint="eastAsia"/>
          <w:lang w:eastAsia="zh-CN"/>
        </w:rPr>
        <w:t xml:space="preserve"> </w:t>
      </w:r>
    </w:p>
    <w:p w14:paraId="0D808926" w14:textId="07C34E9F" w:rsidR="008857B3" w:rsidRDefault="00E157F2" w:rsidP="00CD1378">
      <w:pPr>
        <w:adjustRightInd w:val="0"/>
        <w:snapToGrid w:val="0"/>
        <w:spacing w:after="120" w:line="228" w:lineRule="auto"/>
        <w:ind w:firstLine="289"/>
        <w:jc w:val="both"/>
        <w:rPr>
          <w:lang w:eastAsia="zh-CN"/>
        </w:rPr>
      </w:pPr>
      <w:r w:rsidRPr="00E157F2">
        <w:rPr>
          <w:lang w:eastAsia="zh-CN"/>
        </w:rPr>
        <w:t>Through some earlier research, we sorted out the reasons for the emergence of Web2.0 and why BI&amp;A 1.0 can no longer process the data generated in Web 2.0.</w:t>
      </w:r>
      <w:r w:rsidR="00910266">
        <w:rPr>
          <w:lang w:eastAsia="zh-CN"/>
        </w:rPr>
        <w:t xml:space="preserve"> </w:t>
      </w:r>
      <w:r w:rsidR="00910266" w:rsidRPr="00910266">
        <w:rPr>
          <w:lang w:eastAsia="zh-CN"/>
        </w:rPr>
        <w:t xml:space="preserve">These introductions lead to a discussion of sentiment analysis. By summarizing the research results of some studies on sentiment analysis, we established a preliminary understanding of </w:t>
      </w:r>
      <w:r w:rsidR="00D33B0E">
        <w:rPr>
          <w:lang w:eastAsia="zh-CN"/>
        </w:rPr>
        <w:t>it</w:t>
      </w:r>
      <w:r w:rsidR="00910266" w:rsidRPr="00910266">
        <w:rPr>
          <w:lang w:eastAsia="zh-CN"/>
        </w:rPr>
        <w:t xml:space="preserve">. Including data </w:t>
      </w:r>
      <w:r w:rsidR="000B2462" w:rsidRPr="00910266">
        <w:rPr>
          <w:lang w:eastAsia="zh-CN"/>
        </w:rPr>
        <w:t xml:space="preserve">sources, </w:t>
      </w:r>
      <w:r w:rsidR="000B2462">
        <w:rPr>
          <w:lang w:eastAsia="zh-CN"/>
        </w:rPr>
        <w:t>basic</w:t>
      </w:r>
      <w:r w:rsidR="008931AC">
        <w:rPr>
          <w:lang w:eastAsia="zh-CN"/>
        </w:rPr>
        <w:t xml:space="preserve"> </w:t>
      </w:r>
      <w:r w:rsidR="00910266" w:rsidRPr="00910266">
        <w:rPr>
          <w:lang w:eastAsia="zh-CN"/>
        </w:rPr>
        <w:t>research methods,</w:t>
      </w:r>
      <w:r w:rsidR="008931AC">
        <w:rPr>
          <w:lang w:eastAsia="zh-CN"/>
        </w:rPr>
        <w:t xml:space="preserve"> basic</w:t>
      </w:r>
      <w:r w:rsidR="00910266" w:rsidRPr="00910266">
        <w:rPr>
          <w:lang w:eastAsia="zh-CN"/>
        </w:rPr>
        <w:t xml:space="preserve"> algorithms, and</w:t>
      </w:r>
      <w:r w:rsidR="00E84B9B">
        <w:rPr>
          <w:lang w:eastAsia="zh-CN"/>
        </w:rPr>
        <w:t xml:space="preserve"> possible</w:t>
      </w:r>
      <w:r w:rsidR="00910266" w:rsidRPr="00910266">
        <w:rPr>
          <w:lang w:eastAsia="zh-CN"/>
        </w:rPr>
        <w:t xml:space="preserve"> application scenarios.</w:t>
      </w:r>
      <w:r w:rsidR="000E2A32">
        <w:rPr>
          <w:lang w:eastAsia="zh-CN"/>
        </w:rPr>
        <w:t xml:space="preserve"> </w:t>
      </w:r>
      <w:r w:rsidR="000E2A32" w:rsidRPr="000E2A32">
        <w:rPr>
          <w:lang w:eastAsia="zh-CN"/>
        </w:rPr>
        <w:t>These studies helped us understand the application scenarios and development of sentiment analysis</w:t>
      </w:r>
      <w:r w:rsidR="008857B3">
        <w:rPr>
          <w:lang w:eastAsia="zh-CN"/>
        </w:rPr>
        <w:t>.</w:t>
      </w:r>
    </w:p>
    <w:p w14:paraId="025D9A36" w14:textId="4D92FE9E" w:rsidR="00767A2B" w:rsidRDefault="008857B3" w:rsidP="00CD1378">
      <w:pPr>
        <w:adjustRightInd w:val="0"/>
        <w:snapToGrid w:val="0"/>
        <w:spacing w:after="120" w:line="228" w:lineRule="auto"/>
        <w:ind w:firstLine="289"/>
        <w:jc w:val="both"/>
        <w:rPr>
          <w:lang w:eastAsia="zh-CN"/>
        </w:rPr>
      </w:pPr>
      <w:r w:rsidRPr="008857B3">
        <w:rPr>
          <w:lang w:eastAsia="zh-CN"/>
        </w:rPr>
        <w:t xml:space="preserve">Similarly, we raised some questions about these studies. For example, these studies are focused on theoretical research, </w:t>
      </w:r>
      <w:r w:rsidR="00165D33">
        <w:rPr>
          <w:lang w:eastAsia="zh-CN"/>
        </w:rPr>
        <w:t xml:space="preserve">their </w:t>
      </w:r>
      <w:r w:rsidRPr="008857B3">
        <w:rPr>
          <w:lang w:eastAsia="zh-CN"/>
        </w:rPr>
        <w:t xml:space="preserve">modeling and testing based on existing data sets. The actual application effect and the effect of dealing with more complicated situations are not explained. We believe that the next step of research can apply some experimental models to actual analysis, </w:t>
      </w:r>
      <w:r w:rsidR="00165D33">
        <w:rPr>
          <w:lang w:eastAsia="zh-CN"/>
        </w:rPr>
        <w:t>test</w:t>
      </w:r>
      <w:r w:rsidRPr="008857B3">
        <w:rPr>
          <w:lang w:eastAsia="zh-CN"/>
        </w:rPr>
        <w:t xml:space="preserve"> their effects, and discuss whether these emotion analysis models </w:t>
      </w:r>
      <w:r w:rsidR="00165D33">
        <w:rPr>
          <w:lang w:eastAsia="zh-CN"/>
        </w:rPr>
        <w:t>do</w:t>
      </w:r>
      <w:r w:rsidRPr="008857B3">
        <w:rPr>
          <w:lang w:eastAsia="zh-CN"/>
        </w:rPr>
        <w:t xml:space="preserve"> </w:t>
      </w:r>
      <w:r w:rsidR="00165D33">
        <w:rPr>
          <w:lang w:eastAsia="zh-CN"/>
        </w:rPr>
        <w:t>h</w:t>
      </w:r>
      <w:r w:rsidRPr="008857B3">
        <w:rPr>
          <w:lang w:eastAsia="zh-CN"/>
        </w:rPr>
        <w:t>elp people conduct user research and market analysis.</w:t>
      </w:r>
    </w:p>
    <w:p w14:paraId="0E45BB2A" w14:textId="38824858" w:rsidR="00767A2B" w:rsidRPr="008857B3" w:rsidRDefault="00767A2B" w:rsidP="00CD1378">
      <w:pPr>
        <w:adjustRightInd w:val="0"/>
        <w:snapToGrid w:val="0"/>
        <w:spacing w:after="120" w:line="228" w:lineRule="auto"/>
        <w:ind w:firstLine="289"/>
        <w:jc w:val="both"/>
        <w:rPr>
          <w:rFonts w:hint="eastAsia"/>
          <w:lang w:eastAsia="zh-CN"/>
        </w:rPr>
        <w:sectPr w:rsidR="00767A2B" w:rsidRPr="008857B3" w:rsidSect="00FA3E33">
          <w:type w:val="continuous"/>
          <w:pgSz w:w="12240" w:h="15840" w:code="1"/>
          <w:pgMar w:top="1080" w:right="893" w:bottom="1440" w:left="893" w:header="720" w:footer="720" w:gutter="0"/>
          <w:cols w:num="2" w:space="720"/>
          <w:docGrid w:linePitch="360"/>
        </w:sectPr>
      </w:pPr>
      <w:r w:rsidRPr="00767A2B">
        <w:rPr>
          <w:lang w:eastAsia="zh-CN"/>
        </w:rPr>
        <w:t xml:space="preserve">This article gives a brief summary and discussion of the film market analysis and sentiment analysis metals in market </w:t>
      </w:r>
      <w:r w:rsidR="00CD1378" w:rsidRPr="00767A2B">
        <w:rPr>
          <w:lang w:eastAsia="zh-CN"/>
        </w:rPr>
        <w:t>analysis and</w:t>
      </w:r>
      <w:r w:rsidRPr="00767A2B">
        <w:rPr>
          <w:lang w:eastAsia="zh-CN"/>
        </w:rPr>
        <w:t xml:space="preserve"> proposes some possible research directions. Hope to provide some reference for related research.</w:t>
      </w:r>
    </w:p>
    <w:p w14:paraId="786B555D" w14:textId="77777777" w:rsidR="00D03A5B" w:rsidRPr="00B76DFB" w:rsidRDefault="00D03A5B" w:rsidP="00CD1378">
      <w:pPr>
        <w:adjustRightInd w:val="0"/>
        <w:snapToGrid w:val="0"/>
        <w:spacing w:after="120" w:line="228" w:lineRule="auto"/>
        <w:ind w:firstLine="289"/>
        <w:jc w:val="both"/>
        <w:rPr>
          <w:rFonts w:hint="eastAsia"/>
          <w:lang w:eastAsia="zh-CN"/>
        </w:rPr>
        <w:sectPr w:rsidR="00D03A5B" w:rsidRPr="00B76DFB" w:rsidSect="00966BD3">
          <w:type w:val="continuous"/>
          <w:pgSz w:w="12240" w:h="15840" w:code="1"/>
          <w:pgMar w:top="1080" w:right="893" w:bottom="1440" w:left="893" w:header="720" w:footer="720" w:gutter="0"/>
          <w:cols w:space="720"/>
          <w:docGrid w:linePitch="360"/>
        </w:sectPr>
      </w:pPr>
    </w:p>
    <w:p w14:paraId="7AB13303" w14:textId="52A55F80" w:rsidR="00966BD3" w:rsidRDefault="00966BD3" w:rsidP="00B76DFB">
      <w:pPr>
        <w:pStyle w:val="Heading5"/>
        <w:adjustRightInd w:val="0"/>
        <w:snapToGrid w:val="0"/>
        <w:spacing w:line="228" w:lineRule="auto"/>
        <w:ind w:firstLine="289"/>
      </w:pPr>
      <w:r w:rsidRPr="00B76DFB">
        <w:t>References</w:t>
      </w:r>
    </w:p>
    <w:p w14:paraId="2D4D86C5" w14:textId="77777777" w:rsidR="00B76DFB" w:rsidRPr="00B76DFB" w:rsidRDefault="00B76DFB" w:rsidP="00B76DFB"/>
    <w:p w14:paraId="7AFEFF16" w14:textId="77777777" w:rsidR="00966BD3" w:rsidRPr="00B76DFB" w:rsidRDefault="00966BD3" w:rsidP="00B76DFB">
      <w:pPr>
        <w:pStyle w:val="references"/>
        <w:adjustRightInd w:val="0"/>
        <w:snapToGrid w:val="0"/>
        <w:spacing w:line="228" w:lineRule="auto"/>
        <w:ind w:left="354" w:firstLine="289"/>
        <w:rPr>
          <w:shd w:val="clear" w:color="auto" w:fill="FCFCFC"/>
          <w:lang w:eastAsia="zh-CN"/>
        </w:rPr>
        <w:sectPr w:rsidR="00966BD3" w:rsidRPr="00B76DFB" w:rsidSect="00612EFC">
          <w:type w:val="continuous"/>
          <w:pgSz w:w="12240" w:h="15840" w:code="1"/>
          <w:pgMar w:top="1080" w:right="907" w:bottom="1440" w:left="907" w:header="720" w:footer="720" w:gutter="0"/>
          <w:cols w:num="2" w:space="360"/>
          <w:docGrid w:linePitch="360"/>
        </w:sectPr>
      </w:pPr>
    </w:p>
    <w:p w14:paraId="238CD8B8" w14:textId="6E7F54DA" w:rsidR="00966BD3" w:rsidRPr="00B76DFB" w:rsidRDefault="00966BD3" w:rsidP="00B76DFB">
      <w:pPr>
        <w:pStyle w:val="references"/>
        <w:adjustRightInd w:val="0"/>
        <w:snapToGrid w:val="0"/>
        <w:spacing w:line="228" w:lineRule="auto"/>
        <w:ind w:left="354" w:firstLine="289"/>
      </w:pPr>
      <w:r w:rsidRPr="00B76DFB">
        <w:rPr>
          <w:shd w:val="clear" w:color="auto" w:fill="FCFCFC"/>
          <w:lang w:eastAsia="zh-CN"/>
        </w:rPr>
        <w:t>Van Der Aalst W</w:t>
      </w:r>
      <w:r w:rsidRPr="00B76DFB">
        <w:t>. “Data Science in Action”. Springer, Berlin, Heidelberg. https://doi.org/10.1007/978-3-662-49851-4_1</w:t>
      </w:r>
    </w:p>
    <w:p w14:paraId="6D62C9B5" w14:textId="2C3865AC" w:rsidR="00966BD3" w:rsidRPr="00B76DFB" w:rsidRDefault="00966BD3" w:rsidP="00B76DFB">
      <w:pPr>
        <w:pStyle w:val="references"/>
        <w:adjustRightInd w:val="0"/>
        <w:snapToGrid w:val="0"/>
        <w:spacing w:line="228" w:lineRule="auto"/>
        <w:ind w:left="354" w:firstLine="289"/>
        <w:rPr>
          <w:b/>
          <w:bCs/>
        </w:rPr>
      </w:pPr>
      <w:r w:rsidRPr="00B76DFB">
        <w:t>Bakker. G, “The Decline and Fall of the European Film Industry: Sunk Costs, Market Size, and Market Structure, 1890–1927”. The Economic History Review, 2005. https://doi.org/</w:t>
      </w:r>
      <w:r w:rsidRPr="00B76DFB">
        <w:t>1</w:t>
      </w:r>
      <w:r w:rsidRPr="00B76DFB">
        <w:t xml:space="preserve">0.1111/j.1468-0289.2005.00306.x </w:t>
      </w:r>
    </w:p>
    <w:p w14:paraId="01E10DCF" w14:textId="77777777" w:rsidR="00966BD3" w:rsidRPr="00B76DFB" w:rsidRDefault="00966BD3" w:rsidP="00B76DFB">
      <w:pPr>
        <w:pStyle w:val="references"/>
        <w:adjustRightInd w:val="0"/>
        <w:snapToGrid w:val="0"/>
        <w:spacing w:line="228" w:lineRule="auto"/>
        <w:ind w:left="354" w:firstLine="289"/>
        <w:rPr>
          <w:b/>
          <w:bCs/>
        </w:rPr>
      </w:pPr>
      <w:r w:rsidRPr="00B76DFB">
        <w:t xml:space="preserve">Finney. A, “The International Film Business”. London and New York: Routledge, 2015, p. 6, and p.8. </w:t>
      </w:r>
    </w:p>
    <w:p w14:paraId="31DB64CA" w14:textId="36FA7248" w:rsidR="00966BD3" w:rsidRPr="00B76DFB" w:rsidRDefault="00D13A3C" w:rsidP="00B76DFB">
      <w:pPr>
        <w:pStyle w:val="references"/>
        <w:adjustRightInd w:val="0"/>
        <w:snapToGrid w:val="0"/>
        <w:spacing w:line="228" w:lineRule="auto"/>
        <w:ind w:firstLine="289"/>
        <w:rPr>
          <w:sz w:val="24"/>
          <w:szCs w:val="24"/>
          <w:lang w:eastAsia="zh-CN"/>
        </w:rPr>
      </w:pPr>
      <w:r w:rsidRPr="00B76DFB">
        <w:rPr>
          <w:shd w:val="clear" w:color="auto" w:fill="FFFFFF"/>
          <w:lang w:eastAsia="zh-CN"/>
        </w:rPr>
        <w:t>O’reilly, Tim. "What is web 2.0." (2005).</w:t>
      </w:r>
      <w:r w:rsidR="00966BD3" w:rsidRPr="00B76DFB">
        <w:rPr>
          <w:shd w:val="clear" w:color="auto" w:fill="FFFFFF"/>
          <w:lang w:eastAsia="zh-CN"/>
        </w:rPr>
        <w:t>.</w:t>
      </w:r>
    </w:p>
    <w:p w14:paraId="27F9402A" w14:textId="77777777" w:rsidR="00305B80" w:rsidRPr="00B76DFB" w:rsidRDefault="008D6B50" w:rsidP="00B76DFB">
      <w:pPr>
        <w:pStyle w:val="references"/>
        <w:adjustRightInd w:val="0"/>
        <w:snapToGrid w:val="0"/>
        <w:spacing w:line="228" w:lineRule="auto"/>
        <w:ind w:firstLine="289"/>
        <w:rPr>
          <w:lang w:eastAsia="zh-CN"/>
        </w:rPr>
      </w:pPr>
      <w:r w:rsidRPr="00B76DFB">
        <w:rPr>
          <w:shd w:val="clear" w:color="auto" w:fill="FFFFFF"/>
          <w:lang w:eastAsia="zh-CN"/>
        </w:rPr>
        <w:t>Kumar, Akshi, and Teeja Mary Sebastian. "Sentiment analysis on twitter." </w:t>
      </w:r>
      <w:r w:rsidRPr="00B76DFB">
        <w:rPr>
          <w:i/>
          <w:iCs/>
          <w:lang w:eastAsia="zh-CN"/>
        </w:rPr>
        <w:t>International Journal of Computer Science Issues (IJCSI)</w:t>
      </w:r>
      <w:r w:rsidRPr="00B76DFB">
        <w:rPr>
          <w:shd w:val="clear" w:color="auto" w:fill="FFFFFF"/>
          <w:lang w:eastAsia="zh-CN"/>
        </w:rPr>
        <w:t> 9, no. 4 (2012): 372.</w:t>
      </w:r>
    </w:p>
    <w:p w14:paraId="6B57969D" w14:textId="77777777" w:rsidR="00D51111" w:rsidRPr="00B76DFB" w:rsidRDefault="00305B80" w:rsidP="00B76DFB">
      <w:pPr>
        <w:pStyle w:val="references"/>
        <w:adjustRightInd w:val="0"/>
        <w:snapToGrid w:val="0"/>
        <w:spacing w:line="228" w:lineRule="auto"/>
        <w:ind w:firstLine="289"/>
        <w:rPr>
          <w:lang w:eastAsia="zh-CN"/>
        </w:rPr>
      </w:pPr>
      <w:r w:rsidRPr="00B76DFB">
        <w:rPr>
          <w:lang w:eastAsia="zh-CN"/>
        </w:rPr>
        <w:t>Enders, Albrecht, Harald Hungenberg, Hans-Peter Denker, and Sebastian Mauch. "The long tail of social networking.: Revenue models of social networking sites." European Management Journal 26, no. 3 (2008): 199-211.</w:t>
      </w:r>
      <w:r w:rsidR="00D51111" w:rsidRPr="00B76DFB">
        <w:t xml:space="preserve"> </w:t>
      </w:r>
    </w:p>
    <w:p w14:paraId="19A59286" w14:textId="77777777" w:rsidR="00894054" w:rsidRPr="00B76DFB" w:rsidRDefault="00D51111" w:rsidP="00B76DFB">
      <w:pPr>
        <w:pStyle w:val="references"/>
        <w:adjustRightInd w:val="0"/>
        <w:snapToGrid w:val="0"/>
        <w:spacing w:line="228" w:lineRule="auto"/>
        <w:ind w:firstLine="289"/>
        <w:rPr>
          <w:lang w:eastAsia="zh-CN"/>
        </w:rPr>
      </w:pPr>
      <w:r w:rsidRPr="00B76DFB">
        <w:rPr>
          <w:lang w:eastAsia="zh-CN"/>
        </w:rPr>
        <w:t>Anderson, Chris. The long tail: How endless choice is creating unlimited demand. Random House, 2007.</w:t>
      </w:r>
    </w:p>
    <w:p w14:paraId="6A2844DF" w14:textId="77777777" w:rsidR="00974E19" w:rsidRPr="00B76DFB" w:rsidRDefault="00894054" w:rsidP="00B76DFB">
      <w:pPr>
        <w:pStyle w:val="references"/>
        <w:adjustRightInd w:val="0"/>
        <w:snapToGrid w:val="0"/>
        <w:spacing w:line="228" w:lineRule="auto"/>
        <w:ind w:firstLine="289"/>
        <w:rPr>
          <w:lang w:eastAsia="zh-CN"/>
        </w:rPr>
      </w:pPr>
      <w:r w:rsidRPr="00B76DFB">
        <w:rPr>
          <w:lang w:eastAsia="zh-CN"/>
        </w:rPr>
        <w:t>Chen, Hsinchun, Roger HL Chiang, and Veda C. Storey. "Business intelligence and analytics: From big data to big impact." MIS quarterly (2012): 1165-1188.</w:t>
      </w:r>
      <w:r w:rsidR="00974E19" w:rsidRPr="00B76DFB">
        <w:t xml:space="preserve"> </w:t>
      </w:r>
    </w:p>
    <w:p w14:paraId="650D9DE2" w14:textId="77777777" w:rsidR="00AC3804" w:rsidRPr="00B76DFB" w:rsidRDefault="00974E19" w:rsidP="00B76DFB">
      <w:pPr>
        <w:pStyle w:val="references"/>
        <w:adjustRightInd w:val="0"/>
        <w:snapToGrid w:val="0"/>
        <w:spacing w:line="228" w:lineRule="auto"/>
        <w:ind w:firstLine="289"/>
        <w:rPr>
          <w:lang w:eastAsia="zh-CN"/>
        </w:rPr>
      </w:pPr>
      <w:r w:rsidRPr="00B76DFB">
        <w:rPr>
          <w:lang w:eastAsia="zh-CN"/>
        </w:rPr>
        <w:t>Agarwal, Apoorv, Boyi Xie, Ilia Vovsha, Owen Rambow, and Rebecca J. Passonneau. "Sentiment analysis of twitter data." In Proceedings of the Workshop on Language in Social Media (LSM 2011), pp. 30-38. 2011.</w:t>
      </w:r>
      <w:r w:rsidR="00AC3804" w:rsidRPr="00B76DFB">
        <w:t xml:space="preserve"> </w:t>
      </w:r>
    </w:p>
    <w:p w14:paraId="0C644F5A" w14:textId="77777777" w:rsidR="00727FEC" w:rsidRPr="00B76DFB" w:rsidRDefault="00AC3804" w:rsidP="00B76DFB">
      <w:pPr>
        <w:pStyle w:val="references"/>
        <w:adjustRightInd w:val="0"/>
        <w:snapToGrid w:val="0"/>
        <w:spacing w:line="228" w:lineRule="auto"/>
        <w:ind w:firstLine="289"/>
        <w:rPr>
          <w:lang w:eastAsia="zh-CN"/>
        </w:rPr>
      </w:pPr>
      <w:r w:rsidRPr="00B76DFB">
        <w:rPr>
          <w:lang w:eastAsia="zh-CN"/>
        </w:rPr>
        <w:t>Kumar, Akshi, and Teeja Mary Sebastian. "Sentiment analysis on twitter." International Journal of Computer Science Issues (IJCSI) 9, no. 4 (2012): 372.</w:t>
      </w:r>
      <w:r w:rsidR="00727FEC" w:rsidRPr="00B76DFB">
        <w:t xml:space="preserve"> </w:t>
      </w:r>
    </w:p>
    <w:p w14:paraId="037ACAA6" w14:textId="77777777" w:rsidR="00A7625A" w:rsidRPr="00B76DFB" w:rsidRDefault="00727FEC" w:rsidP="00B76DFB">
      <w:pPr>
        <w:pStyle w:val="references"/>
        <w:adjustRightInd w:val="0"/>
        <w:snapToGrid w:val="0"/>
        <w:spacing w:line="228" w:lineRule="auto"/>
        <w:ind w:firstLine="289"/>
        <w:rPr>
          <w:lang w:eastAsia="zh-CN"/>
        </w:rPr>
      </w:pPr>
      <w:r w:rsidRPr="00B76DFB">
        <w:rPr>
          <w:lang w:eastAsia="zh-CN"/>
        </w:rPr>
        <w:t>Kouloumpis, Efthymios, Theresa Wilson, and Johanna Moore. "Twitter sentiment analysis: The good the bad and the omg!." In Fifth International AAAI conference on weblogs and social media. 2011.</w:t>
      </w:r>
      <w:r w:rsidR="00A7625A" w:rsidRPr="00B76DFB">
        <w:t xml:space="preserve"> </w:t>
      </w:r>
    </w:p>
    <w:p w14:paraId="2A9BC03E" w14:textId="77777777" w:rsidR="009201F9" w:rsidRPr="00B76DFB" w:rsidRDefault="00A7625A" w:rsidP="00B76DFB">
      <w:pPr>
        <w:pStyle w:val="references"/>
        <w:adjustRightInd w:val="0"/>
        <w:snapToGrid w:val="0"/>
        <w:spacing w:line="228" w:lineRule="auto"/>
        <w:ind w:firstLine="289"/>
        <w:rPr>
          <w:lang w:eastAsia="zh-CN"/>
        </w:rPr>
      </w:pPr>
      <w:r w:rsidRPr="00B76DFB">
        <w:rPr>
          <w:lang w:eastAsia="zh-CN"/>
        </w:rPr>
        <w:t>Nasukawa, Tetsuya, and Jeonghee Yi. "Sentiment analysis: Capturing favorability using natural language processing." In Proceedings of the 2nd international conference on Knowledge capture, pp. 70-77. 2003.</w:t>
      </w:r>
      <w:r w:rsidR="009201F9" w:rsidRPr="00B76DFB">
        <w:t xml:space="preserve"> </w:t>
      </w:r>
    </w:p>
    <w:p w14:paraId="19E74033" w14:textId="77777777" w:rsidR="00C427C1" w:rsidRPr="00B76DFB" w:rsidRDefault="009201F9" w:rsidP="00B76DFB">
      <w:pPr>
        <w:pStyle w:val="references"/>
        <w:adjustRightInd w:val="0"/>
        <w:snapToGrid w:val="0"/>
        <w:spacing w:line="228" w:lineRule="auto"/>
        <w:ind w:firstLine="289"/>
        <w:rPr>
          <w:lang w:eastAsia="zh-CN"/>
        </w:rPr>
      </w:pPr>
      <w:r w:rsidRPr="00B76DFB">
        <w:rPr>
          <w:lang w:eastAsia="zh-CN"/>
        </w:rPr>
        <w:t>Al-Halah, Ziad, Andrew P. Aitken, Wenzhe Shi, and Jose Caballero. "Emoji prediction and visual sentiment analysis." U.S. Patent Application 16/561,629, filed March 5, 2020.</w:t>
      </w:r>
      <w:r w:rsidR="00C427C1" w:rsidRPr="00B76DFB">
        <w:t xml:space="preserve"> </w:t>
      </w:r>
    </w:p>
    <w:p w14:paraId="2AEF1B5F" w14:textId="77777777" w:rsidR="00C86190" w:rsidRPr="00B76DFB" w:rsidRDefault="00C427C1" w:rsidP="00D86F3C">
      <w:pPr>
        <w:pStyle w:val="references"/>
        <w:adjustRightInd w:val="0"/>
        <w:snapToGrid w:val="0"/>
        <w:spacing w:line="228" w:lineRule="auto"/>
        <w:ind w:firstLine="289"/>
        <w:rPr>
          <w:lang w:eastAsia="zh-CN"/>
        </w:rPr>
      </w:pPr>
      <w:r w:rsidRPr="00B76DFB">
        <w:rPr>
          <w:lang w:eastAsia="zh-CN"/>
        </w:rPr>
        <w:t>Thet, Tun Thura, Jin-Cheon Na, and Christopher SG Khoo. "Aspect-based sentiment analysis of movie reviews on discussion boards." Journal of information science 36, no. 6 (2010): 823-848.</w:t>
      </w:r>
      <w:r w:rsidR="00C86190" w:rsidRPr="00B76DFB">
        <w:t xml:space="preserve"> </w:t>
      </w:r>
    </w:p>
    <w:p w14:paraId="0C5096C9" w14:textId="77777777" w:rsidR="00D73FB7" w:rsidRPr="00B76DFB" w:rsidRDefault="00C86190" w:rsidP="00D86F3C">
      <w:pPr>
        <w:pStyle w:val="references"/>
        <w:adjustRightInd w:val="0"/>
        <w:snapToGrid w:val="0"/>
        <w:spacing w:line="228" w:lineRule="auto"/>
        <w:ind w:firstLine="289"/>
        <w:rPr>
          <w:lang w:eastAsia="zh-CN"/>
        </w:rPr>
      </w:pPr>
      <w:r w:rsidRPr="00B76DFB">
        <w:rPr>
          <w:lang w:eastAsia="zh-CN"/>
        </w:rPr>
        <w:t>Manek, Asha S., P. Deepa Shenoy, M. Chandra Mohan, and K. R. Venugopal. "Aspect term extraction for sentiment analysis in large movie reviews using Gini Index feature selection method and SVM classifier." World wide web 20, no. 2 (2017): 135-154.</w:t>
      </w:r>
      <w:r w:rsidR="00D73FB7" w:rsidRPr="00B76DFB">
        <w:t xml:space="preserve"> </w:t>
      </w:r>
    </w:p>
    <w:p w14:paraId="1CE6A2D9" w14:textId="77777777" w:rsidR="00C111DE" w:rsidRPr="00B76DFB" w:rsidRDefault="00D73FB7" w:rsidP="00D86F3C">
      <w:pPr>
        <w:pStyle w:val="references"/>
        <w:adjustRightInd w:val="0"/>
        <w:snapToGrid w:val="0"/>
        <w:spacing w:line="228" w:lineRule="auto"/>
        <w:ind w:firstLine="289"/>
        <w:rPr>
          <w:lang w:eastAsia="zh-CN"/>
        </w:rPr>
      </w:pPr>
      <w:r w:rsidRPr="00B76DFB">
        <w:rPr>
          <w:lang w:eastAsia="zh-CN"/>
        </w:rPr>
        <w:t>D. McGinley. “Movie &amp; Video Production in the US”. IBIS World, 2019. https://my-ibisworld-com.ezproxy3.library.arizona.edu/us/en/industry/51211a/about</w:t>
      </w:r>
      <w:r w:rsidR="00C111DE" w:rsidRPr="00B76DFB">
        <w:rPr>
          <w:lang w:eastAsia="zh-CN"/>
        </w:rPr>
        <w:t xml:space="preserve">  </w:t>
      </w:r>
    </w:p>
    <w:p w14:paraId="648AA516" w14:textId="197CE04D" w:rsidR="00C111DE" w:rsidRPr="00B76DFB" w:rsidRDefault="00C111DE" w:rsidP="00D86F3C">
      <w:pPr>
        <w:pStyle w:val="references"/>
        <w:adjustRightInd w:val="0"/>
        <w:snapToGrid w:val="0"/>
        <w:spacing w:line="228" w:lineRule="auto"/>
        <w:ind w:firstLine="289"/>
        <w:rPr>
          <w:lang w:eastAsia="zh-CN"/>
        </w:rPr>
      </w:pPr>
      <w:r w:rsidRPr="00B76DFB">
        <w:rPr>
          <w:lang w:eastAsia="zh-CN"/>
        </w:rPr>
        <w:t xml:space="preserve">R. Faughmder. “Digital Entertainment Spending Passes Global Box Office as Steaming Transforms Hollywood” Los Angeles Times, 2020. </w:t>
      </w:r>
      <w:r w:rsidRPr="00B76DFB">
        <w:rPr>
          <w:lang w:eastAsia="zh-CN"/>
        </w:rPr>
        <w:t xml:space="preserve"> https://www.latimes.com/entertainment-arts/business/story/2020-03-11/mpa-box-office </w:t>
      </w:r>
    </w:p>
    <w:p w14:paraId="4051F5AB" w14:textId="5B0B88C4" w:rsidR="00C111DE" w:rsidRPr="00B76DFB" w:rsidRDefault="00C111DE" w:rsidP="00D86F3C">
      <w:pPr>
        <w:pStyle w:val="references"/>
        <w:adjustRightInd w:val="0"/>
        <w:snapToGrid w:val="0"/>
        <w:spacing w:line="228" w:lineRule="auto"/>
        <w:ind w:firstLine="289"/>
        <w:rPr>
          <w:lang w:eastAsia="zh-CN"/>
        </w:rPr>
        <w:sectPr w:rsidR="00C111DE" w:rsidRPr="00B76DFB" w:rsidSect="00C919A4">
          <w:type w:val="continuous"/>
          <w:pgSz w:w="12240" w:h="15840" w:code="1"/>
          <w:pgMar w:top="1080" w:right="907" w:bottom="1440" w:left="907" w:header="720" w:footer="720" w:gutter="0"/>
          <w:cols w:num="2" w:space="360"/>
          <w:docGrid w:linePitch="360"/>
        </w:sectPr>
      </w:pPr>
      <w:r w:rsidRPr="00B76DFB">
        <w:rPr>
          <w:lang w:eastAsia="zh-CN"/>
        </w:rPr>
        <w:t>S. Bakewell, K. Doherty, and S. Natarajan. “AMC Lenders Tap Gibson Dunn as Theaters Shutter” Bloomberg, 2020. https://www.bloomberg.com/news/articles/2020-03-26/amc-lenders-are-said-to-tap-gibson-dunn-after-theaters-shutter</w:t>
      </w:r>
    </w:p>
    <w:p w14:paraId="234A86E0" w14:textId="77777777" w:rsidR="00C111DE" w:rsidRPr="00B76DFB" w:rsidRDefault="00C111DE" w:rsidP="00D86F3C">
      <w:pPr>
        <w:adjustRightInd w:val="0"/>
        <w:snapToGrid w:val="0"/>
        <w:spacing w:line="228" w:lineRule="auto"/>
        <w:ind w:firstLine="289"/>
        <w:jc w:val="both"/>
        <w:sectPr w:rsidR="00C111DE" w:rsidRPr="00B76DFB" w:rsidSect="00D03A5B">
          <w:type w:val="continuous"/>
          <w:pgSz w:w="12240" w:h="15840" w:code="1"/>
          <w:pgMar w:top="1080" w:right="893" w:bottom="1440" w:left="893" w:header="720" w:footer="720" w:gutter="0"/>
          <w:cols w:num="2" w:space="720"/>
          <w:docGrid w:linePitch="360"/>
        </w:sectPr>
      </w:pPr>
    </w:p>
    <w:p w14:paraId="7D250C79" w14:textId="77777777" w:rsidR="00C111DE" w:rsidRPr="00B76DFB" w:rsidRDefault="00C111DE" w:rsidP="00D86F3C">
      <w:pPr>
        <w:adjustRightInd w:val="0"/>
        <w:snapToGrid w:val="0"/>
        <w:spacing w:line="228" w:lineRule="auto"/>
        <w:ind w:firstLine="289"/>
        <w:jc w:val="both"/>
      </w:pPr>
    </w:p>
    <w:p w14:paraId="5A093166" w14:textId="115C7AA4" w:rsidR="00966BD3" w:rsidRPr="00B76DFB" w:rsidRDefault="00966BD3" w:rsidP="00252D52">
      <w:pPr>
        <w:pStyle w:val="references"/>
        <w:numPr>
          <w:ilvl w:val="0"/>
          <w:numId w:val="0"/>
        </w:numPr>
        <w:adjustRightInd w:val="0"/>
        <w:snapToGrid w:val="0"/>
        <w:spacing w:line="228" w:lineRule="auto"/>
        <w:sectPr w:rsidR="00966BD3" w:rsidRPr="00B76DFB" w:rsidSect="00D03A5B">
          <w:type w:val="continuous"/>
          <w:pgSz w:w="12240" w:h="15840" w:code="1"/>
          <w:pgMar w:top="1080" w:right="893" w:bottom="1440" w:left="893" w:header="720" w:footer="720" w:gutter="0"/>
          <w:cols w:num="2" w:space="720"/>
          <w:docGrid w:linePitch="360"/>
        </w:sectPr>
      </w:pPr>
    </w:p>
    <w:p w14:paraId="48B6B6C3" w14:textId="2FB5316A" w:rsidR="00D03A5B" w:rsidRPr="00B76DFB" w:rsidRDefault="00D03A5B" w:rsidP="00252D52">
      <w:pPr>
        <w:adjustRightInd w:val="0"/>
        <w:snapToGrid w:val="0"/>
        <w:spacing w:line="228" w:lineRule="auto"/>
        <w:jc w:val="both"/>
      </w:pPr>
    </w:p>
    <w:sectPr w:rsidR="00D03A5B" w:rsidRPr="00B76DFB" w:rsidSect="00FA3E33">
      <w:type w:val="continuous"/>
      <w:pgSz w:w="12240" w:h="15840" w:code="1"/>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373291" w14:textId="77777777" w:rsidR="00EF0940" w:rsidRDefault="00EF0940" w:rsidP="001A3B3D">
      <w:r>
        <w:separator/>
      </w:r>
    </w:p>
  </w:endnote>
  <w:endnote w:type="continuationSeparator" w:id="0">
    <w:p w14:paraId="7BE4E647" w14:textId="77777777" w:rsidR="00EF0940" w:rsidRDefault="00EF094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0"/>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AD90BD"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18392C" w14:textId="77777777" w:rsidR="00EF0940" w:rsidRDefault="00EF0940" w:rsidP="001A3B3D">
      <w:r>
        <w:separator/>
      </w:r>
    </w:p>
  </w:footnote>
  <w:footnote w:type="continuationSeparator" w:id="0">
    <w:p w14:paraId="59826164" w14:textId="77777777" w:rsidR="00EF0940" w:rsidRDefault="00EF0940"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E8121B6"/>
    <w:multiLevelType w:val="hybridMultilevel"/>
    <w:tmpl w:val="1AB0293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2" w15:restartNumberingAfterBreak="0">
    <w:nsid w:val="140F47A0"/>
    <w:multiLevelType w:val="hybridMultilevel"/>
    <w:tmpl w:val="EBA4A43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E66939"/>
    <w:multiLevelType w:val="hybridMultilevel"/>
    <w:tmpl w:val="0CD0E0FC"/>
    <w:lvl w:ilvl="0" w:tplc="0409000F">
      <w:start w:val="1"/>
      <w:numFmt w:val="decimal"/>
      <w:lvlText w:val="%1."/>
      <w:lvlJc w:val="left"/>
      <w:pPr>
        <w:ind w:left="1008"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DA676D9"/>
    <w:multiLevelType w:val="hybridMultilevel"/>
    <w:tmpl w:val="5A1E89A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0974F55"/>
    <w:multiLevelType w:val="hybridMultilevel"/>
    <w:tmpl w:val="301E5732"/>
    <w:lvl w:ilvl="0" w:tplc="B3C039D6">
      <w:start w:val="1"/>
      <w:numFmt w:val="decimal"/>
      <w:lvlText w:val="%1)"/>
      <w:lvlJc w:val="left"/>
      <w:pPr>
        <w:ind w:left="648" w:hanging="360"/>
      </w:pPr>
      <w:rPr>
        <w:rFonts w:hint="default"/>
        <w:color w:val="000000"/>
        <w:sz w:val="20"/>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36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1EE1523"/>
    <w:multiLevelType w:val="hybridMultilevel"/>
    <w:tmpl w:val="CDCED8A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579D7425"/>
    <w:multiLevelType w:val="hybridMultilevel"/>
    <w:tmpl w:val="01601DEA"/>
    <w:lvl w:ilvl="0" w:tplc="04090015">
      <w:start w:val="1"/>
      <w:numFmt w:val="upp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607068FA"/>
    <w:multiLevelType w:val="hybridMultilevel"/>
    <w:tmpl w:val="00C2593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AF452CF"/>
    <w:multiLevelType w:val="hybridMultilevel"/>
    <w:tmpl w:val="46A0CF30"/>
    <w:lvl w:ilvl="0" w:tplc="04090011">
      <w:start w:val="1"/>
      <w:numFmt w:val="decimal"/>
      <w:lvlText w:val="%1)"/>
      <w:lvlJc w:val="left"/>
      <w:pPr>
        <w:ind w:left="644" w:hanging="360"/>
      </w:pPr>
    </w:lvl>
    <w:lvl w:ilvl="1" w:tplc="04090019" w:tentative="1">
      <w:start w:val="1"/>
      <w:numFmt w:val="lowerLetter"/>
      <w:lvlText w:val="%2."/>
      <w:lvlJc w:val="left"/>
      <w:pPr>
        <w:ind w:left="716" w:hanging="360"/>
      </w:pPr>
    </w:lvl>
    <w:lvl w:ilvl="2" w:tplc="0409001B" w:tentative="1">
      <w:start w:val="1"/>
      <w:numFmt w:val="lowerRoman"/>
      <w:lvlText w:val="%3."/>
      <w:lvlJc w:val="right"/>
      <w:pPr>
        <w:ind w:left="1436" w:hanging="180"/>
      </w:pPr>
    </w:lvl>
    <w:lvl w:ilvl="3" w:tplc="0409000F" w:tentative="1">
      <w:start w:val="1"/>
      <w:numFmt w:val="decimal"/>
      <w:lvlText w:val="%4."/>
      <w:lvlJc w:val="left"/>
      <w:pPr>
        <w:ind w:left="2156" w:hanging="360"/>
      </w:pPr>
    </w:lvl>
    <w:lvl w:ilvl="4" w:tplc="04090019" w:tentative="1">
      <w:start w:val="1"/>
      <w:numFmt w:val="lowerLetter"/>
      <w:lvlText w:val="%5."/>
      <w:lvlJc w:val="left"/>
      <w:pPr>
        <w:ind w:left="2876" w:hanging="360"/>
      </w:pPr>
    </w:lvl>
    <w:lvl w:ilvl="5" w:tplc="0409001B" w:tentative="1">
      <w:start w:val="1"/>
      <w:numFmt w:val="lowerRoman"/>
      <w:lvlText w:val="%6."/>
      <w:lvlJc w:val="right"/>
      <w:pPr>
        <w:ind w:left="3596" w:hanging="180"/>
      </w:pPr>
    </w:lvl>
    <w:lvl w:ilvl="6" w:tplc="0409000F" w:tentative="1">
      <w:start w:val="1"/>
      <w:numFmt w:val="decimal"/>
      <w:lvlText w:val="%7."/>
      <w:lvlJc w:val="left"/>
      <w:pPr>
        <w:ind w:left="4316" w:hanging="360"/>
      </w:pPr>
    </w:lvl>
    <w:lvl w:ilvl="7" w:tplc="04090019" w:tentative="1">
      <w:start w:val="1"/>
      <w:numFmt w:val="lowerLetter"/>
      <w:lvlText w:val="%8."/>
      <w:lvlJc w:val="left"/>
      <w:pPr>
        <w:ind w:left="5036" w:hanging="360"/>
      </w:pPr>
    </w:lvl>
    <w:lvl w:ilvl="8" w:tplc="0409001B" w:tentative="1">
      <w:start w:val="1"/>
      <w:numFmt w:val="lowerRoman"/>
      <w:lvlText w:val="%9."/>
      <w:lvlJc w:val="right"/>
      <w:pPr>
        <w:ind w:left="5756" w:hanging="180"/>
      </w:pPr>
    </w:lvl>
  </w:abstractNum>
  <w:abstractNum w:abstractNumId="28" w15:restartNumberingAfterBreak="0">
    <w:nsid w:val="6C070802"/>
    <w:multiLevelType w:val="hybridMultilevel"/>
    <w:tmpl w:val="E7184206"/>
    <w:lvl w:ilvl="0" w:tplc="0409001B">
      <w:start w:val="1"/>
      <w:numFmt w:val="lowerRoman"/>
      <w:lvlText w:val="%1."/>
      <w:lvlJc w:val="right"/>
      <w:pPr>
        <w:ind w:left="1009" w:hanging="360"/>
      </w:p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29" w15:restartNumberingAfterBreak="0">
    <w:nsid w:val="6C275B8A"/>
    <w:multiLevelType w:val="hybridMultilevel"/>
    <w:tmpl w:val="F30E109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2" w15:restartNumberingAfterBreak="0">
    <w:nsid w:val="6EFE4B3C"/>
    <w:multiLevelType w:val="hybridMultilevel"/>
    <w:tmpl w:val="0EECC7F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AC7E88"/>
    <w:multiLevelType w:val="hybridMultilevel"/>
    <w:tmpl w:val="7F8C8196"/>
    <w:lvl w:ilvl="0" w:tplc="7100AB84">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30"/>
  </w:num>
  <w:num w:numId="3">
    <w:abstractNumId w:val="16"/>
  </w:num>
  <w:num w:numId="4">
    <w:abstractNumId w:val="21"/>
  </w:num>
  <w:num w:numId="5">
    <w:abstractNumId w:val="21"/>
  </w:num>
  <w:num w:numId="6">
    <w:abstractNumId w:val="21"/>
  </w:num>
  <w:num w:numId="7">
    <w:abstractNumId w:val="21"/>
  </w:num>
  <w:num w:numId="8">
    <w:abstractNumId w:val="24"/>
  </w:num>
  <w:num w:numId="9">
    <w:abstractNumId w:val="31"/>
  </w:num>
  <w:num w:numId="10">
    <w:abstractNumId w:val="20"/>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3"/>
  </w:num>
  <w:num w:numId="25">
    <w:abstractNumId w:val="18"/>
  </w:num>
  <w:num w:numId="26">
    <w:abstractNumId w:val="28"/>
  </w:num>
  <w:num w:numId="27">
    <w:abstractNumId w:val="32"/>
  </w:num>
  <w:num w:numId="28">
    <w:abstractNumId w:val="29"/>
  </w:num>
  <w:num w:numId="29">
    <w:abstractNumId w:val="12"/>
  </w:num>
  <w:num w:numId="30">
    <w:abstractNumId w:val="11"/>
  </w:num>
  <w:num w:numId="31">
    <w:abstractNumId w:val="25"/>
  </w:num>
  <w:num w:numId="32">
    <w:abstractNumId w:val="22"/>
  </w:num>
  <w:num w:numId="33">
    <w:abstractNumId w:val="26"/>
  </w:num>
  <w:num w:numId="34">
    <w:abstractNumId w:val="33"/>
  </w:num>
  <w:num w:numId="35">
    <w:abstractNumId w:val="17"/>
  </w:num>
  <w:num w:numId="36">
    <w:abstractNumId w:val="13"/>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9"/>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0ABD"/>
    <w:rsid w:val="00022CCE"/>
    <w:rsid w:val="0002625D"/>
    <w:rsid w:val="00034AE1"/>
    <w:rsid w:val="00041872"/>
    <w:rsid w:val="00044B6C"/>
    <w:rsid w:val="0004781E"/>
    <w:rsid w:val="00057E9F"/>
    <w:rsid w:val="000624EA"/>
    <w:rsid w:val="00065DE8"/>
    <w:rsid w:val="00077DC0"/>
    <w:rsid w:val="0008758A"/>
    <w:rsid w:val="000931F7"/>
    <w:rsid w:val="000B1C5F"/>
    <w:rsid w:val="000B2462"/>
    <w:rsid w:val="000B4BB7"/>
    <w:rsid w:val="000C1E68"/>
    <w:rsid w:val="000E2A32"/>
    <w:rsid w:val="000E670E"/>
    <w:rsid w:val="000E6FEA"/>
    <w:rsid w:val="000F4EB2"/>
    <w:rsid w:val="0011688E"/>
    <w:rsid w:val="001263EC"/>
    <w:rsid w:val="00127941"/>
    <w:rsid w:val="00130076"/>
    <w:rsid w:val="00141D4F"/>
    <w:rsid w:val="0015079E"/>
    <w:rsid w:val="00152448"/>
    <w:rsid w:val="0015443A"/>
    <w:rsid w:val="00160388"/>
    <w:rsid w:val="00165D33"/>
    <w:rsid w:val="00166C02"/>
    <w:rsid w:val="00171167"/>
    <w:rsid w:val="00175D58"/>
    <w:rsid w:val="00186BC7"/>
    <w:rsid w:val="001A2EFD"/>
    <w:rsid w:val="001A3B3D"/>
    <w:rsid w:val="001A42EA"/>
    <w:rsid w:val="001B6076"/>
    <w:rsid w:val="001B67DC"/>
    <w:rsid w:val="001B7ACA"/>
    <w:rsid w:val="001B7C77"/>
    <w:rsid w:val="001C33D6"/>
    <w:rsid w:val="001C551E"/>
    <w:rsid w:val="001C687C"/>
    <w:rsid w:val="001D7BCF"/>
    <w:rsid w:val="001E6BA1"/>
    <w:rsid w:val="001E6F0A"/>
    <w:rsid w:val="001F582B"/>
    <w:rsid w:val="001F783B"/>
    <w:rsid w:val="002111C1"/>
    <w:rsid w:val="00217DFD"/>
    <w:rsid w:val="002254A9"/>
    <w:rsid w:val="00233D97"/>
    <w:rsid w:val="00236CB9"/>
    <w:rsid w:val="002408F7"/>
    <w:rsid w:val="00240F88"/>
    <w:rsid w:val="0024710B"/>
    <w:rsid w:val="00252D52"/>
    <w:rsid w:val="002551D9"/>
    <w:rsid w:val="00255623"/>
    <w:rsid w:val="00263ABB"/>
    <w:rsid w:val="00266E62"/>
    <w:rsid w:val="00271235"/>
    <w:rsid w:val="002755EB"/>
    <w:rsid w:val="002850E3"/>
    <w:rsid w:val="002A21D9"/>
    <w:rsid w:val="002A55A2"/>
    <w:rsid w:val="002B0A7B"/>
    <w:rsid w:val="002B1471"/>
    <w:rsid w:val="002B2002"/>
    <w:rsid w:val="002B6F3D"/>
    <w:rsid w:val="002C10FC"/>
    <w:rsid w:val="002D1407"/>
    <w:rsid w:val="002D1A3B"/>
    <w:rsid w:val="002D373A"/>
    <w:rsid w:val="002D7AB6"/>
    <w:rsid w:val="002E717D"/>
    <w:rsid w:val="002F5B7A"/>
    <w:rsid w:val="00305123"/>
    <w:rsid w:val="00305B80"/>
    <w:rsid w:val="003131BC"/>
    <w:rsid w:val="00320C08"/>
    <w:rsid w:val="00324A7F"/>
    <w:rsid w:val="00330BAB"/>
    <w:rsid w:val="003317B1"/>
    <w:rsid w:val="00340BDD"/>
    <w:rsid w:val="00354FCF"/>
    <w:rsid w:val="00360F3B"/>
    <w:rsid w:val="003631E6"/>
    <w:rsid w:val="00386D45"/>
    <w:rsid w:val="00394AE5"/>
    <w:rsid w:val="003A19E2"/>
    <w:rsid w:val="003B2EF1"/>
    <w:rsid w:val="003C020B"/>
    <w:rsid w:val="003C439C"/>
    <w:rsid w:val="003D4733"/>
    <w:rsid w:val="003E2BFD"/>
    <w:rsid w:val="003E2E29"/>
    <w:rsid w:val="00400BA3"/>
    <w:rsid w:val="00407F30"/>
    <w:rsid w:val="004105AF"/>
    <w:rsid w:val="004116CE"/>
    <w:rsid w:val="00421976"/>
    <w:rsid w:val="00421EC6"/>
    <w:rsid w:val="00431BB8"/>
    <w:rsid w:val="004325FB"/>
    <w:rsid w:val="004335C8"/>
    <w:rsid w:val="00434171"/>
    <w:rsid w:val="00437A6C"/>
    <w:rsid w:val="00440AE1"/>
    <w:rsid w:val="004432BA"/>
    <w:rsid w:val="0044407E"/>
    <w:rsid w:val="0044643A"/>
    <w:rsid w:val="004503DB"/>
    <w:rsid w:val="00456DB6"/>
    <w:rsid w:val="00472957"/>
    <w:rsid w:val="00484951"/>
    <w:rsid w:val="00495FBB"/>
    <w:rsid w:val="00496B13"/>
    <w:rsid w:val="004A4A22"/>
    <w:rsid w:val="004B1A40"/>
    <w:rsid w:val="004C049F"/>
    <w:rsid w:val="004C6066"/>
    <w:rsid w:val="004D72B5"/>
    <w:rsid w:val="004E21F4"/>
    <w:rsid w:val="004F1743"/>
    <w:rsid w:val="004F5163"/>
    <w:rsid w:val="00504A1A"/>
    <w:rsid w:val="005103E0"/>
    <w:rsid w:val="00525679"/>
    <w:rsid w:val="00531CAB"/>
    <w:rsid w:val="0053535F"/>
    <w:rsid w:val="0054225F"/>
    <w:rsid w:val="00546693"/>
    <w:rsid w:val="00547E73"/>
    <w:rsid w:val="00551B7F"/>
    <w:rsid w:val="00552E9E"/>
    <w:rsid w:val="00563703"/>
    <w:rsid w:val="00565504"/>
    <w:rsid w:val="0056610F"/>
    <w:rsid w:val="00566201"/>
    <w:rsid w:val="00570D95"/>
    <w:rsid w:val="00575BCA"/>
    <w:rsid w:val="00584C24"/>
    <w:rsid w:val="00594998"/>
    <w:rsid w:val="00597EC6"/>
    <w:rsid w:val="005A12A1"/>
    <w:rsid w:val="005A4B08"/>
    <w:rsid w:val="005A54E2"/>
    <w:rsid w:val="005A6A14"/>
    <w:rsid w:val="005B0057"/>
    <w:rsid w:val="005B0344"/>
    <w:rsid w:val="005B08FE"/>
    <w:rsid w:val="005B20CF"/>
    <w:rsid w:val="005B520E"/>
    <w:rsid w:val="005C09BC"/>
    <w:rsid w:val="005C6A95"/>
    <w:rsid w:val="005D24C7"/>
    <w:rsid w:val="005D4F88"/>
    <w:rsid w:val="005D60F7"/>
    <w:rsid w:val="005E2800"/>
    <w:rsid w:val="005E3215"/>
    <w:rsid w:val="005F5FEA"/>
    <w:rsid w:val="005F720C"/>
    <w:rsid w:val="00602CEC"/>
    <w:rsid w:val="006061E8"/>
    <w:rsid w:val="00606F78"/>
    <w:rsid w:val="00612EFC"/>
    <w:rsid w:val="00615F70"/>
    <w:rsid w:val="00616212"/>
    <w:rsid w:val="006207F1"/>
    <w:rsid w:val="006310BE"/>
    <w:rsid w:val="006347CF"/>
    <w:rsid w:val="0063578F"/>
    <w:rsid w:val="00641013"/>
    <w:rsid w:val="00643707"/>
    <w:rsid w:val="00645D22"/>
    <w:rsid w:val="00651A08"/>
    <w:rsid w:val="00654204"/>
    <w:rsid w:val="00655CEC"/>
    <w:rsid w:val="00661B83"/>
    <w:rsid w:val="00665CC3"/>
    <w:rsid w:val="00670434"/>
    <w:rsid w:val="0067773A"/>
    <w:rsid w:val="00690926"/>
    <w:rsid w:val="00694281"/>
    <w:rsid w:val="006A3106"/>
    <w:rsid w:val="006B6B66"/>
    <w:rsid w:val="006D7B2F"/>
    <w:rsid w:val="006E04D7"/>
    <w:rsid w:val="006E57DD"/>
    <w:rsid w:val="006F3089"/>
    <w:rsid w:val="006F6D3D"/>
    <w:rsid w:val="00704134"/>
    <w:rsid w:val="00715BEA"/>
    <w:rsid w:val="00720AAE"/>
    <w:rsid w:val="0072367F"/>
    <w:rsid w:val="00727FEC"/>
    <w:rsid w:val="00736319"/>
    <w:rsid w:val="00737C48"/>
    <w:rsid w:val="00740EEA"/>
    <w:rsid w:val="007425C5"/>
    <w:rsid w:val="00767A2B"/>
    <w:rsid w:val="00771AD3"/>
    <w:rsid w:val="00772FB8"/>
    <w:rsid w:val="00773BC2"/>
    <w:rsid w:val="00790250"/>
    <w:rsid w:val="00794804"/>
    <w:rsid w:val="00795A6E"/>
    <w:rsid w:val="0079748C"/>
    <w:rsid w:val="007A6DC6"/>
    <w:rsid w:val="007B33F1"/>
    <w:rsid w:val="007C0308"/>
    <w:rsid w:val="007C0A67"/>
    <w:rsid w:val="007C2FF2"/>
    <w:rsid w:val="007C3873"/>
    <w:rsid w:val="007D3857"/>
    <w:rsid w:val="007D6232"/>
    <w:rsid w:val="007E4668"/>
    <w:rsid w:val="007E53E7"/>
    <w:rsid w:val="007F1F99"/>
    <w:rsid w:val="007F768F"/>
    <w:rsid w:val="00800002"/>
    <w:rsid w:val="0080791D"/>
    <w:rsid w:val="00830682"/>
    <w:rsid w:val="00835DF6"/>
    <w:rsid w:val="00843112"/>
    <w:rsid w:val="008510E7"/>
    <w:rsid w:val="008516CC"/>
    <w:rsid w:val="00854924"/>
    <w:rsid w:val="00864F07"/>
    <w:rsid w:val="0087212D"/>
    <w:rsid w:val="00873603"/>
    <w:rsid w:val="00876826"/>
    <w:rsid w:val="0088276F"/>
    <w:rsid w:val="008857B3"/>
    <w:rsid w:val="0088649B"/>
    <w:rsid w:val="008931AC"/>
    <w:rsid w:val="00894054"/>
    <w:rsid w:val="008A2C7D"/>
    <w:rsid w:val="008B1059"/>
    <w:rsid w:val="008C3F8D"/>
    <w:rsid w:val="008C4B23"/>
    <w:rsid w:val="008D6B50"/>
    <w:rsid w:val="008E5E34"/>
    <w:rsid w:val="008F2F0B"/>
    <w:rsid w:val="008F6E2C"/>
    <w:rsid w:val="00902BB9"/>
    <w:rsid w:val="009079FF"/>
    <w:rsid w:val="00910266"/>
    <w:rsid w:val="009102A8"/>
    <w:rsid w:val="00910F01"/>
    <w:rsid w:val="00915951"/>
    <w:rsid w:val="009201F9"/>
    <w:rsid w:val="00924179"/>
    <w:rsid w:val="00924A78"/>
    <w:rsid w:val="009303D9"/>
    <w:rsid w:val="00932844"/>
    <w:rsid w:val="00933C64"/>
    <w:rsid w:val="00954DAD"/>
    <w:rsid w:val="00966BD3"/>
    <w:rsid w:val="00972203"/>
    <w:rsid w:val="00974E19"/>
    <w:rsid w:val="009767AA"/>
    <w:rsid w:val="00982991"/>
    <w:rsid w:val="0099409B"/>
    <w:rsid w:val="009A0329"/>
    <w:rsid w:val="009A3813"/>
    <w:rsid w:val="009A483C"/>
    <w:rsid w:val="009D190F"/>
    <w:rsid w:val="009D4D36"/>
    <w:rsid w:val="009E418E"/>
    <w:rsid w:val="009F024F"/>
    <w:rsid w:val="009F7FA3"/>
    <w:rsid w:val="00A059B3"/>
    <w:rsid w:val="00A078E8"/>
    <w:rsid w:val="00A27EBC"/>
    <w:rsid w:val="00A46F1C"/>
    <w:rsid w:val="00A472E1"/>
    <w:rsid w:val="00A5164E"/>
    <w:rsid w:val="00A52F5F"/>
    <w:rsid w:val="00A54726"/>
    <w:rsid w:val="00A7625A"/>
    <w:rsid w:val="00A8347C"/>
    <w:rsid w:val="00A83751"/>
    <w:rsid w:val="00A9564C"/>
    <w:rsid w:val="00AA0216"/>
    <w:rsid w:val="00AB0E27"/>
    <w:rsid w:val="00AB7C07"/>
    <w:rsid w:val="00AC3804"/>
    <w:rsid w:val="00AC39FF"/>
    <w:rsid w:val="00AC663F"/>
    <w:rsid w:val="00AC67D5"/>
    <w:rsid w:val="00AD53F4"/>
    <w:rsid w:val="00AD545B"/>
    <w:rsid w:val="00AD684C"/>
    <w:rsid w:val="00AE3409"/>
    <w:rsid w:val="00AE37EC"/>
    <w:rsid w:val="00AF6B5B"/>
    <w:rsid w:val="00B00D2B"/>
    <w:rsid w:val="00B03074"/>
    <w:rsid w:val="00B11A60"/>
    <w:rsid w:val="00B22613"/>
    <w:rsid w:val="00B3081F"/>
    <w:rsid w:val="00B35270"/>
    <w:rsid w:val="00B366FF"/>
    <w:rsid w:val="00B558B0"/>
    <w:rsid w:val="00B564EC"/>
    <w:rsid w:val="00B61CF6"/>
    <w:rsid w:val="00B629FD"/>
    <w:rsid w:val="00B76DFB"/>
    <w:rsid w:val="00B85560"/>
    <w:rsid w:val="00B91DEB"/>
    <w:rsid w:val="00BA1025"/>
    <w:rsid w:val="00BA22F6"/>
    <w:rsid w:val="00BB2E4C"/>
    <w:rsid w:val="00BC2999"/>
    <w:rsid w:val="00BC3420"/>
    <w:rsid w:val="00BC605A"/>
    <w:rsid w:val="00BC6992"/>
    <w:rsid w:val="00BD3A65"/>
    <w:rsid w:val="00BD59BD"/>
    <w:rsid w:val="00BE0AEA"/>
    <w:rsid w:val="00BE4337"/>
    <w:rsid w:val="00BE49AD"/>
    <w:rsid w:val="00BE63AF"/>
    <w:rsid w:val="00BE7D3C"/>
    <w:rsid w:val="00BF0062"/>
    <w:rsid w:val="00BF0316"/>
    <w:rsid w:val="00BF227A"/>
    <w:rsid w:val="00BF49DF"/>
    <w:rsid w:val="00BF5892"/>
    <w:rsid w:val="00BF5FF6"/>
    <w:rsid w:val="00C0207F"/>
    <w:rsid w:val="00C02C39"/>
    <w:rsid w:val="00C061CA"/>
    <w:rsid w:val="00C111DE"/>
    <w:rsid w:val="00C16117"/>
    <w:rsid w:val="00C16DB6"/>
    <w:rsid w:val="00C3075A"/>
    <w:rsid w:val="00C35A39"/>
    <w:rsid w:val="00C427C1"/>
    <w:rsid w:val="00C47795"/>
    <w:rsid w:val="00C546F6"/>
    <w:rsid w:val="00C76FFC"/>
    <w:rsid w:val="00C86190"/>
    <w:rsid w:val="00C919A4"/>
    <w:rsid w:val="00CA4392"/>
    <w:rsid w:val="00CA4E1A"/>
    <w:rsid w:val="00CC393F"/>
    <w:rsid w:val="00CD1378"/>
    <w:rsid w:val="00CD7815"/>
    <w:rsid w:val="00CF15BC"/>
    <w:rsid w:val="00CF4C3B"/>
    <w:rsid w:val="00D03A5B"/>
    <w:rsid w:val="00D1183D"/>
    <w:rsid w:val="00D13749"/>
    <w:rsid w:val="00D13A3C"/>
    <w:rsid w:val="00D178C7"/>
    <w:rsid w:val="00D2176E"/>
    <w:rsid w:val="00D33B0E"/>
    <w:rsid w:val="00D43F6A"/>
    <w:rsid w:val="00D46B37"/>
    <w:rsid w:val="00D502B4"/>
    <w:rsid w:val="00D51111"/>
    <w:rsid w:val="00D53800"/>
    <w:rsid w:val="00D54D83"/>
    <w:rsid w:val="00D632BE"/>
    <w:rsid w:val="00D72D06"/>
    <w:rsid w:val="00D7313D"/>
    <w:rsid w:val="00D73FB7"/>
    <w:rsid w:val="00D7522C"/>
    <w:rsid w:val="00D7536F"/>
    <w:rsid w:val="00D76668"/>
    <w:rsid w:val="00D86F3C"/>
    <w:rsid w:val="00D87F1A"/>
    <w:rsid w:val="00DD0FD4"/>
    <w:rsid w:val="00DD60C9"/>
    <w:rsid w:val="00DE268C"/>
    <w:rsid w:val="00DE5F19"/>
    <w:rsid w:val="00DF0691"/>
    <w:rsid w:val="00E04D2F"/>
    <w:rsid w:val="00E157F2"/>
    <w:rsid w:val="00E253D0"/>
    <w:rsid w:val="00E3567B"/>
    <w:rsid w:val="00E43E11"/>
    <w:rsid w:val="00E44873"/>
    <w:rsid w:val="00E50CF4"/>
    <w:rsid w:val="00E50DC4"/>
    <w:rsid w:val="00E52CA8"/>
    <w:rsid w:val="00E61E12"/>
    <w:rsid w:val="00E7099F"/>
    <w:rsid w:val="00E723B0"/>
    <w:rsid w:val="00E7596C"/>
    <w:rsid w:val="00E84B9B"/>
    <w:rsid w:val="00E878F2"/>
    <w:rsid w:val="00E965DE"/>
    <w:rsid w:val="00E96864"/>
    <w:rsid w:val="00E9713A"/>
    <w:rsid w:val="00EA2168"/>
    <w:rsid w:val="00EA27CF"/>
    <w:rsid w:val="00EB093B"/>
    <w:rsid w:val="00EC1EB2"/>
    <w:rsid w:val="00ED0149"/>
    <w:rsid w:val="00ED1C3E"/>
    <w:rsid w:val="00ED2116"/>
    <w:rsid w:val="00ED6E40"/>
    <w:rsid w:val="00ED7888"/>
    <w:rsid w:val="00EE2862"/>
    <w:rsid w:val="00EE2F4B"/>
    <w:rsid w:val="00EF0940"/>
    <w:rsid w:val="00EF2483"/>
    <w:rsid w:val="00EF725C"/>
    <w:rsid w:val="00EF7DE3"/>
    <w:rsid w:val="00F03103"/>
    <w:rsid w:val="00F22DA2"/>
    <w:rsid w:val="00F271DE"/>
    <w:rsid w:val="00F411F8"/>
    <w:rsid w:val="00F506A6"/>
    <w:rsid w:val="00F627DA"/>
    <w:rsid w:val="00F7288F"/>
    <w:rsid w:val="00F847A6"/>
    <w:rsid w:val="00F86D48"/>
    <w:rsid w:val="00F9441B"/>
    <w:rsid w:val="00F96569"/>
    <w:rsid w:val="00FA3373"/>
    <w:rsid w:val="00FA3E33"/>
    <w:rsid w:val="00FA4C32"/>
    <w:rsid w:val="00FB2722"/>
    <w:rsid w:val="00FB3095"/>
    <w:rsid w:val="00FB518C"/>
    <w:rsid w:val="00FD0FBE"/>
    <w:rsid w:val="00FE15E7"/>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0BA8CEF"/>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link w:val="Heading4Char"/>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uiPriority w:val="99"/>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uiPriority w:val="99"/>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4Char">
    <w:name w:val="Heading 4 Char"/>
    <w:basedOn w:val="DefaultParagraphFont"/>
    <w:link w:val="Heading4"/>
    <w:uiPriority w:val="99"/>
    <w:rsid w:val="00BE49AD"/>
    <w:rPr>
      <w:i/>
      <w:iCs/>
      <w:noProof/>
    </w:rPr>
  </w:style>
  <w:style w:type="paragraph" w:styleId="ListParagraph">
    <w:name w:val="List Paragraph"/>
    <w:basedOn w:val="Normal"/>
    <w:uiPriority w:val="34"/>
    <w:qFormat/>
    <w:rsid w:val="008C3F8D"/>
    <w:pPr>
      <w:ind w:left="720"/>
      <w:contextualSpacing/>
    </w:pPr>
    <w:rPr>
      <w:rFonts w:eastAsia="Times New Roman"/>
    </w:rPr>
  </w:style>
  <w:style w:type="character" w:styleId="Hyperlink">
    <w:name w:val="Hyperlink"/>
    <w:basedOn w:val="DefaultParagraphFont"/>
    <w:uiPriority w:val="99"/>
    <w:unhideWhenUsed/>
    <w:rsid w:val="00175D58"/>
    <w:rPr>
      <w:color w:val="0563C1" w:themeColor="hyperlink"/>
      <w:u w:val="single"/>
    </w:rPr>
  </w:style>
  <w:style w:type="character" w:styleId="UnresolvedMention">
    <w:name w:val="Unresolved Mention"/>
    <w:basedOn w:val="DefaultParagraphFont"/>
    <w:uiPriority w:val="99"/>
    <w:semiHidden/>
    <w:unhideWhenUsed/>
    <w:rsid w:val="00175D58"/>
    <w:rPr>
      <w:color w:val="605E5C"/>
      <w:shd w:val="clear" w:color="auto" w:fill="E1DFDD"/>
    </w:rPr>
  </w:style>
  <w:style w:type="character" w:customStyle="1" w:styleId="apple-converted-space">
    <w:name w:val="apple-converted-space"/>
    <w:basedOn w:val="DefaultParagraphFont"/>
    <w:rsid w:val="008D6B50"/>
  </w:style>
  <w:style w:type="paragraph" w:styleId="NormalWeb">
    <w:name w:val="Normal (Web)"/>
    <w:basedOn w:val="Normal"/>
    <w:uiPriority w:val="99"/>
    <w:unhideWhenUsed/>
    <w:rsid w:val="00864F07"/>
    <w:pPr>
      <w:spacing w:before="100" w:beforeAutospacing="1" w:after="100" w:afterAutospacing="1"/>
      <w:jc w:val="left"/>
    </w:pPr>
    <w:rPr>
      <w:rFonts w:eastAsia="Times New Roman"/>
      <w:sz w:val="24"/>
      <w:szCs w:val="24"/>
      <w:lang w:eastAsia="zh-CN"/>
    </w:rPr>
  </w:style>
  <w:style w:type="character" w:styleId="FollowedHyperlink">
    <w:name w:val="FollowedHyperlink"/>
    <w:basedOn w:val="DefaultParagraphFont"/>
    <w:rsid w:val="00B76D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18267">
      <w:bodyDiv w:val="1"/>
      <w:marLeft w:val="0"/>
      <w:marRight w:val="0"/>
      <w:marTop w:val="0"/>
      <w:marBottom w:val="0"/>
      <w:divBdr>
        <w:top w:val="none" w:sz="0" w:space="0" w:color="auto"/>
        <w:left w:val="none" w:sz="0" w:space="0" w:color="auto"/>
        <w:bottom w:val="none" w:sz="0" w:space="0" w:color="auto"/>
        <w:right w:val="none" w:sz="0" w:space="0" w:color="auto"/>
      </w:divBdr>
    </w:div>
    <w:div w:id="191725426">
      <w:bodyDiv w:val="1"/>
      <w:marLeft w:val="0"/>
      <w:marRight w:val="0"/>
      <w:marTop w:val="0"/>
      <w:marBottom w:val="0"/>
      <w:divBdr>
        <w:top w:val="none" w:sz="0" w:space="0" w:color="auto"/>
        <w:left w:val="none" w:sz="0" w:space="0" w:color="auto"/>
        <w:bottom w:val="none" w:sz="0" w:space="0" w:color="auto"/>
        <w:right w:val="none" w:sz="0" w:space="0" w:color="auto"/>
      </w:divBdr>
    </w:div>
    <w:div w:id="240914648">
      <w:bodyDiv w:val="1"/>
      <w:marLeft w:val="0"/>
      <w:marRight w:val="0"/>
      <w:marTop w:val="0"/>
      <w:marBottom w:val="0"/>
      <w:divBdr>
        <w:top w:val="none" w:sz="0" w:space="0" w:color="auto"/>
        <w:left w:val="none" w:sz="0" w:space="0" w:color="auto"/>
        <w:bottom w:val="none" w:sz="0" w:space="0" w:color="auto"/>
        <w:right w:val="none" w:sz="0" w:space="0" w:color="auto"/>
      </w:divBdr>
    </w:div>
    <w:div w:id="343097008">
      <w:bodyDiv w:val="1"/>
      <w:marLeft w:val="0"/>
      <w:marRight w:val="0"/>
      <w:marTop w:val="0"/>
      <w:marBottom w:val="0"/>
      <w:divBdr>
        <w:top w:val="none" w:sz="0" w:space="0" w:color="auto"/>
        <w:left w:val="none" w:sz="0" w:space="0" w:color="auto"/>
        <w:bottom w:val="none" w:sz="0" w:space="0" w:color="auto"/>
        <w:right w:val="none" w:sz="0" w:space="0" w:color="auto"/>
      </w:divBdr>
      <w:divsChild>
        <w:div w:id="1164786015">
          <w:marLeft w:val="0"/>
          <w:marRight w:val="0"/>
          <w:marTop w:val="0"/>
          <w:marBottom w:val="0"/>
          <w:divBdr>
            <w:top w:val="none" w:sz="0" w:space="0" w:color="auto"/>
            <w:left w:val="none" w:sz="0" w:space="0" w:color="auto"/>
            <w:bottom w:val="none" w:sz="0" w:space="0" w:color="auto"/>
            <w:right w:val="none" w:sz="0" w:space="0" w:color="auto"/>
          </w:divBdr>
          <w:divsChild>
            <w:div w:id="1178304106">
              <w:marLeft w:val="0"/>
              <w:marRight w:val="0"/>
              <w:marTop w:val="0"/>
              <w:marBottom w:val="0"/>
              <w:divBdr>
                <w:top w:val="none" w:sz="0" w:space="0" w:color="auto"/>
                <w:left w:val="none" w:sz="0" w:space="0" w:color="auto"/>
                <w:bottom w:val="none" w:sz="0" w:space="0" w:color="auto"/>
                <w:right w:val="none" w:sz="0" w:space="0" w:color="auto"/>
              </w:divBdr>
              <w:divsChild>
                <w:div w:id="123242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979159">
      <w:bodyDiv w:val="1"/>
      <w:marLeft w:val="0"/>
      <w:marRight w:val="0"/>
      <w:marTop w:val="0"/>
      <w:marBottom w:val="0"/>
      <w:divBdr>
        <w:top w:val="none" w:sz="0" w:space="0" w:color="auto"/>
        <w:left w:val="none" w:sz="0" w:space="0" w:color="auto"/>
        <w:bottom w:val="none" w:sz="0" w:space="0" w:color="auto"/>
        <w:right w:val="none" w:sz="0" w:space="0" w:color="auto"/>
      </w:divBdr>
      <w:divsChild>
        <w:div w:id="450443615">
          <w:marLeft w:val="0"/>
          <w:marRight w:val="0"/>
          <w:marTop w:val="0"/>
          <w:marBottom w:val="0"/>
          <w:divBdr>
            <w:top w:val="none" w:sz="0" w:space="0" w:color="auto"/>
            <w:left w:val="none" w:sz="0" w:space="0" w:color="auto"/>
            <w:bottom w:val="none" w:sz="0" w:space="0" w:color="auto"/>
            <w:right w:val="none" w:sz="0" w:space="0" w:color="auto"/>
          </w:divBdr>
        </w:div>
      </w:divsChild>
    </w:div>
    <w:div w:id="355081750">
      <w:bodyDiv w:val="1"/>
      <w:marLeft w:val="0"/>
      <w:marRight w:val="0"/>
      <w:marTop w:val="0"/>
      <w:marBottom w:val="0"/>
      <w:divBdr>
        <w:top w:val="none" w:sz="0" w:space="0" w:color="auto"/>
        <w:left w:val="none" w:sz="0" w:space="0" w:color="auto"/>
        <w:bottom w:val="none" w:sz="0" w:space="0" w:color="auto"/>
        <w:right w:val="none" w:sz="0" w:space="0" w:color="auto"/>
      </w:divBdr>
    </w:div>
    <w:div w:id="407577599">
      <w:bodyDiv w:val="1"/>
      <w:marLeft w:val="0"/>
      <w:marRight w:val="0"/>
      <w:marTop w:val="0"/>
      <w:marBottom w:val="0"/>
      <w:divBdr>
        <w:top w:val="none" w:sz="0" w:space="0" w:color="auto"/>
        <w:left w:val="none" w:sz="0" w:space="0" w:color="auto"/>
        <w:bottom w:val="none" w:sz="0" w:space="0" w:color="auto"/>
        <w:right w:val="none" w:sz="0" w:space="0" w:color="auto"/>
      </w:divBdr>
    </w:div>
    <w:div w:id="464350172">
      <w:bodyDiv w:val="1"/>
      <w:marLeft w:val="0"/>
      <w:marRight w:val="0"/>
      <w:marTop w:val="0"/>
      <w:marBottom w:val="0"/>
      <w:divBdr>
        <w:top w:val="none" w:sz="0" w:space="0" w:color="auto"/>
        <w:left w:val="none" w:sz="0" w:space="0" w:color="auto"/>
        <w:bottom w:val="none" w:sz="0" w:space="0" w:color="auto"/>
        <w:right w:val="none" w:sz="0" w:space="0" w:color="auto"/>
      </w:divBdr>
      <w:divsChild>
        <w:div w:id="872813096">
          <w:marLeft w:val="0"/>
          <w:marRight w:val="0"/>
          <w:marTop w:val="0"/>
          <w:marBottom w:val="0"/>
          <w:divBdr>
            <w:top w:val="none" w:sz="0" w:space="0" w:color="auto"/>
            <w:left w:val="none" w:sz="0" w:space="0" w:color="auto"/>
            <w:bottom w:val="none" w:sz="0" w:space="0" w:color="auto"/>
            <w:right w:val="none" w:sz="0" w:space="0" w:color="auto"/>
          </w:divBdr>
        </w:div>
      </w:divsChild>
    </w:div>
    <w:div w:id="520359191">
      <w:bodyDiv w:val="1"/>
      <w:marLeft w:val="0"/>
      <w:marRight w:val="0"/>
      <w:marTop w:val="0"/>
      <w:marBottom w:val="0"/>
      <w:divBdr>
        <w:top w:val="none" w:sz="0" w:space="0" w:color="auto"/>
        <w:left w:val="none" w:sz="0" w:space="0" w:color="auto"/>
        <w:bottom w:val="none" w:sz="0" w:space="0" w:color="auto"/>
        <w:right w:val="none" w:sz="0" w:space="0" w:color="auto"/>
      </w:divBdr>
    </w:div>
    <w:div w:id="624776079">
      <w:bodyDiv w:val="1"/>
      <w:marLeft w:val="0"/>
      <w:marRight w:val="0"/>
      <w:marTop w:val="0"/>
      <w:marBottom w:val="0"/>
      <w:divBdr>
        <w:top w:val="none" w:sz="0" w:space="0" w:color="auto"/>
        <w:left w:val="none" w:sz="0" w:space="0" w:color="auto"/>
        <w:bottom w:val="none" w:sz="0" w:space="0" w:color="auto"/>
        <w:right w:val="none" w:sz="0" w:space="0" w:color="auto"/>
      </w:divBdr>
    </w:div>
    <w:div w:id="690911362">
      <w:bodyDiv w:val="1"/>
      <w:marLeft w:val="0"/>
      <w:marRight w:val="0"/>
      <w:marTop w:val="0"/>
      <w:marBottom w:val="0"/>
      <w:divBdr>
        <w:top w:val="none" w:sz="0" w:space="0" w:color="auto"/>
        <w:left w:val="none" w:sz="0" w:space="0" w:color="auto"/>
        <w:bottom w:val="none" w:sz="0" w:space="0" w:color="auto"/>
        <w:right w:val="none" w:sz="0" w:space="0" w:color="auto"/>
      </w:divBdr>
    </w:div>
    <w:div w:id="702747218">
      <w:bodyDiv w:val="1"/>
      <w:marLeft w:val="0"/>
      <w:marRight w:val="0"/>
      <w:marTop w:val="0"/>
      <w:marBottom w:val="0"/>
      <w:divBdr>
        <w:top w:val="none" w:sz="0" w:space="0" w:color="auto"/>
        <w:left w:val="none" w:sz="0" w:space="0" w:color="auto"/>
        <w:bottom w:val="none" w:sz="0" w:space="0" w:color="auto"/>
        <w:right w:val="none" w:sz="0" w:space="0" w:color="auto"/>
      </w:divBdr>
    </w:div>
    <w:div w:id="766079880">
      <w:bodyDiv w:val="1"/>
      <w:marLeft w:val="0"/>
      <w:marRight w:val="0"/>
      <w:marTop w:val="0"/>
      <w:marBottom w:val="0"/>
      <w:divBdr>
        <w:top w:val="none" w:sz="0" w:space="0" w:color="auto"/>
        <w:left w:val="none" w:sz="0" w:space="0" w:color="auto"/>
        <w:bottom w:val="none" w:sz="0" w:space="0" w:color="auto"/>
        <w:right w:val="none" w:sz="0" w:space="0" w:color="auto"/>
      </w:divBdr>
    </w:div>
    <w:div w:id="796877509">
      <w:bodyDiv w:val="1"/>
      <w:marLeft w:val="0"/>
      <w:marRight w:val="0"/>
      <w:marTop w:val="0"/>
      <w:marBottom w:val="0"/>
      <w:divBdr>
        <w:top w:val="none" w:sz="0" w:space="0" w:color="auto"/>
        <w:left w:val="none" w:sz="0" w:space="0" w:color="auto"/>
        <w:bottom w:val="none" w:sz="0" w:space="0" w:color="auto"/>
        <w:right w:val="none" w:sz="0" w:space="0" w:color="auto"/>
      </w:divBdr>
      <w:divsChild>
        <w:div w:id="2045280116">
          <w:marLeft w:val="0"/>
          <w:marRight w:val="0"/>
          <w:marTop w:val="0"/>
          <w:marBottom w:val="0"/>
          <w:divBdr>
            <w:top w:val="none" w:sz="0" w:space="0" w:color="auto"/>
            <w:left w:val="none" w:sz="0" w:space="0" w:color="auto"/>
            <w:bottom w:val="none" w:sz="0" w:space="0" w:color="auto"/>
            <w:right w:val="none" w:sz="0" w:space="0" w:color="auto"/>
          </w:divBdr>
          <w:divsChild>
            <w:div w:id="520362623">
              <w:marLeft w:val="0"/>
              <w:marRight w:val="0"/>
              <w:marTop w:val="0"/>
              <w:marBottom w:val="0"/>
              <w:divBdr>
                <w:top w:val="none" w:sz="0" w:space="0" w:color="auto"/>
                <w:left w:val="none" w:sz="0" w:space="0" w:color="auto"/>
                <w:bottom w:val="none" w:sz="0" w:space="0" w:color="auto"/>
                <w:right w:val="none" w:sz="0" w:space="0" w:color="auto"/>
              </w:divBdr>
              <w:divsChild>
                <w:div w:id="171326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676910">
      <w:bodyDiv w:val="1"/>
      <w:marLeft w:val="0"/>
      <w:marRight w:val="0"/>
      <w:marTop w:val="0"/>
      <w:marBottom w:val="0"/>
      <w:divBdr>
        <w:top w:val="none" w:sz="0" w:space="0" w:color="auto"/>
        <w:left w:val="none" w:sz="0" w:space="0" w:color="auto"/>
        <w:bottom w:val="none" w:sz="0" w:space="0" w:color="auto"/>
        <w:right w:val="none" w:sz="0" w:space="0" w:color="auto"/>
      </w:divBdr>
      <w:divsChild>
        <w:div w:id="272516476">
          <w:marLeft w:val="0"/>
          <w:marRight w:val="0"/>
          <w:marTop w:val="0"/>
          <w:marBottom w:val="0"/>
          <w:divBdr>
            <w:top w:val="none" w:sz="0" w:space="0" w:color="auto"/>
            <w:left w:val="none" w:sz="0" w:space="0" w:color="auto"/>
            <w:bottom w:val="none" w:sz="0" w:space="0" w:color="auto"/>
            <w:right w:val="none" w:sz="0" w:space="0" w:color="auto"/>
          </w:divBdr>
        </w:div>
        <w:div w:id="1007439782">
          <w:marLeft w:val="0"/>
          <w:marRight w:val="0"/>
          <w:marTop w:val="0"/>
          <w:marBottom w:val="0"/>
          <w:divBdr>
            <w:top w:val="none" w:sz="0" w:space="0" w:color="auto"/>
            <w:left w:val="none" w:sz="0" w:space="0" w:color="auto"/>
            <w:bottom w:val="none" w:sz="0" w:space="0" w:color="auto"/>
            <w:right w:val="none" w:sz="0" w:space="0" w:color="auto"/>
          </w:divBdr>
        </w:div>
      </w:divsChild>
    </w:div>
    <w:div w:id="848301031">
      <w:bodyDiv w:val="1"/>
      <w:marLeft w:val="0"/>
      <w:marRight w:val="0"/>
      <w:marTop w:val="0"/>
      <w:marBottom w:val="0"/>
      <w:divBdr>
        <w:top w:val="none" w:sz="0" w:space="0" w:color="auto"/>
        <w:left w:val="none" w:sz="0" w:space="0" w:color="auto"/>
        <w:bottom w:val="none" w:sz="0" w:space="0" w:color="auto"/>
        <w:right w:val="none" w:sz="0" w:space="0" w:color="auto"/>
      </w:divBdr>
      <w:divsChild>
        <w:div w:id="887230452">
          <w:marLeft w:val="0"/>
          <w:marRight w:val="0"/>
          <w:marTop w:val="0"/>
          <w:marBottom w:val="0"/>
          <w:divBdr>
            <w:top w:val="none" w:sz="0" w:space="0" w:color="auto"/>
            <w:left w:val="none" w:sz="0" w:space="0" w:color="auto"/>
            <w:bottom w:val="none" w:sz="0" w:space="0" w:color="auto"/>
            <w:right w:val="none" w:sz="0" w:space="0" w:color="auto"/>
          </w:divBdr>
        </w:div>
        <w:div w:id="124395323">
          <w:marLeft w:val="0"/>
          <w:marRight w:val="0"/>
          <w:marTop w:val="0"/>
          <w:marBottom w:val="0"/>
          <w:divBdr>
            <w:top w:val="none" w:sz="0" w:space="0" w:color="auto"/>
            <w:left w:val="none" w:sz="0" w:space="0" w:color="auto"/>
            <w:bottom w:val="none" w:sz="0" w:space="0" w:color="auto"/>
            <w:right w:val="none" w:sz="0" w:space="0" w:color="auto"/>
          </w:divBdr>
        </w:div>
      </w:divsChild>
    </w:div>
    <w:div w:id="859078179">
      <w:bodyDiv w:val="1"/>
      <w:marLeft w:val="0"/>
      <w:marRight w:val="0"/>
      <w:marTop w:val="0"/>
      <w:marBottom w:val="0"/>
      <w:divBdr>
        <w:top w:val="none" w:sz="0" w:space="0" w:color="auto"/>
        <w:left w:val="none" w:sz="0" w:space="0" w:color="auto"/>
        <w:bottom w:val="none" w:sz="0" w:space="0" w:color="auto"/>
        <w:right w:val="none" w:sz="0" w:space="0" w:color="auto"/>
      </w:divBdr>
    </w:div>
    <w:div w:id="873349239">
      <w:bodyDiv w:val="1"/>
      <w:marLeft w:val="0"/>
      <w:marRight w:val="0"/>
      <w:marTop w:val="0"/>
      <w:marBottom w:val="0"/>
      <w:divBdr>
        <w:top w:val="none" w:sz="0" w:space="0" w:color="auto"/>
        <w:left w:val="none" w:sz="0" w:space="0" w:color="auto"/>
        <w:bottom w:val="none" w:sz="0" w:space="0" w:color="auto"/>
        <w:right w:val="none" w:sz="0" w:space="0" w:color="auto"/>
      </w:divBdr>
      <w:divsChild>
        <w:div w:id="661281167">
          <w:marLeft w:val="0"/>
          <w:marRight w:val="0"/>
          <w:marTop w:val="0"/>
          <w:marBottom w:val="0"/>
          <w:divBdr>
            <w:top w:val="none" w:sz="0" w:space="0" w:color="auto"/>
            <w:left w:val="none" w:sz="0" w:space="0" w:color="auto"/>
            <w:bottom w:val="none" w:sz="0" w:space="0" w:color="auto"/>
            <w:right w:val="none" w:sz="0" w:space="0" w:color="auto"/>
          </w:divBdr>
        </w:div>
        <w:div w:id="1427770564">
          <w:marLeft w:val="0"/>
          <w:marRight w:val="0"/>
          <w:marTop w:val="0"/>
          <w:marBottom w:val="0"/>
          <w:divBdr>
            <w:top w:val="none" w:sz="0" w:space="0" w:color="auto"/>
            <w:left w:val="none" w:sz="0" w:space="0" w:color="auto"/>
            <w:bottom w:val="none" w:sz="0" w:space="0" w:color="auto"/>
            <w:right w:val="none" w:sz="0" w:space="0" w:color="auto"/>
          </w:divBdr>
        </w:div>
      </w:divsChild>
    </w:div>
    <w:div w:id="965508751">
      <w:bodyDiv w:val="1"/>
      <w:marLeft w:val="0"/>
      <w:marRight w:val="0"/>
      <w:marTop w:val="0"/>
      <w:marBottom w:val="0"/>
      <w:divBdr>
        <w:top w:val="none" w:sz="0" w:space="0" w:color="auto"/>
        <w:left w:val="none" w:sz="0" w:space="0" w:color="auto"/>
        <w:bottom w:val="none" w:sz="0" w:space="0" w:color="auto"/>
        <w:right w:val="none" w:sz="0" w:space="0" w:color="auto"/>
      </w:divBdr>
      <w:divsChild>
        <w:div w:id="1270508453">
          <w:marLeft w:val="0"/>
          <w:marRight w:val="0"/>
          <w:marTop w:val="0"/>
          <w:marBottom w:val="0"/>
          <w:divBdr>
            <w:top w:val="none" w:sz="0" w:space="0" w:color="auto"/>
            <w:left w:val="none" w:sz="0" w:space="0" w:color="auto"/>
            <w:bottom w:val="none" w:sz="0" w:space="0" w:color="auto"/>
            <w:right w:val="none" w:sz="0" w:space="0" w:color="auto"/>
          </w:divBdr>
        </w:div>
        <w:div w:id="1070538612">
          <w:marLeft w:val="0"/>
          <w:marRight w:val="0"/>
          <w:marTop w:val="0"/>
          <w:marBottom w:val="0"/>
          <w:divBdr>
            <w:top w:val="none" w:sz="0" w:space="0" w:color="auto"/>
            <w:left w:val="none" w:sz="0" w:space="0" w:color="auto"/>
            <w:bottom w:val="none" w:sz="0" w:space="0" w:color="auto"/>
            <w:right w:val="none" w:sz="0" w:space="0" w:color="auto"/>
          </w:divBdr>
        </w:div>
        <w:div w:id="808672139">
          <w:marLeft w:val="0"/>
          <w:marRight w:val="0"/>
          <w:marTop w:val="0"/>
          <w:marBottom w:val="0"/>
          <w:divBdr>
            <w:top w:val="none" w:sz="0" w:space="0" w:color="auto"/>
            <w:left w:val="none" w:sz="0" w:space="0" w:color="auto"/>
            <w:bottom w:val="none" w:sz="0" w:space="0" w:color="auto"/>
            <w:right w:val="none" w:sz="0" w:space="0" w:color="auto"/>
          </w:divBdr>
        </w:div>
        <w:div w:id="2113165877">
          <w:marLeft w:val="0"/>
          <w:marRight w:val="0"/>
          <w:marTop w:val="0"/>
          <w:marBottom w:val="0"/>
          <w:divBdr>
            <w:top w:val="none" w:sz="0" w:space="0" w:color="auto"/>
            <w:left w:val="none" w:sz="0" w:space="0" w:color="auto"/>
            <w:bottom w:val="none" w:sz="0" w:space="0" w:color="auto"/>
            <w:right w:val="none" w:sz="0" w:space="0" w:color="auto"/>
          </w:divBdr>
        </w:div>
        <w:div w:id="859666435">
          <w:marLeft w:val="0"/>
          <w:marRight w:val="0"/>
          <w:marTop w:val="0"/>
          <w:marBottom w:val="0"/>
          <w:divBdr>
            <w:top w:val="none" w:sz="0" w:space="0" w:color="auto"/>
            <w:left w:val="none" w:sz="0" w:space="0" w:color="auto"/>
            <w:bottom w:val="none" w:sz="0" w:space="0" w:color="auto"/>
            <w:right w:val="none" w:sz="0" w:space="0" w:color="auto"/>
          </w:divBdr>
        </w:div>
        <w:div w:id="1036928939">
          <w:marLeft w:val="0"/>
          <w:marRight w:val="0"/>
          <w:marTop w:val="0"/>
          <w:marBottom w:val="0"/>
          <w:divBdr>
            <w:top w:val="none" w:sz="0" w:space="0" w:color="auto"/>
            <w:left w:val="none" w:sz="0" w:space="0" w:color="auto"/>
            <w:bottom w:val="none" w:sz="0" w:space="0" w:color="auto"/>
            <w:right w:val="none" w:sz="0" w:space="0" w:color="auto"/>
          </w:divBdr>
        </w:div>
        <w:div w:id="186405555">
          <w:marLeft w:val="0"/>
          <w:marRight w:val="0"/>
          <w:marTop w:val="0"/>
          <w:marBottom w:val="0"/>
          <w:divBdr>
            <w:top w:val="none" w:sz="0" w:space="0" w:color="auto"/>
            <w:left w:val="none" w:sz="0" w:space="0" w:color="auto"/>
            <w:bottom w:val="none" w:sz="0" w:space="0" w:color="auto"/>
            <w:right w:val="none" w:sz="0" w:space="0" w:color="auto"/>
          </w:divBdr>
        </w:div>
      </w:divsChild>
    </w:div>
    <w:div w:id="1291396910">
      <w:bodyDiv w:val="1"/>
      <w:marLeft w:val="0"/>
      <w:marRight w:val="0"/>
      <w:marTop w:val="0"/>
      <w:marBottom w:val="0"/>
      <w:divBdr>
        <w:top w:val="none" w:sz="0" w:space="0" w:color="auto"/>
        <w:left w:val="none" w:sz="0" w:space="0" w:color="auto"/>
        <w:bottom w:val="none" w:sz="0" w:space="0" w:color="auto"/>
        <w:right w:val="none" w:sz="0" w:space="0" w:color="auto"/>
      </w:divBdr>
      <w:divsChild>
        <w:div w:id="1396976131">
          <w:marLeft w:val="0"/>
          <w:marRight w:val="0"/>
          <w:marTop w:val="0"/>
          <w:marBottom w:val="0"/>
          <w:divBdr>
            <w:top w:val="none" w:sz="0" w:space="0" w:color="auto"/>
            <w:left w:val="none" w:sz="0" w:space="0" w:color="auto"/>
            <w:bottom w:val="none" w:sz="0" w:space="0" w:color="auto"/>
            <w:right w:val="none" w:sz="0" w:space="0" w:color="auto"/>
          </w:divBdr>
          <w:divsChild>
            <w:div w:id="1523397347">
              <w:marLeft w:val="0"/>
              <w:marRight w:val="0"/>
              <w:marTop w:val="0"/>
              <w:marBottom w:val="0"/>
              <w:divBdr>
                <w:top w:val="none" w:sz="0" w:space="0" w:color="auto"/>
                <w:left w:val="none" w:sz="0" w:space="0" w:color="auto"/>
                <w:bottom w:val="none" w:sz="0" w:space="0" w:color="auto"/>
                <w:right w:val="none" w:sz="0" w:space="0" w:color="auto"/>
              </w:divBdr>
              <w:divsChild>
                <w:div w:id="116242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749315">
      <w:bodyDiv w:val="1"/>
      <w:marLeft w:val="0"/>
      <w:marRight w:val="0"/>
      <w:marTop w:val="0"/>
      <w:marBottom w:val="0"/>
      <w:divBdr>
        <w:top w:val="none" w:sz="0" w:space="0" w:color="auto"/>
        <w:left w:val="none" w:sz="0" w:space="0" w:color="auto"/>
        <w:bottom w:val="none" w:sz="0" w:space="0" w:color="auto"/>
        <w:right w:val="none" w:sz="0" w:space="0" w:color="auto"/>
      </w:divBdr>
      <w:divsChild>
        <w:div w:id="1037773098">
          <w:marLeft w:val="0"/>
          <w:marRight w:val="0"/>
          <w:marTop w:val="0"/>
          <w:marBottom w:val="0"/>
          <w:divBdr>
            <w:top w:val="none" w:sz="0" w:space="0" w:color="auto"/>
            <w:left w:val="none" w:sz="0" w:space="0" w:color="auto"/>
            <w:bottom w:val="none" w:sz="0" w:space="0" w:color="auto"/>
            <w:right w:val="none" w:sz="0" w:space="0" w:color="auto"/>
          </w:divBdr>
          <w:divsChild>
            <w:div w:id="760250045">
              <w:marLeft w:val="0"/>
              <w:marRight w:val="0"/>
              <w:marTop w:val="0"/>
              <w:marBottom w:val="0"/>
              <w:divBdr>
                <w:top w:val="none" w:sz="0" w:space="0" w:color="auto"/>
                <w:left w:val="none" w:sz="0" w:space="0" w:color="auto"/>
                <w:bottom w:val="none" w:sz="0" w:space="0" w:color="auto"/>
                <w:right w:val="none" w:sz="0" w:space="0" w:color="auto"/>
              </w:divBdr>
              <w:divsChild>
                <w:div w:id="204028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696078">
      <w:bodyDiv w:val="1"/>
      <w:marLeft w:val="0"/>
      <w:marRight w:val="0"/>
      <w:marTop w:val="0"/>
      <w:marBottom w:val="0"/>
      <w:divBdr>
        <w:top w:val="none" w:sz="0" w:space="0" w:color="auto"/>
        <w:left w:val="none" w:sz="0" w:space="0" w:color="auto"/>
        <w:bottom w:val="none" w:sz="0" w:space="0" w:color="auto"/>
        <w:right w:val="none" w:sz="0" w:space="0" w:color="auto"/>
      </w:divBdr>
      <w:divsChild>
        <w:div w:id="2113087553">
          <w:marLeft w:val="0"/>
          <w:marRight w:val="0"/>
          <w:marTop w:val="0"/>
          <w:marBottom w:val="0"/>
          <w:divBdr>
            <w:top w:val="none" w:sz="0" w:space="0" w:color="auto"/>
            <w:left w:val="none" w:sz="0" w:space="0" w:color="auto"/>
            <w:bottom w:val="none" w:sz="0" w:space="0" w:color="auto"/>
            <w:right w:val="none" w:sz="0" w:space="0" w:color="auto"/>
          </w:divBdr>
        </w:div>
      </w:divsChild>
    </w:div>
    <w:div w:id="1367950999">
      <w:bodyDiv w:val="1"/>
      <w:marLeft w:val="0"/>
      <w:marRight w:val="0"/>
      <w:marTop w:val="0"/>
      <w:marBottom w:val="0"/>
      <w:divBdr>
        <w:top w:val="none" w:sz="0" w:space="0" w:color="auto"/>
        <w:left w:val="none" w:sz="0" w:space="0" w:color="auto"/>
        <w:bottom w:val="none" w:sz="0" w:space="0" w:color="auto"/>
        <w:right w:val="none" w:sz="0" w:space="0" w:color="auto"/>
      </w:divBdr>
    </w:div>
    <w:div w:id="1372025701">
      <w:bodyDiv w:val="1"/>
      <w:marLeft w:val="0"/>
      <w:marRight w:val="0"/>
      <w:marTop w:val="0"/>
      <w:marBottom w:val="0"/>
      <w:divBdr>
        <w:top w:val="none" w:sz="0" w:space="0" w:color="auto"/>
        <w:left w:val="none" w:sz="0" w:space="0" w:color="auto"/>
        <w:bottom w:val="none" w:sz="0" w:space="0" w:color="auto"/>
        <w:right w:val="none" w:sz="0" w:space="0" w:color="auto"/>
      </w:divBdr>
      <w:divsChild>
        <w:div w:id="1810440997">
          <w:marLeft w:val="0"/>
          <w:marRight w:val="0"/>
          <w:marTop w:val="0"/>
          <w:marBottom w:val="0"/>
          <w:divBdr>
            <w:top w:val="none" w:sz="0" w:space="0" w:color="auto"/>
            <w:left w:val="none" w:sz="0" w:space="0" w:color="auto"/>
            <w:bottom w:val="none" w:sz="0" w:space="0" w:color="auto"/>
            <w:right w:val="none" w:sz="0" w:space="0" w:color="auto"/>
          </w:divBdr>
          <w:divsChild>
            <w:div w:id="185363323">
              <w:marLeft w:val="0"/>
              <w:marRight w:val="0"/>
              <w:marTop w:val="0"/>
              <w:marBottom w:val="0"/>
              <w:divBdr>
                <w:top w:val="none" w:sz="0" w:space="0" w:color="auto"/>
                <w:left w:val="none" w:sz="0" w:space="0" w:color="auto"/>
                <w:bottom w:val="none" w:sz="0" w:space="0" w:color="auto"/>
                <w:right w:val="none" w:sz="0" w:space="0" w:color="auto"/>
              </w:divBdr>
              <w:divsChild>
                <w:div w:id="126873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451402">
      <w:bodyDiv w:val="1"/>
      <w:marLeft w:val="0"/>
      <w:marRight w:val="0"/>
      <w:marTop w:val="0"/>
      <w:marBottom w:val="0"/>
      <w:divBdr>
        <w:top w:val="none" w:sz="0" w:space="0" w:color="auto"/>
        <w:left w:val="none" w:sz="0" w:space="0" w:color="auto"/>
        <w:bottom w:val="none" w:sz="0" w:space="0" w:color="auto"/>
        <w:right w:val="none" w:sz="0" w:space="0" w:color="auto"/>
      </w:divBdr>
    </w:div>
    <w:div w:id="1658412222">
      <w:bodyDiv w:val="1"/>
      <w:marLeft w:val="0"/>
      <w:marRight w:val="0"/>
      <w:marTop w:val="0"/>
      <w:marBottom w:val="0"/>
      <w:divBdr>
        <w:top w:val="none" w:sz="0" w:space="0" w:color="auto"/>
        <w:left w:val="none" w:sz="0" w:space="0" w:color="auto"/>
        <w:bottom w:val="none" w:sz="0" w:space="0" w:color="auto"/>
        <w:right w:val="none" w:sz="0" w:space="0" w:color="auto"/>
      </w:divBdr>
    </w:div>
    <w:div w:id="1726680856">
      <w:bodyDiv w:val="1"/>
      <w:marLeft w:val="0"/>
      <w:marRight w:val="0"/>
      <w:marTop w:val="0"/>
      <w:marBottom w:val="0"/>
      <w:divBdr>
        <w:top w:val="none" w:sz="0" w:space="0" w:color="auto"/>
        <w:left w:val="none" w:sz="0" w:space="0" w:color="auto"/>
        <w:bottom w:val="none" w:sz="0" w:space="0" w:color="auto"/>
        <w:right w:val="none" w:sz="0" w:space="0" w:color="auto"/>
      </w:divBdr>
      <w:divsChild>
        <w:div w:id="882791269">
          <w:marLeft w:val="0"/>
          <w:marRight w:val="0"/>
          <w:marTop w:val="0"/>
          <w:marBottom w:val="0"/>
          <w:divBdr>
            <w:top w:val="none" w:sz="0" w:space="0" w:color="auto"/>
            <w:left w:val="none" w:sz="0" w:space="0" w:color="auto"/>
            <w:bottom w:val="none" w:sz="0" w:space="0" w:color="auto"/>
            <w:right w:val="none" w:sz="0" w:space="0" w:color="auto"/>
          </w:divBdr>
          <w:divsChild>
            <w:div w:id="1040859852">
              <w:marLeft w:val="0"/>
              <w:marRight w:val="0"/>
              <w:marTop w:val="0"/>
              <w:marBottom w:val="0"/>
              <w:divBdr>
                <w:top w:val="none" w:sz="0" w:space="0" w:color="auto"/>
                <w:left w:val="none" w:sz="0" w:space="0" w:color="auto"/>
                <w:bottom w:val="none" w:sz="0" w:space="0" w:color="auto"/>
                <w:right w:val="none" w:sz="0" w:space="0" w:color="auto"/>
              </w:divBdr>
              <w:divsChild>
                <w:div w:id="187997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353125">
      <w:bodyDiv w:val="1"/>
      <w:marLeft w:val="0"/>
      <w:marRight w:val="0"/>
      <w:marTop w:val="0"/>
      <w:marBottom w:val="0"/>
      <w:divBdr>
        <w:top w:val="none" w:sz="0" w:space="0" w:color="auto"/>
        <w:left w:val="none" w:sz="0" w:space="0" w:color="auto"/>
        <w:bottom w:val="none" w:sz="0" w:space="0" w:color="auto"/>
        <w:right w:val="none" w:sz="0" w:space="0" w:color="auto"/>
      </w:divBdr>
      <w:divsChild>
        <w:div w:id="211767696">
          <w:marLeft w:val="0"/>
          <w:marRight w:val="0"/>
          <w:marTop w:val="0"/>
          <w:marBottom w:val="0"/>
          <w:divBdr>
            <w:top w:val="none" w:sz="0" w:space="0" w:color="auto"/>
            <w:left w:val="none" w:sz="0" w:space="0" w:color="auto"/>
            <w:bottom w:val="none" w:sz="0" w:space="0" w:color="auto"/>
            <w:right w:val="none" w:sz="0" w:space="0" w:color="auto"/>
          </w:divBdr>
        </w:div>
        <w:div w:id="667093902">
          <w:marLeft w:val="0"/>
          <w:marRight w:val="0"/>
          <w:marTop w:val="0"/>
          <w:marBottom w:val="0"/>
          <w:divBdr>
            <w:top w:val="none" w:sz="0" w:space="0" w:color="auto"/>
            <w:left w:val="none" w:sz="0" w:space="0" w:color="auto"/>
            <w:bottom w:val="none" w:sz="0" w:space="0" w:color="auto"/>
            <w:right w:val="none" w:sz="0" w:space="0" w:color="auto"/>
          </w:divBdr>
        </w:div>
        <w:div w:id="1614708496">
          <w:marLeft w:val="0"/>
          <w:marRight w:val="0"/>
          <w:marTop w:val="0"/>
          <w:marBottom w:val="0"/>
          <w:divBdr>
            <w:top w:val="none" w:sz="0" w:space="0" w:color="auto"/>
            <w:left w:val="none" w:sz="0" w:space="0" w:color="auto"/>
            <w:bottom w:val="none" w:sz="0" w:space="0" w:color="auto"/>
            <w:right w:val="none" w:sz="0" w:space="0" w:color="auto"/>
          </w:divBdr>
        </w:div>
        <w:div w:id="815146214">
          <w:marLeft w:val="0"/>
          <w:marRight w:val="0"/>
          <w:marTop w:val="0"/>
          <w:marBottom w:val="0"/>
          <w:divBdr>
            <w:top w:val="none" w:sz="0" w:space="0" w:color="auto"/>
            <w:left w:val="none" w:sz="0" w:space="0" w:color="auto"/>
            <w:bottom w:val="none" w:sz="0" w:space="0" w:color="auto"/>
            <w:right w:val="none" w:sz="0" w:space="0" w:color="auto"/>
          </w:divBdr>
        </w:div>
        <w:div w:id="332612345">
          <w:marLeft w:val="0"/>
          <w:marRight w:val="0"/>
          <w:marTop w:val="0"/>
          <w:marBottom w:val="0"/>
          <w:divBdr>
            <w:top w:val="none" w:sz="0" w:space="0" w:color="auto"/>
            <w:left w:val="none" w:sz="0" w:space="0" w:color="auto"/>
            <w:bottom w:val="none" w:sz="0" w:space="0" w:color="auto"/>
            <w:right w:val="none" w:sz="0" w:space="0" w:color="auto"/>
          </w:divBdr>
        </w:div>
        <w:div w:id="1884100355">
          <w:marLeft w:val="0"/>
          <w:marRight w:val="0"/>
          <w:marTop w:val="0"/>
          <w:marBottom w:val="0"/>
          <w:divBdr>
            <w:top w:val="none" w:sz="0" w:space="0" w:color="auto"/>
            <w:left w:val="none" w:sz="0" w:space="0" w:color="auto"/>
            <w:bottom w:val="none" w:sz="0" w:space="0" w:color="auto"/>
            <w:right w:val="none" w:sz="0" w:space="0" w:color="auto"/>
          </w:divBdr>
        </w:div>
      </w:divsChild>
    </w:div>
    <w:div w:id="1838423723">
      <w:bodyDiv w:val="1"/>
      <w:marLeft w:val="0"/>
      <w:marRight w:val="0"/>
      <w:marTop w:val="0"/>
      <w:marBottom w:val="0"/>
      <w:divBdr>
        <w:top w:val="none" w:sz="0" w:space="0" w:color="auto"/>
        <w:left w:val="none" w:sz="0" w:space="0" w:color="auto"/>
        <w:bottom w:val="none" w:sz="0" w:space="0" w:color="auto"/>
        <w:right w:val="none" w:sz="0" w:space="0" w:color="auto"/>
      </w:divBdr>
      <w:divsChild>
        <w:div w:id="1989363010">
          <w:marLeft w:val="0"/>
          <w:marRight w:val="0"/>
          <w:marTop w:val="0"/>
          <w:marBottom w:val="0"/>
          <w:divBdr>
            <w:top w:val="none" w:sz="0" w:space="0" w:color="auto"/>
            <w:left w:val="none" w:sz="0" w:space="0" w:color="auto"/>
            <w:bottom w:val="none" w:sz="0" w:space="0" w:color="auto"/>
            <w:right w:val="none" w:sz="0" w:space="0" w:color="auto"/>
          </w:divBdr>
        </w:div>
        <w:div w:id="419570738">
          <w:marLeft w:val="0"/>
          <w:marRight w:val="0"/>
          <w:marTop w:val="0"/>
          <w:marBottom w:val="0"/>
          <w:divBdr>
            <w:top w:val="none" w:sz="0" w:space="0" w:color="auto"/>
            <w:left w:val="none" w:sz="0" w:space="0" w:color="auto"/>
            <w:bottom w:val="none" w:sz="0" w:space="0" w:color="auto"/>
            <w:right w:val="none" w:sz="0" w:space="0" w:color="auto"/>
          </w:divBdr>
        </w:div>
        <w:div w:id="614557379">
          <w:marLeft w:val="0"/>
          <w:marRight w:val="0"/>
          <w:marTop w:val="0"/>
          <w:marBottom w:val="0"/>
          <w:divBdr>
            <w:top w:val="none" w:sz="0" w:space="0" w:color="auto"/>
            <w:left w:val="none" w:sz="0" w:space="0" w:color="auto"/>
            <w:bottom w:val="none" w:sz="0" w:space="0" w:color="auto"/>
            <w:right w:val="none" w:sz="0" w:space="0" w:color="auto"/>
          </w:divBdr>
        </w:div>
        <w:div w:id="1678187567">
          <w:marLeft w:val="0"/>
          <w:marRight w:val="0"/>
          <w:marTop w:val="0"/>
          <w:marBottom w:val="0"/>
          <w:divBdr>
            <w:top w:val="none" w:sz="0" w:space="0" w:color="auto"/>
            <w:left w:val="none" w:sz="0" w:space="0" w:color="auto"/>
            <w:bottom w:val="none" w:sz="0" w:space="0" w:color="auto"/>
            <w:right w:val="none" w:sz="0" w:space="0" w:color="auto"/>
          </w:divBdr>
        </w:div>
        <w:div w:id="1073577475">
          <w:marLeft w:val="0"/>
          <w:marRight w:val="0"/>
          <w:marTop w:val="0"/>
          <w:marBottom w:val="0"/>
          <w:divBdr>
            <w:top w:val="none" w:sz="0" w:space="0" w:color="auto"/>
            <w:left w:val="none" w:sz="0" w:space="0" w:color="auto"/>
            <w:bottom w:val="none" w:sz="0" w:space="0" w:color="auto"/>
            <w:right w:val="none" w:sz="0" w:space="0" w:color="auto"/>
          </w:divBdr>
        </w:div>
        <w:div w:id="1840846643">
          <w:marLeft w:val="0"/>
          <w:marRight w:val="0"/>
          <w:marTop w:val="0"/>
          <w:marBottom w:val="0"/>
          <w:divBdr>
            <w:top w:val="none" w:sz="0" w:space="0" w:color="auto"/>
            <w:left w:val="none" w:sz="0" w:space="0" w:color="auto"/>
            <w:bottom w:val="none" w:sz="0" w:space="0" w:color="auto"/>
            <w:right w:val="none" w:sz="0" w:space="0" w:color="auto"/>
          </w:divBdr>
        </w:div>
        <w:div w:id="2067487609">
          <w:marLeft w:val="0"/>
          <w:marRight w:val="0"/>
          <w:marTop w:val="0"/>
          <w:marBottom w:val="0"/>
          <w:divBdr>
            <w:top w:val="none" w:sz="0" w:space="0" w:color="auto"/>
            <w:left w:val="none" w:sz="0" w:space="0" w:color="auto"/>
            <w:bottom w:val="none" w:sz="0" w:space="0" w:color="auto"/>
            <w:right w:val="none" w:sz="0" w:space="0" w:color="auto"/>
          </w:divBdr>
        </w:div>
        <w:div w:id="1350057751">
          <w:marLeft w:val="0"/>
          <w:marRight w:val="0"/>
          <w:marTop w:val="0"/>
          <w:marBottom w:val="0"/>
          <w:divBdr>
            <w:top w:val="none" w:sz="0" w:space="0" w:color="auto"/>
            <w:left w:val="none" w:sz="0" w:space="0" w:color="auto"/>
            <w:bottom w:val="none" w:sz="0" w:space="0" w:color="auto"/>
            <w:right w:val="none" w:sz="0" w:space="0" w:color="auto"/>
          </w:divBdr>
        </w:div>
      </w:divsChild>
    </w:div>
    <w:div w:id="1923374932">
      <w:bodyDiv w:val="1"/>
      <w:marLeft w:val="0"/>
      <w:marRight w:val="0"/>
      <w:marTop w:val="0"/>
      <w:marBottom w:val="0"/>
      <w:divBdr>
        <w:top w:val="none" w:sz="0" w:space="0" w:color="auto"/>
        <w:left w:val="none" w:sz="0" w:space="0" w:color="auto"/>
        <w:bottom w:val="none" w:sz="0" w:space="0" w:color="auto"/>
        <w:right w:val="none" w:sz="0" w:space="0" w:color="auto"/>
      </w:divBdr>
    </w:div>
    <w:div w:id="1977564468">
      <w:bodyDiv w:val="1"/>
      <w:marLeft w:val="0"/>
      <w:marRight w:val="0"/>
      <w:marTop w:val="0"/>
      <w:marBottom w:val="0"/>
      <w:divBdr>
        <w:top w:val="none" w:sz="0" w:space="0" w:color="auto"/>
        <w:left w:val="none" w:sz="0" w:space="0" w:color="auto"/>
        <w:bottom w:val="none" w:sz="0" w:space="0" w:color="auto"/>
        <w:right w:val="none" w:sz="0" w:space="0" w:color="auto"/>
      </w:divBdr>
      <w:divsChild>
        <w:div w:id="2039816681">
          <w:marLeft w:val="0"/>
          <w:marRight w:val="0"/>
          <w:marTop w:val="0"/>
          <w:marBottom w:val="0"/>
          <w:divBdr>
            <w:top w:val="none" w:sz="0" w:space="0" w:color="auto"/>
            <w:left w:val="none" w:sz="0" w:space="0" w:color="auto"/>
            <w:bottom w:val="none" w:sz="0" w:space="0" w:color="auto"/>
            <w:right w:val="none" w:sz="0" w:space="0" w:color="auto"/>
          </w:divBdr>
          <w:divsChild>
            <w:div w:id="1798377006">
              <w:marLeft w:val="0"/>
              <w:marRight w:val="0"/>
              <w:marTop w:val="0"/>
              <w:marBottom w:val="0"/>
              <w:divBdr>
                <w:top w:val="none" w:sz="0" w:space="0" w:color="auto"/>
                <w:left w:val="none" w:sz="0" w:space="0" w:color="auto"/>
                <w:bottom w:val="none" w:sz="0" w:space="0" w:color="auto"/>
                <w:right w:val="none" w:sz="0" w:space="0" w:color="auto"/>
              </w:divBdr>
              <w:divsChild>
                <w:div w:id="53978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713821">
      <w:bodyDiv w:val="1"/>
      <w:marLeft w:val="0"/>
      <w:marRight w:val="0"/>
      <w:marTop w:val="0"/>
      <w:marBottom w:val="0"/>
      <w:divBdr>
        <w:top w:val="none" w:sz="0" w:space="0" w:color="auto"/>
        <w:left w:val="none" w:sz="0" w:space="0" w:color="auto"/>
        <w:bottom w:val="none" w:sz="0" w:space="0" w:color="auto"/>
        <w:right w:val="none" w:sz="0" w:space="0" w:color="auto"/>
      </w:divBdr>
    </w:div>
    <w:div w:id="2016804891">
      <w:bodyDiv w:val="1"/>
      <w:marLeft w:val="0"/>
      <w:marRight w:val="0"/>
      <w:marTop w:val="0"/>
      <w:marBottom w:val="0"/>
      <w:divBdr>
        <w:top w:val="none" w:sz="0" w:space="0" w:color="auto"/>
        <w:left w:val="none" w:sz="0" w:space="0" w:color="auto"/>
        <w:bottom w:val="none" w:sz="0" w:space="0" w:color="auto"/>
        <w:right w:val="none" w:sz="0" w:space="0" w:color="auto"/>
      </w:divBdr>
      <w:divsChild>
        <w:div w:id="769356084">
          <w:marLeft w:val="0"/>
          <w:marRight w:val="0"/>
          <w:marTop w:val="0"/>
          <w:marBottom w:val="0"/>
          <w:divBdr>
            <w:top w:val="none" w:sz="0" w:space="0" w:color="auto"/>
            <w:left w:val="none" w:sz="0" w:space="0" w:color="auto"/>
            <w:bottom w:val="none" w:sz="0" w:space="0" w:color="auto"/>
            <w:right w:val="none" w:sz="0" w:space="0" w:color="auto"/>
          </w:divBdr>
          <w:divsChild>
            <w:div w:id="446046582">
              <w:marLeft w:val="0"/>
              <w:marRight w:val="0"/>
              <w:marTop w:val="0"/>
              <w:marBottom w:val="0"/>
              <w:divBdr>
                <w:top w:val="none" w:sz="0" w:space="0" w:color="auto"/>
                <w:left w:val="none" w:sz="0" w:space="0" w:color="auto"/>
                <w:bottom w:val="none" w:sz="0" w:space="0" w:color="auto"/>
                <w:right w:val="none" w:sz="0" w:space="0" w:color="auto"/>
              </w:divBdr>
              <w:divsChild>
                <w:div w:id="161501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265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897F5B-CBC2-4B42-93D4-A9CF43CBB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5</Pages>
  <Words>3904</Words>
  <Characters>22257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Mo YiHan</cp:lastModifiedBy>
  <cp:revision>333</cp:revision>
  <cp:lastPrinted>2020-02-24T03:20:00Z</cp:lastPrinted>
  <dcterms:created xsi:type="dcterms:W3CDTF">2020-04-03T07:10:00Z</dcterms:created>
  <dcterms:modified xsi:type="dcterms:W3CDTF">2020-04-07T05:49:00Z</dcterms:modified>
</cp:coreProperties>
</file>