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751" w:rsidRDefault="009B3751">
      <w:r>
        <w:t xml:space="preserve">IMPORTANT: </w:t>
      </w:r>
    </w:p>
    <w:p w:rsidR="009B3751" w:rsidRDefault="009B3751">
      <w:r>
        <w:t>1. If you delete Titan Files the files contained will also be deleted permanently!</w:t>
      </w:r>
    </w:p>
    <w:p w:rsidR="009B3751" w:rsidRDefault="009B3751">
      <w:r>
        <w:t>2. Don’t forget your password, we encrypt your files using our secure algorithm coupled with your password, if you lose the password it will be impossible for you to decrypt the files.</w:t>
      </w:r>
      <w:bookmarkStart w:id="0" w:name="_GoBack"/>
      <w:bookmarkEnd w:id="0"/>
    </w:p>
    <w:p w:rsidR="009B3751" w:rsidRDefault="009B3751"/>
    <w:p w:rsidR="00E7346D" w:rsidRDefault="009B3751">
      <w:r>
        <w:t>Welcome to Titan Files. You can securely store your files within Titan Files using AES encryption and password protection.</w:t>
      </w:r>
    </w:p>
    <w:p w:rsidR="009B3751" w:rsidRDefault="009B3751"/>
    <w:p w:rsidR="009B3751" w:rsidRDefault="009B3751">
      <w:r>
        <w:t>To get started hit the import button on the bottom of the main page.</w:t>
      </w:r>
    </w:p>
    <w:p w:rsidR="009B3751" w:rsidRDefault="009B3751"/>
    <w:p w:rsidR="009B3751" w:rsidRDefault="009B3751">
      <w:r>
        <w:t>Hold down on an item for additional options including Copy, Move, Delete, and Secure Share.</w:t>
      </w:r>
    </w:p>
    <w:p w:rsidR="009B3751" w:rsidRDefault="009B3751"/>
    <w:sectPr w:rsidR="009B3751" w:rsidSect="00E7346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751"/>
    <w:rsid w:val="009B3751"/>
    <w:rsid w:val="00E7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A21A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484</Characters>
  <Application>Microsoft Macintosh Word</Application>
  <DocSecurity>0</DocSecurity>
  <Lines>4</Lines>
  <Paragraphs>1</Paragraphs>
  <ScaleCrop>false</ScaleCrop>
  <Company>Granite Applications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Kirkbride</dc:creator>
  <cp:keywords/>
  <dc:description/>
  <cp:lastModifiedBy>Philip Kirkbride</cp:lastModifiedBy>
  <cp:revision>1</cp:revision>
  <dcterms:created xsi:type="dcterms:W3CDTF">2013-10-01T03:34:00Z</dcterms:created>
  <dcterms:modified xsi:type="dcterms:W3CDTF">2013-10-01T03:39:00Z</dcterms:modified>
</cp:coreProperties>
</file>