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23" w:rsidRPr="00CE6E23" w:rsidRDefault="00CE6E23" w:rsidP="00CE6E23">
      <w:pPr>
        <w:pStyle w:val="2"/>
        <w:ind w:firstLine="0"/>
        <w:jc w:val="center"/>
        <w:rPr>
          <w:rFonts w:ascii="Times New Roman" w:hAnsi="Times New Roman" w:cs="Times New Roman"/>
        </w:rPr>
      </w:pPr>
      <w:bookmarkStart w:id="0" w:name="_Toc105667093"/>
      <w:r w:rsidRPr="00CE6E23">
        <w:rPr>
          <w:rFonts w:ascii="Times New Roman" w:hAnsi="Times New Roman" w:cs="Times New Roman"/>
        </w:rPr>
        <w:t>13.  Установка и настройка антивируса. Настройка обновлений с помощью зеркала.</w:t>
      </w:r>
      <w:bookmarkEnd w:id="0"/>
    </w:p>
    <w:p w:rsidR="00CE6E23" w:rsidRPr="00CE6E23" w:rsidRDefault="00CE6E23" w:rsidP="00CE6E23">
      <w:pPr>
        <w:spacing w:after="5"/>
        <w:ind w:right="48" w:hanging="10"/>
        <w:jc w:val="center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spacing w:after="5"/>
        <w:ind w:right="48"/>
        <w:jc w:val="left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  <w:b/>
        </w:rPr>
        <w:t>Цель работы</w:t>
      </w:r>
      <w:r w:rsidRPr="00CE6E23">
        <w:rPr>
          <w:rFonts w:ascii="Times New Roman" w:hAnsi="Times New Roman" w:cs="Times New Roman"/>
        </w:rPr>
        <w:t>: изучить системные требования антивируса, настройка обновлений с помощью зеркал.</w:t>
      </w:r>
    </w:p>
    <w:p w:rsidR="00CE6E23" w:rsidRPr="00CE6E23" w:rsidRDefault="00CE6E23" w:rsidP="00CE6E23">
      <w:pPr>
        <w:tabs>
          <w:tab w:val="center" w:pos="5032"/>
        </w:tabs>
        <w:rPr>
          <w:rFonts w:ascii="Times New Roman" w:hAnsi="Times New Roman" w:cs="Times New Roman"/>
          <w:b/>
        </w:rPr>
      </w:pPr>
      <w:r w:rsidRPr="00CE6E23">
        <w:rPr>
          <w:rFonts w:ascii="Times New Roman" w:hAnsi="Times New Roman" w:cs="Times New Roman"/>
          <w:b/>
        </w:rPr>
        <w:t>Выполнение работы:</w:t>
      </w:r>
    </w:p>
    <w:p w:rsidR="00CE6E23" w:rsidRPr="00CE6E23" w:rsidRDefault="00CE6E23" w:rsidP="00CE6E23">
      <w:pPr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  <w:b/>
        </w:rPr>
        <w:t>Задание 1.</w:t>
      </w:r>
      <w:r w:rsidRPr="00CE6E23">
        <w:rPr>
          <w:rFonts w:ascii="Times New Roman" w:hAnsi="Times New Roman" w:cs="Times New Roman"/>
        </w:rPr>
        <w:t xml:space="preserve"> Системные требования.</w:t>
      </w:r>
    </w:p>
    <w:p w:rsidR="00CE6E23" w:rsidRPr="00CE6E23" w:rsidRDefault="00CE6E23" w:rsidP="00CE6E23">
      <w:pPr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Узнаем версию операционной системы. Для этого нажмем на иконку «Мой компьютер» и нажмем ПКМ по пустому месту (рисунок 13.1)</w:t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drawing>
          <wp:inline distT="0" distB="0" distL="0" distR="0" wp14:anchorId="65A4FD2E" wp14:editId="7A9BF17B">
            <wp:extent cx="5940425" cy="18040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Рисунок 13.1 – Сведения о системе</w:t>
      </w:r>
    </w:p>
    <w:p w:rsidR="00CE6E23" w:rsidRPr="00CE6E23" w:rsidRDefault="00CE6E23" w:rsidP="00CE6E23">
      <w:pPr>
        <w:jc w:val="left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Узнав сведения о нашей системе заполним таблицу «Требования антивируса Касперского к системе». Для этого в интернете найдем официальную документацию антивируса «</w:t>
      </w:r>
      <w:proofErr w:type="spellStart"/>
      <w:r w:rsidRPr="00CE6E23">
        <w:rPr>
          <w:rFonts w:ascii="Times New Roman" w:hAnsi="Times New Roman" w:cs="Times New Roman"/>
        </w:rPr>
        <w:t>Kaspersky</w:t>
      </w:r>
      <w:proofErr w:type="spellEnd"/>
      <w:r w:rsidRPr="00CE6E23">
        <w:rPr>
          <w:rFonts w:ascii="Times New Roman" w:hAnsi="Times New Roman" w:cs="Times New Roman"/>
        </w:rPr>
        <w:t xml:space="preserve"> </w:t>
      </w:r>
      <w:proofErr w:type="spellStart"/>
      <w:r w:rsidRPr="00CE6E23">
        <w:rPr>
          <w:rFonts w:ascii="Times New Roman" w:hAnsi="Times New Roman" w:cs="Times New Roman"/>
        </w:rPr>
        <w:t>Anti-Virus</w:t>
      </w:r>
      <w:proofErr w:type="spellEnd"/>
      <w:r w:rsidRPr="00CE6E23">
        <w:rPr>
          <w:rFonts w:ascii="Times New Roman" w:hAnsi="Times New Roman" w:cs="Times New Roman"/>
        </w:rPr>
        <w:t xml:space="preserve"> 20» и перейдем к разделу «Установка и удаление. Теперь заполним таблицу в соответствии с данными предоставленными документацией (рисунок 13.2).</w:t>
      </w:r>
    </w:p>
    <w:p w:rsidR="00CE6E23" w:rsidRPr="00CE6E23" w:rsidRDefault="00CE6E23" w:rsidP="00CE6E23">
      <w:pPr>
        <w:rPr>
          <w:rFonts w:ascii="Times New Roman" w:hAnsi="Times New Roman" w:cs="Times New Roman"/>
        </w:rPr>
      </w:pPr>
    </w:p>
    <w:p w:rsidR="00CE6E23" w:rsidRPr="00CE6E23" w:rsidRDefault="00CE6E23" w:rsidP="00CE6E23">
      <w:pPr>
        <w:jc w:val="left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lastRenderedPageBreak/>
        <w:drawing>
          <wp:inline distT="0" distB="0" distL="0" distR="0" wp14:anchorId="79A192A9" wp14:editId="6C17BCA5">
            <wp:extent cx="5100308" cy="2190570"/>
            <wp:effectExtent l="0" t="0" r="571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357" cy="21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Рисунок 13.2 – Таблица параметров системы и требования антивируса</w:t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Далее необходимо убедиться, что конфигурация системы позволяет установить Антивирус Касперского. Если все совпадает, то можно приступать к установке Касперского.</w:t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  <w:b/>
        </w:rPr>
        <w:t>Задание 2.</w:t>
      </w:r>
      <w:r w:rsidRPr="00CE6E23">
        <w:rPr>
          <w:rFonts w:ascii="Times New Roman" w:hAnsi="Times New Roman" w:cs="Times New Roman"/>
        </w:rPr>
        <w:t xml:space="preserve"> Установка.</w:t>
      </w:r>
    </w:p>
    <w:p w:rsidR="00CE6E23" w:rsidRPr="00CE6E23" w:rsidRDefault="00CE6E23" w:rsidP="00CE6E23">
      <w:pPr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 xml:space="preserve">Скачиваем дистрибутив с официального сайта </w:t>
      </w:r>
      <w:r w:rsidRPr="00CE6E23">
        <w:rPr>
          <w:rFonts w:ascii="Times New Roman" w:hAnsi="Times New Roman" w:cs="Times New Roman"/>
          <w:lang w:val="en-US"/>
        </w:rPr>
        <w:t>Kaspersky</w:t>
      </w:r>
      <w:r w:rsidRPr="00CE6E23">
        <w:rPr>
          <w:rFonts w:ascii="Times New Roman" w:hAnsi="Times New Roman" w:cs="Times New Roman"/>
        </w:rPr>
        <w:t xml:space="preserve"> (рисунок 13.3)</w:t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drawing>
          <wp:inline distT="0" distB="0" distL="0" distR="0" wp14:anchorId="69B8B787" wp14:editId="285FD350">
            <wp:extent cx="5940425" cy="13950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Рисунок 13.3 – Скачиваем дистрибутив</w:t>
      </w:r>
    </w:p>
    <w:p w:rsidR="00CE6E23" w:rsidRPr="00CE6E23" w:rsidRDefault="00CE6E23" w:rsidP="00CE6E23">
      <w:pPr>
        <w:jc w:val="left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Запускаем установочный файл и следуем дальнейшим инструкциям.</w:t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5DA9412" wp14:editId="0D6F5A6C">
            <wp:extent cx="3886200" cy="3600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Рисунок 13.4 – Начало установки</w:t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EC9996" wp14:editId="26CCB362">
            <wp:extent cx="3990975" cy="3705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Рисунок 13.5 – Принятие лицензионного соглашения</w:t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60A90AB" wp14:editId="2E5CB056">
            <wp:extent cx="4324350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Рисунок 13.6 - Процесс установки антивируса</w:t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196743">
        <w:drawing>
          <wp:inline distT="0" distB="0" distL="0" distR="0" wp14:anchorId="726F1C61" wp14:editId="2BA09B11">
            <wp:extent cx="3695700" cy="34321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70" t="1117" r="1576" b="1874"/>
                    <a:stretch/>
                  </pic:blipFill>
                  <pic:spPr bwMode="auto">
                    <a:xfrm>
                      <a:off x="0" y="0"/>
                      <a:ext cx="3706623" cy="344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Рисунок 13.7 – Успешная установка</w:t>
      </w:r>
    </w:p>
    <w:p w:rsidR="00CE6E23" w:rsidRPr="00CE6E23" w:rsidRDefault="00CE6E23" w:rsidP="00CE6E23">
      <w:pPr>
        <w:ind w:firstLine="0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После проделанных действий попадаем на главный экран антивируса.</w:t>
      </w:r>
    </w:p>
    <w:p w:rsidR="00CE6E23" w:rsidRPr="00CE6E23" w:rsidRDefault="00CE6E23" w:rsidP="00CE6E23">
      <w:pPr>
        <w:rPr>
          <w:rFonts w:ascii="Times New Roman" w:hAnsi="Times New Roman" w:cs="Times New Roman"/>
        </w:rPr>
      </w:pP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1F4E6E">
        <w:drawing>
          <wp:inline distT="0" distB="0" distL="0" distR="0" wp14:anchorId="05D0EC95" wp14:editId="3B10C34E">
            <wp:extent cx="5940425" cy="43668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Рисунок 13.9 – Главный экран «</w:t>
      </w:r>
      <w:r w:rsidRPr="00CE6E23">
        <w:rPr>
          <w:rFonts w:ascii="Times New Roman" w:hAnsi="Times New Roman" w:cs="Times New Roman"/>
          <w:lang w:val="en-US"/>
        </w:rPr>
        <w:t>Kaspersky</w:t>
      </w:r>
      <w:r w:rsidRPr="00CE6E23">
        <w:rPr>
          <w:rFonts w:ascii="Times New Roman" w:hAnsi="Times New Roman" w:cs="Times New Roman"/>
        </w:rPr>
        <w:t>»</w:t>
      </w:r>
    </w:p>
    <w:p w:rsidR="00CE6E23" w:rsidRDefault="00CE6E23" w:rsidP="00CE6E23">
      <w:pPr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 xml:space="preserve">Запустим </w:t>
      </w:r>
      <w:r w:rsidR="00B7629F">
        <w:rPr>
          <w:rFonts w:ascii="Times New Roman" w:hAnsi="Times New Roman" w:cs="Times New Roman"/>
        </w:rPr>
        <w:t>быструю</w:t>
      </w:r>
      <w:r w:rsidRPr="00CE6E23">
        <w:rPr>
          <w:rFonts w:ascii="Times New Roman" w:hAnsi="Times New Roman" w:cs="Times New Roman"/>
        </w:rPr>
        <w:t xml:space="preserve"> проверку компьютера. Для этого</w:t>
      </w:r>
      <w:r w:rsidR="00B7629F">
        <w:rPr>
          <w:rFonts w:ascii="Times New Roman" w:hAnsi="Times New Roman" w:cs="Times New Roman"/>
        </w:rPr>
        <w:t>,</w:t>
      </w:r>
      <w:r w:rsidRPr="00CE6E23">
        <w:rPr>
          <w:rFonts w:ascii="Times New Roman" w:hAnsi="Times New Roman" w:cs="Times New Roman"/>
        </w:rPr>
        <w:t xml:space="preserve"> находясь на главном экране антивируса</w:t>
      </w:r>
      <w:r w:rsidR="00B7629F">
        <w:rPr>
          <w:rFonts w:ascii="Times New Roman" w:hAnsi="Times New Roman" w:cs="Times New Roman"/>
        </w:rPr>
        <w:t>,</w:t>
      </w:r>
      <w:r w:rsidRPr="00CE6E23">
        <w:rPr>
          <w:rFonts w:ascii="Times New Roman" w:hAnsi="Times New Roman" w:cs="Times New Roman"/>
        </w:rPr>
        <w:t xml:space="preserve"> нажмем на кнопку «Быстрая проверка».</w:t>
      </w:r>
    </w:p>
    <w:p w:rsidR="00CE6E23" w:rsidRPr="00CE6E23" w:rsidRDefault="00CE6E23" w:rsidP="00CE6E23">
      <w:pPr>
        <w:rPr>
          <w:rFonts w:ascii="Times New Roman" w:hAnsi="Times New Roman" w:cs="Times New Roman"/>
        </w:rPr>
      </w:pP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drawing>
          <wp:inline distT="0" distB="0" distL="0" distR="0" wp14:anchorId="078FFEB2" wp14:editId="60C0E25B">
            <wp:extent cx="5940425" cy="7391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Рисунок 13.10 – Быстрая проверка компьютера</w:t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ind w:firstLine="0"/>
        <w:rPr>
          <w:rFonts w:ascii="Times New Roman" w:hAnsi="Times New Roman" w:cs="Times New Roman"/>
        </w:rPr>
      </w:pP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lastRenderedPageBreak/>
        <w:drawing>
          <wp:inline distT="0" distB="0" distL="0" distR="0" wp14:anchorId="4613FFC4" wp14:editId="1D0FF9B7">
            <wp:extent cx="5940425" cy="434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  <w:r w:rsidRPr="00CE6E23">
        <w:rPr>
          <w:rFonts w:ascii="Times New Roman" w:hAnsi="Times New Roman" w:cs="Times New Roman"/>
        </w:rPr>
        <w:t>Рисунок 13.11 – Результат проверки компьютера</w:t>
      </w:r>
    </w:p>
    <w:p w:rsidR="00CE6E23" w:rsidRPr="00CE6E23" w:rsidRDefault="00CE6E23" w:rsidP="00CE6E23">
      <w:pPr>
        <w:ind w:firstLine="0"/>
        <w:jc w:val="center"/>
        <w:rPr>
          <w:rFonts w:ascii="Times New Roman" w:hAnsi="Times New Roman" w:cs="Times New Roman"/>
        </w:rPr>
      </w:pPr>
    </w:p>
    <w:p w:rsidR="00881013" w:rsidRPr="00CE6E23" w:rsidRDefault="00B7629F">
      <w:pPr>
        <w:rPr>
          <w:rFonts w:ascii="Times New Roman" w:hAnsi="Times New Roman" w:cs="Times New Roman"/>
        </w:rPr>
      </w:pPr>
      <w:bookmarkStart w:id="1" w:name="_GoBack"/>
      <w:bookmarkEnd w:id="1"/>
    </w:p>
    <w:sectPr w:rsidR="00881013" w:rsidRPr="00CE6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CC"/>
    <w:rsid w:val="00184C05"/>
    <w:rsid w:val="00B7629F"/>
    <w:rsid w:val="00BE1BCC"/>
    <w:rsid w:val="00CE6E23"/>
    <w:rsid w:val="00D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C2EB"/>
  <w15:chartTrackingRefBased/>
  <w15:docId w15:val="{831A908C-D639-4476-98E6-17DDB01B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E23"/>
    <w:pPr>
      <w:spacing w:after="0" w:line="360" w:lineRule="auto"/>
      <w:ind w:firstLine="709"/>
      <w:jc w:val="both"/>
    </w:pPr>
    <w:rPr>
      <w:rFonts w:eastAsiaTheme="minorEastAsia" w:cstheme="minorHAnsi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E23"/>
    <w:pPr>
      <w:keepNext/>
      <w:keepLines/>
      <w:outlineLvl w:val="1"/>
    </w:pPr>
    <w:rPr>
      <w:rFonts w:asciiTheme="majorHAnsi" w:eastAsia="Times New Roman" w:hAnsiTheme="majorHAnsi" w:cstheme="majorBid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E6E23"/>
    <w:rPr>
      <w:rFonts w:asciiTheme="majorHAnsi" w:eastAsia="Times New Roman" w:hAnsiTheme="majorHAnsi" w:cstheme="majorBidi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0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2022-06-10T14:40:00Z</dcterms:created>
  <dcterms:modified xsi:type="dcterms:W3CDTF">2022-06-10T14:53:00Z</dcterms:modified>
</cp:coreProperties>
</file>