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2A" w:rsidRPr="00E623A4" w:rsidRDefault="00E623A4">
      <w:pPr>
        <w:rPr>
          <w:lang w:val="ru-RU"/>
        </w:rPr>
      </w:pPr>
      <w:bookmarkStart w:id="0" w:name="_GoBack"/>
      <w:bookmarkEnd w:id="0"/>
      <w:r>
        <w:rPr>
          <w:lang w:val="ru-RU"/>
        </w:rPr>
        <w:t>Здравствуйте, приветики, досвидания</w:t>
      </w:r>
    </w:p>
    <w:sectPr w:rsidR="0038452A" w:rsidRPr="00E623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2A"/>
    <w:rsid w:val="0038452A"/>
    <w:rsid w:val="00E6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001F8"/>
  <w15:chartTrackingRefBased/>
  <w15:docId w15:val="{55DACF6F-9969-4355-8214-88DDAC74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Kotyakov</dc:creator>
  <cp:keywords/>
  <dc:description/>
  <cp:lastModifiedBy>Kotyakov</cp:lastModifiedBy>
  <cp:revision>2</cp:revision>
  <dcterms:created xsi:type="dcterms:W3CDTF">2020-09-17T06:45:00Z</dcterms:created>
  <dcterms:modified xsi:type="dcterms:W3CDTF">2020-09-17T06:45:00Z</dcterms:modified>
</cp:coreProperties>
</file>