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72"/>
          <w:szCs w:val="72"/>
          <w:rtl w:val="0"/>
        </w:rPr>
        <w:t xml:space="preserve">АРТЕФАКТ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e94560"/>
          <w:sz w:val="32"/>
          <w:szCs w:val="32"/>
          <w:rtl w:val="0"/>
        </w:rPr>
        <w:t xml:space="preserve">Модульная интерактивная party-машина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Концепт-документ | Декабрь 2025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ГЛАВНАЯ ИДЕЯ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Физическое интерактивное устройство в стиле ретро-аркады с многослойной системой дисплеев: главный P3 LED экран для анимаций, бегущая строка-тикер для статусов, LCD дисплей для служебной информации. Гости взаимодействуют через большую красную кнопку, цифровую клавиатуру и аркадные кнопки. Встроенная камера позволяет генерировать персонализированные предсказания с помощью 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32"/>
          <w:szCs w:val="32"/>
          <w:rtl w:val="0"/>
        </w:rPr>
        <w:t xml:space="preserve">1. Почему это нужно?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Проблема современных вечеринок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В ночных клубах есть классный декор, отличная музыка, продуманные концепции — но гости остаются пассивными наблюдателями. Интерактивы вроде аниматоров требуют человеческого ресурса и быстро «приедаются». Нужно что-то постоянное, автономное и кастомизируемое.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Почему именно машина?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Автономность — работает всю ночь без персонала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Ностальгия — аркадные автоматы понятны всем поколениям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Тактильность — большая красная кнопка, физические кнопки, бумажные чеки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Фотогеничность — машина сама по себе — декор и контент для соцсетей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Персонализация — камера + ИИ = уникальный опыт для каждого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Масштабируемость — один раз построил, используешь на десятках вечеринок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32"/>
          <w:szCs w:val="32"/>
          <w:rtl w:val="0"/>
        </w:rPr>
        <w:t xml:space="preserve">2. Что такое «Артефакт»?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Физическое интерактивное устройство с многоуровневой системой отображения и ввода: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Система дисплеев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4680"/>
        <w:tblGridChange w:id="0">
          <w:tblGrid>
            <w:gridCol w:w="2340"/>
            <w:gridCol w:w="234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ДИСПЛЕЙ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РАЗМЕР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P3 LED (главный)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384×384 мм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Основные анимации, результаты. 128×128 пикселей, яркий.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WS2812B тикер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~480×80 мм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Бегущая строка: статусы, countdown, превью. 48×8 пикселей.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LCD1601 I²C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80×36 мм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Служебная информация: режим, инструкции. 16 символов.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LED лента (опция)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 периметру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Подсветка корпуса, реактивные эффекты.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Система ввода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4680"/>
        <w:tblGridChange w:id="0">
          <w:tblGrid>
            <w:gridCol w:w="2340"/>
            <w:gridCol w:w="234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Главная кнопка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USB 62мм 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Основное действие: запуск, подтверждение. Эмулирует Enter.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Клавиатура 3×4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Матрица GPIO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Ввод чисел: дата рождения, выбор 1-9, PIN-коды.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Аркадные кнопки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2×30мм GPIO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Быстрый выбор: Да/Нет, Влево/Вправо, A/B.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Камера NoIR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12МП скрытая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Фото гостя для AI-анализа. Автофокус, для темноты.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Принцип работы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АСПЕКТ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20"/>
                <w:szCs w:val="20"/>
                <w:rtl w:val="0"/>
              </w:rPr>
              <w:t xml:space="preserve">ШАГ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Гость подходит. LCD показывает режим. Тикер: «НАЖМИ КНОПКУ». P3 — idle-анимация.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20"/>
                <w:szCs w:val="20"/>
                <w:rtl w:val="0"/>
              </w:rPr>
              <w:t xml:space="preserve">ШАГ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Нажатие кнопки. Звук активации. Все экраны синхронно реагируют.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20"/>
                <w:szCs w:val="20"/>
                <w:rtl w:val="0"/>
              </w:rPr>
              <w:t xml:space="preserve">ШАГ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Обработка: P3 — анимация 5-15 сек. Тикер — «ВЫЧИСЛЯЮ...». LED лента пульсирует.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20"/>
                <w:szCs w:val="20"/>
                <w:rtl w:val="0"/>
              </w:rPr>
              <w:t xml:space="preserve">ШАГ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Результат: P3 — итог. Тикер — краткая версия. LCD — «ГОТОВО!».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20"/>
                <w:szCs w:val="20"/>
                <w:rtl w:val="0"/>
              </w:rPr>
              <w:t xml:space="preserve">ШАГ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Термопринтер выдаёт чек с результатом — физический сувенир.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32"/>
          <w:szCs w:val="32"/>
          <w:rtl w:val="0"/>
        </w:rPr>
        <w:t xml:space="preserve">3. Режимы взаимодействия — Детально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Каждый режим синхронно использует все компоненты машины.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3.1 ПРОРИЦАТЕЛЬ — Базовый режим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Классическое гадание: случайное предсказание из базы. Каждое показывается один раз за ночь.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P3 ЭКРАН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46">
            <w:pPr>
              <w:rPr/>
            </w:pPr>
            <w:sdt>
              <w:sdtPr>
                <w:id w:val="206615264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Idle: мистический фон с символами. После: спираль → текст по буквам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ТИКЕР WS2812B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48">
            <w:pPr>
              <w:rPr/>
            </w:pPr>
            <w:sdt>
              <w:sdtPr>
                <w:id w:val="-165848506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Idle: «УЗНАЙ СУДЬБУ ◆ НАЖМИ». После: «ДУХИ ГОВОРЯТ...» → краткое предсказание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LCD1601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4A">
            <w:pPr>
              <w:rPr/>
            </w:pPr>
            <w:sdt>
              <w:sdtPr>
                <w:id w:val="179070949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«ПРОРИЦАТЕЛЬ» → «СЛУШАЮ...» → «ГОТОВО!»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LED ЛЕНТА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Idle: медленный фиолетовый. Анимация: золотые вспышки. Результат: стабильный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ЗВУК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Idle: ambient. Нажатие: магический звон. Результат: гонг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7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18"/>
                <w:szCs w:val="18"/>
                <w:rtl w:val="0"/>
              </w:rPr>
              <w:t xml:space="preserve">УПРАВЛЕНИЕ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7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Большая красная кнопка — единственный ввод. Простота для гостей.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before="2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3.2 ЗОДИАК — Персональный гороскоп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Гость вводит дату рождения на клавиатуре. Машина определяет знак и выдаёт гороскоп.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P3 ЭКРАН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55">
            <w:pPr>
              <w:rPr/>
            </w:pPr>
            <w:sdt>
              <w:sdtPr>
                <w:id w:val="56785583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Idle: зодиакальный круг. После ввода: увеличение знака → созвездие → текст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ТИКЕР WS2812B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57">
            <w:pPr>
              <w:rPr/>
            </w:pPr>
            <w:sdt>
              <w:sdtPr>
                <w:id w:val="130217241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Ввод: «15.08.19__». После: «ЛЕВ ♌» → гороскоп бегущей строкой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LCD1601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59">
            <w:pPr>
              <w:rPr/>
            </w:pPr>
            <w:sdt>
              <w:sdtPr>
                <w:id w:val="1939329758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«ВВЕДИ ДАТУ» → «ДД.ММ.ГГГГ» → «ЛЕВ» → «ГОТОВО!»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LED ЛЕНТА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Ввод: белое свечение. Анимация: цвет знака. Результат: переливы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ЗВУК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Ввод: клики. Определение: космические звуки. Результат: аккорд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7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18"/>
                <w:szCs w:val="18"/>
                <w:rtl w:val="0"/>
              </w:rPr>
              <w:t xml:space="preserve">УПРАВЛЕНИЕ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7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Клавиатура 3×4: ДД.ММ.ГГГГ (8 цифр). Большая кнопка — подтверждение.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before="2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3.3 РУЛЕТКА — Колесо фортуны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Крутящееся колесо с призами, заданиями или скидками.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P3 ЭКРАН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64">
            <w:pPr>
              <w:rPr/>
            </w:pPr>
            <w:sdt>
              <w:sdtPr>
                <w:id w:val="2053835729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Idle: колесо с секторами. После: раскрутка → замедление → стрелка на выигрыш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ТИКЕР WS2812B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Раскрутка: секторы мелькают. Стоп: мигает выигрыш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LCD1601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68">
            <w:pPr>
              <w:rPr/>
            </w:pPr>
            <w:sdt>
              <w:sdtPr>
                <w:id w:val="-1206341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«КРУТИ!» → «УДАЧИ!» → название выигрыша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LED ЛЕНТА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Раскрутка: радужные волны. Выигрыш: вспышки цвета сектора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ЗВУК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Раскрутка: нарастающий звук. Выигрыш: фанфары или тромбон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7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18"/>
                <w:szCs w:val="18"/>
                <w:rtl w:val="0"/>
              </w:rPr>
              <w:t xml:space="preserve">УПРАВЛЕНИЕ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7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Большая кнопка — крутить. Аркадные — выбор типа рулетки.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3.4 ВИКТОРИНА — Тест на знания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Быстрые вопросы по теме вечеринки. Ответ через клавиатуру.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P3 ЭКРАН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Вопрос: текст + 4 варианта (1-4). Ответ: верный зелёный, неверные красные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ТИКЕР WS2812B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«ВОПРОС 3/10» + таймер. Ответ: «ВЕРНО! +100» или «НЕВЕРНО!»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LCD1601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77">
            <w:pPr>
              <w:rPr/>
            </w:pPr>
            <w:sdt>
              <w:sdtPr>
                <w:id w:val="982213644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«ВИКТОРИНА» → «ВОПРОС 3» → «ОТВЕТ?» → «ВЕРНО!»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LED ЛЕНТА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Таймер: постепенно краснеет. Ответ: зелёные/красные вспышки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ЗВУК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Вопрос: напряжённая музыка. Таймер: тиканье. Ответ: звук победы/buzzer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7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18"/>
                <w:szCs w:val="18"/>
                <w:rtl w:val="0"/>
              </w:rPr>
              <w:t xml:space="preserve">УПРАВЛЕНИЕ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7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Клавиатура 1-4 для ответа. Большая кнопка — пропуск. Аркадные — Да/Нет.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before="2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3.5 СОВМЕСТИМОСТЬ — Тест для двоих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Два человека вводят даты рождения или нажимают кнопку. Машина «вычисляет» совместимость.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P3 ЭКРАН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Ожидание 1: половина сердца. Ожидание 2: вторая половина. Расчёт: % накручиваются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ТИКЕР WS2812B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84">
            <w:pPr>
              <w:rPr/>
            </w:pPr>
            <w:sdt>
              <w:sdtPr>
                <w:id w:val="64007390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«ИГРОК 1» → «ИГРОК 2...» → «ВЫЧИСЛЯЮ...» → «78% ОТЛИЧНАЯ ПАРА!»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LCD1601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86">
            <w:pPr>
              <w:rPr/>
            </w:pPr>
            <w:sdt>
              <w:sdtPr>
                <w:id w:val="-114934712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«ПАРТНЁР 1» → «ПАРТНЁР 2» → «РАСЧЁТ...» → «78%»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LED ЛЕНТА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Игрок 1: розовый слева. Игрок 2: голубой справа. Результат: общий цвет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ЗВУК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Ожидание: романтика. Расчёт: напряжение. Результат: reveal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7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18"/>
                <w:szCs w:val="18"/>
                <w:rtl w:val="0"/>
              </w:rPr>
              <w:t xml:space="preserve">УПРАВЛЕНИЕ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7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Каждый нажимает кнопку. Опция: ввод дат для «астрологии».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before="2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3.6 ГЕНЕРАТОР — Случайные комбинации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Генерирует клички, названия коктейлей, DJ-имена, цитаты. Абсурдный юмор.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P3 ЭКРАН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Слот-машина: три барабана крутятся и останавливаются. Результат: комбо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ТИКЕР WS2812B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93">
            <w:pPr>
              <w:rPr/>
            </w:pPr>
            <w:sdt>
              <w:sdtPr>
                <w:id w:val="184790263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Барабаны мелькают → по одному показывают части → полное название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LCD1601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95">
            <w:pPr>
              <w:rPr/>
            </w:pPr>
            <w:sdt>
              <w:sdtPr>
                <w:id w:val="1339043188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«ГЕНЕРАТОР» → «КЛИЧКА» → результат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LED ЛЕНТА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Вращение: радуга. Стоп: вспышки. Результат: цвет категории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ЗВУК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Вращение: слот-машина. Стоп: щелчки. Результат: джингл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7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18"/>
                <w:szCs w:val="18"/>
                <w:rtl w:val="0"/>
              </w:rPr>
              <w:t xml:space="preserve">УПРАВЛЕНИЕ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7" w:val="clea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Большая кнопка — генерировать. Аркадные — выбор категории.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3.7 AI-ПРОРОК — Персонализированные предсказания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КЛЮЧЕВОЙ РЕЖИМ. Камера фотографирует гостя, ИИ генерирует уникальное предсказание по внешности.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P3 ЭКРАН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Подготовка: рамка + countdown 3-2-1. Фото: вспышка. Анализ: нейросетевые визуалы. Результат: фото + текст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ТИКЕР WS2812B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A2">
            <w:pPr>
              <w:rPr/>
            </w:pPr>
            <w:sdt>
              <w:sdtPr>
                <w:id w:val="2107644367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«СМОТРИ В КАМЕРУ» → «ГОТОВО!» → «АНАЛИЗИРУЮ АУРУ...» → краткая версия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LCD1601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A4">
            <w:pPr>
              <w:rPr/>
            </w:pPr>
            <w:sdt>
              <w:sdtPr>
                <w:id w:val="680267393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«AI-ПРОРОК» → «ФОТО!» → «АНАЛИЗ...» → «ГОТОВО!»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LED ЛЕНТА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Подготовка: белая подсветка. Фото: вспышка. Анализ: переливы. Результат: «аура»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ЗВУК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Подготовка: нарастание. Фото: щелчок. Анализ: обработка. Результат: reveal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7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18"/>
                <w:szCs w:val="18"/>
                <w:rtl w:val="0"/>
              </w:rPr>
              <w:t xml:space="preserve">УПРАВЛЕНИЕ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7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Большая кнопка — сделать фото. Камера скрыта над тикером.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f346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4fd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24"/>
                <w:szCs w:val="24"/>
                <w:rtl w:val="0"/>
              </w:rPr>
              <w:t xml:space="preserve">КАМЕРА — КЛЮЧЕВОЙ КОМПОНЕНТ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Raspberry Pi Camera Module 3 NoIR: 12МП, автофокус, работает в темноте. Скрыта над тикером за декоративной панелью. Отверстие ~10мм для объектива замаскировано.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before="2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3.8 ЛОТЕРЕЯ — Счастливые числа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Гость выбирает 3 числа (1-9) на клавиатуре. Машина «разыгрывает» и проверяет совпадения.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P3 ЭКРАН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Ввод: три слота заполняются. Розыгрыш: числа крутятся. Результат: совпадения светятся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ТИКЕР WS2812B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B3">
            <w:pPr>
              <w:rPr/>
            </w:pPr>
            <w:sdt>
              <w:sdtPr>
                <w:id w:val="-71950516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«ВЫБЕРИ 3 ЧИСЛА: _ _ _» → числа мелькают → «2 СОВПАДЕНИЯ!»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LCD1601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B5">
            <w:pPr>
              <w:rPr/>
            </w:pPr>
            <w:sdt>
              <w:sdtPr>
                <w:id w:val="-962101624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«ЛОТЕРЕЯ» → «1..9» → «РОЗЫГРЫШ» → «2 ИЗ 3»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LED ЛЕНТА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Ввод: золотой. Розыгрыш: радуга. Результат: зелёный/красный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3460"/>
                <w:sz w:val="18"/>
                <w:szCs w:val="18"/>
                <w:rtl w:val="0"/>
              </w:rPr>
              <w:t xml:space="preserve">ЗВУК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Ввод: клики. Розыгрыш: лото-барабан. Джекпот: фанфары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7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18"/>
                <w:szCs w:val="18"/>
                <w:rtl w:val="0"/>
              </w:rPr>
              <w:t xml:space="preserve">УПРАВЛЕНИЕ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7" w:val="clea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Клавиатура 1-9 для чисел. Большая кнопка — подтвердить и запустить.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32"/>
          <w:szCs w:val="32"/>
          <w:rtl w:val="0"/>
        </w:rPr>
        <w:t xml:space="preserve">4. Физическая компоновка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Расположение компонентов сверху вниз. Размеры под реальные компоненты.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Схема фасада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ЗОНА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КОМПОНЕНТЫ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РАЗМЕРЫ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ВЫВЕСКА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Сменная табличка с названием темы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~500×100 мм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КАМЕРА (скрытая)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 Camera NoIR за панелью. Отверстие 10мм по центру.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Панель ~500×50 мм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ТИКЕР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WS2812B: 32×8 (центр) + 8×8×2 (бока). За акрилом.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~480×80 мм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ГЛАВНЫЙ ЭКРАН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4× P3 LED 64×64 в 2×2. За стеклом/акрилом.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384×384 мм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ПАНЕЛЬ УПРАВЛЕНИЯ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Наклон ~30°. LCD + кнопка + аркадные + клавиатура.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~500×200 мм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 ПРИНТЕР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Слот для чеков. EM5820 внутри.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Слот ~70×30 мм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 ДИНАМИКИ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USB колонки SVEN за решёткой.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~150×100 мм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Панель управления (детали)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510"/>
        <w:gridCol w:w="3510"/>
        <w:tblGridChange w:id="0">
          <w:tblGrid>
            <w:gridCol w:w="2340"/>
            <w:gridCol w:w="3510"/>
            <w:gridCol w:w="35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ПОЛОЖЕНИЕ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КРЕПЛЕНИЕ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LCD1601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Верх панели, центр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Винты M3, заподлицо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Главная кнопка 62мм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Центр панели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Врезка, гайка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Аркадная 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Слева от кнопки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Врезка 30мм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Аркадная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Справа от кнопки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Врезка 30мм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Клавиатура 3×4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Низ панели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Врезка/накладка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Кнопка вкл 12мм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Бок/зад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Врезка 12мм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Габариты корпуса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510"/>
        <w:gridCol w:w="3510"/>
        <w:tblGridChange w:id="0">
          <w:tblGrid>
            <w:gridCol w:w="2340"/>
            <w:gridCol w:w="3510"/>
            <w:gridCol w:w="35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РАЗМЕР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ОБОСНОВАНИЕ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Высота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150-160 см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Экран на уровне глаз (~130 см)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Ширина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50-55 см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Экран 38см + поля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Глубина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40-45 см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Электроника, БП, принтер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Подставка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~40 см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Удобный уровень панели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32"/>
          <w:szCs w:val="32"/>
          <w:rtl w:val="0"/>
        </w:rPr>
        <w:t xml:space="preserve">5. Применение на вечеринках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9456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5f7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24"/>
                <w:szCs w:val="24"/>
                <w:rtl w:val="0"/>
              </w:rPr>
              <w:t xml:space="preserve">ВАЖНО: ИЗМЕНЕНИЕ ТАЙМЛАЙНА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Главная кнопка доставляется до 25 декабря. Первый тест перенесён на ПОЛЯРНЫЙ ЭКСПРЕСС (26-27.12). На Stranger Things (19-20.12) машина не успевает.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ПОЛЯРНЫЙ ЭКСПРЕСС | 26-27 декабря — ПЕРВЫЙ ТЕСТ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АСПЕКТ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20"/>
                <w:szCs w:val="20"/>
                <w:rtl w:val="0"/>
              </w:rPr>
              <w:t xml:space="preserve">ВИЗУАЛ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Северное сияние на P3, снежинки на тикере. Синие/фиолетовые тона.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20"/>
                <w:szCs w:val="20"/>
                <w:rtl w:val="0"/>
              </w:rPr>
              <w:t xml:space="preserve">РЕЖИМЫ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«БИЛЕТ В ПУТЕШЕСТВИЕ» (Прорицатель) + Рулетка зимняя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20"/>
                <w:szCs w:val="20"/>
                <w:rtl w:val="0"/>
              </w:rPr>
              <w:t xml:space="preserve">ФИШКА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Чек-билет с номером вагона = скидка в баре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20"/>
                <w:szCs w:val="20"/>
                <w:rtl w:val="0"/>
              </w:rPr>
              <w:t xml:space="preserve">КОРПУС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Искусственный снег. Табличка «ARCTIC EXPEDITION»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ВОРОНИЙ БАЛ | 31 декабря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АСПЕКТ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20"/>
                <w:szCs w:val="20"/>
                <w:rtl w:val="0"/>
              </w:rPr>
              <w:t xml:space="preserve">ВИЗУАЛ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Свечи, вороны, золото на бордовом. Тикер: символы.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20"/>
                <w:szCs w:val="20"/>
                <w:rtl w:val="0"/>
              </w:rPr>
              <w:t xml:space="preserve">РЕЖИМЫ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«ТАЙНЫЙ ОРАКУЛ» (AI-Пророк) + Совместимость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20"/>
                <w:szCs w:val="20"/>
                <w:rtl w:val="0"/>
              </w:rPr>
              <w:t xml:space="preserve">ФИШКА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Чеки стилизованы под пергамент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20"/>
                <w:szCs w:val="20"/>
                <w:rtl w:val="0"/>
              </w:rPr>
              <w:t xml:space="preserve">КОРПУС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Бархат, перья, золото. Электрические свечи.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ПЛАТФОРМА 9¾ | 6-7 января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АСПЕКТ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20"/>
                <w:szCs w:val="20"/>
                <w:rtl w:val="0"/>
              </w:rPr>
              <w:t xml:space="preserve">ВИЗУАЛ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6.01: тёплый Хогвартс. 7.01: тёмный режим, зелёные молнии.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20"/>
                <w:szCs w:val="20"/>
                <w:rtl w:val="0"/>
              </w:rPr>
              <w:t xml:space="preserve">РЕЖИМЫ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«Распределяющая шляпа» + Викторина 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20"/>
                <w:szCs w:val="20"/>
                <w:rtl w:val="0"/>
              </w:rPr>
              <w:t xml:space="preserve">ФИШКА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Рецепты зелий = коктейли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20"/>
                <w:szCs w:val="20"/>
                <w:rtl w:val="0"/>
              </w:rPr>
              <w:t xml:space="preserve">КОРПУС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Дерево, книги. Тёмный: змеи, зелёная подсветка.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Другие вечеринки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ВЕЧЕРИНКА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РЕЖИМЫ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1-2.01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SLEEPOVER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«Сонник» — интерпретация снов через дату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GRINCHMAS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«Хороший/плохой?» — AI или рандом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 HO 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Генератор абсурдных похмельных предсказаний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32"/>
          <w:szCs w:val="32"/>
          <w:rtl w:val="0"/>
        </w:rPr>
        <w:t xml:space="preserve">6. Компоненты и закупка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Raspberry Pi (комплект)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300"/>
        <w:gridCol w:w="1200"/>
        <w:gridCol w:w="1660"/>
        <w:tblGridChange w:id="0">
          <w:tblGrid>
            <w:gridCol w:w="2200"/>
            <w:gridCol w:w="4300"/>
            <w:gridCol w:w="1200"/>
            <w:gridCol w:w="1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ХАРАКТЕРИСТИКИ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Набор Raspberry Pi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8GB + БП 5V 3A + HDMI + microSD 32GB + картридер + радиаторы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3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11 537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6a4f"/>
                <w:sz w:val="20"/>
                <w:szCs w:val="20"/>
                <w:rtl w:val="0"/>
              </w:rPr>
              <w:t xml:space="preserve">ОПЛАЧЕНО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Дисплеи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300"/>
        <w:gridCol w:w="1200"/>
        <w:gridCol w:w="1660"/>
        <w:tblGridChange w:id="0">
          <w:tblGrid>
            <w:gridCol w:w="2200"/>
            <w:gridCol w:w="4300"/>
            <w:gridCol w:w="1200"/>
            <w:gridCol w:w="1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ХАРАКТЕРИСТИКИ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P3 LED модули ×4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64×64, шаг 3мм, HUB75 (Avito СПб)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14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3 600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56404"/>
                <w:sz w:val="20"/>
                <w:szCs w:val="20"/>
                <w:rtl w:val="0"/>
              </w:rPr>
              <w:t xml:space="preserve">ОЖИДАЕМ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RGB Matrix 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Драйвер HUB75 (iArduino #60242)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4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540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6a4f"/>
                <w:sz w:val="20"/>
                <w:szCs w:val="20"/>
                <w:rtl w:val="0"/>
              </w:rPr>
              <w:t xml:space="preserve">ЗАКАЗАНО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HUB75 кабели ×4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Шлейфы (ChipDip, Медиков 9Б)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14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~300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56404"/>
                <w:sz w:val="20"/>
                <w:szCs w:val="20"/>
                <w:rtl w:val="0"/>
              </w:rPr>
              <w:t xml:space="preserve">ОЖИДАЕМ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WS2812B 32×8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Тикер центр (Avito)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4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950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6a4f"/>
                <w:sz w:val="20"/>
                <w:szCs w:val="20"/>
                <w:rtl w:val="0"/>
              </w:rPr>
              <w:t xml:space="preserve">ЗАКАЗАНО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WS2812B 8×8 ×2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Тикер бока (Avito)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5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1 064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6a4f"/>
                <w:sz w:val="20"/>
                <w:szCs w:val="20"/>
                <w:rtl w:val="0"/>
              </w:rPr>
              <w:t xml:space="preserve">ЗАКАЗАНО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LCD1601 I²C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1×16 зелёный (iArduino)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5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490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6a4f"/>
                <w:sz w:val="20"/>
                <w:szCs w:val="20"/>
                <w:rtl w:val="0"/>
              </w:rPr>
              <w:t xml:space="preserve">ЗАКАЗАНО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Ссылки: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P3: https://www.avito.ru/sankt-peterburg/audio_i_video/modul_svetodiodnogo_ekrana_p3-2121-64x64-32s-v3_7687114342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WS2812B 32×8: https://www.ozon.ru/product/32-h-8-svetodiodnaya-adresnaya-matritsa-ws2812b-256-svetodiodov-100-led-m-2523852486/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WS2812B 8×8: https://www.ozon.ru/product/adresnaya-gibkaya-svetodiodnaya-matritsa-ws2812b-8h8-sm-64-led-3169758725/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LCD1601: https://iarduino.ru/shop/displays/display-lcd-character-1601-i2c-black-on-green.html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Ввод и управление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300"/>
        <w:gridCol w:w="1200"/>
        <w:gridCol w:w="1660"/>
        <w:tblGridChange w:id="0">
          <w:tblGrid>
            <w:gridCol w:w="2200"/>
            <w:gridCol w:w="4300"/>
            <w:gridCol w:w="1200"/>
            <w:gridCol w:w="1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ХАРАКТЕРИСТИКИ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Главная кнопка USB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62мм красная LED (Яндекс, до 25.12)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6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1 800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6a4f"/>
                <w:sz w:val="20"/>
                <w:szCs w:val="20"/>
                <w:rtl w:val="0"/>
              </w:rPr>
              <w:t xml:space="preserve">ЗАКАЗАНО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Аркадные ×2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30мм красные (iArduino)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6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6a4f"/>
                <w:sz w:val="20"/>
                <w:szCs w:val="20"/>
                <w:rtl w:val="0"/>
              </w:rPr>
              <w:t xml:space="preserve">ЗАКАЗАНО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Клавиатура 3×4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Матрица 12 кн (Ozon, до 14.12)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6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298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6a4f"/>
                <w:sz w:val="20"/>
                <w:szCs w:val="20"/>
                <w:rtl w:val="0"/>
              </w:rPr>
              <w:t xml:space="preserve">ЗАКАЗАНО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Кнопка вкл 12мм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 подсветкой (Ozon)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7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479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6a4f"/>
                <w:sz w:val="20"/>
                <w:szCs w:val="20"/>
                <w:rtl w:val="0"/>
              </w:rPr>
              <w:t xml:space="preserve">ЗАКАЗАНО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Ссылки: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Кнопка USB: https://market.yandex.ru/product--usb-perekliuchatel-62mm-red-button/4655522735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Аркадные: https://iarduino.ru/shop/radioparts/knopka-arkadnaya-30mm-krasnaya.html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Клавиатура: https://www.ozon.ru/product/modul-klaviatura-plastikovaya-matritsa-3x4-knopok-1832932851/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Кнопка вкл: https://www.ozon.ru/product/1-sht-vynosnaya-knopka-vklyucheniya-pk-vneshnyaya-bez-fiksatsii-s-podsvetkoy-12-mm-ploskaya-829018350/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Вывод и звук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300"/>
        <w:gridCol w:w="1200"/>
        <w:gridCol w:w="1660"/>
        <w:tblGridChange w:id="0">
          <w:tblGrid>
            <w:gridCol w:w="2200"/>
            <w:gridCol w:w="4300"/>
            <w:gridCol w:w="1200"/>
            <w:gridCol w:w="1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ХАРАКТЕРИСТИКИ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Термопринтер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EM5820 TTL/USB 58мм (Ozon, до 12.12)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7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3 469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6a4f"/>
                <w:sz w:val="20"/>
                <w:szCs w:val="20"/>
                <w:rtl w:val="0"/>
              </w:rPr>
              <w:t xml:space="preserve">ЗАКАЗАНО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USB колонки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SVEN 150 5Вт (Ozon)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8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~600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6a4f"/>
                <w:sz w:val="20"/>
                <w:szCs w:val="20"/>
                <w:rtl w:val="0"/>
              </w:rPr>
              <w:t xml:space="preserve">ЗАКАЗАНО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Принтер: https://www.ozon.ru/product/termoprinter-em5820-dlya-arduino-rs232-ttl-usb-5-9v-1296017662/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Колонки: https://www.ozon.ru/product/sven-150-malenkie-kolonki-dlya-kompyutera-2-0-s-pitaniem-ot-usb-5-vt-chernyy-siniy-165061011/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Питание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300"/>
        <w:gridCol w:w="1200"/>
        <w:gridCol w:w="1660"/>
        <w:tblGridChange w:id="0">
          <w:tblGrid>
            <w:gridCol w:w="2200"/>
            <w:gridCol w:w="4300"/>
            <w:gridCol w:w="1200"/>
            <w:gridCol w:w="1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ХАРАКТЕРИСТИКИ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Блок питания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Mean Well LRS-200-5 200Вт 5В 40А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8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1 847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6a4f"/>
                <w:sz w:val="20"/>
                <w:szCs w:val="20"/>
                <w:rtl w:val="0"/>
              </w:rPr>
              <w:t xml:space="preserve">ЗАКАЗАНО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Сетевой кабель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ПВС 3×0.75 1.5м с вилкой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9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232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6a4f"/>
                <w:sz w:val="20"/>
                <w:szCs w:val="20"/>
                <w:rtl w:val="0"/>
              </w:rPr>
              <w:t xml:space="preserve">ЗАКАЗАНО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БП: https://www.ozon.ru/product/lrs-200-5-mean-well-blok-pitaniya-impulsnyy-200vt-5v-40a-pereklyuchaemyy-diapazon-kompleks-zashchit-2153076621/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Провода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300"/>
        <w:gridCol w:w="1200"/>
        <w:gridCol w:w="1660"/>
        <w:tblGridChange w:id="0">
          <w:tblGrid>
            <w:gridCol w:w="2200"/>
            <w:gridCol w:w="4300"/>
            <w:gridCol w:w="1200"/>
            <w:gridCol w:w="1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ХАРАКТЕРИСТИКИ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Dupont 40см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Папа-мама 40шт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9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224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6a4f"/>
                <w:sz w:val="20"/>
                <w:szCs w:val="20"/>
                <w:rtl w:val="0"/>
              </w:rPr>
              <w:t xml:space="preserve">ЗАКАЗАНО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Dupont 10см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вида 120шт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A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380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6a4f"/>
                <w:sz w:val="20"/>
                <w:szCs w:val="20"/>
                <w:rtl w:val="0"/>
              </w:rPr>
              <w:t xml:space="preserve">ЗАКАЗАНО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JST 3-pin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Для WS2812B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A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~150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6a4f"/>
                <w:sz w:val="20"/>
                <w:szCs w:val="20"/>
                <w:rtl w:val="0"/>
              </w:rPr>
              <w:t xml:space="preserve">ЗАКАЗАНО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Камера и опции (позже)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300"/>
        <w:gridCol w:w="1200"/>
        <w:gridCol w:w="1660"/>
        <w:tblGridChange w:id="0">
          <w:tblGrid>
            <w:gridCol w:w="2200"/>
            <w:gridCol w:w="4300"/>
            <w:gridCol w:w="1200"/>
            <w:gridCol w:w="1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ХАРАКТЕРИСТИКИ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Камера Pi NoIR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Module 3 12МП автофокус (Ozon)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</w:tcPr>
          <w:p w:rsidR="00000000" w:rsidDel="00000000" w:rsidP="00000000" w:rsidRDefault="00000000" w:rsidRPr="00000000" w14:paraId="000001A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5 353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20"/>
                <w:szCs w:val="20"/>
                <w:rtl w:val="0"/>
              </w:rPr>
              <w:t xml:space="preserve">ПОЗЖЕ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LED лента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WS2812B 5м 60LED/м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</w:tcPr>
          <w:p w:rsidR="00000000" w:rsidDel="00000000" w:rsidP="00000000" w:rsidRDefault="00000000" w:rsidRPr="00000000" w14:paraId="000001B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1 106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20"/>
                <w:szCs w:val="20"/>
                <w:rtl w:val="0"/>
              </w:rPr>
              <w:t xml:space="preserve">ПОЗЖЕ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Камера: https://www.ozon.ru/product/kamera-raspberry-pi-camera-module-3-noir-imx708-12mp-hdr-3165181906/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Лента: https://www.ozon.ru/product/xnbada-svetodiodnaya-lenta-14-4-vt-ip30-raznotsvetnyy-910054240/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32"/>
          <w:szCs w:val="32"/>
          <w:rtl w:val="0"/>
        </w:rPr>
        <w:t xml:space="preserve">7. Бюджет — Полный расчёт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Оплачено / Заказано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00"/>
        <w:gridCol w:w="1780"/>
        <w:gridCol w:w="1780"/>
        <w:tblGridChange w:id="0">
          <w:tblGrid>
            <w:gridCol w:w="5800"/>
            <w:gridCol w:w="1780"/>
            <w:gridCol w:w="1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ПОЗИЦИЯ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Набор Raspberry Pi 4 8GB (комплект)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11 537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Оплачено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RGB Matrix 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540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Заказано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WS2812B тикер (32×8 + 8×8×2)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2 014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Заказано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LCD1601 I²C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490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Заказано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Главная кнопка USB 62мм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1 800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Заказано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Аркадные кнопки ×2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Заказано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Клавиатура 3×4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298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Заказано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Кнопка включения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479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Заказано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Термопринтер EM5820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3 469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Заказано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USB колонки SVEN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Заказано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БП Mean Well LRS-200-5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1 847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Заказано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Сетевой кабель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232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Заказано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Провода Dupont + JST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754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Заказано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ИТОГО ЗАКАЗАНО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E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24 300 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Ожидаем подтверждения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00"/>
        <w:gridCol w:w="1780"/>
        <w:gridCol w:w="1780"/>
        <w:tblGridChange w:id="0">
          <w:tblGrid>
            <w:gridCol w:w="5800"/>
            <w:gridCol w:w="1780"/>
            <w:gridCol w:w="1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ПОЗИЦИЯ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P3 LED модули ×4 (Avito)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3 600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Ожидаем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HUB75 кабели ×4 (ChipDip)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~300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Ожидаем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56404" w:val="clea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ИТОГО ОЖИДАЕМ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56404" w:val="clear"/>
          </w:tcPr>
          <w:p w:rsidR="00000000" w:rsidDel="00000000" w:rsidP="00000000" w:rsidRDefault="00000000" w:rsidRPr="00000000" w14:paraId="000001F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~3 900 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Позже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00"/>
        <w:gridCol w:w="1780"/>
        <w:gridCol w:w="1780"/>
        <w:tblGridChange w:id="0">
          <w:tblGrid>
            <w:gridCol w:w="5800"/>
            <w:gridCol w:w="1780"/>
            <w:gridCol w:w="1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ПОЗИЦИЯ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Камера Pi NoIR 12МП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5 353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ВЫСОКИЙ —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LED лента WS2812B 5м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1 106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21c24" w:val="clea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ИТОГО ПОЗЖЕ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21c24" w:val="clear"/>
          </w:tcPr>
          <w:p w:rsidR="00000000" w:rsidDel="00000000" w:rsidP="00000000" w:rsidRDefault="00000000" w:rsidRPr="00000000" w14:paraId="000001F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~6 459 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Дополнительные расходы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00"/>
        <w:gridCol w:w="3560"/>
        <w:tblGridChange w:id="0">
          <w:tblGrid>
            <w:gridCol w:w="58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ПОЗИЦИЯ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Доставка (неучтённая)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~500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Корпус: материалы (фанера, краска)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3 000 — 5 000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Корпус: работа Ксюши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 договорённости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Термобумага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~500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Непредвиденные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~1 000 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ИТОГО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00"/>
        <w:gridCol w:w="3560"/>
        <w:tblGridChange w:id="0">
          <w:tblGrid>
            <w:gridCol w:w="58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Электроника (заказано + ожидаем)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20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~28 200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+ Камера + LED лента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</w:tcPr>
          <w:p w:rsidR="00000000" w:rsidDel="00000000" w:rsidP="00000000" w:rsidRDefault="00000000" w:rsidRPr="00000000" w14:paraId="0000021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~6 459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+ Доставка + расходники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</w:tcPr>
          <w:p w:rsidR="00000000" w:rsidDel="00000000" w:rsidP="00000000" w:rsidRDefault="00000000" w:rsidRPr="00000000" w14:paraId="0000021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~2 000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+ Корпус (материалы)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</w:tcPr>
          <w:p w:rsidR="00000000" w:rsidDel="00000000" w:rsidP="00000000" w:rsidRDefault="00000000" w:rsidRPr="00000000" w14:paraId="0000021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3 000 — 5 000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ПОЛНЫЙ БЮДЖЕТ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21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~40 000 — 42 000 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32"/>
          <w:szCs w:val="32"/>
          <w:rtl w:val="0"/>
        </w:rPr>
        <w:t xml:space="preserve">8. Схема подключения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2680"/>
        <w:gridCol w:w="2680"/>
        <w:tblGridChange w:id="0">
          <w:tblGrid>
            <w:gridCol w:w="2000"/>
            <w:gridCol w:w="2000"/>
            <w:gridCol w:w="2680"/>
            <w:gridCol w:w="2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ПРОВОД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GPIO/ПОРТ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ПРИМЕЧАНИЕ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P3 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HUB75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Через RGB 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Питание от БП 5В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WS2812B тикер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Data,VCC,GND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GPIO 18 PWM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VCC от БП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LCD1601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SDA,SCL,VCC,GND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GPIO 2,3 I²C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VCC от Pi 3.3V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Клавиатура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7× Dupont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GPIO 5,6,13,19,12,16,20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Строки+столбцы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Аркадные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4× Dupont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GND + 2× GPIO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Pull-up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Кнопка вкл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2× Dupont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GND + GPIO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Pull-up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Принтер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TX,RX,VCC,GND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GPIO 14,15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VCC от БП!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Кнопка USB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USB порт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Эмулирует Enter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Колонки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USB+3.5mm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USB+аудио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От USB 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Камера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CSI шлейф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CSI порт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 комплекте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9456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5f7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24"/>
                <w:szCs w:val="24"/>
                <w:rtl w:val="0"/>
              </w:rPr>
              <w:t xml:space="preserve">ПИТАНИЕ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Mean Well LRS-200-5 (5В 40А) питает: P3, тикер, принтер. Pi — от своего USB-C. Общий GND обязателен!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7">
      <w:pP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32"/>
          <w:szCs w:val="32"/>
          <w:rtl w:val="0"/>
        </w:rPr>
        <w:t xml:space="preserve">9. План реализации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200"/>
        <w:gridCol w:w="5360"/>
        <w:tblGridChange w:id="0">
          <w:tblGrid>
            <w:gridCol w:w="1800"/>
            <w:gridCol w:w="22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ФАЗА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СРОКИ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 ЗАКУПКА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6-15.12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Почти завершено. Ждём P3 с Avito.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ПОЛУЧЕНИЕ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12-25.12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Все компоненты. Кнопка — до 25.12!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ПРОТОТИП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20-24.12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Сборка на столе. Тест без кнопки (эмуляция).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СОФТ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20-25.12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Модули: P3, тикер, LCD, звук, принтер. «Прорицатель».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КОРПУС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22-26.12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Ксюша: каркас + «шкура» Полярный Экспресс.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e0" w:val="clea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ТЕСТ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e0" w:val="clea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26-27.12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0e0" w:val="clea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ПОЛЯРНЫЙ ЭКСПРЕСС — первый запуск!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6. КАМЕРА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После 27.12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Докупить. AI-режим к Вороньему Балу.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7. ИТЕРАЦИЯ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Янв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Новые темы и режимы по фидбеку.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32"/>
          <w:szCs w:val="32"/>
          <w:rtl w:val="0"/>
        </w:rPr>
        <w:t xml:space="preserve">10. Резюме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213e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АРТЕФАКТ — МОДУЛЬНЫЙ ИНТЕРАКТИВНЫЙ АППАРАТ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Многоуровневая система дисплеев (P3 + тикер + LCD) + ввод (кнопка + клавиатура + камера) = платформа для десятков режимов. Бюджет ~40-42 тыс. Первый тест — Полярный Экспресс 26-27 декабря.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8 режимов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Прорицатель, Зодиак, Рулетка, Викторина, Совместимость, Генератор, AI-Пророк, Лотерея</w:t>
      </w:r>
    </w:p>
    <w:p w:rsidR="00000000" w:rsidDel="00000000" w:rsidP="00000000" w:rsidRDefault="00000000" w:rsidRPr="00000000" w14:paraId="00000268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6"/>
          <w:szCs w:val="26"/>
          <w:rtl w:val="0"/>
        </w:rPr>
        <w:t xml:space="preserve">Следующие шаги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1. Подтвердить P3 на Avito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2. HUB75 кабели в ChipDip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3. Камера после основных компонентов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4. Корпус с Ксюшей под Полярный Экспресс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5. Сборка прототипа 20 декабря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— Документ для внутреннего использования VNVNC —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1">
    <w:pPr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0"/>
      </w:rPr>
      <w:t xml:space="preserve">Страница </w:t>
    </w:r>
    <w:r w:rsidDel="00000000" w:rsidR="00000000" w:rsidRPr="00000000"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0">
    <w:pPr>
      <w:jc w:val="right"/>
      <w:rPr/>
    </w:pP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0"/>
      </w:rPr>
      <w:t xml:space="preserve">АРТЕФАКТ | Концепт v4.0 | Декабрь 2025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oahd1QQeI7xw1PQNDzEMgbpyS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zgAciExUU9pbWZId29peVlLTDVHamsydko3REhEQzh3cGFne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2025-12-09T16:18:12.091Z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