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(</w:t>
      </w: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СПбГЭУ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jc w:val="center"/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A235E9">
        <w:rPr>
          <w:rFonts w:ascii="Times New Roman" w:hAnsi="Times New Roman" w:cs="Times New Roman"/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rPr>
          <w:sz w:val="28"/>
          <w:szCs w:val="28"/>
        </w:rPr>
      </w:pPr>
    </w:p>
    <w:p w:rsidR="00A92FBC" w:rsidRPr="008B6D92" w:rsidRDefault="00AA6BC2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о выполненной контрольной точке</w:t>
      </w:r>
      <w:r w:rsidR="00A92FBC">
        <w:rPr>
          <w:rFonts w:ascii="Times New Roman" w:hAnsi="Times New Roman" w:cs="Times New Roman"/>
          <w:b/>
          <w:sz w:val="28"/>
          <w:szCs w:val="28"/>
        </w:rPr>
        <w:t xml:space="preserve"> №</w:t>
      </w:r>
      <w:r w:rsidR="000006D4">
        <w:rPr>
          <w:rFonts w:ascii="Times New Roman" w:hAnsi="Times New Roman" w:cs="Times New Roman"/>
          <w:b/>
          <w:sz w:val="28"/>
          <w:szCs w:val="28"/>
        </w:rPr>
        <w:t>1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0006D4">
        <w:rPr>
          <w:rFonts w:eastAsia="Calibri"/>
          <w:b/>
          <w:sz w:val="28"/>
          <w:szCs w:val="28"/>
        </w:rPr>
        <w:t>Расследование инцидентов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jc w:val="center"/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</w:t>
      </w:r>
      <w:r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Направленность </w:t>
      </w:r>
      <w:r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  <w:t>управлении)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ИБ-2201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Подпись________________</w:t>
      </w: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rPr>
          <w:sz w:val="28"/>
          <w:szCs w:val="28"/>
          <w:vertAlign w:val="superscript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_____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Васильева И.Н. </w:t>
      </w:r>
      <w:r>
        <w:rPr>
          <w:rFonts w:ascii="Times New Roman" w:hAnsi="Times New Roman" w:cs="Times New Roman"/>
          <w:sz w:val="28"/>
          <w:szCs w:val="28"/>
        </w:rPr>
        <w:t>_________________________________</w:t>
      </w:r>
    </w:p>
    <w:p w:rsidR="00A92FBC" w:rsidRDefault="00A92FBC" w:rsidP="00A92FBC">
      <w:pPr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Должность_____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к.э.н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>., доцент</w:t>
      </w:r>
      <w:r>
        <w:rPr>
          <w:rFonts w:ascii="Times New Roman" w:hAnsi="Times New Roman" w:cs="Times New Roman"/>
          <w:sz w:val="28"/>
          <w:szCs w:val="28"/>
        </w:rPr>
        <w:t>____________________________________</w:t>
      </w:r>
    </w:p>
    <w:p w:rsidR="00A92FBC" w:rsidRDefault="00A92FBC" w:rsidP="00A92FBC">
      <w:pPr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_______________________</w:t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p w:rsidR="00A92FBC" w:rsidRDefault="00A92FBC" w:rsidP="00A92FBC">
      <w:pPr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Подпись</w:t>
      </w:r>
      <w:r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:rsidR="00A92FBC" w:rsidRDefault="00A92FBC" w:rsidP="00A92FBC">
      <w:pPr>
        <w:jc w:val="center"/>
        <w:rPr>
          <w:b/>
          <w:sz w:val="28"/>
          <w:szCs w:val="28"/>
        </w:rPr>
      </w:pPr>
    </w:p>
    <w:p w:rsidR="00A92FBC" w:rsidRDefault="00A92FBC" w:rsidP="00A92FBC">
      <w:pPr>
        <w:rPr>
          <w:b/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:rsidR="003C5AAB" w:rsidRPr="003C5AAB" w:rsidRDefault="003C5AAB" w:rsidP="003C5AAB"/>
    <w:p w:rsidR="00F9291C" w:rsidRDefault="00F9291C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1D59D5" w:rsidRDefault="001D59D5" w:rsidP="00574636">
      <w:pPr>
        <w:spacing w:line="276" w:lineRule="auto"/>
        <w:rPr>
          <w:b/>
          <w:bCs/>
          <w:sz w:val="27"/>
          <w:szCs w:val="27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Вариант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15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Построение временной шкалы событий для ОС Windows на основе дампа диска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1. The Sleuth Kit (TSK) +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mactime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6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https://www.sleuthkit.org/</w:t>
        </w:r>
      </w:hyperlink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The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Sleuth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Kit (TSK) </w:t>
      </w:r>
      <w:proofErr w:type="gramStart"/>
      <w:r>
        <w:rPr>
          <w:rFonts w:ascii="Times New Roman" w:hAnsi="Times New Roman" w:cs="Times New Roman"/>
          <w:color w:val="0F1115"/>
          <w:sz w:val="28"/>
          <w:szCs w:val="28"/>
        </w:rPr>
        <w:t xml:space="preserve">- 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>это</w:t>
      </w:r>
      <w:proofErr w:type="gram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набор консольных утилит с открытым исходным кодом для низкоуровневого анализа файловых систем. В контексте построения временных шкал ключевыми компонентами являются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>и скрипт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Извлечение метаданных файлов и каталогов из образа диска.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Создание "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body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file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" — текстового файла, содержащего информацию о файлах и их временных метках (MAC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times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: модификация, доступ, изменение метаданных).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Хронологическое упорядочивание записей с помощью скрипта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>для формирования временной шкалы.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Последовательность применения: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Анализ образа диска утилитой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fls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для создания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body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-файла.</w:t>
      </w:r>
    </w:p>
    <w:p w:rsid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Обработка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body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-файла скриптом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</w:rPr>
        <w:t>mactime</w:t>
      </w:r>
      <w:proofErr w:type="spellEnd"/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для генерации хронологически упорядоченного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timeline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2.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Plaso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(log2timeline)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7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https://github.com/log2timeline/plaso</w:t>
        </w:r>
      </w:hyperlink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Plaso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(log2timeline) </w:t>
      </w:r>
      <w:proofErr w:type="gramStart"/>
      <w:r>
        <w:rPr>
          <w:rFonts w:ascii="Times New Roman" w:hAnsi="Times New Roman" w:cs="Times New Roman"/>
          <w:color w:val="0F1115"/>
          <w:sz w:val="28"/>
          <w:szCs w:val="28"/>
        </w:rPr>
        <w:t xml:space="preserve">- 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>это</w:t>
      </w:r>
      <w:proofErr w:type="gram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модульный фреймворк с открытым исходным кодом, предназначенный для создания унифицированных временных шкал (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super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timelines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). В отличие от базовых средств TSK,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Plaso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интегрирует временные метки из широкого спектра источников.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Извлечение временных меток из файловых систем (посредством TSK).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Парсинг системных журналов Windows (EVTX), реестра, истории веб-браузеров и иных объектов.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Сохранение результатов в базу данных (например,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SQLite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) для последующей фильтрации и сложного поиска.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Поддержка различных форматов входных данных (образы дисков, отдельные файлы, директории).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 xml:space="preserve">3.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Autopsy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8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https://www.autopsy.com/</w:t>
        </w:r>
      </w:hyperlink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Autopsy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— это графическая платформа для цифровой криминалистики, построенная на базе The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Sleuth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Kit. Предоставляет удобный интерфейс для анализа данных и визуализации результатов.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Модуль визуализации временных шкал с интерактивным интерфейсом.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Возможность масштабирования временных промежутков и детализации отдельных записей.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Интеграция с различными модулями анализа (анализ файловой системы, извлечение артефактов, </w:t>
      </w:r>
      <w:proofErr w:type="gram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поиск по ключевым словам</w:t>
      </w:r>
      <w:proofErr w:type="gramEnd"/>
      <w:r w:rsidRPr="0093205E">
        <w:rPr>
          <w:rFonts w:ascii="Times New Roman" w:hAnsi="Times New Roman" w:cs="Times New Roman"/>
          <w:color w:val="0F1115"/>
          <w:sz w:val="28"/>
          <w:szCs w:val="28"/>
        </w:rPr>
        <w:t>).</w:t>
      </w:r>
    </w:p>
    <w:p w:rsid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Автоматическое извлечение временных меток из множества источников.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4. Metadata Timeline Generator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для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скачивания</w:t>
      </w:r>
      <w:r w:rsidRPr="0093205E">
        <w:rPr>
          <w:rStyle w:val="af"/>
          <w:rFonts w:eastAsiaTheme="majorEastAsia"/>
          <w:color w:val="0F1115"/>
          <w:sz w:val="28"/>
          <w:szCs w:val="28"/>
          <w:lang w:val="en-US"/>
        </w:rPr>
        <w:t>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  <w:lang w:val="en-US"/>
        </w:rPr>
        <w:t> </w:t>
      </w:r>
      <w:hyperlink r:id="rId9" w:tgtFrame="_blank" w:history="1">
        <w:r w:rsidRPr="0093205E">
          <w:rPr>
            <w:rStyle w:val="af0"/>
            <w:rFonts w:eastAsiaTheme="majorEastAsia"/>
            <w:sz w:val="28"/>
            <w:szCs w:val="28"/>
            <w:lang w:val="en-US"/>
          </w:rPr>
          <w:t>https://github.com/BonyKoshy/metadata-timeline-generator</w:t>
        </w:r>
      </w:hyperlink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Metadata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Timeline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Generator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color w:val="0F1115"/>
          <w:sz w:val="28"/>
          <w:szCs w:val="28"/>
        </w:rPr>
        <w:t xml:space="preserve">- 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>это автономное приложение с графическим интерфейсом</w:t>
      </w:r>
      <w:proofErr w:type="gram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и открытым исходным кодом, предназначенное для инспекции метаданных файлов в заданной директории.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Рекурсивный анализ метаданных файлов в выбранной директории.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Генерация интерактивного HTML-отчета, содержащего визуализированную временную шкалу.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Отображение круговой диаграммы распределения типов файлов.</w:t>
      </w:r>
    </w:p>
    <w:p w:rsid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Представление детализированной таблицы с полными путями, размерами и временными метками файлов.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5. FTK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Imager</w:t>
      </w:r>
      <w:proofErr w:type="spellEnd"/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Ссылка для скачивания: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hyperlink r:id="rId10" w:tgtFrame="_blank" w:history="1">
        <w:r w:rsidRPr="0093205E">
          <w:rPr>
            <w:rStyle w:val="af0"/>
            <w:rFonts w:eastAsiaTheme="majorEastAsia"/>
            <w:sz w:val="28"/>
            <w:szCs w:val="28"/>
          </w:rPr>
          <w:t>https://www.exterro.com/ftk-imager</w:t>
        </w:r>
      </w:hyperlink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FTK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Imager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это бесплатное средство</w:t>
      </w:r>
      <w:proofErr w:type="gram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для создания и монтирования образов дисков в форматах, используемых в криминалистической практике.</w:t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Основные возможности: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Создание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форензически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чистых образов дисков (</w:t>
      </w:r>
      <w:proofErr w:type="gram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включая .E</w:t>
      </w:r>
      <w:proofErr w:type="gramEnd"/>
      <w:r w:rsidRPr="0093205E">
        <w:rPr>
          <w:rFonts w:ascii="Times New Roman" w:hAnsi="Times New Roman" w:cs="Times New Roman"/>
          <w:color w:val="0F1115"/>
          <w:sz w:val="28"/>
          <w:szCs w:val="28"/>
        </w:rPr>
        <w:t>01 и сырые образы .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dd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).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Монтирование образов в режиме "только чтение" (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read-only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) для </w:t>
      </w:r>
      <w:proofErr w:type="spellStart"/>
      <w:r w:rsidRPr="0093205E">
        <w:rPr>
          <w:rFonts w:ascii="Times New Roman" w:hAnsi="Times New Roman" w:cs="Times New Roman"/>
          <w:color w:val="0F1115"/>
          <w:sz w:val="28"/>
          <w:szCs w:val="28"/>
        </w:rPr>
        <w:t>некорректирующего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 xml:space="preserve"> доступа к данным.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Предварительный просмотр содержимого образов и извлечение метаданных.</w:t>
      </w:r>
    </w:p>
    <w:p w:rsid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Экспорт отдельных файлов и директорий из образа.</w:t>
      </w:r>
    </w:p>
    <w:p w:rsidR="0093205E" w:rsidRPr="0093205E" w:rsidRDefault="0093205E" w:rsidP="0093205E">
      <w:pPr>
        <w:pStyle w:val="ds-markdown-paragraph"/>
        <w:spacing w:before="0" w:beforeAutospacing="0" w:after="0" w:afterAutospacing="0"/>
        <w:rPr>
          <w:color w:val="0F1115"/>
          <w:sz w:val="28"/>
          <w:szCs w:val="28"/>
        </w:rPr>
      </w:pP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t>6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. Сравнительная таблица утилит</w:t>
      </w:r>
    </w:p>
    <w:tbl>
      <w:tblPr>
        <w:tblW w:w="11682" w:type="dxa"/>
        <w:tblInd w:w="-16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501"/>
        <w:gridCol w:w="1837"/>
        <w:gridCol w:w="1863"/>
        <w:gridCol w:w="1688"/>
        <w:gridCol w:w="2140"/>
      </w:tblGrid>
      <w:tr w:rsidR="0093205E" w:rsidRPr="0093205E" w:rsidTr="0093205E">
        <w:trPr>
          <w:tblHeader/>
        </w:trPr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Утилита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 xml:space="preserve">Возможность построения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Тип интерфейса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Источники данных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Открытый исходный код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rPr>
                <w:b/>
                <w:bCs/>
              </w:rPr>
            </w:pPr>
            <w:r w:rsidRPr="0093205E">
              <w:rPr>
                <w:rStyle w:val="af"/>
                <w:rFonts w:eastAsiaTheme="majorEastAsia"/>
              </w:rPr>
              <w:t>Применимость к Windows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Style w:val="af"/>
                <w:rFonts w:eastAsiaTheme="majorEastAsia"/>
              </w:rPr>
              <w:t xml:space="preserve">The </w:t>
            </w:r>
            <w:proofErr w:type="spellStart"/>
            <w:r w:rsidRPr="0093205E">
              <w:rPr>
                <w:rStyle w:val="af"/>
                <w:rFonts w:eastAsiaTheme="majorEastAsia"/>
              </w:rPr>
              <w:t>Sleuth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Kit + </w:t>
            </w:r>
            <w:proofErr w:type="spellStart"/>
            <w:r w:rsidRPr="0093205E">
              <w:rPr>
                <w:rStyle w:val="af"/>
                <w:rFonts w:eastAsiaTheme="majorEastAsia"/>
              </w:rPr>
              <w:t>mactime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Файловая система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205E">
              <w:rPr>
                <w:rStyle w:val="af"/>
                <w:rFonts w:eastAsiaTheme="majorEastAsia"/>
              </w:rPr>
              <w:t>Plaso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(log2timeline)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Командная строка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Файловая система, логи, реестр,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205E">
              <w:rPr>
                <w:rStyle w:val="af"/>
                <w:rFonts w:eastAsiaTheme="majorEastAsia"/>
              </w:rPr>
              <w:t>Autopsy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Файловая система, артефакты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205E">
              <w:rPr>
                <w:rStyle w:val="af"/>
                <w:rFonts w:eastAsiaTheme="majorEastAsia"/>
              </w:rPr>
              <w:t>Metadata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Timeline</w:t>
            </w:r>
            <w:proofErr w:type="spellEnd"/>
            <w:r w:rsidRPr="0093205E">
              <w:rPr>
                <w:rStyle w:val="af"/>
                <w:rFonts w:eastAsiaTheme="majorEastAsia"/>
              </w:rPr>
              <w:t xml:space="preserve"> </w:t>
            </w:r>
            <w:proofErr w:type="spellStart"/>
            <w:r w:rsidRPr="0093205E">
              <w:rPr>
                <w:rStyle w:val="af"/>
                <w:rFonts w:eastAsiaTheme="majorEastAsia"/>
              </w:rPr>
              <w:t>Generator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Файловая система (метаданные)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93205E" w:rsidRPr="0093205E" w:rsidTr="0093205E">
        <w:tc>
          <w:tcPr>
            <w:tcW w:w="16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Style w:val="af"/>
                <w:rFonts w:eastAsiaTheme="majorEastAsia"/>
              </w:rPr>
              <w:t xml:space="preserve">FTK </w:t>
            </w:r>
            <w:proofErr w:type="spellStart"/>
            <w:r w:rsidRPr="0093205E">
              <w:rPr>
                <w:rStyle w:val="af"/>
                <w:rFonts w:eastAsiaTheme="majorEastAsia"/>
              </w:rPr>
              <w:t>Imager</w:t>
            </w:r>
            <w:proofErr w:type="spellEnd"/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Нет (вспомогательная)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Графический</w:t>
            </w:r>
          </w:p>
        </w:tc>
        <w:tc>
          <w:tcPr>
            <w:tcW w:w="18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Образы дисков</w:t>
            </w:r>
          </w:p>
        </w:tc>
        <w:tc>
          <w:tcPr>
            <w:tcW w:w="1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Нет (</w:t>
            </w:r>
            <w:proofErr w:type="spellStart"/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freeware</w:t>
            </w:r>
            <w:proofErr w:type="spellEnd"/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3205E" w:rsidRPr="0093205E" w:rsidRDefault="0093205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3205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:rsidR="0093205E" w:rsidRDefault="0093205E" w:rsidP="0093205E">
      <w:pPr>
        <w:pStyle w:val="ds-markdown-paragraph"/>
        <w:spacing w:before="240" w:beforeAutospacing="0" w:after="240" w:afterAutospacing="0"/>
        <w:rPr>
          <w:rStyle w:val="af"/>
          <w:rFonts w:eastAsiaTheme="majorEastAsia"/>
          <w:color w:val="0F1115"/>
          <w:sz w:val="28"/>
          <w:szCs w:val="28"/>
        </w:rPr>
      </w:pPr>
    </w:p>
    <w:p w:rsidR="0093205E" w:rsidRDefault="0093205E">
      <w:pPr>
        <w:spacing w:after="160" w:line="278" w:lineRule="auto"/>
        <w:rPr>
          <w:rStyle w:val="af"/>
          <w:rFonts w:eastAsiaTheme="majorEastAsia"/>
          <w:color w:val="0F1115"/>
          <w:sz w:val="28"/>
          <w:szCs w:val="28"/>
        </w:rPr>
      </w:pPr>
      <w:r>
        <w:rPr>
          <w:rStyle w:val="af"/>
          <w:rFonts w:eastAsiaTheme="majorEastAsia"/>
          <w:color w:val="0F1115"/>
          <w:sz w:val="28"/>
          <w:szCs w:val="28"/>
        </w:rPr>
        <w:br w:type="page"/>
      </w:r>
    </w:p>
    <w:p w:rsidR="0093205E" w:rsidRPr="0093205E" w:rsidRDefault="0093205E" w:rsidP="0093205E">
      <w:pPr>
        <w:pStyle w:val="ds-markdown-paragraph"/>
        <w:spacing w:before="240" w:beforeAutospacing="0" w:after="24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lastRenderedPageBreak/>
        <w:t>Вывод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В ходе выполнения лабораторной работы была рассмотрена задача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rStyle w:val="af"/>
          <w:rFonts w:eastAsiaTheme="majorEastAsia"/>
          <w:color w:val="0F1115"/>
          <w:sz w:val="28"/>
          <w:szCs w:val="28"/>
        </w:rPr>
        <w:t>построения временной шкалы событий для операционной системы Windows на основе дампа диска</w:t>
      </w:r>
      <w:r w:rsidRPr="0093205E">
        <w:rPr>
          <w:rFonts w:ascii="Times New Roman" w:hAnsi="Times New Roman" w:cs="Times New Roman"/>
          <w:color w:val="0F1115"/>
          <w:sz w:val="28"/>
          <w:szCs w:val="28"/>
        </w:rPr>
        <w:t>. В результате поиска и анализа информации в сети Интернет были изучены современные утилиты, применимые для решения данной задачи и совместимые с актуальными версиями ОС Windows.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Были рассмотрены следующие категории инструментов: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Фундаментальные инструменты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(The </w:t>
      </w:r>
      <w:proofErr w:type="spellStart"/>
      <w:r w:rsidRPr="0093205E">
        <w:rPr>
          <w:color w:val="0F1115"/>
          <w:sz w:val="28"/>
          <w:szCs w:val="28"/>
        </w:rPr>
        <w:t>Sleuth</w:t>
      </w:r>
      <w:proofErr w:type="spellEnd"/>
      <w:r w:rsidRPr="0093205E">
        <w:rPr>
          <w:color w:val="0F1115"/>
          <w:sz w:val="28"/>
          <w:szCs w:val="28"/>
        </w:rPr>
        <w:t xml:space="preserve"> Kit, </w:t>
      </w:r>
      <w:proofErr w:type="spellStart"/>
      <w:r w:rsidRPr="0093205E">
        <w:rPr>
          <w:color w:val="0F1115"/>
          <w:sz w:val="28"/>
          <w:szCs w:val="28"/>
        </w:rPr>
        <w:t>Plaso</w:t>
      </w:r>
      <w:proofErr w:type="spellEnd"/>
      <w:r w:rsidRPr="0093205E">
        <w:rPr>
          <w:color w:val="0F1115"/>
          <w:sz w:val="28"/>
          <w:szCs w:val="28"/>
        </w:rPr>
        <w:t>) — мощные консольные или модульные фреймворки, обеспечивающие максимальную глубину и гибкость анализа за счет интеграции данных из множества разнородных источников. Их использование требует от специалиста соответствующей квалификации.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Инструменты с графическим интерфейсом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>(</w:t>
      </w:r>
      <w:proofErr w:type="spellStart"/>
      <w:r w:rsidRPr="0093205E">
        <w:rPr>
          <w:color w:val="0F1115"/>
          <w:sz w:val="28"/>
          <w:szCs w:val="28"/>
        </w:rPr>
        <w:t>Autopsy</w:t>
      </w:r>
      <w:proofErr w:type="spellEnd"/>
      <w:r w:rsidRPr="0093205E">
        <w:rPr>
          <w:color w:val="0F1115"/>
          <w:sz w:val="28"/>
          <w:szCs w:val="28"/>
        </w:rPr>
        <w:t xml:space="preserve">, </w:t>
      </w:r>
      <w:proofErr w:type="spellStart"/>
      <w:r w:rsidRPr="0093205E">
        <w:rPr>
          <w:color w:val="0F1115"/>
          <w:sz w:val="28"/>
          <w:szCs w:val="28"/>
        </w:rPr>
        <w:t>Metadata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Timeline</w:t>
      </w:r>
      <w:proofErr w:type="spellEnd"/>
      <w:r w:rsidRPr="0093205E">
        <w:rPr>
          <w:color w:val="0F1115"/>
          <w:sz w:val="28"/>
          <w:szCs w:val="28"/>
        </w:rPr>
        <w:t xml:space="preserve"> </w:t>
      </w:r>
      <w:proofErr w:type="spellStart"/>
      <w:r w:rsidRPr="0093205E">
        <w:rPr>
          <w:color w:val="0F1115"/>
          <w:sz w:val="28"/>
          <w:szCs w:val="28"/>
        </w:rPr>
        <w:t>Generator</w:t>
      </w:r>
      <w:proofErr w:type="spellEnd"/>
      <w:r w:rsidRPr="0093205E">
        <w:rPr>
          <w:color w:val="0F1115"/>
          <w:sz w:val="28"/>
          <w:szCs w:val="28"/>
        </w:rPr>
        <w:t>) — предлагают более доступный и визуально ориентированный подход к анализу, позволяя быстро формировать хронологическую картину событий.</w:t>
      </w:r>
    </w:p>
    <w:p w:rsidR="0093205E" w:rsidRPr="0093205E" w:rsidRDefault="0093205E" w:rsidP="0093205E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color w:val="0F1115"/>
          <w:sz w:val="28"/>
          <w:szCs w:val="28"/>
        </w:rPr>
      </w:pPr>
      <w:r w:rsidRPr="0093205E">
        <w:rPr>
          <w:rStyle w:val="af"/>
          <w:rFonts w:eastAsiaTheme="majorEastAsia"/>
          <w:color w:val="0F1115"/>
          <w:sz w:val="28"/>
          <w:szCs w:val="28"/>
        </w:rPr>
        <w:t>Вспомогательные средства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93205E">
        <w:rPr>
          <w:color w:val="0F1115"/>
          <w:sz w:val="28"/>
          <w:szCs w:val="28"/>
        </w:rPr>
        <w:t xml:space="preserve">(FTK </w:t>
      </w:r>
      <w:proofErr w:type="spellStart"/>
      <w:r w:rsidRPr="0093205E">
        <w:rPr>
          <w:color w:val="0F1115"/>
          <w:sz w:val="28"/>
          <w:szCs w:val="28"/>
        </w:rPr>
        <w:t>Imager</w:t>
      </w:r>
      <w:proofErr w:type="spellEnd"/>
      <w:r w:rsidRPr="0093205E">
        <w:rPr>
          <w:color w:val="0F1115"/>
          <w:sz w:val="28"/>
          <w:szCs w:val="28"/>
        </w:rPr>
        <w:t>) — выполняют критически важную функцию корректного создания и представления исходных данных (образов дисков) для последующей обработки.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В рамках практической части работы была успешно апробирована утилита</w:t>
      </w:r>
      <w:r w:rsidRPr="0093205E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Metadata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Timeline</w:t>
      </w:r>
      <w:proofErr w:type="spellEnd"/>
      <w:r w:rsidRPr="0093205E">
        <w:rPr>
          <w:rStyle w:val="af"/>
          <w:rFonts w:eastAsiaTheme="majorEastAsia"/>
          <w:color w:val="0F1115"/>
          <w:sz w:val="28"/>
          <w:szCs w:val="28"/>
        </w:rPr>
        <w:t xml:space="preserve"> </w:t>
      </w:r>
      <w:proofErr w:type="spellStart"/>
      <w:r w:rsidRPr="0093205E">
        <w:rPr>
          <w:rStyle w:val="af"/>
          <w:rFonts w:eastAsiaTheme="majorEastAsia"/>
          <w:color w:val="0F1115"/>
          <w:sz w:val="28"/>
          <w:szCs w:val="28"/>
        </w:rPr>
        <w:t>Generator</w:t>
      </w:r>
      <w:proofErr w:type="spellEnd"/>
      <w:r w:rsidRPr="0093205E">
        <w:rPr>
          <w:rFonts w:ascii="Times New Roman" w:hAnsi="Times New Roman" w:cs="Times New Roman"/>
          <w:color w:val="0F1115"/>
          <w:sz w:val="28"/>
          <w:szCs w:val="28"/>
        </w:rPr>
        <w:t>, которая продемонстрировала свою эффективность для быстрого визуального анализа временных меток файлов в заданной директории.</w:t>
      </w:r>
    </w:p>
    <w:p w:rsidR="0093205E" w:rsidRPr="0093205E" w:rsidRDefault="0093205E" w:rsidP="0093205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205E">
        <w:rPr>
          <w:rFonts w:ascii="Times New Roman" w:hAnsi="Times New Roman" w:cs="Times New Roman"/>
          <w:color w:val="0F1115"/>
          <w:sz w:val="28"/>
          <w:szCs w:val="28"/>
        </w:rPr>
        <w:t>Таким образом, рассмотренные утилиты образуют логически завершённый инструментарий для работы с временными шкалами событий в ОС Windows: от создания образа диска до построения и визуализации хронологии событий. Полученные результаты подтверждают, что для современных Windows-систем существует достаточное количество открытых и условно бесплатных инструментов, позволяющих эффективно выполнять задачи компьютерной криминалистики, связанные с хронологическим анализом событий.</w:t>
      </w:r>
    </w:p>
    <w:p w:rsidR="00185550" w:rsidRPr="0093205E" w:rsidRDefault="00185550" w:rsidP="0093205E">
      <w:pPr>
        <w:spacing w:line="276" w:lineRule="auto"/>
        <w:rPr>
          <w:sz w:val="28"/>
          <w:szCs w:val="28"/>
        </w:rPr>
      </w:pPr>
    </w:p>
    <w:sectPr w:rsidR="00185550" w:rsidRPr="009320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2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02E1"/>
    <w:multiLevelType w:val="hybridMultilevel"/>
    <w:tmpl w:val="2396A3DA"/>
    <w:lvl w:ilvl="0" w:tplc="0419000F">
      <w:start w:val="1"/>
      <w:numFmt w:val="decimal"/>
      <w:lvlText w:val="%1."/>
      <w:lvlJc w:val="left"/>
      <w:pPr>
        <w:ind w:left="819" w:hanging="360"/>
      </w:pPr>
    </w:lvl>
    <w:lvl w:ilvl="1" w:tplc="04190019" w:tentative="1">
      <w:start w:val="1"/>
      <w:numFmt w:val="lowerLetter"/>
      <w:lvlText w:val="%2."/>
      <w:lvlJc w:val="left"/>
      <w:pPr>
        <w:ind w:left="1539" w:hanging="360"/>
      </w:pPr>
    </w:lvl>
    <w:lvl w:ilvl="2" w:tplc="0419001B" w:tentative="1">
      <w:start w:val="1"/>
      <w:numFmt w:val="lowerRoman"/>
      <w:lvlText w:val="%3."/>
      <w:lvlJc w:val="right"/>
      <w:pPr>
        <w:ind w:left="2259" w:hanging="180"/>
      </w:pPr>
    </w:lvl>
    <w:lvl w:ilvl="3" w:tplc="0419000F" w:tentative="1">
      <w:start w:val="1"/>
      <w:numFmt w:val="decimal"/>
      <w:lvlText w:val="%4."/>
      <w:lvlJc w:val="left"/>
      <w:pPr>
        <w:ind w:left="2979" w:hanging="360"/>
      </w:pPr>
    </w:lvl>
    <w:lvl w:ilvl="4" w:tplc="04190019" w:tentative="1">
      <w:start w:val="1"/>
      <w:numFmt w:val="lowerLetter"/>
      <w:lvlText w:val="%5."/>
      <w:lvlJc w:val="left"/>
      <w:pPr>
        <w:ind w:left="3699" w:hanging="360"/>
      </w:pPr>
    </w:lvl>
    <w:lvl w:ilvl="5" w:tplc="0419001B" w:tentative="1">
      <w:start w:val="1"/>
      <w:numFmt w:val="lowerRoman"/>
      <w:lvlText w:val="%6."/>
      <w:lvlJc w:val="right"/>
      <w:pPr>
        <w:ind w:left="4419" w:hanging="180"/>
      </w:pPr>
    </w:lvl>
    <w:lvl w:ilvl="6" w:tplc="0419000F" w:tentative="1">
      <w:start w:val="1"/>
      <w:numFmt w:val="decimal"/>
      <w:lvlText w:val="%7."/>
      <w:lvlJc w:val="left"/>
      <w:pPr>
        <w:ind w:left="5139" w:hanging="360"/>
      </w:pPr>
    </w:lvl>
    <w:lvl w:ilvl="7" w:tplc="04190019" w:tentative="1">
      <w:start w:val="1"/>
      <w:numFmt w:val="lowerLetter"/>
      <w:lvlText w:val="%8."/>
      <w:lvlJc w:val="left"/>
      <w:pPr>
        <w:ind w:left="5859" w:hanging="360"/>
      </w:pPr>
    </w:lvl>
    <w:lvl w:ilvl="8" w:tplc="0419001B" w:tentative="1">
      <w:start w:val="1"/>
      <w:numFmt w:val="lowerRoman"/>
      <w:lvlText w:val="%9."/>
      <w:lvlJc w:val="right"/>
      <w:pPr>
        <w:ind w:left="6579" w:hanging="180"/>
      </w:pPr>
    </w:lvl>
  </w:abstractNum>
  <w:abstractNum w:abstractNumId="1" w15:restartNumberingAfterBreak="0">
    <w:nsid w:val="029B2E1A"/>
    <w:multiLevelType w:val="multilevel"/>
    <w:tmpl w:val="A9D2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A352F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A6E2A"/>
    <w:multiLevelType w:val="multilevel"/>
    <w:tmpl w:val="0388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90FE5"/>
    <w:multiLevelType w:val="multilevel"/>
    <w:tmpl w:val="F876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7352E"/>
    <w:multiLevelType w:val="hybridMultilevel"/>
    <w:tmpl w:val="81400D08"/>
    <w:lvl w:ilvl="0" w:tplc="974CA95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0" w:hanging="360"/>
      </w:pPr>
    </w:lvl>
    <w:lvl w:ilvl="2" w:tplc="0419001B" w:tentative="1">
      <w:start w:val="1"/>
      <w:numFmt w:val="lowerRoman"/>
      <w:lvlText w:val="%3."/>
      <w:lvlJc w:val="right"/>
      <w:pPr>
        <w:ind w:left="1900" w:hanging="180"/>
      </w:pPr>
    </w:lvl>
    <w:lvl w:ilvl="3" w:tplc="0419000F" w:tentative="1">
      <w:start w:val="1"/>
      <w:numFmt w:val="decimal"/>
      <w:lvlText w:val="%4."/>
      <w:lvlJc w:val="left"/>
      <w:pPr>
        <w:ind w:left="2620" w:hanging="360"/>
      </w:pPr>
    </w:lvl>
    <w:lvl w:ilvl="4" w:tplc="04190019" w:tentative="1">
      <w:start w:val="1"/>
      <w:numFmt w:val="lowerLetter"/>
      <w:lvlText w:val="%5."/>
      <w:lvlJc w:val="left"/>
      <w:pPr>
        <w:ind w:left="3340" w:hanging="360"/>
      </w:pPr>
    </w:lvl>
    <w:lvl w:ilvl="5" w:tplc="0419001B" w:tentative="1">
      <w:start w:val="1"/>
      <w:numFmt w:val="lowerRoman"/>
      <w:lvlText w:val="%6."/>
      <w:lvlJc w:val="right"/>
      <w:pPr>
        <w:ind w:left="4060" w:hanging="180"/>
      </w:pPr>
    </w:lvl>
    <w:lvl w:ilvl="6" w:tplc="0419000F" w:tentative="1">
      <w:start w:val="1"/>
      <w:numFmt w:val="decimal"/>
      <w:lvlText w:val="%7."/>
      <w:lvlJc w:val="left"/>
      <w:pPr>
        <w:ind w:left="4780" w:hanging="360"/>
      </w:pPr>
    </w:lvl>
    <w:lvl w:ilvl="7" w:tplc="04190019" w:tentative="1">
      <w:start w:val="1"/>
      <w:numFmt w:val="lowerLetter"/>
      <w:lvlText w:val="%8."/>
      <w:lvlJc w:val="left"/>
      <w:pPr>
        <w:ind w:left="5500" w:hanging="360"/>
      </w:pPr>
    </w:lvl>
    <w:lvl w:ilvl="8" w:tplc="041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6" w15:restartNumberingAfterBreak="0">
    <w:nsid w:val="1E56038A"/>
    <w:multiLevelType w:val="multilevel"/>
    <w:tmpl w:val="FAF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B4957"/>
    <w:multiLevelType w:val="multilevel"/>
    <w:tmpl w:val="9CE4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15DF8"/>
    <w:multiLevelType w:val="multilevel"/>
    <w:tmpl w:val="91A86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51A71"/>
    <w:multiLevelType w:val="multilevel"/>
    <w:tmpl w:val="40CC37A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2B7B55EE"/>
    <w:multiLevelType w:val="multilevel"/>
    <w:tmpl w:val="B48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D231E8"/>
    <w:multiLevelType w:val="multilevel"/>
    <w:tmpl w:val="A9A4783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2D7B0AEB"/>
    <w:multiLevelType w:val="multilevel"/>
    <w:tmpl w:val="1FBE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9427E9"/>
    <w:multiLevelType w:val="multilevel"/>
    <w:tmpl w:val="C30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C468CC"/>
    <w:multiLevelType w:val="multilevel"/>
    <w:tmpl w:val="294C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FF0386"/>
    <w:multiLevelType w:val="multilevel"/>
    <w:tmpl w:val="A65C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973439"/>
    <w:multiLevelType w:val="multilevel"/>
    <w:tmpl w:val="579A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664C1E"/>
    <w:multiLevelType w:val="multilevel"/>
    <w:tmpl w:val="CC0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AE3AF1"/>
    <w:multiLevelType w:val="multilevel"/>
    <w:tmpl w:val="C87E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2A3506"/>
    <w:multiLevelType w:val="multilevel"/>
    <w:tmpl w:val="A85C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71159"/>
    <w:multiLevelType w:val="multilevel"/>
    <w:tmpl w:val="57D0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F1DEE"/>
    <w:multiLevelType w:val="multilevel"/>
    <w:tmpl w:val="F0F2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1310E"/>
    <w:multiLevelType w:val="multilevel"/>
    <w:tmpl w:val="5F2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F07221"/>
    <w:multiLevelType w:val="multilevel"/>
    <w:tmpl w:val="4CA6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CC639B"/>
    <w:multiLevelType w:val="multilevel"/>
    <w:tmpl w:val="E19A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009FC"/>
    <w:multiLevelType w:val="multilevel"/>
    <w:tmpl w:val="782A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7317F"/>
    <w:multiLevelType w:val="multilevel"/>
    <w:tmpl w:val="299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A4F97"/>
    <w:multiLevelType w:val="multilevel"/>
    <w:tmpl w:val="355A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406732"/>
    <w:multiLevelType w:val="multilevel"/>
    <w:tmpl w:val="6704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93AE0"/>
    <w:multiLevelType w:val="multilevel"/>
    <w:tmpl w:val="B7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E50E32"/>
    <w:multiLevelType w:val="multilevel"/>
    <w:tmpl w:val="74D6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752D8D"/>
    <w:multiLevelType w:val="multilevel"/>
    <w:tmpl w:val="9050F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4C54B3"/>
    <w:multiLevelType w:val="multilevel"/>
    <w:tmpl w:val="54A83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BE6AB2"/>
    <w:multiLevelType w:val="multilevel"/>
    <w:tmpl w:val="FBB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2F2DE6"/>
    <w:multiLevelType w:val="multilevel"/>
    <w:tmpl w:val="0A6E8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3466393">
    <w:abstractNumId w:val="30"/>
  </w:num>
  <w:num w:numId="2" w16cid:durableId="599414785">
    <w:abstractNumId w:val="22"/>
  </w:num>
  <w:num w:numId="3" w16cid:durableId="1529098204">
    <w:abstractNumId w:val="26"/>
  </w:num>
  <w:num w:numId="4" w16cid:durableId="998001255">
    <w:abstractNumId w:val="25"/>
  </w:num>
  <w:num w:numId="5" w16cid:durableId="2014338723">
    <w:abstractNumId w:val="21"/>
  </w:num>
  <w:num w:numId="6" w16cid:durableId="1567186492">
    <w:abstractNumId w:val="29"/>
  </w:num>
  <w:num w:numId="7" w16cid:durableId="50807572">
    <w:abstractNumId w:val="33"/>
  </w:num>
  <w:num w:numId="8" w16cid:durableId="587733505">
    <w:abstractNumId w:val="10"/>
  </w:num>
  <w:num w:numId="9" w16cid:durableId="968822224">
    <w:abstractNumId w:val="19"/>
  </w:num>
  <w:num w:numId="10" w16cid:durableId="1158111926">
    <w:abstractNumId w:val="11"/>
  </w:num>
  <w:num w:numId="11" w16cid:durableId="1736928102">
    <w:abstractNumId w:val="9"/>
  </w:num>
  <w:num w:numId="12" w16cid:durableId="1096363732">
    <w:abstractNumId w:val="18"/>
  </w:num>
  <w:num w:numId="13" w16cid:durableId="1974366986">
    <w:abstractNumId w:val="14"/>
  </w:num>
  <w:num w:numId="14" w16cid:durableId="911550975">
    <w:abstractNumId w:val="3"/>
  </w:num>
  <w:num w:numId="15" w16cid:durableId="770668207">
    <w:abstractNumId w:val="20"/>
  </w:num>
  <w:num w:numId="16" w16cid:durableId="1786119369">
    <w:abstractNumId w:val="12"/>
  </w:num>
  <w:num w:numId="17" w16cid:durableId="1769764718">
    <w:abstractNumId w:val="16"/>
  </w:num>
  <w:num w:numId="18" w16cid:durableId="965156721">
    <w:abstractNumId w:val="32"/>
  </w:num>
  <w:num w:numId="19" w16cid:durableId="17198418">
    <w:abstractNumId w:val="15"/>
  </w:num>
  <w:num w:numId="20" w16cid:durableId="1656033915">
    <w:abstractNumId w:val="28"/>
  </w:num>
  <w:num w:numId="21" w16cid:durableId="903182274">
    <w:abstractNumId w:val="24"/>
  </w:num>
  <w:num w:numId="22" w16cid:durableId="342778412">
    <w:abstractNumId w:val="27"/>
  </w:num>
  <w:num w:numId="23" w16cid:durableId="1037197843">
    <w:abstractNumId w:val="1"/>
  </w:num>
  <w:num w:numId="24" w16cid:durableId="1749421810">
    <w:abstractNumId w:val="2"/>
  </w:num>
  <w:num w:numId="25" w16cid:durableId="1005325944">
    <w:abstractNumId w:val="5"/>
  </w:num>
  <w:num w:numId="26" w16cid:durableId="1778910678">
    <w:abstractNumId w:val="0"/>
  </w:num>
  <w:num w:numId="27" w16cid:durableId="569773290">
    <w:abstractNumId w:val="8"/>
  </w:num>
  <w:num w:numId="28" w16cid:durableId="1790927384">
    <w:abstractNumId w:val="7"/>
  </w:num>
  <w:num w:numId="29" w16cid:durableId="1194919756">
    <w:abstractNumId w:val="34"/>
  </w:num>
  <w:num w:numId="30" w16cid:durableId="2078548243">
    <w:abstractNumId w:val="6"/>
  </w:num>
  <w:num w:numId="31" w16cid:durableId="370540604">
    <w:abstractNumId w:val="4"/>
  </w:num>
  <w:num w:numId="32" w16cid:durableId="1561477548">
    <w:abstractNumId w:val="13"/>
  </w:num>
  <w:num w:numId="33" w16cid:durableId="329218212">
    <w:abstractNumId w:val="17"/>
  </w:num>
  <w:num w:numId="34" w16cid:durableId="1532187518">
    <w:abstractNumId w:val="31"/>
  </w:num>
  <w:num w:numId="35" w16cid:durableId="22429535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0006D4"/>
    <w:rsid w:val="0003161D"/>
    <w:rsid w:val="00073609"/>
    <w:rsid w:val="0016188E"/>
    <w:rsid w:val="00172AA7"/>
    <w:rsid w:val="00174171"/>
    <w:rsid w:val="00185550"/>
    <w:rsid w:val="00194894"/>
    <w:rsid w:val="001D59D5"/>
    <w:rsid w:val="002D4B8D"/>
    <w:rsid w:val="00374E44"/>
    <w:rsid w:val="003C23AF"/>
    <w:rsid w:val="003C5AAB"/>
    <w:rsid w:val="004508D8"/>
    <w:rsid w:val="00574636"/>
    <w:rsid w:val="005A1C6F"/>
    <w:rsid w:val="006C5C46"/>
    <w:rsid w:val="006E060C"/>
    <w:rsid w:val="00707CF0"/>
    <w:rsid w:val="00781015"/>
    <w:rsid w:val="00785EC6"/>
    <w:rsid w:val="007C77E5"/>
    <w:rsid w:val="008B6D92"/>
    <w:rsid w:val="008E399F"/>
    <w:rsid w:val="0093205E"/>
    <w:rsid w:val="009B5918"/>
    <w:rsid w:val="00A36EFB"/>
    <w:rsid w:val="00A73323"/>
    <w:rsid w:val="00A814A4"/>
    <w:rsid w:val="00A92FBC"/>
    <w:rsid w:val="00AA6BC2"/>
    <w:rsid w:val="00AB698E"/>
    <w:rsid w:val="00AD628B"/>
    <w:rsid w:val="00C257B4"/>
    <w:rsid w:val="00C71A18"/>
    <w:rsid w:val="00C935BB"/>
    <w:rsid w:val="00CE1D25"/>
    <w:rsid w:val="00DA3AF9"/>
    <w:rsid w:val="00DD47E0"/>
    <w:rsid w:val="00DE5C15"/>
    <w:rsid w:val="00E1054F"/>
    <w:rsid w:val="00ED76C2"/>
    <w:rsid w:val="00F660A5"/>
    <w:rsid w:val="00F9291C"/>
    <w:rsid w:val="00FE2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CBF0F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0A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sz w:val="32"/>
      <w:szCs w:val="20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Standard">
    <w:name w:val="Standard"/>
    <w:rsid w:val="00C71A18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  <w:style w:type="paragraph" w:customStyle="1" w:styleId="p1">
    <w:name w:val="p1"/>
    <w:basedOn w:val="a"/>
    <w:rsid w:val="00574636"/>
    <w:pPr>
      <w:spacing w:before="100" w:beforeAutospacing="1" w:after="100" w:afterAutospacing="1"/>
    </w:pPr>
  </w:style>
  <w:style w:type="character" w:customStyle="1" w:styleId="s1">
    <w:name w:val="s1"/>
    <w:basedOn w:val="a0"/>
    <w:rsid w:val="00574636"/>
  </w:style>
  <w:style w:type="character" w:customStyle="1" w:styleId="s2">
    <w:name w:val="s2"/>
    <w:basedOn w:val="a0"/>
    <w:rsid w:val="00574636"/>
  </w:style>
  <w:style w:type="paragraph" w:customStyle="1" w:styleId="p3">
    <w:name w:val="p3"/>
    <w:basedOn w:val="a"/>
    <w:rsid w:val="00574636"/>
    <w:pPr>
      <w:spacing w:before="100" w:beforeAutospacing="1" w:after="100" w:afterAutospacing="1"/>
    </w:pPr>
  </w:style>
  <w:style w:type="paragraph" w:customStyle="1" w:styleId="p4">
    <w:name w:val="p4"/>
    <w:basedOn w:val="a"/>
    <w:rsid w:val="00574636"/>
    <w:pPr>
      <w:spacing w:before="100" w:beforeAutospacing="1" w:after="100" w:afterAutospacing="1"/>
    </w:pPr>
  </w:style>
  <w:style w:type="character" w:customStyle="1" w:styleId="s3">
    <w:name w:val="s3"/>
    <w:basedOn w:val="a0"/>
    <w:rsid w:val="00574636"/>
  </w:style>
  <w:style w:type="paragraph" w:customStyle="1" w:styleId="Textbody">
    <w:name w:val="Text body"/>
    <w:basedOn w:val="Standard"/>
    <w:rsid w:val="00ED76C2"/>
    <w:pPr>
      <w:spacing w:after="120"/>
    </w:pPr>
    <w:rPr>
      <w:lang w:eastAsia="ru-RU"/>
    </w:rPr>
  </w:style>
  <w:style w:type="paragraph" w:customStyle="1" w:styleId="p2">
    <w:name w:val="p2"/>
    <w:basedOn w:val="a"/>
    <w:rsid w:val="00185550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rsid w:val="00185550"/>
  </w:style>
  <w:style w:type="paragraph" w:styleId="HTML">
    <w:name w:val="HTML Preformatted"/>
    <w:basedOn w:val="a"/>
    <w:link w:val="HTML0"/>
    <w:uiPriority w:val="99"/>
    <w:semiHidden/>
    <w:unhideWhenUsed/>
    <w:rsid w:val="00185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55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185550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a0"/>
    <w:rsid w:val="00F660A5"/>
  </w:style>
  <w:style w:type="character" w:styleId="af">
    <w:name w:val="Strong"/>
    <w:basedOn w:val="a0"/>
    <w:uiPriority w:val="22"/>
    <w:qFormat/>
    <w:rsid w:val="00F660A5"/>
    <w:rPr>
      <w:b/>
      <w:bCs/>
    </w:rPr>
  </w:style>
  <w:style w:type="paragraph" w:customStyle="1" w:styleId="ds-markdown-paragraph">
    <w:name w:val="ds-markdown-paragraph"/>
    <w:basedOn w:val="a"/>
    <w:rsid w:val="0093205E"/>
    <w:pPr>
      <w:spacing w:before="100" w:beforeAutospacing="1" w:after="100" w:afterAutospacing="1"/>
    </w:pPr>
  </w:style>
  <w:style w:type="character" w:styleId="af0">
    <w:name w:val="Hyperlink"/>
    <w:basedOn w:val="a0"/>
    <w:uiPriority w:val="99"/>
    <w:semiHidden/>
    <w:unhideWhenUsed/>
    <w:rsid w:val="0093205E"/>
    <w:rPr>
      <w:color w:val="0000FF"/>
      <w:u w:val="single"/>
    </w:rPr>
  </w:style>
  <w:style w:type="character" w:styleId="af1">
    <w:name w:val="Emphasis"/>
    <w:basedOn w:val="a0"/>
    <w:uiPriority w:val="20"/>
    <w:qFormat/>
    <w:rsid w:val="009320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utopsy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og2timeline/plas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leuthkit.org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www.exterro.com/ftk-imag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onyKoshy/metadata-timeline-genera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1015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Egor</cp:lastModifiedBy>
  <cp:revision>2</cp:revision>
  <dcterms:created xsi:type="dcterms:W3CDTF">2026-02-17T14:31:00Z</dcterms:created>
  <dcterms:modified xsi:type="dcterms:W3CDTF">2026-02-17T14:31:00Z</dcterms:modified>
</cp:coreProperties>
</file>