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8A066" w14:textId="622CE90B" w:rsidR="00F91BBE" w:rsidRDefault="00F91BBE" w:rsidP="00302BA6">
      <w:pPr>
        <w:spacing w:after="0" w:line="240" w:lineRule="auto"/>
        <w:jc w:val="center"/>
        <w:rPr>
          <w:rFonts w:ascii="Garamond" w:hAnsi="Garamond"/>
          <w:b/>
        </w:rPr>
      </w:pPr>
      <w:r w:rsidRPr="00F91BBE">
        <w:rPr>
          <w:rFonts w:ascii="Garamond" w:hAnsi="Garamond"/>
          <w:b/>
          <w:noProof/>
        </w:rPr>
        <w:drawing>
          <wp:inline distT="0" distB="0" distL="0" distR="0" wp14:anchorId="6FF52342" wp14:editId="595C262A">
            <wp:extent cx="876300" cy="838200"/>
            <wp:effectExtent l="0" t="0" r="0" b="0"/>
            <wp:docPr id="6" name="Picture 5" descr="A close up of a sign&#10;&#10;Description automatically generated">
              <a:extLst xmlns:a="http://schemas.openxmlformats.org/drawingml/2006/main">
                <a:ext uri="{FF2B5EF4-FFF2-40B4-BE49-F238E27FC236}">
                  <a16:creationId xmlns:a16="http://schemas.microsoft.com/office/drawing/2014/main" id="{BEA9FB65-CE1E-4455-903D-0945FDF41E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lose up of a sign&#10;&#10;Description automatically generated">
                      <a:extLst>
                        <a:ext uri="{FF2B5EF4-FFF2-40B4-BE49-F238E27FC236}">
                          <a16:creationId xmlns:a16="http://schemas.microsoft.com/office/drawing/2014/main" id="{BEA9FB65-CE1E-4455-903D-0945FDF41EF0}"/>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83764" cy="845339"/>
                    </a:xfrm>
                    <a:prstGeom prst="rect">
                      <a:avLst/>
                    </a:prstGeom>
                  </pic:spPr>
                </pic:pic>
              </a:graphicData>
            </a:graphic>
          </wp:inline>
        </w:drawing>
      </w:r>
    </w:p>
    <w:p w14:paraId="157CA19F" w14:textId="77777777" w:rsidR="00F91BBE" w:rsidRDefault="00F91BBE" w:rsidP="00302BA6">
      <w:pPr>
        <w:spacing w:after="0" w:line="240" w:lineRule="auto"/>
        <w:jc w:val="center"/>
        <w:rPr>
          <w:rFonts w:ascii="Garamond" w:hAnsi="Garamond"/>
          <w:b/>
        </w:rPr>
      </w:pPr>
    </w:p>
    <w:p w14:paraId="3FF9E768" w14:textId="4A2556B8" w:rsidR="00F91BBE" w:rsidRPr="004371D2" w:rsidRDefault="00F91BBE" w:rsidP="00302BA6">
      <w:pPr>
        <w:spacing w:after="0" w:line="240" w:lineRule="auto"/>
        <w:jc w:val="center"/>
        <w:rPr>
          <w:rFonts w:ascii="Garamond" w:hAnsi="Garamond"/>
          <w:b/>
          <w:sz w:val="24"/>
          <w:szCs w:val="24"/>
        </w:rPr>
      </w:pPr>
      <w:r w:rsidRPr="004371D2">
        <w:rPr>
          <w:rFonts w:ascii="Garamond" w:hAnsi="Garamond"/>
          <w:b/>
          <w:sz w:val="24"/>
          <w:szCs w:val="24"/>
        </w:rPr>
        <w:t>ASIA PACIFIC COLLEGE</w:t>
      </w:r>
    </w:p>
    <w:p w14:paraId="712F5778" w14:textId="77777777" w:rsidR="00F91BBE" w:rsidRPr="004371D2" w:rsidRDefault="00F91BBE" w:rsidP="00302BA6">
      <w:pPr>
        <w:spacing w:after="0" w:line="240" w:lineRule="auto"/>
        <w:jc w:val="center"/>
        <w:rPr>
          <w:rFonts w:ascii="Garamond" w:hAnsi="Garamond"/>
          <w:b/>
          <w:sz w:val="24"/>
          <w:szCs w:val="24"/>
        </w:rPr>
      </w:pPr>
      <w:r w:rsidRPr="004371D2">
        <w:rPr>
          <w:rFonts w:ascii="Garamond" w:hAnsi="Garamond"/>
          <w:b/>
          <w:sz w:val="24"/>
          <w:szCs w:val="24"/>
        </w:rPr>
        <w:t xml:space="preserve">3 </w:t>
      </w:r>
      <w:proofErr w:type="spellStart"/>
      <w:r w:rsidRPr="004371D2">
        <w:rPr>
          <w:rFonts w:ascii="Garamond" w:hAnsi="Garamond"/>
          <w:b/>
          <w:sz w:val="24"/>
          <w:szCs w:val="24"/>
        </w:rPr>
        <w:t>Humabon</w:t>
      </w:r>
      <w:proofErr w:type="spellEnd"/>
      <w:r w:rsidRPr="004371D2">
        <w:rPr>
          <w:rFonts w:ascii="Garamond" w:hAnsi="Garamond"/>
          <w:b/>
          <w:sz w:val="24"/>
          <w:szCs w:val="24"/>
        </w:rPr>
        <w:t xml:space="preserve"> Place, Magallanes Makati City</w:t>
      </w:r>
    </w:p>
    <w:p w14:paraId="6B731FB2" w14:textId="77777777" w:rsidR="00215F90" w:rsidRPr="004371D2" w:rsidRDefault="00215F90" w:rsidP="00302BA6">
      <w:pPr>
        <w:pStyle w:val="Heading1"/>
        <w:ind w:left="0"/>
        <w:rPr>
          <w:w w:val="90"/>
          <w:sz w:val="24"/>
          <w:szCs w:val="24"/>
        </w:rPr>
      </w:pPr>
    </w:p>
    <w:p w14:paraId="16F294C0" w14:textId="77777777" w:rsidR="00AA36E9" w:rsidRPr="004371D2" w:rsidRDefault="00AA36E9" w:rsidP="00302BA6">
      <w:pPr>
        <w:pStyle w:val="BodyText"/>
        <w:ind w:left="29" w:firstLine="0"/>
        <w:jc w:val="center"/>
        <w:rPr>
          <w:b/>
          <w:spacing w:val="-1"/>
        </w:rPr>
      </w:pPr>
    </w:p>
    <w:p w14:paraId="2198DF98" w14:textId="5E44DAE2" w:rsidR="0022474A" w:rsidRPr="004371D2" w:rsidRDefault="00812063" w:rsidP="00302BA6">
      <w:pPr>
        <w:pStyle w:val="BodyText"/>
        <w:ind w:left="29" w:firstLine="0"/>
        <w:jc w:val="center"/>
        <w:rPr>
          <w:b/>
          <w:spacing w:val="-1"/>
        </w:rPr>
      </w:pPr>
      <w:r w:rsidRPr="004371D2">
        <w:rPr>
          <w:b/>
          <w:spacing w:val="-1"/>
        </w:rPr>
        <w:t xml:space="preserve">SCHOOL of </w:t>
      </w:r>
      <w:r w:rsidR="001913FC">
        <w:rPr>
          <w:b/>
          <w:spacing w:val="-1"/>
        </w:rPr>
        <w:t>COMPUTING AND INFORMATION TECHNOLOGIES</w:t>
      </w:r>
    </w:p>
    <w:p w14:paraId="00C6997F" w14:textId="6DD01537" w:rsidR="0022474A" w:rsidRPr="004371D2" w:rsidRDefault="004F772A" w:rsidP="00302BA6">
      <w:pPr>
        <w:pStyle w:val="BodyText"/>
        <w:ind w:left="29" w:firstLine="0"/>
        <w:jc w:val="center"/>
        <w:rPr>
          <w:b/>
          <w:spacing w:val="-1"/>
        </w:rPr>
      </w:pPr>
      <w:r>
        <w:rPr>
          <w:b/>
          <w:spacing w:val="-1"/>
        </w:rPr>
        <w:t>Modeling and Simulation</w:t>
      </w:r>
      <w:r w:rsidR="005B70F3">
        <w:rPr>
          <w:b/>
          <w:spacing w:val="-1"/>
        </w:rPr>
        <w:t xml:space="preserve"> </w:t>
      </w:r>
      <w:r w:rsidR="0022474A" w:rsidRPr="004371D2">
        <w:rPr>
          <w:b/>
          <w:spacing w:val="-1"/>
        </w:rPr>
        <w:t>Course</w:t>
      </w:r>
      <w:r w:rsidR="0022474A" w:rsidRPr="004371D2">
        <w:rPr>
          <w:b/>
        </w:rPr>
        <w:t xml:space="preserve"> </w:t>
      </w:r>
      <w:r w:rsidR="0022474A" w:rsidRPr="004371D2">
        <w:rPr>
          <w:b/>
          <w:spacing w:val="-1"/>
        </w:rPr>
        <w:t>Syllabus</w:t>
      </w:r>
    </w:p>
    <w:p w14:paraId="0E531D12" w14:textId="258F06C5" w:rsidR="0022474A" w:rsidRPr="004371D2" w:rsidRDefault="0022474A" w:rsidP="00302BA6">
      <w:pPr>
        <w:pStyle w:val="BodyText"/>
        <w:ind w:left="29" w:firstLine="0"/>
        <w:jc w:val="center"/>
        <w:rPr>
          <w:b/>
          <w:spacing w:val="-1"/>
        </w:rPr>
      </w:pPr>
    </w:p>
    <w:p w14:paraId="4955B027" w14:textId="23D16D2E" w:rsidR="0022474A" w:rsidRPr="004C125B" w:rsidRDefault="00F2463A" w:rsidP="00302BA6">
      <w:pPr>
        <w:pStyle w:val="Default"/>
        <w:rPr>
          <w:rFonts w:ascii="Garamond" w:hAnsi="Garamond"/>
          <w:b/>
          <w:bCs/>
        </w:rPr>
      </w:pPr>
      <w:r>
        <w:rPr>
          <w:rFonts w:ascii="Garamond" w:hAnsi="Garamond"/>
          <w:b/>
          <w:bCs/>
        </w:rPr>
        <w:t xml:space="preserve">APC </w:t>
      </w:r>
      <w:r w:rsidR="0022474A" w:rsidRPr="004C125B">
        <w:rPr>
          <w:rFonts w:ascii="Garamond" w:hAnsi="Garamond"/>
          <w:b/>
          <w:bCs/>
        </w:rPr>
        <w:t>Vision</w:t>
      </w:r>
      <w:r w:rsidR="00250CF4" w:rsidRPr="004C125B">
        <w:rPr>
          <w:rFonts w:ascii="Garamond" w:hAnsi="Garamond"/>
          <w:b/>
          <w:bCs/>
        </w:rPr>
        <w:tab/>
      </w:r>
      <w:r w:rsidR="00250CF4" w:rsidRPr="004C125B">
        <w:rPr>
          <w:rFonts w:ascii="Garamond" w:hAnsi="Garamond"/>
          <w:b/>
          <w:bCs/>
        </w:rPr>
        <w:tab/>
      </w:r>
      <w:r w:rsidR="00250CF4" w:rsidRPr="004C125B">
        <w:rPr>
          <w:rFonts w:ascii="Garamond" w:hAnsi="Garamond"/>
          <w:b/>
          <w:bCs/>
        </w:rPr>
        <w:tab/>
      </w:r>
      <w:r w:rsidR="00ED4ADC" w:rsidRPr="004C125B">
        <w:rPr>
          <w:rFonts w:ascii="Garamond" w:hAnsi="Garamond"/>
          <w:b/>
          <w:bCs/>
        </w:rPr>
        <w:t xml:space="preserve">               </w:t>
      </w:r>
    </w:p>
    <w:p w14:paraId="11E4ED12" w14:textId="4028E49A" w:rsidR="004C125B" w:rsidRDefault="004C125B" w:rsidP="00302BA6">
      <w:pPr>
        <w:spacing w:after="0" w:line="240" w:lineRule="auto"/>
        <w:jc w:val="both"/>
        <w:rPr>
          <w:rFonts w:ascii="Garamond" w:hAnsi="Garamond" w:cs="Arial"/>
          <w:color w:val="000000"/>
          <w:sz w:val="24"/>
          <w:szCs w:val="24"/>
        </w:rPr>
      </w:pPr>
      <w:r w:rsidRPr="004C125B">
        <w:rPr>
          <w:rFonts w:ascii="Garamond" w:hAnsi="Garamond" w:cs="Arial"/>
          <w:color w:val="000000"/>
          <w:sz w:val="24"/>
          <w:szCs w:val="24"/>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7BD6AE26" w14:textId="77777777" w:rsidR="004C125B" w:rsidRPr="004C125B" w:rsidRDefault="004C125B" w:rsidP="00302BA6">
      <w:pPr>
        <w:spacing w:after="0" w:line="240" w:lineRule="auto"/>
        <w:jc w:val="both"/>
        <w:rPr>
          <w:rFonts w:ascii="Garamond" w:hAnsi="Garamond" w:cs="Arial"/>
          <w:color w:val="000000"/>
          <w:sz w:val="24"/>
          <w:szCs w:val="24"/>
        </w:rPr>
      </w:pPr>
    </w:p>
    <w:p w14:paraId="1CD0DEFF" w14:textId="3EA4BD01" w:rsidR="004C125B" w:rsidRPr="004C125B" w:rsidRDefault="00F2463A" w:rsidP="00302BA6">
      <w:pPr>
        <w:spacing w:after="0" w:line="240" w:lineRule="auto"/>
        <w:jc w:val="both"/>
        <w:rPr>
          <w:rFonts w:ascii="Garamond" w:hAnsi="Garamond" w:cs="Arial"/>
          <w:color w:val="000000"/>
          <w:sz w:val="24"/>
          <w:szCs w:val="24"/>
        </w:rPr>
      </w:pPr>
      <w:r>
        <w:rPr>
          <w:rFonts w:ascii="Garamond" w:hAnsi="Garamond" w:cs="Arial"/>
          <w:b/>
          <w:sz w:val="24"/>
          <w:szCs w:val="24"/>
        </w:rPr>
        <w:t xml:space="preserve">APC </w:t>
      </w:r>
      <w:r w:rsidR="004C125B" w:rsidRPr="004C125B">
        <w:rPr>
          <w:rFonts w:ascii="Garamond" w:hAnsi="Garamond" w:cs="Arial"/>
          <w:b/>
          <w:sz w:val="24"/>
          <w:szCs w:val="24"/>
        </w:rPr>
        <w:t>M</w:t>
      </w:r>
      <w:r w:rsidR="004C125B">
        <w:rPr>
          <w:rFonts w:ascii="Garamond" w:hAnsi="Garamond" w:cs="Arial"/>
          <w:b/>
          <w:sz w:val="24"/>
          <w:szCs w:val="24"/>
        </w:rPr>
        <w:t>ission</w:t>
      </w:r>
    </w:p>
    <w:p w14:paraId="1407A03A" w14:textId="77777777" w:rsidR="004C125B" w:rsidRPr="004C125B" w:rsidRDefault="004C125B" w:rsidP="00302BA6">
      <w:pPr>
        <w:spacing w:after="0" w:line="240" w:lineRule="auto"/>
        <w:jc w:val="both"/>
        <w:rPr>
          <w:rFonts w:ascii="Garamond" w:hAnsi="Garamond" w:cs="Arial"/>
          <w:color w:val="000000"/>
          <w:sz w:val="24"/>
          <w:szCs w:val="24"/>
        </w:rPr>
      </w:pPr>
      <w:r w:rsidRPr="004C125B">
        <w:rPr>
          <w:rFonts w:ascii="Garamond" w:hAnsi="Garamond" w:cs="Arial"/>
          <w:color w:val="000000"/>
          <w:sz w:val="24"/>
          <w:szCs w:val="24"/>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039A7E68" w14:textId="77777777" w:rsidR="004C125B" w:rsidRPr="004C125B" w:rsidRDefault="004C125B" w:rsidP="00302BA6">
      <w:pPr>
        <w:spacing w:after="0" w:line="240" w:lineRule="auto"/>
        <w:jc w:val="both"/>
        <w:rPr>
          <w:rFonts w:ascii="Garamond" w:hAnsi="Garamond" w:cs="Arial"/>
          <w:color w:val="000000"/>
          <w:sz w:val="24"/>
          <w:szCs w:val="24"/>
        </w:rPr>
      </w:pPr>
    </w:p>
    <w:p w14:paraId="58F00B22" w14:textId="4BEB6B42" w:rsidR="004C125B" w:rsidRPr="004C125B" w:rsidRDefault="00F2463A" w:rsidP="00302BA6">
      <w:pPr>
        <w:spacing w:after="0" w:line="240" w:lineRule="auto"/>
        <w:jc w:val="both"/>
        <w:rPr>
          <w:rFonts w:ascii="Garamond" w:hAnsi="Garamond" w:cs="Arial"/>
          <w:b/>
          <w:color w:val="000000"/>
          <w:sz w:val="24"/>
          <w:szCs w:val="24"/>
        </w:rPr>
      </w:pPr>
      <w:r>
        <w:rPr>
          <w:rFonts w:ascii="Garamond" w:hAnsi="Garamond" w:cs="Arial"/>
          <w:b/>
          <w:color w:val="000000"/>
          <w:sz w:val="24"/>
          <w:szCs w:val="24"/>
        </w:rPr>
        <w:t xml:space="preserve">APC </w:t>
      </w:r>
      <w:r w:rsidR="004C125B" w:rsidRPr="004C125B">
        <w:rPr>
          <w:rFonts w:ascii="Garamond" w:hAnsi="Garamond" w:cs="Arial"/>
          <w:b/>
          <w:color w:val="000000"/>
          <w:sz w:val="24"/>
          <w:szCs w:val="24"/>
        </w:rPr>
        <w:t>V</w:t>
      </w:r>
      <w:r w:rsidR="004C125B">
        <w:rPr>
          <w:rFonts w:ascii="Garamond" w:hAnsi="Garamond" w:cs="Arial"/>
          <w:b/>
          <w:color w:val="000000"/>
          <w:sz w:val="24"/>
          <w:szCs w:val="24"/>
        </w:rPr>
        <w:t>alues</w:t>
      </w:r>
    </w:p>
    <w:p w14:paraId="0BE80FC4" w14:textId="77777777" w:rsidR="004C125B" w:rsidRPr="004C125B" w:rsidRDefault="004C125B" w:rsidP="00302BA6">
      <w:pPr>
        <w:spacing w:after="0" w:line="240" w:lineRule="auto"/>
        <w:jc w:val="both"/>
        <w:rPr>
          <w:rFonts w:ascii="Garamond" w:hAnsi="Garamond" w:cs="Arial"/>
          <w:color w:val="000000"/>
          <w:sz w:val="24"/>
          <w:szCs w:val="24"/>
        </w:rPr>
      </w:pPr>
      <w:r w:rsidRPr="004C125B">
        <w:rPr>
          <w:rFonts w:ascii="Garamond" w:hAnsi="Garamond" w:cs="Arial"/>
          <w:color w:val="000000"/>
          <w:sz w:val="24"/>
          <w:szCs w:val="24"/>
        </w:rPr>
        <w:t xml:space="preserve">APC aims to produce graduates with strong sense of </w:t>
      </w:r>
      <w:r w:rsidRPr="004C125B">
        <w:rPr>
          <w:rFonts w:ascii="Garamond" w:hAnsi="Garamond" w:cs="Arial"/>
          <w:b/>
          <w:bCs/>
          <w:i/>
          <w:iCs/>
          <w:color w:val="000000"/>
          <w:sz w:val="24"/>
          <w:szCs w:val="24"/>
        </w:rPr>
        <w:t xml:space="preserve">industry </w:t>
      </w:r>
      <w:r w:rsidRPr="004C125B">
        <w:rPr>
          <w:rFonts w:ascii="Garamond" w:hAnsi="Garamond" w:cs="Arial"/>
          <w:color w:val="000000"/>
          <w:sz w:val="24"/>
          <w:szCs w:val="24"/>
        </w:rPr>
        <w:t xml:space="preserve">or hard work, </w:t>
      </w:r>
      <w:r w:rsidRPr="004C125B">
        <w:rPr>
          <w:rFonts w:ascii="Garamond" w:hAnsi="Garamond" w:cs="Arial"/>
          <w:b/>
          <w:bCs/>
          <w:i/>
          <w:iCs/>
          <w:color w:val="000000"/>
          <w:sz w:val="24"/>
          <w:szCs w:val="24"/>
        </w:rPr>
        <w:t xml:space="preserve">integrity </w:t>
      </w:r>
      <w:r w:rsidRPr="004C125B">
        <w:rPr>
          <w:rFonts w:ascii="Garamond" w:hAnsi="Garamond" w:cs="Arial"/>
          <w:color w:val="000000"/>
          <w:sz w:val="24"/>
          <w:szCs w:val="24"/>
        </w:rPr>
        <w:t xml:space="preserve">or being honest and having strong moral / ethical principles, and </w:t>
      </w:r>
      <w:r w:rsidRPr="004C125B">
        <w:rPr>
          <w:rFonts w:ascii="Garamond" w:hAnsi="Garamond" w:cs="Arial"/>
          <w:b/>
          <w:bCs/>
          <w:i/>
          <w:iCs/>
          <w:color w:val="000000"/>
          <w:sz w:val="24"/>
          <w:szCs w:val="24"/>
        </w:rPr>
        <w:t xml:space="preserve">innovation </w:t>
      </w:r>
      <w:r w:rsidRPr="004C125B">
        <w:rPr>
          <w:rFonts w:ascii="Garamond" w:hAnsi="Garamond" w:cs="Arial"/>
          <w:color w:val="000000"/>
          <w:sz w:val="24"/>
          <w:szCs w:val="24"/>
        </w:rPr>
        <w:t>or constantly introducing new and creative methods or ideas.</w:t>
      </w:r>
    </w:p>
    <w:p w14:paraId="2175BA30" w14:textId="77777777" w:rsidR="004C125B" w:rsidRDefault="004C125B" w:rsidP="00302BA6">
      <w:pPr>
        <w:pStyle w:val="Default"/>
        <w:rPr>
          <w:rFonts w:ascii="Garamond" w:hAnsi="Garamond"/>
          <w:b/>
          <w:bCs/>
        </w:rPr>
      </w:pPr>
    </w:p>
    <w:p w14:paraId="64F7BBC5" w14:textId="4D54F77A" w:rsidR="0022474A" w:rsidRDefault="00ED4ADC" w:rsidP="00302BA6">
      <w:pPr>
        <w:pStyle w:val="Default"/>
        <w:jc w:val="both"/>
        <w:rPr>
          <w:rFonts w:ascii="Garamond" w:hAnsi="Garamond"/>
          <w:b/>
          <w:bCs/>
        </w:rPr>
      </w:pPr>
      <w:r>
        <w:rPr>
          <w:rFonts w:ascii="Garamond" w:hAnsi="Garamond"/>
          <w:b/>
          <w:bCs/>
        </w:rPr>
        <w:t xml:space="preserve">APC </w:t>
      </w:r>
      <w:r w:rsidR="0022474A" w:rsidRPr="004371D2">
        <w:rPr>
          <w:rFonts w:ascii="Garamond" w:hAnsi="Garamond"/>
          <w:b/>
          <w:bCs/>
        </w:rPr>
        <w:t>Graduate Attributes</w:t>
      </w:r>
      <w:r>
        <w:rPr>
          <w:rFonts w:ascii="Garamond" w:hAnsi="Garamond"/>
          <w:b/>
          <w:bCs/>
        </w:rPr>
        <w:tab/>
        <w:t xml:space="preserve">   </w:t>
      </w:r>
    </w:p>
    <w:tbl>
      <w:tblPr>
        <w:tblStyle w:val="TableGrid"/>
        <w:tblW w:w="9356" w:type="dxa"/>
        <w:tblInd w:w="-5" w:type="dxa"/>
        <w:tblLook w:val="04A0" w:firstRow="1" w:lastRow="0" w:firstColumn="1" w:lastColumn="0" w:noHBand="0" w:noVBand="1"/>
      </w:tblPr>
      <w:tblGrid>
        <w:gridCol w:w="3690"/>
        <w:gridCol w:w="5666"/>
      </w:tblGrid>
      <w:tr w:rsidR="00F2463A" w14:paraId="154EFC55" w14:textId="77777777" w:rsidTr="00B2489D">
        <w:tc>
          <w:tcPr>
            <w:tcW w:w="3690" w:type="dxa"/>
          </w:tcPr>
          <w:p w14:paraId="712CF863" w14:textId="77777777" w:rsidR="00F2463A" w:rsidRPr="008B597C" w:rsidRDefault="00F2463A" w:rsidP="00302BA6">
            <w:pPr>
              <w:jc w:val="both"/>
              <w:rPr>
                <w:rStyle w:val="A5"/>
                <w:rFonts w:ascii="Arial" w:hAnsi="Arial" w:cs="Arial"/>
                <w:b/>
              </w:rPr>
            </w:pPr>
            <w:r w:rsidRPr="008B597C">
              <w:rPr>
                <w:rStyle w:val="A5"/>
                <w:rFonts w:ascii="Arial" w:hAnsi="Arial" w:cs="Arial"/>
                <w:b/>
              </w:rPr>
              <w:t>Solution Provider</w:t>
            </w:r>
          </w:p>
          <w:p w14:paraId="6F014898" w14:textId="77777777" w:rsidR="00F2463A" w:rsidRPr="008B597C" w:rsidRDefault="00F2463A" w:rsidP="00302BA6">
            <w:pPr>
              <w:pStyle w:val="Default"/>
              <w:jc w:val="both"/>
              <w:rPr>
                <w:b/>
                <w:bCs/>
                <w:sz w:val="18"/>
                <w:szCs w:val="18"/>
              </w:rPr>
            </w:pPr>
          </w:p>
        </w:tc>
        <w:tc>
          <w:tcPr>
            <w:tcW w:w="5666" w:type="dxa"/>
          </w:tcPr>
          <w:p w14:paraId="28B17320" w14:textId="65EE0601" w:rsidR="00F2463A" w:rsidRPr="008B597C" w:rsidRDefault="00F2463A" w:rsidP="00302BA6">
            <w:pPr>
              <w:pStyle w:val="Pa4"/>
              <w:spacing w:line="240" w:lineRule="auto"/>
              <w:jc w:val="both"/>
              <w:rPr>
                <w:color w:val="000000"/>
                <w:sz w:val="18"/>
                <w:szCs w:val="18"/>
              </w:rPr>
            </w:pPr>
            <w:r w:rsidRPr="008B597C">
              <w:rPr>
                <w:rStyle w:val="A5"/>
              </w:rPr>
              <w:t xml:space="preserve">Applies knowledge, concepts, theories, and industry-based skills in order to identify, solve, and recommend solutions aligned to the goals of its users and the organization to which they operate </w:t>
            </w:r>
          </w:p>
          <w:p w14:paraId="1F4AD80C" w14:textId="22FFA894" w:rsidR="00F2463A" w:rsidRPr="008B597C" w:rsidRDefault="00F2463A" w:rsidP="00302BA6">
            <w:pPr>
              <w:jc w:val="both"/>
              <w:rPr>
                <w:rFonts w:ascii="Arial" w:hAnsi="Arial" w:cs="Arial"/>
                <w:b/>
                <w:bCs/>
                <w:sz w:val="18"/>
                <w:szCs w:val="18"/>
              </w:rPr>
            </w:pPr>
            <w:r w:rsidRPr="008B597C">
              <w:rPr>
                <w:rStyle w:val="A5"/>
                <w:rFonts w:ascii="Arial" w:hAnsi="Arial" w:cs="Arial"/>
              </w:rPr>
              <w:t>Develops ideas and solutions with creativity and innovation, and with appropriate considerations to ethical, cultural, and environmental factors</w:t>
            </w:r>
          </w:p>
        </w:tc>
      </w:tr>
      <w:tr w:rsidR="00F2463A" w14:paraId="059C0EF3" w14:textId="77777777" w:rsidTr="00B2489D">
        <w:tc>
          <w:tcPr>
            <w:tcW w:w="3690" w:type="dxa"/>
          </w:tcPr>
          <w:p w14:paraId="38ADE162" w14:textId="77777777" w:rsidR="00F2463A" w:rsidRPr="008B597C" w:rsidRDefault="00F2463A" w:rsidP="00302BA6">
            <w:pPr>
              <w:pStyle w:val="Pa4"/>
              <w:spacing w:line="240" w:lineRule="auto"/>
              <w:jc w:val="both"/>
              <w:rPr>
                <w:rStyle w:val="A5"/>
                <w:b/>
              </w:rPr>
            </w:pPr>
            <w:r w:rsidRPr="008B597C">
              <w:rPr>
                <w:rStyle w:val="A5"/>
                <w:b/>
              </w:rPr>
              <w:t>Committed</w:t>
            </w:r>
          </w:p>
          <w:p w14:paraId="123316A8" w14:textId="77777777" w:rsidR="00F2463A" w:rsidRPr="008B597C" w:rsidRDefault="00F2463A" w:rsidP="00302BA6">
            <w:pPr>
              <w:pStyle w:val="Default"/>
              <w:jc w:val="both"/>
              <w:rPr>
                <w:b/>
                <w:bCs/>
                <w:sz w:val="18"/>
                <w:szCs w:val="18"/>
              </w:rPr>
            </w:pPr>
          </w:p>
        </w:tc>
        <w:tc>
          <w:tcPr>
            <w:tcW w:w="5666" w:type="dxa"/>
          </w:tcPr>
          <w:p w14:paraId="23A74D99" w14:textId="31275730" w:rsidR="00F2463A" w:rsidRPr="008B597C" w:rsidRDefault="00F2463A" w:rsidP="00302BA6">
            <w:pPr>
              <w:pStyle w:val="Pa4"/>
              <w:spacing w:line="240" w:lineRule="auto"/>
              <w:jc w:val="both"/>
              <w:rPr>
                <w:rStyle w:val="A5"/>
              </w:rPr>
            </w:pPr>
            <w:r w:rsidRPr="008B597C">
              <w:rPr>
                <w:rStyle w:val="A5"/>
              </w:rPr>
              <w:t xml:space="preserve">Fulfills commitments, made to </w:t>
            </w:r>
            <w:proofErr w:type="gramStart"/>
            <w:r w:rsidRPr="008B597C">
              <w:rPr>
                <w:rStyle w:val="A5"/>
              </w:rPr>
              <w:t>one's self</w:t>
            </w:r>
            <w:proofErr w:type="gramEnd"/>
            <w:r w:rsidRPr="008B597C">
              <w:rPr>
                <w:rStyle w:val="A5"/>
              </w:rPr>
              <w:t xml:space="preserve"> and the organization, beyond expectations</w:t>
            </w:r>
          </w:p>
          <w:p w14:paraId="4CF8F356" w14:textId="35F884AD" w:rsidR="00F2463A" w:rsidRPr="008B597C" w:rsidRDefault="00F2463A" w:rsidP="00302BA6">
            <w:pPr>
              <w:jc w:val="both"/>
              <w:rPr>
                <w:rFonts w:ascii="Arial" w:hAnsi="Arial" w:cs="Arial"/>
                <w:b/>
                <w:bCs/>
                <w:sz w:val="18"/>
                <w:szCs w:val="18"/>
              </w:rPr>
            </w:pPr>
            <w:r w:rsidRPr="008B597C">
              <w:rPr>
                <w:rStyle w:val="A5"/>
                <w:rFonts w:ascii="Arial" w:hAnsi="Arial" w:cs="Arial"/>
              </w:rPr>
              <w:t>Copes with the demands of goals, commitments, and responsibilities even when faced with unexpected situations</w:t>
            </w:r>
          </w:p>
        </w:tc>
      </w:tr>
      <w:tr w:rsidR="00F2463A" w14:paraId="0CF2256A" w14:textId="77777777" w:rsidTr="00B2489D">
        <w:tc>
          <w:tcPr>
            <w:tcW w:w="3690" w:type="dxa"/>
          </w:tcPr>
          <w:p w14:paraId="0B0D3377" w14:textId="77777777" w:rsidR="00F2463A" w:rsidRPr="008B597C" w:rsidRDefault="00F2463A" w:rsidP="00302BA6">
            <w:pPr>
              <w:pStyle w:val="Pa4"/>
              <w:spacing w:line="240" w:lineRule="auto"/>
              <w:jc w:val="both"/>
              <w:rPr>
                <w:rStyle w:val="A5"/>
                <w:b/>
              </w:rPr>
            </w:pPr>
            <w:r w:rsidRPr="008B597C">
              <w:rPr>
                <w:rStyle w:val="A5"/>
                <w:b/>
              </w:rPr>
              <w:t>IT Enabled</w:t>
            </w:r>
          </w:p>
          <w:p w14:paraId="4EF6388C" w14:textId="77777777" w:rsidR="00F2463A" w:rsidRPr="008B597C" w:rsidRDefault="00F2463A" w:rsidP="00302BA6">
            <w:pPr>
              <w:pStyle w:val="Default"/>
              <w:jc w:val="both"/>
              <w:rPr>
                <w:b/>
                <w:bCs/>
                <w:sz w:val="18"/>
                <w:szCs w:val="18"/>
              </w:rPr>
            </w:pPr>
          </w:p>
        </w:tc>
        <w:tc>
          <w:tcPr>
            <w:tcW w:w="5666" w:type="dxa"/>
          </w:tcPr>
          <w:p w14:paraId="56E43C82" w14:textId="2E7841DC" w:rsidR="00F2463A" w:rsidRPr="008B597C" w:rsidRDefault="00F2463A" w:rsidP="00302BA6">
            <w:pPr>
              <w:jc w:val="both"/>
              <w:rPr>
                <w:rFonts w:ascii="Arial" w:hAnsi="Arial" w:cs="Arial"/>
                <w:b/>
                <w:bCs/>
                <w:sz w:val="18"/>
                <w:szCs w:val="18"/>
              </w:rPr>
            </w:pPr>
            <w:r w:rsidRPr="008B597C">
              <w:rPr>
                <w:rStyle w:val="A5"/>
                <w:rFonts w:ascii="Arial" w:hAnsi="Arial" w:cs="Arial"/>
              </w:rPr>
              <w:t>Uses innovative methods and appropriate technologies to perform tasks effectively and efficiently</w:t>
            </w:r>
          </w:p>
        </w:tc>
      </w:tr>
      <w:tr w:rsidR="00F2463A" w14:paraId="0D0A54B2" w14:textId="77777777" w:rsidTr="00B2489D">
        <w:tc>
          <w:tcPr>
            <w:tcW w:w="3690" w:type="dxa"/>
          </w:tcPr>
          <w:p w14:paraId="079F6A29" w14:textId="77777777" w:rsidR="00F2463A" w:rsidRPr="008B597C" w:rsidRDefault="00F2463A" w:rsidP="00302BA6">
            <w:pPr>
              <w:pStyle w:val="Pa4"/>
              <w:spacing w:line="240" w:lineRule="auto"/>
              <w:jc w:val="both"/>
              <w:rPr>
                <w:rStyle w:val="A5"/>
                <w:b/>
              </w:rPr>
            </w:pPr>
            <w:r w:rsidRPr="008B597C">
              <w:rPr>
                <w:rStyle w:val="A5"/>
                <w:b/>
              </w:rPr>
              <w:t>Professional</w:t>
            </w:r>
          </w:p>
          <w:p w14:paraId="40921359" w14:textId="77777777" w:rsidR="00F2463A" w:rsidRPr="008B597C" w:rsidRDefault="00F2463A" w:rsidP="00302BA6">
            <w:pPr>
              <w:pStyle w:val="Default"/>
              <w:jc w:val="both"/>
              <w:rPr>
                <w:b/>
                <w:bCs/>
                <w:sz w:val="18"/>
                <w:szCs w:val="18"/>
              </w:rPr>
            </w:pPr>
          </w:p>
        </w:tc>
        <w:tc>
          <w:tcPr>
            <w:tcW w:w="5666" w:type="dxa"/>
          </w:tcPr>
          <w:p w14:paraId="3EFD0DE1" w14:textId="769B8969" w:rsidR="00F2463A" w:rsidRPr="008B597C" w:rsidRDefault="00F2463A" w:rsidP="00302BA6">
            <w:pPr>
              <w:jc w:val="both"/>
              <w:rPr>
                <w:rFonts w:ascii="Arial" w:hAnsi="Arial" w:cs="Arial"/>
                <w:b/>
                <w:bCs/>
                <w:sz w:val="18"/>
                <w:szCs w:val="18"/>
              </w:rPr>
            </w:pPr>
            <w:r w:rsidRPr="008B597C">
              <w:rPr>
                <w:rStyle w:val="A5"/>
                <w:rFonts w:ascii="Arial" w:hAnsi="Arial" w:cs="Arial"/>
              </w:rPr>
              <w:t>Understands the needs of customers and audiences, as well as the intent and spirit of their requirements,</w:t>
            </w:r>
            <w:r w:rsidR="009854BA">
              <w:rPr>
                <w:rStyle w:val="A5"/>
                <w:rFonts w:ascii="Arial" w:hAnsi="Arial" w:cs="Arial"/>
              </w:rPr>
              <w:t xml:space="preserve"> </w:t>
            </w:r>
            <w:proofErr w:type="gramStart"/>
            <w:r w:rsidRPr="008B597C">
              <w:rPr>
                <w:rStyle w:val="A5"/>
                <w:rFonts w:ascii="Arial" w:hAnsi="Arial" w:cs="Arial"/>
              </w:rPr>
              <w:t>in order to</w:t>
            </w:r>
            <w:proofErr w:type="gramEnd"/>
            <w:r w:rsidRPr="008B597C">
              <w:rPr>
                <w:rStyle w:val="A5"/>
                <w:rFonts w:ascii="Arial" w:hAnsi="Arial" w:cs="Arial"/>
              </w:rPr>
              <w:t xml:space="preserve"> respond appropriately in verbal and nonverbal forms</w:t>
            </w:r>
          </w:p>
        </w:tc>
      </w:tr>
      <w:tr w:rsidR="00F2463A" w14:paraId="46DE9BDD" w14:textId="77777777" w:rsidTr="00B2489D">
        <w:tc>
          <w:tcPr>
            <w:tcW w:w="3690" w:type="dxa"/>
          </w:tcPr>
          <w:p w14:paraId="07DF776E" w14:textId="77777777" w:rsidR="00F2463A" w:rsidRPr="008B597C" w:rsidRDefault="00F2463A" w:rsidP="00302BA6">
            <w:pPr>
              <w:pStyle w:val="Pa4"/>
              <w:spacing w:line="240" w:lineRule="auto"/>
              <w:jc w:val="both"/>
              <w:rPr>
                <w:rStyle w:val="A5"/>
                <w:b/>
              </w:rPr>
            </w:pPr>
            <w:r w:rsidRPr="008B597C">
              <w:rPr>
                <w:rStyle w:val="A5"/>
                <w:b/>
              </w:rPr>
              <w:t>Team Player</w:t>
            </w:r>
          </w:p>
          <w:p w14:paraId="605FEFFA" w14:textId="77777777" w:rsidR="00F2463A" w:rsidRPr="008B597C" w:rsidRDefault="00F2463A" w:rsidP="00302BA6">
            <w:pPr>
              <w:pStyle w:val="Default"/>
              <w:jc w:val="both"/>
              <w:rPr>
                <w:b/>
                <w:bCs/>
                <w:sz w:val="18"/>
                <w:szCs w:val="18"/>
              </w:rPr>
            </w:pPr>
          </w:p>
        </w:tc>
        <w:tc>
          <w:tcPr>
            <w:tcW w:w="5666" w:type="dxa"/>
          </w:tcPr>
          <w:p w14:paraId="3D4720BF" w14:textId="3AE26CEE" w:rsidR="00F2463A" w:rsidRPr="008B597C" w:rsidRDefault="00F2463A" w:rsidP="00302BA6">
            <w:pPr>
              <w:pStyle w:val="Pa4"/>
              <w:spacing w:line="240" w:lineRule="auto"/>
              <w:jc w:val="both"/>
              <w:rPr>
                <w:b/>
                <w:bCs/>
                <w:sz w:val="18"/>
                <w:szCs w:val="18"/>
              </w:rPr>
            </w:pPr>
            <w:r w:rsidRPr="008B597C">
              <w:rPr>
                <w:rStyle w:val="A5"/>
              </w:rPr>
              <w:t>Functions effectively as an individual and as a member of diverse teams in multidisciplinary settings by respecting and recognizing individual and cultural differences and strengths</w:t>
            </w:r>
          </w:p>
          <w:p w14:paraId="5B863651" w14:textId="0C26F5B7" w:rsidR="00F2463A" w:rsidRPr="008B597C" w:rsidRDefault="00F2463A" w:rsidP="00302BA6">
            <w:pPr>
              <w:jc w:val="both"/>
              <w:rPr>
                <w:rFonts w:ascii="Arial" w:hAnsi="Arial" w:cs="Arial"/>
                <w:b/>
                <w:bCs/>
                <w:sz w:val="18"/>
                <w:szCs w:val="18"/>
              </w:rPr>
            </w:pPr>
            <w:r w:rsidRPr="008B597C">
              <w:rPr>
                <w:rStyle w:val="A5"/>
                <w:rFonts w:ascii="Arial" w:hAnsi="Arial" w:cs="Arial"/>
              </w:rPr>
              <w:t>Encourages, motivates, and inspire</w:t>
            </w:r>
            <w:r w:rsidR="008B597C">
              <w:rPr>
                <w:rStyle w:val="A5"/>
                <w:rFonts w:ascii="Arial" w:hAnsi="Arial" w:cs="Arial"/>
              </w:rPr>
              <w:t xml:space="preserve">s </w:t>
            </w:r>
            <w:r w:rsidRPr="008B597C">
              <w:rPr>
                <w:rStyle w:val="A5"/>
                <w:rFonts w:ascii="Arial" w:hAnsi="Arial" w:cs="Arial"/>
              </w:rPr>
              <w:t>others to perform, cooperate, and achieve team goals</w:t>
            </w:r>
          </w:p>
        </w:tc>
      </w:tr>
      <w:tr w:rsidR="00F2463A" w14:paraId="7DABFA26" w14:textId="77777777" w:rsidTr="00B2489D">
        <w:tc>
          <w:tcPr>
            <w:tcW w:w="3690" w:type="dxa"/>
          </w:tcPr>
          <w:p w14:paraId="5562DF37" w14:textId="67D77AEC" w:rsidR="00F2463A" w:rsidRPr="008B597C" w:rsidRDefault="00F2463A" w:rsidP="00302BA6">
            <w:pPr>
              <w:pStyle w:val="Pa4"/>
              <w:spacing w:line="240" w:lineRule="auto"/>
              <w:jc w:val="both"/>
              <w:rPr>
                <w:rStyle w:val="A5"/>
                <w:b/>
              </w:rPr>
            </w:pPr>
            <w:r w:rsidRPr="008B597C">
              <w:rPr>
                <w:rStyle w:val="A5"/>
                <w:b/>
              </w:rPr>
              <w:t>Good Communicator</w:t>
            </w:r>
          </w:p>
        </w:tc>
        <w:tc>
          <w:tcPr>
            <w:tcW w:w="5666" w:type="dxa"/>
          </w:tcPr>
          <w:p w14:paraId="4D1A1BDE" w14:textId="6EB3191E" w:rsidR="00F2463A" w:rsidRPr="008B597C" w:rsidRDefault="00F2463A" w:rsidP="00302BA6">
            <w:pPr>
              <w:jc w:val="both"/>
              <w:rPr>
                <w:rStyle w:val="A5"/>
                <w:rFonts w:ascii="Arial" w:hAnsi="Arial" w:cs="Arial"/>
              </w:rPr>
            </w:pPr>
            <w:r w:rsidRPr="008B597C">
              <w:rPr>
                <w:rStyle w:val="A5"/>
                <w:rFonts w:ascii="Arial" w:hAnsi="Arial" w:cs="Arial"/>
              </w:rPr>
              <w:t>Communicates effectively and ethically using the English language</w:t>
            </w:r>
          </w:p>
        </w:tc>
      </w:tr>
      <w:tr w:rsidR="00F2463A" w14:paraId="14C82FE2" w14:textId="77777777" w:rsidTr="00B2489D">
        <w:tc>
          <w:tcPr>
            <w:tcW w:w="3690" w:type="dxa"/>
          </w:tcPr>
          <w:p w14:paraId="2CA295DF" w14:textId="522B8948" w:rsidR="00F2463A" w:rsidRPr="008B597C" w:rsidRDefault="00F2463A" w:rsidP="00302BA6">
            <w:pPr>
              <w:pStyle w:val="Pa4"/>
              <w:spacing w:line="240" w:lineRule="auto"/>
              <w:jc w:val="both"/>
              <w:rPr>
                <w:rStyle w:val="A5"/>
                <w:b/>
              </w:rPr>
            </w:pPr>
            <w:r w:rsidRPr="008B597C">
              <w:rPr>
                <w:rStyle w:val="A5"/>
                <w:b/>
              </w:rPr>
              <w:t>Ethical Professional</w:t>
            </w:r>
          </w:p>
        </w:tc>
        <w:tc>
          <w:tcPr>
            <w:tcW w:w="5666" w:type="dxa"/>
          </w:tcPr>
          <w:p w14:paraId="745C5224" w14:textId="4F2AEC05" w:rsidR="00F2463A" w:rsidRPr="008B597C" w:rsidRDefault="00F2463A" w:rsidP="00302BA6">
            <w:pPr>
              <w:jc w:val="both"/>
              <w:rPr>
                <w:rStyle w:val="A5"/>
                <w:rFonts w:ascii="Arial" w:hAnsi="Arial" w:cs="Arial"/>
              </w:rPr>
            </w:pPr>
            <w:r w:rsidRPr="008B597C">
              <w:rPr>
                <w:rStyle w:val="A5"/>
                <w:rFonts w:ascii="Arial" w:hAnsi="Arial" w:cs="Arial"/>
              </w:rPr>
              <w:t>Understands social and ethical responsibilities</w:t>
            </w:r>
          </w:p>
        </w:tc>
      </w:tr>
      <w:tr w:rsidR="00F2463A" w14:paraId="3E1D05C9" w14:textId="77777777" w:rsidTr="00B2489D">
        <w:tc>
          <w:tcPr>
            <w:tcW w:w="3690" w:type="dxa"/>
          </w:tcPr>
          <w:p w14:paraId="43E37353" w14:textId="77777777" w:rsidR="00F2463A" w:rsidRPr="008B597C" w:rsidRDefault="00F2463A" w:rsidP="00302BA6">
            <w:pPr>
              <w:pStyle w:val="Pa4"/>
              <w:spacing w:line="240" w:lineRule="auto"/>
              <w:jc w:val="both"/>
              <w:rPr>
                <w:rStyle w:val="A5"/>
                <w:b/>
              </w:rPr>
            </w:pPr>
            <w:r w:rsidRPr="008B597C">
              <w:rPr>
                <w:rStyle w:val="A5"/>
                <w:b/>
              </w:rPr>
              <w:lastRenderedPageBreak/>
              <w:t>Contributor to Nation Building</w:t>
            </w:r>
          </w:p>
          <w:p w14:paraId="1DD41C17" w14:textId="77777777" w:rsidR="00F2463A" w:rsidRPr="008B597C" w:rsidRDefault="00F2463A" w:rsidP="00302BA6">
            <w:pPr>
              <w:pStyle w:val="Pa4"/>
              <w:spacing w:line="240" w:lineRule="auto"/>
              <w:jc w:val="both"/>
              <w:rPr>
                <w:rStyle w:val="A5"/>
                <w:b/>
              </w:rPr>
            </w:pPr>
          </w:p>
        </w:tc>
        <w:tc>
          <w:tcPr>
            <w:tcW w:w="5666" w:type="dxa"/>
          </w:tcPr>
          <w:p w14:paraId="6D46544D" w14:textId="37EB0BA8" w:rsidR="00F2463A" w:rsidRPr="008B597C" w:rsidRDefault="00F2463A" w:rsidP="00302BA6">
            <w:pPr>
              <w:jc w:val="both"/>
              <w:rPr>
                <w:rStyle w:val="A5"/>
                <w:rFonts w:ascii="Arial" w:hAnsi="Arial" w:cs="Arial"/>
              </w:rPr>
            </w:pPr>
            <w:r w:rsidRPr="008B597C">
              <w:rPr>
                <w:rStyle w:val="A5"/>
                <w:rFonts w:ascii="Arial" w:hAnsi="Arial" w:cs="Arial"/>
              </w:rPr>
              <w:t>Recognizes the needs of society, and contributes ideas to address societal concerns and issues for the betterment of the nation and its citizens</w:t>
            </w:r>
          </w:p>
        </w:tc>
      </w:tr>
      <w:tr w:rsidR="00F2463A" w14:paraId="63C4E982" w14:textId="77777777" w:rsidTr="00B2489D">
        <w:tc>
          <w:tcPr>
            <w:tcW w:w="3690" w:type="dxa"/>
          </w:tcPr>
          <w:p w14:paraId="511FF7EC" w14:textId="77777777" w:rsidR="00F2463A" w:rsidRPr="008B597C" w:rsidRDefault="00F2463A" w:rsidP="00302BA6">
            <w:pPr>
              <w:pStyle w:val="Pa4"/>
              <w:spacing w:line="240" w:lineRule="auto"/>
              <w:jc w:val="both"/>
              <w:rPr>
                <w:rStyle w:val="A5"/>
                <w:b/>
              </w:rPr>
            </w:pPr>
            <w:r w:rsidRPr="008B597C">
              <w:rPr>
                <w:rStyle w:val="A5"/>
                <w:b/>
              </w:rPr>
              <w:t>Lifelong Learner</w:t>
            </w:r>
          </w:p>
          <w:p w14:paraId="66AD019A" w14:textId="77777777" w:rsidR="00F2463A" w:rsidRPr="008B597C" w:rsidRDefault="00F2463A" w:rsidP="00302BA6">
            <w:pPr>
              <w:pStyle w:val="Pa4"/>
              <w:spacing w:line="240" w:lineRule="auto"/>
              <w:jc w:val="both"/>
              <w:rPr>
                <w:rStyle w:val="A5"/>
                <w:b/>
              </w:rPr>
            </w:pPr>
          </w:p>
        </w:tc>
        <w:tc>
          <w:tcPr>
            <w:tcW w:w="5666" w:type="dxa"/>
          </w:tcPr>
          <w:p w14:paraId="1623501B" w14:textId="2B36F0D8" w:rsidR="00F2463A" w:rsidRPr="008B597C" w:rsidRDefault="00F2463A" w:rsidP="00302BA6">
            <w:pPr>
              <w:jc w:val="both"/>
              <w:rPr>
                <w:rStyle w:val="A5"/>
                <w:rFonts w:ascii="Arial" w:hAnsi="Arial" w:cs="Arial"/>
              </w:rPr>
            </w:pPr>
            <w:r w:rsidRPr="008B597C">
              <w:rPr>
                <w:rStyle w:val="A5"/>
                <w:rFonts w:ascii="Arial" w:hAnsi="Arial" w:cs="Arial"/>
              </w:rPr>
              <w:t xml:space="preserve">Recognizes the fast-paced demands of the industry, allowing one to formulate personal goals aligned to organizational goals </w:t>
            </w:r>
            <w:proofErr w:type="gramStart"/>
            <w:r w:rsidRPr="008B597C">
              <w:rPr>
                <w:rStyle w:val="A5"/>
                <w:rFonts w:ascii="Arial" w:hAnsi="Arial" w:cs="Arial"/>
              </w:rPr>
              <w:t>in order to</w:t>
            </w:r>
            <w:proofErr w:type="gramEnd"/>
            <w:r w:rsidRPr="008B597C">
              <w:rPr>
                <w:rStyle w:val="A5"/>
                <w:rFonts w:ascii="Arial" w:hAnsi="Arial" w:cs="Arial"/>
              </w:rPr>
              <w:t xml:space="preserve"> determine plans of action to improve one’s performance and capability; possesses the ability to engage in independent and life-long learning in the broadest context of technological change; determines one’s developmental needs through self-assessment</w:t>
            </w:r>
          </w:p>
        </w:tc>
      </w:tr>
    </w:tbl>
    <w:p w14:paraId="0F4A8702" w14:textId="3D7A95BF" w:rsidR="00F2463A" w:rsidRDefault="00F2463A" w:rsidP="00302BA6">
      <w:pPr>
        <w:pStyle w:val="Default"/>
        <w:jc w:val="both"/>
        <w:rPr>
          <w:rFonts w:ascii="Garamond" w:hAnsi="Garamond"/>
          <w:b/>
          <w:bCs/>
        </w:rPr>
      </w:pPr>
    </w:p>
    <w:p w14:paraId="0F4B8C8B" w14:textId="00AF697C" w:rsidR="008D3463" w:rsidRDefault="008D3463" w:rsidP="008D3463">
      <w:pPr>
        <w:pStyle w:val="Default"/>
        <w:jc w:val="both"/>
        <w:rPr>
          <w:rFonts w:ascii="Garamond" w:hAnsi="Garamond"/>
          <w:b/>
          <w:bCs/>
          <w:color w:val="auto"/>
        </w:rPr>
      </w:pPr>
      <w:r>
        <w:rPr>
          <w:rFonts w:ascii="Garamond" w:hAnsi="Garamond"/>
          <w:b/>
          <w:bCs/>
          <w:color w:val="auto"/>
        </w:rPr>
        <w:t>Bachelor of Science in Computer Science Program Educational Objectives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19"/>
        <w:gridCol w:w="6359"/>
        <w:gridCol w:w="2262"/>
      </w:tblGrid>
      <w:tr w:rsidR="008D3463" w:rsidRPr="00CB3FF4" w14:paraId="2383C228" w14:textId="77777777" w:rsidTr="00A76805">
        <w:tc>
          <w:tcPr>
            <w:tcW w:w="7078" w:type="dxa"/>
            <w:gridSpan w:val="2"/>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vAlign w:val="center"/>
          </w:tcPr>
          <w:p w14:paraId="605B5A87" w14:textId="77777777" w:rsidR="008D3463" w:rsidRPr="006F3E10" w:rsidRDefault="008D3463" w:rsidP="00A76805">
            <w:pPr>
              <w:spacing w:after="0" w:line="240" w:lineRule="auto"/>
              <w:jc w:val="center"/>
              <w:rPr>
                <w:rFonts w:ascii="Arial" w:eastAsia="Times New Roman" w:hAnsi="Arial" w:cs="Arial"/>
                <w:b/>
                <w:bCs/>
                <w:color w:val="000000"/>
                <w:sz w:val="18"/>
                <w:szCs w:val="18"/>
                <w:lang w:eastAsia="ja-JP"/>
              </w:rPr>
            </w:pPr>
            <w:r w:rsidRPr="006F3E10">
              <w:rPr>
                <w:rFonts w:ascii="Arial" w:eastAsia="Times New Roman" w:hAnsi="Arial" w:cs="Arial"/>
                <w:b/>
                <w:bCs/>
                <w:color w:val="000000"/>
                <w:sz w:val="18"/>
                <w:szCs w:val="18"/>
                <w:lang w:eastAsia="ja-JP"/>
              </w:rPr>
              <w:t>Program Educational Objectives</w:t>
            </w:r>
          </w:p>
        </w:tc>
        <w:tc>
          <w:tcPr>
            <w:tcW w:w="2262" w:type="dxa"/>
            <w:tcBorders>
              <w:top w:val="single" w:sz="8" w:space="0" w:color="A3A3A3"/>
              <w:left w:val="single" w:sz="8" w:space="0" w:color="A3A3A3"/>
              <w:bottom w:val="single" w:sz="8" w:space="0" w:color="A3A3A3"/>
              <w:right w:val="single" w:sz="8" w:space="0" w:color="A3A3A3"/>
            </w:tcBorders>
            <w:vAlign w:val="center"/>
          </w:tcPr>
          <w:p w14:paraId="2BACE96D" w14:textId="77777777" w:rsidR="008D3463" w:rsidRPr="006F3E10" w:rsidRDefault="008D3463" w:rsidP="00A76805">
            <w:pPr>
              <w:spacing w:after="0" w:line="240" w:lineRule="auto"/>
              <w:jc w:val="center"/>
              <w:rPr>
                <w:rFonts w:ascii="Arial" w:eastAsia="Times New Roman" w:hAnsi="Arial" w:cs="Arial"/>
                <w:b/>
                <w:bCs/>
                <w:color w:val="000000"/>
                <w:sz w:val="18"/>
                <w:szCs w:val="18"/>
                <w:lang w:eastAsia="ja-JP"/>
              </w:rPr>
            </w:pPr>
            <w:r w:rsidRPr="006F3E10">
              <w:rPr>
                <w:rFonts w:ascii="Arial" w:eastAsia="Times New Roman" w:hAnsi="Arial" w:cs="Arial"/>
                <w:b/>
                <w:bCs/>
                <w:color w:val="000000"/>
                <w:sz w:val="18"/>
                <w:szCs w:val="18"/>
                <w:lang w:eastAsia="ja-JP"/>
              </w:rPr>
              <w:t>Alignment with APC Mission</w:t>
            </w:r>
            <w:r>
              <w:rPr>
                <w:rFonts w:ascii="Arial" w:eastAsia="Times New Roman" w:hAnsi="Arial" w:cs="Arial"/>
                <w:b/>
                <w:bCs/>
                <w:color w:val="000000"/>
                <w:sz w:val="18"/>
                <w:szCs w:val="18"/>
                <w:lang w:eastAsia="ja-JP"/>
              </w:rPr>
              <w:t xml:space="preserve">, </w:t>
            </w:r>
            <w:r w:rsidRPr="006F3E10">
              <w:rPr>
                <w:rFonts w:ascii="Arial" w:eastAsia="Times New Roman" w:hAnsi="Arial" w:cs="Arial"/>
                <w:b/>
                <w:bCs/>
                <w:color w:val="000000"/>
                <w:sz w:val="18"/>
                <w:szCs w:val="18"/>
                <w:lang w:eastAsia="ja-JP"/>
              </w:rPr>
              <w:t>Vision</w:t>
            </w:r>
            <w:r>
              <w:rPr>
                <w:rFonts w:ascii="Arial" w:eastAsia="Times New Roman" w:hAnsi="Arial" w:cs="Arial"/>
                <w:b/>
                <w:bCs/>
                <w:color w:val="000000"/>
                <w:sz w:val="18"/>
                <w:szCs w:val="18"/>
                <w:lang w:eastAsia="ja-JP"/>
              </w:rPr>
              <w:t xml:space="preserve"> and Values</w:t>
            </w:r>
          </w:p>
        </w:tc>
      </w:tr>
      <w:tr w:rsidR="008D3463" w:rsidRPr="00CB3FF4" w14:paraId="1E20881A" w14:textId="77777777" w:rsidTr="00A76805">
        <w:trPr>
          <w:trHeight w:val="828"/>
        </w:trPr>
        <w:tc>
          <w:tcPr>
            <w:tcW w:w="7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BC3DEB" w14:textId="77777777" w:rsidR="008D3463" w:rsidRPr="006F3E10" w:rsidRDefault="008D3463" w:rsidP="00A76805">
            <w:pPr>
              <w:spacing w:after="0" w:line="240" w:lineRule="auto"/>
              <w:rPr>
                <w:rFonts w:ascii="Arial" w:eastAsia="Times New Roman" w:hAnsi="Arial" w:cs="Arial"/>
                <w:b/>
                <w:bCs/>
                <w:color w:val="000000"/>
                <w:sz w:val="18"/>
                <w:szCs w:val="18"/>
                <w:lang w:eastAsia="ja-JP"/>
              </w:rPr>
            </w:pPr>
            <w:r w:rsidRPr="006F3E10">
              <w:rPr>
                <w:rFonts w:ascii="Arial" w:eastAsia="Times New Roman" w:hAnsi="Arial" w:cs="Arial"/>
                <w:b/>
                <w:bCs/>
                <w:color w:val="000000"/>
                <w:sz w:val="18"/>
                <w:szCs w:val="18"/>
                <w:lang w:eastAsia="ja-JP"/>
              </w:rPr>
              <w:t>PEO1</w:t>
            </w:r>
          </w:p>
        </w:tc>
        <w:tc>
          <w:tcPr>
            <w:tcW w:w="63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A01B7E" w14:textId="77777777" w:rsidR="008D3463" w:rsidRPr="00CB3FF4" w:rsidRDefault="008D3463" w:rsidP="00A76805">
            <w:pPr>
              <w:spacing w:after="0" w:line="240" w:lineRule="auto"/>
              <w:rPr>
                <w:rFonts w:ascii="Arial" w:eastAsia="Times New Roman" w:hAnsi="Arial" w:cs="Arial"/>
                <w:color w:val="000000"/>
                <w:sz w:val="18"/>
                <w:szCs w:val="18"/>
                <w:lang w:eastAsia="ja-JP"/>
              </w:rPr>
            </w:pPr>
            <w:r>
              <w:rPr>
                <w:rFonts w:ascii="Arial" w:eastAsia="Times New Roman" w:hAnsi="Arial" w:cs="Arial"/>
                <w:color w:val="000000"/>
                <w:sz w:val="18"/>
                <w:szCs w:val="18"/>
                <w:lang w:eastAsia="ja-JP"/>
              </w:rPr>
              <w:t>T</w:t>
            </w:r>
            <w:r w:rsidRPr="00EF47B2">
              <w:rPr>
                <w:rFonts w:ascii="Arial" w:eastAsia="Times New Roman" w:hAnsi="Arial" w:cs="Arial"/>
                <w:color w:val="000000"/>
                <w:sz w:val="18"/>
                <w:szCs w:val="18"/>
                <w:lang w:eastAsia="ja-JP"/>
              </w:rPr>
              <w:t>o be able to apply, articulate and discuss computing concepts and theories, algorithmic foundations and new developments and trends in computing in any field in Computer Science</w:t>
            </w:r>
          </w:p>
        </w:tc>
        <w:tc>
          <w:tcPr>
            <w:tcW w:w="2262" w:type="dxa"/>
            <w:tcBorders>
              <w:top w:val="single" w:sz="8" w:space="0" w:color="A3A3A3"/>
              <w:left w:val="single" w:sz="8" w:space="0" w:color="A3A3A3"/>
              <w:bottom w:val="single" w:sz="8" w:space="0" w:color="A3A3A3"/>
              <w:right w:val="single" w:sz="8" w:space="0" w:color="A3A3A3"/>
            </w:tcBorders>
          </w:tcPr>
          <w:p w14:paraId="394B7050" w14:textId="77777777" w:rsidR="008D3463" w:rsidRPr="00CB3FF4" w:rsidRDefault="008D3463" w:rsidP="00A76805">
            <w:pPr>
              <w:spacing w:after="0" w:line="240" w:lineRule="auto"/>
              <w:jc w:val="center"/>
              <w:rPr>
                <w:rFonts w:ascii="Arial" w:eastAsia="Times New Roman" w:hAnsi="Arial" w:cs="Arial"/>
                <w:color w:val="000000"/>
                <w:sz w:val="18"/>
                <w:szCs w:val="18"/>
                <w:lang w:eastAsia="ja-JP"/>
              </w:rPr>
            </w:pPr>
            <w:r w:rsidRPr="00A85920">
              <w:rPr>
                <w:rFonts w:ascii="Arial" w:eastAsia="Times New Roman" w:hAnsi="Arial" w:cs="Arial"/>
                <w:color w:val="000000"/>
                <w:sz w:val="18"/>
                <w:szCs w:val="18"/>
                <w:lang w:eastAsia="ja-JP"/>
              </w:rPr>
              <w:t>Innovation</w:t>
            </w:r>
          </w:p>
        </w:tc>
      </w:tr>
      <w:tr w:rsidR="008D3463" w:rsidRPr="00CB3FF4" w14:paraId="3196D831" w14:textId="77777777" w:rsidTr="00A76805">
        <w:trPr>
          <w:trHeight w:val="828"/>
        </w:trPr>
        <w:tc>
          <w:tcPr>
            <w:tcW w:w="7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121B85" w14:textId="77777777" w:rsidR="008D3463" w:rsidRPr="00CB3FF4" w:rsidRDefault="008D3463" w:rsidP="00A76805">
            <w:pPr>
              <w:spacing w:after="0" w:line="240" w:lineRule="auto"/>
              <w:rPr>
                <w:rFonts w:ascii="Arial" w:eastAsia="Times New Roman" w:hAnsi="Arial" w:cs="Arial"/>
                <w:color w:val="000000"/>
                <w:sz w:val="18"/>
                <w:szCs w:val="18"/>
                <w:lang w:eastAsia="ja-JP"/>
              </w:rPr>
            </w:pPr>
            <w:r>
              <w:rPr>
                <w:rFonts w:ascii="Arial" w:eastAsia="Times New Roman" w:hAnsi="Arial" w:cs="Arial"/>
                <w:b/>
                <w:bCs/>
                <w:color w:val="000000"/>
                <w:sz w:val="18"/>
                <w:szCs w:val="18"/>
                <w:lang w:eastAsia="ja-JP"/>
              </w:rPr>
              <w:t>PEO2</w:t>
            </w:r>
          </w:p>
        </w:tc>
        <w:tc>
          <w:tcPr>
            <w:tcW w:w="63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B6A180" w14:textId="77777777" w:rsidR="008D3463" w:rsidRPr="00CB3FF4" w:rsidRDefault="008D3463" w:rsidP="00A76805">
            <w:pPr>
              <w:spacing w:after="0" w:line="240" w:lineRule="auto"/>
              <w:rPr>
                <w:rFonts w:ascii="Arial" w:eastAsia="Times New Roman" w:hAnsi="Arial" w:cs="Arial"/>
                <w:color w:val="000000"/>
                <w:sz w:val="18"/>
                <w:szCs w:val="18"/>
                <w:lang w:eastAsia="ja-JP"/>
              </w:rPr>
            </w:pPr>
            <w:r>
              <w:rPr>
                <w:rFonts w:ascii="Arial" w:eastAsia="Times New Roman" w:hAnsi="Arial" w:cs="Arial"/>
                <w:color w:val="000000"/>
                <w:sz w:val="18"/>
                <w:szCs w:val="18"/>
                <w:lang w:eastAsia="ja-JP"/>
              </w:rPr>
              <w:t>T</w:t>
            </w:r>
            <w:r w:rsidRPr="00902DF4">
              <w:rPr>
                <w:rFonts w:ascii="Arial" w:eastAsia="Times New Roman" w:hAnsi="Arial" w:cs="Arial"/>
                <w:color w:val="000000"/>
                <w:sz w:val="18"/>
                <w:szCs w:val="18"/>
                <w:lang w:eastAsia="ja-JP"/>
              </w:rPr>
              <w:t xml:space="preserve">o be able to </w:t>
            </w:r>
            <w:proofErr w:type="gramStart"/>
            <w:r w:rsidRPr="00902DF4">
              <w:rPr>
                <w:rFonts w:ascii="Arial" w:eastAsia="Times New Roman" w:hAnsi="Arial" w:cs="Arial"/>
                <w:color w:val="000000"/>
                <w:sz w:val="18"/>
                <w:szCs w:val="18"/>
                <w:lang w:eastAsia="ja-JP"/>
              </w:rPr>
              <w:t>provide</w:t>
            </w:r>
            <w:proofErr w:type="gramEnd"/>
            <w:r w:rsidRPr="00902DF4">
              <w:rPr>
                <w:rFonts w:ascii="Arial" w:eastAsia="Times New Roman" w:hAnsi="Arial" w:cs="Arial"/>
                <w:color w:val="000000"/>
                <w:sz w:val="18"/>
                <w:szCs w:val="18"/>
                <w:lang w:eastAsia="ja-JP"/>
              </w:rPr>
              <w:t xml:space="preserve"> a significant contribution using computer science concepts, applications, tools and methodologies to enable innovations in organizational processes and human activities</w:t>
            </w:r>
          </w:p>
        </w:tc>
        <w:tc>
          <w:tcPr>
            <w:tcW w:w="2262" w:type="dxa"/>
            <w:tcBorders>
              <w:top w:val="single" w:sz="8" w:space="0" w:color="A3A3A3"/>
              <w:left w:val="single" w:sz="8" w:space="0" w:color="A3A3A3"/>
              <w:bottom w:val="single" w:sz="8" w:space="0" w:color="A3A3A3"/>
              <w:right w:val="single" w:sz="8" w:space="0" w:color="A3A3A3"/>
            </w:tcBorders>
          </w:tcPr>
          <w:p w14:paraId="0F5E595C" w14:textId="77777777" w:rsidR="008D3463" w:rsidRPr="00CB3FF4" w:rsidRDefault="008D3463" w:rsidP="00A76805">
            <w:pPr>
              <w:spacing w:after="0" w:line="240" w:lineRule="auto"/>
              <w:jc w:val="center"/>
              <w:rPr>
                <w:rFonts w:ascii="Arial" w:eastAsia="Times New Roman" w:hAnsi="Arial" w:cs="Arial"/>
                <w:color w:val="000000"/>
                <w:sz w:val="18"/>
                <w:szCs w:val="18"/>
                <w:lang w:eastAsia="ja-JP"/>
              </w:rPr>
            </w:pPr>
            <w:r w:rsidRPr="00A85920">
              <w:rPr>
                <w:rFonts w:ascii="Arial" w:eastAsia="Times New Roman" w:hAnsi="Arial" w:cs="Arial"/>
                <w:color w:val="000000"/>
                <w:sz w:val="18"/>
                <w:szCs w:val="18"/>
                <w:lang w:eastAsia="ja-JP"/>
              </w:rPr>
              <w:t>Innovation</w:t>
            </w:r>
          </w:p>
        </w:tc>
      </w:tr>
      <w:tr w:rsidR="008D3463" w:rsidRPr="00CB3FF4" w14:paraId="376FF779" w14:textId="77777777" w:rsidTr="00A76805">
        <w:trPr>
          <w:trHeight w:val="828"/>
        </w:trPr>
        <w:tc>
          <w:tcPr>
            <w:tcW w:w="7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F0AB5E" w14:textId="77777777" w:rsidR="008D3463" w:rsidRPr="00CB3FF4" w:rsidRDefault="008D3463" w:rsidP="00A76805">
            <w:pPr>
              <w:spacing w:after="0" w:line="240" w:lineRule="auto"/>
              <w:rPr>
                <w:rFonts w:ascii="Arial" w:eastAsia="Times New Roman" w:hAnsi="Arial" w:cs="Arial"/>
                <w:color w:val="000000"/>
                <w:sz w:val="18"/>
                <w:szCs w:val="18"/>
                <w:lang w:eastAsia="ja-JP"/>
              </w:rPr>
            </w:pPr>
            <w:r>
              <w:rPr>
                <w:rFonts w:ascii="Arial" w:eastAsia="Times New Roman" w:hAnsi="Arial" w:cs="Arial"/>
                <w:b/>
                <w:bCs/>
                <w:color w:val="000000"/>
                <w:sz w:val="18"/>
                <w:szCs w:val="18"/>
                <w:lang w:eastAsia="ja-JP"/>
              </w:rPr>
              <w:t>PEO3</w:t>
            </w:r>
          </w:p>
        </w:tc>
        <w:tc>
          <w:tcPr>
            <w:tcW w:w="63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EAE746" w14:textId="77777777" w:rsidR="008D3463" w:rsidRPr="00CB3FF4" w:rsidRDefault="008D3463" w:rsidP="00A76805">
            <w:pPr>
              <w:spacing w:after="0" w:line="240" w:lineRule="auto"/>
              <w:rPr>
                <w:rFonts w:ascii="Arial" w:eastAsia="Times New Roman" w:hAnsi="Arial" w:cs="Arial"/>
                <w:color w:val="000000"/>
                <w:sz w:val="18"/>
                <w:szCs w:val="18"/>
                <w:lang w:eastAsia="ja-JP"/>
              </w:rPr>
            </w:pPr>
            <w:r>
              <w:rPr>
                <w:rFonts w:ascii="Arial" w:eastAsia="Times New Roman" w:hAnsi="Arial" w:cs="Arial"/>
                <w:color w:val="000000"/>
                <w:sz w:val="18"/>
                <w:szCs w:val="18"/>
                <w:lang w:eastAsia="ja-JP"/>
              </w:rPr>
              <w:t>T</w:t>
            </w:r>
            <w:r w:rsidRPr="003A09D0">
              <w:rPr>
                <w:rFonts w:ascii="Arial" w:eastAsia="Times New Roman" w:hAnsi="Arial" w:cs="Arial"/>
                <w:color w:val="000000"/>
                <w:sz w:val="18"/>
                <w:szCs w:val="18"/>
                <w:lang w:eastAsia="ja-JP"/>
              </w:rPr>
              <w:t>o be able to design and develop IT solutions integrating the perspectives of professionalism, public policy, legal and ethical dimensions of IT, with the core values of APC, balancing the needs of its users and that of society, in general</w:t>
            </w:r>
          </w:p>
        </w:tc>
        <w:tc>
          <w:tcPr>
            <w:tcW w:w="2262" w:type="dxa"/>
            <w:tcBorders>
              <w:top w:val="single" w:sz="8" w:space="0" w:color="A3A3A3"/>
              <w:left w:val="single" w:sz="8" w:space="0" w:color="A3A3A3"/>
              <w:bottom w:val="single" w:sz="8" w:space="0" w:color="A3A3A3"/>
              <w:right w:val="single" w:sz="8" w:space="0" w:color="A3A3A3"/>
            </w:tcBorders>
          </w:tcPr>
          <w:p w14:paraId="7FB75620" w14:textId="77777777" w:rsidR="008D3463" w:rsidRPr="00CB3FF4" w:rsidRDefault="008D3463" w:rsidP="00A76805">
            <w:pPr>
              <w:spacing w:after="0" w:line="240" w:lineRule="auto"/>
              <w:jc w:val="center"/>
              <w:rPr>
                <w:rFonts w:ascii="Arial" w:eastAsia="Times New Roman" w:hAnsi="Arial" w:cs="Arial"/>
                <w:color w:val="000000"/>
                <w:sz w:val="18"/>
                <w:szCs w:val="18"/>
                <w:lang w:eastAsia="ja-JP"/>
              </w:rPr>
            </w:pPr>
            <w:r w:rsidRPr="00A85920">
              <w:rPr>
                <w:rFonts w:ascii="Arial" w:eastAsia="Times New Roman" w:hAnsi="Arial" w:cs="Arial"/>
                <w:color w:val="000000"/>
                <w:sz w:val="18"/>
                <w:szCs w:val="18"/>
                <w:lang w:eastAsia="ja-JP"/>
              </w:rPr>
              <w:t>Integrity and Ethics</w:t>
            </w:r>
          </w:p>
        </w:tc>
      </w:tr>
      <w:tr w:rsidR="008D3463" w:rsidRPr="00CB3FF4" w14:paraId="6ED4DDEB" w14:textId="77777777" w:rsidTr="00A76805">
        <w:trPr>
          <w:trHeight w:val="828"/>
        </w:trPr>
        <w:tc>
          <w:tcPr>
            <w:tcW w:w="7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759B85" w14:textId="77777777" w:rsidR="008D3463" w:rsidRPr="00CB3FF4" w:rsidRDefault="008D3463" w:rsidP="00A76805">
            <w:pPr>
              <w:spacing w:after="0" w:line="240" w:lineRule="auto"/>
              <w:rPr>
                <w:rFonts w:ascii="Arial" w:eastAsia="Times New Roman" w:hAnsi="Arial" w:cs="Arial"/>
                <w:color w:val="000000"/>
                <w:sz w:val="18"/>
                <w:szCs w:val="18"/>
                <w:lang w:eastAsia="ja-JP"/>
              </w:rPr>
            </w:pPr>
            <w:r>
              <w:rPr>
                <w:rFonts w:ascii="Arial" w:eastAsia="Times New Roman" w:hAnsi="Arial" w:cs="Arial"/>
                <w:b/>
                <w:bCs/>
                <w:color w:val="000000"/>
                <w:sz w:val="18"/>
                <w:szCs w:val="18"/>
                <w:lang w:eastAsia="ja-JP"/>
              </w:rPr>
              <w:t>PEO4</w:t>
            </w:r>
          </w:p>
        </w:tc>
        <w:tc>
          <w:tcPr>
            <w:tcW w:w="63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DC30DC" w14:textId="77777777" w:rsidR="008D3463" w:rsidRPr="00727344" w:rsidRDefault="008D3463" w:rsidP="00A76805">
            <w:pPr>
              <w:spacing w:after="0" w:line="240" w:lineRule="auto"/>
              <w:rPr>
                <w:rFonts w:ascii="Arial" w:eastAsia="Times New Roman" w:hAnsi="Arial" w:cs="Arial"/>
                <w:color w:val="000000"/>
                <w:sz w:val="18"/>
                <w:szCs w:val="18"/>
                <w:lang w:eastAsia="ja-JP"/>
              </w:rPr>
            </w:pPr>
            <w:r>
              <w:rPr>
                <w:rFonts w:ascii="Arial" w:eastAsia="Times New Roman" w:hAnsi="Arial" w:cs="Arial"/>
                <w:color w:val="000000"/>
                <w:sz w:val="18"/>
                <w:szCs w:val="18"/>
                <w:lang w:eastAsia="ja-JP"/>
              </w:rPr>
              <w:t>T</w:t>
            </w:r>
            <w:r w:rsidRPr="00727344">
              <w:rPr>
                <w:rFonts w:ascii="Arial" w:eastAsia="Times New Roman" w:hAnsi="Arial" w:cs="Arial"/>
                <w:color w:val="000000"/>
                <w:sz w:val="18"/>
                <w:szCs w:val="18"/>
                <w:lang w:eastAsia="ja-JP"/>
              </w:rPr>
              <w:t xml:space="preserve">o be able to adapt with societal, business, and technological changes by continuously and actively engaging in: </w:t>
            </w:r>
          </w:p>
          <w:p w14:paraId="314B1ED8" w14:textId="77777777" w:rsidR="008D3463" w:rsidRPr="00727344" w:rsidRDefault="008D3463" w:rsidP="008D3463">
            <w:pPr>
              <w:pStyle w:val="ListParagraph"/>
              <w:numPr>
                <w:ilvl w:val="0"/>
                <w:numId w:val="34"/>
              </w:numPr>
              <w:rPr>
                <w:rFonts w:ascii="Arial" w:eastAsia="Times New Roman" w:hAnsi="Arial" w:cs="Arial"/>
                <w:color w:val="000000"/>
                <w:sz w:val="18"/>
                <w:szCs w:val="18"/>
                <w:lang w:eastAsia="ja-JP"/>
              </w:rPr>
            </w:pPr>
            <w:r w:rsidRPr="00727344">
              <w:rPr>
                <w:rFonts w:ascii="Arial" w:eastAsia="Times New Roman" w:hAnsi="Arial" w:cs="Arial"/>
                <w:color w:val="000000"/>
                <w:sz w:val="18"/>
                <w:szCs w:val="18"/>
                <w:lang w:eastAsia="ja-JP"/>
              </w:rPr>
              <w:t>career and professional activities</w:t>
            </w:r>
          </w:p>
          <w:p w14:paraId="29EB23C7" w14:textId="77777777" w:rsidR="008D3463" w:rsidRPr="00727344" w:rsidRDefault="008D3463" w:rsidP="008D3463">
            <w:pPr>
              <w:pStyle w:val="ListParagraph"/>
              <w:numPr>
                <w:ilvl w:val="0"/>
                <w:numId w:val="34"/>
              </w:numPr>
              <w:rPr>
                <w:rFonts w:ascii="Arial" w:eastAsia="Times New Roman" w:hAnsi="Arial" w:cs="Arial"/>
                <w:color w:val="000000"/>
                <w:sz w:val="18"/>
                <w:szCs w:val="18"/>
                <w:lang w:eastAsia="ja-JP"/>
              </w:rPr>
            </w:pPr>
            <w:r w:rsidRPr="00727344">
              <w:rPr>
                <w:rFonts w:ascii="Arial" w:eastAsia="Times New Roman" w:hAnsi="Arial" w:cs="Arial"/>
                <w:color w:val="000000"/>
                <w:sz w:val="18"/>
                <w:szCs w:val="18"/>
                <w:lang w:eastAsia="ja-JP"/>
              </w:rPr>
              <w:t>continuing education</w:t>
            </w:r>
          </w:p>
        </w:tc>
        <w:tc>
          <w:tcPr>
            <w:tcW w:w="2262" w:type="dxa"/>
            <w:tcBorders>
              <w:top w:val="single" w:sz="8" w:space="0" w:color="A3A3A3"/>
              <w:left w:val="single" w:sz="8" w:space="0" w:color="A3A3A3"/>
              <w:bottom w:val="single" w:sz="8" w:space="0" w:color="A3A3A3"/>
              <w:right w:val="single" w:sz="8" w:space="0" w:color="A3A3A3"/>
            </w:tcBorders>
          </w:tcPr>
          <w:p w14:paraId="3CC864EE" w14:textId="77777777" w:rsidR="008D3463" w:rsidRPr="00CB3FF4" w:rsidRDefault="008D3463" w:rsidP="00A76805">
            <w:pPr>
              <w:spacing w:after="0" w:line="240" w:lineRule="auto"/>
              <w:jc w:val="center"/>
              <w:rPr>
                <w:rFonts w:ascii="Arial" w:eastAsia="Times New Roman" w:hAnsi="Arial" w:cs="Arial"/>
                <w:color w:val="000000"/>
                <w:sz w:val="18"/>
                <w:szCs w:val="18"/>
                <w:lang w:eastAsia="ja-JP"/>
              </w:rPr>
            </w:pPr>
            <w:r w:rsidRPr="00A85920">
              <w:rPr>
                <w:rFonts w:ascii="Arial" w:eastAsia="Times New Roman" w:hAnsi="Arial" w:cs="Arial"/>
                <w:color w:val="000000"/>
                <w:sz w:val="18"/>
                <w:szCs w:val="18"/>
                <w:lang w:eastAsia="ja-JP"/>
              </w:rPr>
              <w:t>Industry and Lifelong Learning</w:t>
            </w:r>
          </w:p>
        </w:tc>
      </w:tr>
      <w:tr w:rsidR="008D3463" w:rsidRPr="00CB3FF4" w14:paraId="06A84300" w14:textId="77777777" w:rsidTr="00A76805">
        <w:trPr>
          <w:trHeight w:val="828"/>
        </w:trPr>
        <w:tc>
          <w:tcPr>
            <w:tcW w:w="7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5269F1" w14:textId="77777777" w:rsidR="008D3463" w:rsidRPr="00CB3FF4" w:rsidRDefault="008D3463" w:rsidP="00A76805">
            <w:pPr>
              <w:spacing w:after="0" w:line="240" w:lineRule="auto"/>
              <w:rPr>
                <w:rFonts w:ascii="Arial" w:eastAsia="Times New Roman" w:hAnsi="Arial" w:cs="Arial"/>
                <w:color w:val="000000"/>
                <w:sz w:val="18"/>
                <w:szCs w:val="18"/>
                <w:lang w:eastAsia="ja-JP"/>
              </w:rPr>
            </w:pPr>
            <w:r>
              <w:rPr>
                <w:rFonts w:ascii="Arial" w:eastAsia="Times New Roman" w:hAnsi="Arial" w:cs="Arial"/>
                <w:b/>
                <w:bCs/>
                <w:color w:val="000000"/>
                <w:sz w:val="18"/>
                <w:szCs w:val="18"/>
                <w:lang w:eastAsia="ja-JP"/>
              </w:rPr>
              <w:t>PEO5</w:t>
            </w:r>
          </w:p>
        </w:tc>
        <w:tc>
          <w:tcPr>
            <w:tcW w:w="63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B74035" w14:textId="77777777" w:rsidR="008D3463" w:rsidRPr="00CB3FF4" w:rsidRDefault="008D3463" w:rsidP="00A76805">
            <w:pPr>
              <w:spacing w:after="0" w:line="240" w:lineRule="auto"/>
              <w:rPr>
                <w:rFonts w:ascii="Arial" w:eastAsia="Times New Roman" w:hAnsi="Arial" w:cs="Arial"/>
                <w:color w:val="000000"/>
                <w:sz w:val="18"/>
                <w:szCs w:val="18"/>
                <w:lang w:eastAsia="ja-JP"/>
              </w:rPr>
            </w:pPr>
            <w:r>
              <w:rPr>
                <w:rFonts w:ascii="Arial" w:eastAsia="Times New Roman" w:hAnsi="Arial" w:cs="Arial"/>
                <w:color w:val="000000"/>
                <w:sz w:val="18"/>
                <w:szCs w:val="18"/>
                <w:lang w:eastAsia="ja-JP"/>
              </w:rPr>
              <w:t>T</w:t>
            </w:r>
            <w:r w:rsidRPr="00D5620C">
              <w:rPr>
                <w:rFonts w:ascii="Arial" w:eastAsia="Times New Roman" w:hAnsi="Arial" w:cs="Arial"/>
                <w:color w:val="000000"/>
                <w:sz w:val="18"/>
                <w:szCs w:val="18"/>
                <w:lang w:eastAsia="ja-JP"/>
              </w:rPr>
              <w:t>o effectively communicate orally and in writing</w:t>
            </w:r>
          </w:p>
        </w:tc>
        <w:tc>
          <w:tcPr>
            <w:tcW w:w="2262" w:type="dxa"/>
            <w:tcBorders>
              <w:top w:val="single" w:sz="8" w:space="0" w:color="A3A3A3"/>
              <w:left w:val="single" w:sz="8" w:space="0" w:color="A3A3A3"/>
              <w:bottom w:val="single" w:sz="8" w:space="0" w:color="A3A3A3"/>
              <w:right w:val="single" w:sz="8" w:space="0" w:color="A3A3A3"/>
            </w:tcBorders>
          </w:tcPr>
          <w:p w14:paraId="2426FC42" w14:textId="02D4FB08" w:rsidR="008D3463" w:rsidRPr="00CB3FF4" w:rsidRDefault="008D3463" w:rsidP="00A76805">
            <w:pPr>
              <w:spacing w:after="0" w:line="240" w:lineRule="auto"/>
              <w:jc w:val="center"/>
              <w:rPr>
                <w:rFonts w:ascii="Arial" w:eastAsia="Times New Roman" w:hAnsi="Arial" w:cs="Arial"/>
                <w:color w:val="000000"/>
                <w:sz w:val="18"/>
                <w:szCs w:val="18"/>
                <w:lang w:eastAsia="ja-JP"/>
              </w:rPr>
            </w:pPr>
            <w:r w:rsidRPr="00A85920">
              <w:rPr>
                <w:rFonts w:ascii="Arial" w:eastAsia="Times New Roman" w:hAnsi="Arial" w:cs="Arial"/>
                <w:color w:val="000000"/>
                <w:sz w:val="18"/>
                <w:szCs w:val="18"/>
                <w:lang w:eastAsia="ja-JP"/>
              </w:rPr>
              <w:t xml:space="preserve">Industry, </w:t>
            </w:r>
            <w:r w:rsidR="00243C09" w:rsidRPr="00A85920">
              <w:rPr>
                <w:rFonts w:ascii="Arial" w:eastAsia="Times New Roman" w:hAnsi="Arial" w:cs="Arial"/>
                <w:color w:val="000000"/>
                <w:sz w:val="18"/>
                <w:szCs w:val="18"/>
                <w:lang w:eastAsia="ja-JP"/>
              </w:rPr>
              <w:t>Integrity,</w:t>
            </w:r>
            <w:r w:rsidRPr="00A85920">
              <w:rPr>
                <w:rFonts w:ascii="Arial" w:eastAsia="Times New Roman" w:hAnsi="Arial" w:cs="Arial"/>
                <w:color w:val="000000"/>
                <w:sz w:val="18"/>
                <w:szCs w:val="18"/>
                <w:lang w:eastAsia="ja-JP"/>
              </w:rPr>
              <w:t xml:space="preserve"> and Communication</w:t>
            </w:r>
          </w:p>
        </w:tc>
      </w:tr>
      <w:tr w:rsidR="008D3463" w:rsidRPr="00CB3FF4" w14:paraId="24DF2923" w14:textId="77777777" w:rsidTr="00A76805">
        <w:trPr>
          <w:trHeight w:val="828"/>
        </w:trPr>
        <w:tc>
          <w:tcPr>
            <w:tcW w:w="7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1F145F" w14:textId="77777777" w:rsidR="008D3463" w:rsidRPr="00CE0A15" w:rsidRDefault="008D3463" w:rsidP="00A76805">
            <w:pPr>
              <w:spacing w:after="0" w:line="240" w:lineRule="auto"/>
              <w:rPr>
                <w:rFonts w:ascii="Arial" w:eastAsia="Times New Roman" w:hAnsi="Arial" w:cs="Arial"/>
                <w:b/>
                <w:bCs/>
                <w:color w:val="000000"/>
                <w:sz w:val="18"/>
                <w:szCs w:val="18"/>
                <w:lang w:eastAsia="ja-JP"/>
              </w:rPr>
            </w:pPr>
            <w:r w:rsidRPr="00CE0A15">
              <w:rPr>
                <w:rFonts w:ascii="Arial" w:eastAsia="Times New Roman" w:hAnsi="Arial" w:cs="Arial"/>
                <w:b/>
                <w:bCs/>
                <w:color w:val="000000"/>
                <w:sz w:val="18"/>
                <w:szCs w:val="18"/>
                <w:lang w:eastAsia="ja-JP"/>
              </w:rPr>
              <w:t>PEO6</w:t>
            </w:r>
          </w:p>
        </w:tc>
        <w:tc>
          <w:tcPr>
            <w:tcW w:w="63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5D2AEC" w14:textId="77777777" w:rsidR="008D3463" w:rsidRPr="00CB3FF4" w:rsidRDefault="008D3463" w:rsidP="00A76805">
            <w:pPr>
              <w:spacing w:after="0" w:line="240" w:lineRule="auto"/>
              <w:rPr>
                <w:rFonts w:ascii="Arial" w:eastAsia="Times New Roman" w:hAnsi="Arial" w:cs="Arial"/>
                <w:color w:val="000000"/>
                <w:sz w:val="18"/>
                <w:szCs w:val="18"/>
                <w:lang w:eastAsia="ja-JP"/>
              </w:rPr>
            </w:pPr>
            <w:r>
              <w:rPr>
                <w:rFonts w:ascii="Arial" w:eastAsia="Times New Roman" w:hAnsi="Arial" w:cs="Arial"/>
                <w:color w:val="000000"/>
                <w:sz w:val="18"/>
                <w:szCs w:val="18"/>
                <w:lang w:eastAsia="ja-JP"/>
              </w:rPr>
              <w:t>T</w:t>
            </w:r>
            <w:r w:rsidRPr="00996523">
              <w:rPr>
                <w:rFonts w:ascii="Arial" w:eastAsia="Times New Roman" w:hAnsi="Arial" w:cs="Arial"/>
                <w:color w:val="000000"/>
                <w:sz w:val="18"/>
                <w:szCs w:val="18"/>
                <w:lang w:eastAsia="ja-JP"/>
              </w:rPr>
              <w:t>o work effectively and independently in multidisciplinary and multi-cultural teams</w:t>
            </w:r>
          </w:p>
        </w:tc>
        <w:tc>
          <w:tcPr>
            <w:tcW w:w="2262" w:type="dxa"/>
            <w:tcBorders>
              <w:top w:val="single" w:sz="8" w:space="0" w:color="A3A3A3"/>
              <w:left w:val="single" w:sz="8" w:space="0" w:color="A3A3A3"/>
              <w:bottom w:val="single" w:sz="8" w:space="0" w:color="A3A3A3"/>
              <w:right w:val="single" w:sz="8" w:space="0" w:color="A3A3A3"/>
            </w:tcBorders>
          </w:tcPr>
          <w:p w14:paraId="6844723B" w14:textId="77777777" w:rsidR="008D3463" w:rsidRPr="00CB3FF4" w:rsidRDefault="008D3463" w:rsidP="00A76805">
            <w:pPr>
              <w:spacing w:after="0" w:line="240" w:lineRule="auto"/>
              <w:jc w:val="center"/>
              <w:rPr>
                <w:rFonts w:ascii="Arial" w:eastAsia="Times New Roman" w:hAnsi="Arial" w:cs="Arial"/>
                <w:color w:val="000000"/>
                <w:sz w:val="18"/>
                <w:szCs w:val="18"/>
                <w:lang w:eastAsia="ja-JP"/>
              </w:rPr>
            </w:pPr>
            <w:r w:rsidRPr="00A85920">
              <w:rPr>
                <w:rFonts w:ascii="Arial" w:eastAsia="Times New Roman" w:hAnsi="Arial" w:cs="Arial"/>
                <w:color w:val="000000"/>
                <w:sz w:val="18"/>
                <w:szCs w:val="18"/>
                <w:lang w:eastAsia="ja-JP"/>
              </w:rPr>
              <w:t>Industry and Teamwork</w:t>
            </w:r>
          </w:p>
        </w:tc>
      </w:tr>
    </w:tbl>
    <w:p w14:paraId="22CF8C71" w14:textId="77777777" w:rsidR="008D3463" w:rsidRDefault="008D3463" w:rsidP="00302BA6">
      <w:pPr>
        <w:pStyle w:val="Default"/>
        <w:jc w:val="both"/>
        <w:rPr>
          <w:rFonts w:ascii="Garamond" w:hAnsi="Garamond"/>
          <w:b/>
          <w:bCs/>
        </w:rPr>
      </w:pPr>
    </w:p>
    <w:p w14:paraId="4B3DF5A8" w14:textId="4F4A90C3" w:rsidR="00471366" w:rsidRDefault="00126866" w:rsidP="00302BA6">
      <w:pPr>
        <w:pStyle w:val="Default"/>
        <w:jc w:val="both"/>
        <w:rPr>
          <w:rFonts w:ascii="Garamond" w:hAnsi="Garamond"/>
          <w:b/>
          <w:bCs/>
          <w:color w:val="auto"/>
        </w:rPr>
      </w:pPr>
      <w:r>
        <w:rPr>
          <w:rFonts w:ascii="Garamond" w:hAnsi="Garamond"/>
          <w:b/>
          <w:bCs/>
          <w:color w:val="auto"/>
        </w:rPr>
        <w:t>Computer Science Graduate Outcomes</w:t>
      </w:r>
    </w:p>
    <w:tbl>
      <w:tblPr>
        <w:tblStyle w:val="TableGrid"/>
        <w:tblW w:w="9356" w:type="dxa"/>
        <w:tblInd w:w="-5" w:type="dxa"/>
        <w:tblLook w:val="04A0" w:firstRow="1" w:lastRow="0" w:firstColumn="1" w:lastColumn="0" w:noHBand="0" w:noVBand="1"/>
      </w:tblPr>
      <w:tblGrid>
        <w:gridCol w:w="1134"/>
        <w:gridCol w:w="8222"/>
      </w:tblGrid>
      <w:tr w:rsidR="00DA7714" w14:paraId="34D1BC06" w14:textId="77777777" w:rsidTr="00B2489D">
        <w:tc>
          <w:tcPr>
            <w:tcW w:w="1134" w:type="dxa"/>
          </w:tcPr>
          <w:p w14:paraId="1FFEB0C5" w14:textId="7E072C34" w:rsidR="00DA7714" w:rsidRPr="006A4034" w:rsidRDefault="00DA7714" w:rsidP="00302BA6">
            <w:pPr>
              <w:pStyle w:val="Default"/>
              <w:jc w:val="both"/>
              <w:rPr>
                <w:b/>
                <w:bCs/>
                <w:color w:val="auto"/>
                <w:sz w:val="18"/>
                <w:szCs w:val="18"/>
                <w:lang w:val="en-PH"/>
              </w:rPr>
            </w:pPr>
            <w:r w:rsidRPr="006A4034">
              <w:rPr>
                <w:b/>
                <w:bCs/>
                <w:sz w:val="18"/>
                <w:szCs w:val="18"/>
              </w:rPr>
              <w:t>CS01</w:t>
            </w:r>
          </w:p>
        </w:tc>
        <w:tc>
          <w:tcPr>
            <w:tcW w:w="8222" w:type="dxa"/>
          </w:tcPr>
          <w:p w14:paraId="08D0296C" w14:textId="7437B4A8" w:rsidR="00DA7714" w:rsidRPr="006A4034" w:rsidRDefault="00DA7714" w:rsidP="00302BA6">
            <w:pPr>
              <w:pStyle w:val="Default"/>
              <w:jc w:val="both"/>
              <w:rPr>
                <w:b/>
                <w:bCs/>
                <w:color w:val="auto"/>
                <w:sz w:val="18"/>
                <w:szCs w:val="18"/>
                <w:lang w:val="en-PH"/>
              </w:rPr>
            </w:pPr>
            <w:r w:rsidRPr="006A4034">
              <w:rPr>
                <w:sz w:val="18"/>
                <w:szCs w:val="18"/>
              </w:rPr>
              <w:t>Apply knowledge of computing fundamentals, knowledge of a computing specialization, and mathematics, science, and domain knowledge appropriate for the computing specialization to the abstraction and conceptualization of computing models from defined problems and requirements.</w:t>
            </w:r>
          </w:p>
        </w:tc>
      </w:tr>
      <w:tr w:rsidR="00DA7714" w14:paraId="62CD7299" w14:textId="77777777" w:rsidTr="00B2489D">
        <w:tc>
          <w:tcPr>
            <w:tcW w:w="1134" w:type="dxa"/>
          </w:tcPr>
          <w:p w14:paraId="6D26F6F6" w14:textId="3CFE3EC6" w:rsidR="00DA7714" w:rsidRPr="006A4034" w:rsidRDefault="00DA7714" w:rsidP="00302BA6">
            <w:pPr>
              <w:pStyle w:val="Default"/>
              <w:jc w:val="both"/>
              <w:rPr>
                <w:b/>
                <w:bCs/>
                <w:color w:val="auto"/>
                <w:sz w:val="18"/>
                <w:szCs w:val="18"/>
                <w:lang w:val="en-PH"/>
              </w:rPr>
            </w:pPr>
            <w:r w:rsidRPr="006A4034">
              <w:rPr>
                <w:b/>
                <w:bCs/>
                <w:sz w:val="18"/>
                <w:szCs w:val="18"/>
              </w:rPr>
              <w:t>CS02</w:t>
            </w:r>
          </w:p>
        </w:tc>
        <w:tc>
          <w:tcPr>
            <w:tcW w:w="8222" w:type="dxa"/>
          </w:tcPr>
          <w:p w14:paraId="0ADD31D5" w14:textId="00BAFF7C" w:rsidR="00DA7714" w:rsidRPr="006A4034" w:rsidRDefault="00DA7714" w:rsidP="00302BA6">
            <w:pPr>
              <w:pStyle w:val="Default"/>
              <w:jc w:val="both"/>
              <w:rPr>
                <w:b/>
                <w:bCs/>
                <w:color w:val="auto"/>
                <w:sz w:val="18"/>
                <w:szCs w:val="18"/>
                <w:lang w:val="en-PH"/>
              </w:rPr>
            </w:pPr>
            <w:r w:rsidRPr="006A4034">
              <w:rPr>
                <w:sz w:val="18"/>
                <w:szCs w:val="18"/>
              </w:rPr>
              <w:t>Identify, analyze, formulate, research literature, and solve complex computing problems and requirements reaching substantiated conclusions using fundamental principles of mathematics, computing sciences, and relevant domain disciplines</w:t>
            </w:r>
          </w:p>
        </w:tc>
      </w:tr>
      <w:tr w:rsidR="00B077C3" w14:paraId="12C8A134" w14:textId="77777777" w:rsidTr="00B2489D">
        <w:tc>
          <w:tcPr>
            <w:tcW w:w="1134" w:type="dxa"/>
          </w:tcPr>
          <w:p w14:paraId="7EB23696" w14:textId="29EA1BEC" w:rsidR="00B077C3" w:rsidRPr="006A4034" w:rsidRDefault="00B077C3" w:rsidP="00302BA6">
            <w:pPr>
              <w:pStyle w:val="Default"/>
              <w:jc w:val="both"/>
              <w:rPr>
                <w:b/>
                <w:bCs/>
                <w:color w:val="auto"/>
                <w:sz w:val="18"/>
                <w:szCs w:val="18"/>
                <w:lang w:val="en-PH"/>
              </w:rPr>
            </w:pPr>
            <w:r w:rsidRPr="006A4034">
              <w:rPr>
                <w:b/>
                <w:bCs/>
                <w:sz w:val="18"/>
                <w:szCs w:val="18"/>
              </w:rPr>
              <w:t>CS03</w:t>
            </w:r>
          </w:p>
        </w:tc>
        <w:tc>
          <w:tcPr>
            <w:tcW w:w="8222" w:type="dxa"/>
          </w:tcPr>
          <w:p w14:paraId="15E524FC" w14:textId="153E00BB" w:rsidR="00B077C3" w:rsidRPr="006A4034" w:rsidRDefault="00B077C3" w:rsidP="00302BA6">
            <w:pPr>
              <w:pStyle w:val="Default"/>
              <w:jc w:val="both"/>
              <w:rPr>
                <w:b/>
                <w:bCs/>
                <w:color w:val="auto"/>
                <w:sz w:val="18"/>
                <w:szCs w:val="18"/>
                <w:lang w:val="en-PH"/>
              </w:rPr>
            </w:pPr>
            <w:r w:rsidRPr="006A4034">
              <w:rPr>
                <w:sz w:val="18"/>
                <w:szCs w:val="18"/>
              </w:rPr>
              <w:t>An ability to apply mathematical foundations, algorithmic principles and computer science theory in the modeling and design of computer-based systems in a way that demonstrates comprehension of the tradeoffs involved in design choices</w:t>
            </w:r>
          </w:p>
        </w:tc>
      </w:tr>
      <w:tr w:rsidR="00B3741C" w14:paraId="0EE35EBD" w14:textId="77777777" w:rsidTr="00B2489D">
        <w:tc>
          <w:tcPr>
            <w:tcW w:w="1134" w:type="dxa"/>
          </w:tcPr>
          <w:p w14:paraId="35DD1092" w14:textId="3A035601" w:rsidR="00B3741C" w:rsidRPr="006A4034" w:rsidRDefault="00B3741C" w:rsidP="00302BA6">
            <w:pPr>
              <w:pStyle w:val="Default"/>
              <w:jc w:val="both"/>
              <w:rPr>
                <w:b/>
                <w:bCs/>
                <w:color w:val="auto"/>
                <w:sz w:val="18"/>
                <w:szCs w:val="18"/>
                <w:lang w:val="en-PH"/>
              </w:rPr>
            </w:pPr>
            <w:r w:rsidRPr="006A4034">
              <w:rPr>
                <w:b/>
                <w:bCs/>
                <w:sz w:val="18"/>
                <w:szCs w:val="18"/>
              </w:rPr>
              <w:t>CS04</w:t>
            </w:r>
          </w:p>
        </w:tc>
        <w:tc>
          <w:tcPr>
            <w:tcW w:w="8222" w:type="dxa"/>
          </w:tcPr>
          <w:p w14:paraId="7CD19238" w14:textId="2D073C2E" w:rsidR="00B3741C" w:rsidRPr="006A4034" w:rsidRDefault="00B3741C" w:rsidP="00302BA6">
            <w:pPr>
              <w:pStyle w:val="Default"/>
              <w:jc w:val="both"/>
              <w:rPr>
                <w:b/>
                <w:bCs/>
                <w:color w:val="auto"/>
                <w:sz w:val="18"/>
                <w:szCs w:val="18"/>
                <w:lang w:val="en-PH"/>
              </w:rPr>
            </w:pPr>
            <w:r w:rsidRPr="006A4034">
              <w:rPr>
                <w:sz w:val="18"/>
                <w:szCs w:val="18"/>
              </w:rPr>
              <w:t>Knowledge and understanding of information security issues in relation to the design, development and use of information systems</w:t>
            </w:r>
          </w:p>
        </w:tc>
      </w:tr>
      <w:tr w:rsidR="00B3741C" w14:paraId="4479A98D" w14:textId="77777777" w:rsidTr="00B2489D">
        <w:tc>
          <w:tcPr>
            <w:tcW w:w="1134" w:type="dxa"/>
          </w:tcPr>
          <w:p w14:paraId="43B63DD2" w14:textId="77BB8CB7" w:rsidR="00B3741C" w:rsidRPr="006A4034" w:rsidRDefault="00B3741C" w:rsidP="00302BA6">
            <w:pPr>
              <w:pStyle w:val="Default"/>
              <w:jc w:val="both"/>
              <w:rPr>
                <w:b/>
                <w:bCs/>
                <w:color w:val="auto"/>
                <w:sz w:val="18"/>
                <w:szCs w:val="18"/>
                <w:lang w:val="en-PH"/>
              </w:rPr>
            </w:pPr>
            <w:r w:rsidRPr="006A4034">
              <w:rPr>
                <w:b/>
                <w:bCs/>
                <w:sz w:val="18"/>
                <w:szCs w:val="18"/>
              </w:rPr>
              <w:t>CS05</w:t>
            </w:r>
          </w:p>
        </w:tc>
        <w:tc>
          <w:tcPr>
            <w:tcW w:w="8222" w:type="dxa"/>
          </w:tcPr>
          <w:p w14:paraId="416E6DDE" w14:textId="71123A72" w:rsidR="00B3741C" w:rsidRPr="006A4034" w:rsidRDefault="00B3741C" w:rsidP="00302BA6">
            <w:pPr>
              <w:pStyle w:val="Default"/>
              <w:jc w:val="both"/>
              <w:rPr>
                <w:b/>
                <w:bCs/>
                <w:color w:val="auto"/>
                <w:sz w:val="18"/>
                <w:szCs w:val="18"/>
                <w:lang w:val="en-PH"/>
              </w:rPr>
            </w:pPr>
            <w:r w:rsidRPr="006A4034">
              <w:rPr>
                <w:sz w:val="18"/>
                <w:szCs w:val="18"/>
              </w:rPr>
              <w:t xml:space="preserve">Design and evaluate ideas and solutions with creativity and innovation for complex computing problems, and design and evaluate systems, components, or processes that meet specified needs with appropriate consideration for public health and safety, cultural, societal, ethical and environmental considerations. </w:t>
            </w:r>
          </w:p>
        </w:tc>
      </w:tr>
      <w:tr w:rsidR="00E4458B" w14:paraId="767C3353" w14:textId="77777777" w:rsidTr="00B2489D">
        <w:tc>
          <w:tcPr>
            <w:tcW w:w="1134" w:type="dxa"/>
          </w:tcPr>
          <w:p w14:paraId="0A6A6024" w14:textId="35D56FC1" w:rsidR="00E4458B" w:rsidRPr="006A4034" w:rsidRDefault="00E4458B" w:rsidP="00302BA6">
            <w:pPr>
              <w:pStyle w:val="Default"/>
              <w:jc w:val="both"/>
              <w:rPr>
                <w:b/>
                <w:bCs/>
                <w:color w:val="auto"/>
                <w:sz w:val="18"/>
                <w:szCs w:val="18"/>
                <w:lang w:val="en-PH"/>
              </w:rPr>
            </w:pPr>
            <w:r w:rsidRPr="006A4034">
              <w:rPr>
                <w:b/>
                <w:bCs/>
                <w:sz w:val="18"/>
                <w:szCs w:val="18"/>
              </w:rPr>
              <w:lastRenderedPageBreak/>
              <w:t>CS06</w:t>
            </w:r>
          </w:p>
        </w:tc>
        <w:tc>
          <w:tcPr>
            <w:tcW w:w="8222" w:type="dxa"/>
          </w:tcPr>
          <w:p w14:paraId="2DF6F75B" w14:textId="383E978C" w:rsidR="00E4458B" w:rsidRPr="006A4034" w:rsidRDefault="00E4458B" w:rsidP="00302BA6">
            <w:pPr>
              <w:pStyle w:val="Default"/>
              <w:jc w:val="both"/>
              <w:rPr>
                <w:b/>
                <w:bCs/>
                <w:color w:val="auto"/>
                <w:sz w:val="18"/>
                <w:szCs w:val="18"/>
                <w:lang w:val="en-PH"/>
              </w:rPr>
            </w:pPr>
            <w:r w:rsidRPr="006A4034">
              <w:rPr>
                <w:sz w:val="18"/>
                <w:szCs w:val="18"/>
              </w:rPr>
              <w:t xml:space="preserve">Create, select, </w:t>
            </w:r>
            <w:r w:rsidR="00E04E83" w:rsidRPr="006A4034">
              <w:rPr>
                <w:sz w:val="18"/>
                <w:szCs w:val="18"/>
              </w:rPr>
              <w:t>adapt,</w:t>
            </w:r>
            <w:r w:rsidRPr="006A4034">
              <w:rPr>
                <w:sz w:val="18"/>
                <w:szCs w:val="18"/>
              </w:rPr>
              <w:t xml:space="preserve"> and apply appropriate techniques, resources and modern computing tools to complex computing activities, with an understanding of the limitations to accomplish a common goal. Uses innovative methods and appropriate technologies to perform tasks effectively and efficiently</w:t>
            </w:r>
          </w:p>
        </w:tc>
      </w:tr>
      <w:tr w:rsidR="00E4458B" w14:paraId="43ABC698" w14:textId="77777777" w:rsidTr="00B2489D">
        <w:tc>
          <w:tcPr>
            <w:tcW w:w="1134" w:type="dxa"/>
          </w:tcPr>
          <w:p w14:paraId="15C9EC1E" w14:textId="3C445A65" w:rsidR="00E4458B" w:rsidRPr="006A4034" w:rsidRDefault="00E4458B" w:rsidP="00302BA6">
            <w:pPr>
              <w:pStyle w:val="Default"/>
              <w:jc w:val="both"/>
              <w:rPr>
                <w:b/>
                <w:bCs/>
                <w:color w:val="auto"/>
                <w:sz w:val="18"/>
                <w:szCs w:val="18"/>
                <w:lang w:val="en-PH"/>
              </w:rPr>
            </w:pPr>
            <w:r w:rsidRPr="006A4034">
              <w:rPr>
                <w:b/>
                <w:bCs/>
                <w:sz w:val="18"/>
                <w:szCs w:val="18"/>
              </w:rPr>
              <w:t>CS07</w:t>
            </w:r>
          </w:p>
        </w:tc>
        <w:tc>
          <w:tcPr>
            <w:tcW w:w="8222" w:type="dxa"/>
          </w:tcPr>
          <w:p w14:paraId="7E740333" w14:textId="3678FF21" w:rsidR="00E4458B" w:rsidRPr="006A4034" w:rsidRDefault="00E4458B" w:rsidP="00302BA6">
            <w:pPr>
              <w:pStyle w:val="Default"/>
              <w:jc w:val="both"/>
              <w:rPr>
                <w:b/>
                <w:bCs/>
                <w:color w:val="auto"/>
                <w:sz w:val="18"/>
                <w:szCs w:val="18"/>
                <w:lang w:val="en-PH"/>
              </w:rPr>
            </w:pPr>
            <w:r w:rsidRPr="006A4034">
              <w:rPr>
                <w:sz w:val="18"/>
                <w:szCs w:val="18"/>
              </w:rPr>
              <w:t>Function effectively as an individual and as a member or leader in diverse teams and in multidisciplinary settings by respecting and recognizing individual and cultural differences and strengths.</w:t>
            </w:r>
            <w:r w:rsidR="00E12BA6" w:rsidRPr="006A4034">
              <w:rPr>
                <w:sz w:val="18"/>
                <w:szCs w:val="18"/>
              </w:rPr>
              <w:t xml:space="preserve"> </w:t>
            </w:r>
            <w:r w:rsidRPr="006A4034">
              <w:rPr>
                <w:sz w:val="18"/>
                <w:szCs w:val="18"/>
              </w:rPr>
              <w:t xml:space="preserve">Encourages, </w:t>
            </w:r>
            <w:r w:rsidR="00E04E83" w:rsidRPr="006A4034">
              <w:rPr>
                <w:sz w:val="18"/>
                <w:szCs w:val="18"/>
              </w:rPr>
              <w:t>motivates,</w:t>
            </w:r>
            <w:r w:rsidRPr="006A4034">
              <w:rPr>
                <w:sz w:val="18"/>
                <w:szCs w:val="18"/>
              </w:rPr>
              <w:t xml:space="preserve"> and inspires others to perform, cooperate and achieve team goals.</w:t>
            </w:r>
          </w:p>
        </w:tc>
      </w:tr>
      <w:tr w:rsidR="00E4458B" w14:paraId="308C6BA8" w14:textId="77777777" w:rsidTr="00B2489D">
        <w:tc>
          <w:tcPr>
            <w:tcW w:w="1134" w:type="dxa"/>
          </w:tcPr>
          <w:p w14:paraId="2FEE93DB" w14:textId="6C111B4C" w:rsidR="00E4458B" w:rsidRPr="006A4034" w:rsidRDefault="00E4458B" w:rsidP="00302BA6">
            <w:pPr>
              <w:pStyle w:val="Default"/>
              <w:jc w:val="both"/>
              <w:rPr>
                <w:b/>
                <w:bCs/>
                <w:color w:val="auto"/>
                <w:sz w:val="18"/>
                <w:szCs w:val="18"/>
                <w:lang w:val="en-PH"/>
              </w:rPr>
            </w:pPr>
            <w:r w:rsidRPr="006A4034">
              <w:rPr>
                <w:b/>
                <w:bCs/>
                <w:sz w:val="18"/>
                <w:szCs w:val="18"/>
              </w:rPr>
              <w:t>CS08</w:t>
            </w:r>
          </w:p>
        </w:tc>
        <w:tc>
          <w:tcPr>
            <w:tcW w:w="8222" w:type="dxa"/>
          </w:tcPr>
          <w:p w14:paraId="6EAAFBD7" w14:textId="67511537" w:rsidR="00E4458B" w:rsidRPr="006A4034" w:rsidRDefault="00E4458B" w:rsidP="00302BA6">
            <w:pPr>
              <w:pStyle w:val="Default"/>
              <w:jc w:val="both"/>
              <w:rPr>
                <w:b/>
                <w:bCs/>
                <w:color w:val="auto"/>
                <w:sz w:val="18"/>
                <w:szCs w:val="18"/>
                <w:lang w:val="en-PH"/>
              </w:rPr>
            </w:pPr>
            <w:r w:rsidRPr="006A4034">
              <w:rPr>
                <w:sz w:val="18"/>
                <w:szCs w:val="18"/>
              </w:rPr>
              <w:t>Communicate effectively and ethically, with emphasis on the English language, with the computing community and with society at large about complex computing activities by being able to comprehend and write effective reports, design documentation, make effective presentations, and give and understand clear instructions</w:t>
            </w:r>
          </w:p>
        </w:tc>
      </w:tr>
      <w:tr w:rsidR="00BD1DB8" w14:paraId="0B6C3C03" w14:textId="77777777" w:rsidTr="00B2489D">
        <w:tc>
          <w:tcPr>
            <w:tcW w:w="1134" w:type="dxa"/>
          </w:tcPr>
          <w:p w14:paraId="7AFD8D0A" w14:textId="63A96319" w:rsidR="00BD1DB8" w:rsidRPr="006A4034" w:rsidRDefault="00BD1DB8" w:rsidP="00302BA6">
            <w:pPr>
              <w:pStyle w:val="Default"/>
              <w:jc w:val="both"/>
              <w:rPr>
                <w:b/>
                <w:bCs/>
                <w:color w:val="auto"/>
                <w:sz w:val="18"/>
                <w:szCs w:val="18"/>
                <w:lang w:val="en-PH"/>
              </w:rPr>
            </w:pPr>
            <w:r w:rsidRPr="006A4034">
              <w:rPr>
                <w:b/>
                <w:bCs/>
                <w:sz w:val="18"/>
                <w:szCs w:val="18"/>
              </w:rPr>
              <w:t>CS09</w:t>
            </w:r>
          </w:p>
        </w:tc>
        <w:tc>
          <w:tcPr>
            <w:tcW w:w="8222" w:type="dxa"/>
          </w:tcPr>
          <w:p w14:paraId="6C18B888" w14:textId="01181848" w:rsidR="00BD1DB8" w:rsidRPr="006A4034" w:rsidRDefault="00BD1DB8" w:rsidP="00302BA6">
            <w:pPr>
              <w:pStyle w:val="Default"/>
              <w:jc w:val="both"/>
              <w:rPr>
                <w:b/>
                <w:bCs/>
                <w:color w:val="auto"/>
                <w:sz w:val="18"/>
                <w:szCs w:val="18"/>
                <w:lang w:val="en-PH"/>
              </w:rPr>
            </w:pPr>
            <w:r w:rsidRPr="006A4034">
              <w:rPr>
                <w:sz w:val="18"/>
                <w:szCs w:val="18"/>
              </w:rPr>
              <w:t xml:space="preserve">The ability to recognize the legal, social, </w:t>
            </w:r>
            <w:r w:rsidR="00E04E83" w:rsidRPr="006A4034">
              <w:rPr>
                <w:sz w:val="18"/>
                <w:szCs w:val="18"/>
              </w:rPr>
              <w:t>ethical,</w:t>
            </w:r>
            <w:r w:rsidRPr="006A4034">
              <w:rPr>
                <w:sz w:val="18"/>
                <w:szCs w:val="18"/>
              </w:rPr>
              <w:t xml:space="preserve"> and professional issues involved in the utilization of computer technology and be guided by the adoption of appropriate professional, ethical and legal practices</w:t>
            </w:r>
          </w:p>
        </w:tc>
      </w:tr>
      <w:tr w:rsidR="00BD1DB8" w14:paraId="46045E36" w14:textId="77777777" w:rsidTr="00B2489D">
        <w:tc>
          <w:tcPr>
            <w:tcW w:w="1134" w:type="dxa"/>
          </w:tcPr>
          <w:p w14:paraId="5FFABBC6" w14:textId="606D751D" w:rsidR="00BD1DB8" w:rsidRPr="006A4034" w:rsidRDefault="00BD1DB8" w:rsidP="00302BA6">
            <w:pPr>
              <w:pStyle w:val="Default"/>
              <w:jc w:val="both"/>
              <w:rPr>
                <w:b/>
                <w:bCs/>
                <w:color w:val="auto"/>
                <w:sz w:val="18"/>
                <w:szCs w:val="18"/>
                <w:lang w:val="en-PH"/>
              </w:rPr>
            </w:pPr>
            <w:r w:rsidRPr="006A4034">
              <w:rPr>
                <w:b/>
                <w:bCs/>
                <w:sz w:val="18"/>
                <w:szCs w:val="18"/>
              </w:rPr>
              <w:t>CS10</w:t>
            </w:r>
          </w:p>
        </w:tc>
        <w:tc>
          <w:tcPr>
            <w:tcW w:w="8222" w:type="dxa"/>
          </w:tcPr>
          <w:p w14:paraId="3102730C" w14:textId="26F17A2E" w:rsidR="00BD1DB8" w:rsidRPr="006A4034" w:rsidRDefault="00BD1DB8" w:rsidP="00302BA6">
            <w:pPr>
              <w:pStyle w:val="Default"/>
              <w:jc w:val="both"/>
              <w:rPr>
                <w:b/>
                <w:bCs/>
                <w:color w:val="auto"/>
                <w:sz w:val="18"/>
                <w:szCs w:val="18"/>
                <w:lang w:val="en-PH"/>
              </w:rPr>
            </w:pPr>
            <w:r w:rsidRPr="006A4034">
              <w:rPr>
                <w:sz w:val="18"/>
                <w:szCs w:val="18"/>
              </w:rPr>
              <w:t xml:space="preserve">Recognize the need, and have the ability, to engage in independent life-long learning in the broadest context of technological change for continual development as a computing professional. It also recognizes the fast-paced demands of industry allowing one to formulate personal goals aligned to organizational goals </w:t>
            </w:r>
            <w:proofErr w:type="gramStart"/>
            <w:r w:rsidRPr="006A4034">
              <w:rPr>
                <w:sz w:val="18"/>
                <w:szCs w:val="18"/>
              </w:rPr>
              <w:t>in order to</w:t>
            </w:r>
            <w:proofErr w:type="gramEnd"/>
            <w:r w:rsidRPr="006A4034">
              <w:rPr>
                <w:sz w:val="18"/>
                <w:szCs w:val="18"/>
              </w:rPr>
              <w:t xml:space="preserve"> determine plans of action to improve one’s performance and capability; determines one’s developmental needs through self-assessment.</w:t>
            </w:r>
          </w:p>
        </w:tc>
      </w:tr>
      <w:tr w:rsidR="00BD1DB8" w14:paraId="1CF4F7B2" w14:textId="77777777" w:rsidTr="00B2489D">
        <w:tc>
          <w:tcPr>
            <w:tcW w:w="1134" w:type="dxa"/>
          </w:tcPr>
          <w:p w14:paraId="17CADFDD" w14:textId="08A04357" w:rsidR="00BD1DB8" w:rsidRPr="006A4034" w:rsidRDefault="00BD1DB8" w:rsidP="00302BA6">
            <w:pPr>
              <w:pStyle w:val="Default"/>
              <w:jc w:val="both"/>
              <w:rPr>
                <w:b/>
                <w:bCs/>
                <w:color w:val="auto"/>
                <w:sz w:val="18"/>
                <w:szCs w:val="18"/>
                <w:lang w:val="en-PH"/>
              </w:rPr>
            </w:pPr>
            <w:r w:rsidRPr="006A4034">
              <w:rPr>
                <w:b/>
                <w:bCs/>
                <w:sz w:val="18"/>
                <w:szCs w:val="18"/>
              </w:rPr>
              <w:t>CS11</w:t>
            </w:r>
          </w:p>
        </w:tc>
        <w:tc>
          <w:tcPr>
            <w:tcW w:w="8222" w:type="dxa"/>
          </w:tcPr>
          <w:p w14:paraId="5CFACF71" w14:textId="1599897D" w:rsidR="00BD1DB8" w:rsidRPr="006A4034" w:rsidRDefault="00BD1DB8" w:rsidP="00302BA6">
            <w:pPr>
              <w:pStyle w:val="Default"/>
              <w:jc w:val="both"/>
              <w:rPr>
                <w:b/>
                <w:bCs/>
                <w:color w:val="auto"/>
                <w:sz w:val="18"/>
                <w:szCs w:val="18"/>
                <w:lang w:val="en-PH"/>
              </w:rPr>
            </w:pPr>
            <w:r w:rsidRPr="006A4034">
              <w:rPr>
                <w:sz w:val="18"/>
                <w:szCs w:val="18"/>
              </w:rPr>
              <w:t xml:space="preserve">Recognizes the needs of </w:t>
            </w:r>
            <w:r w:rsidR="007416FD" w:rsidRPr="006A4034">
              <w:rPr>
                <w:sz w:val="18"/>
                <w:szCs w:val="18"/>
              </w:rPr>
              <w:t>society and</w:t>
            </w:r>
            <w:r w:rsidRPr="006A4034">
              <w:rPr>
                <w:sz w:val="18"/>
                <w:szCs w:val="18"/>
              </w:rPr>
              <w:t xml:space="preserve"> contributes ideas to address societal concerns and issues for the betterment of the nation and its citizens.</w:t>
            </w:r>
          </w:p>
        </w:tc>
      </w:tr>
      <w:tr w:rsidR="00E12BA6" w14:paraId="37961853" w14:textId="77777777" w:rsidTr="00B2489D">
        <w:tc>
          <w:tcPr>
            <w:tcW w:w="1134" w:type="dxa"/>
          </w:tcPr>
          <w:p w14:paraId="727E23A6" w14:textId="2CACE126" w:rsidR="00E12BA6" w:rsidRPr="006A4034" w:rsidRDefault="00E12BA6" w:rsidP="00302BA6">
            <w:pPr>
              <w:pStyle w:val="Default"/>
              <w:jc w:val="both"/>
              <w:rPr>
                <w:b/>
                <w:bCs/>
                <w:color w:val="auto"/>
                <w:sz w:val="18"/>
                <w:szCs w:val="18"/>
                <w:lang w:val="en-PH"/>
              </w:rPr>
            </w:pPr>
            <w:r w:rsidRPr="006A4034">
              <w:rPr>
                <w:b/>
                <w:bCs/>
                <w:sz w:val="18"/>
                <w:szCs w:val="18"/>
              </w:rPr>
              <w:t>CS12</w:t>
            </w:r>
          </w:p>
        </w:tc>
        <w:tc>
          <w:tcPr>
            <w:tcW w:w="8222" w:type="dxa"/>
          </w:tcPr>
          <w:p w14:paraId="6C2A8DFD" w14:textId="7F4641E6" w:rsidR="00E12BA6" w:rsidRPr="006A4034" w:rsidRDefault="00E12BA6" w:rsidP="00302BA6">
            <w:pPr>
              <w:pStyle w:val="Default"/>
              <w:jc w:val="both"/>
              <w:rPr>
                <w:b/>
                <w:bCs/>
                <w:color w:val="auto"/>
                <w:sz w:val="18"/>
                <w:szCs w:val="18"/>
                <w:lang w:val="en-PH"/>
              </w:rPr>
            </w:pPr>
            <w:r w:rsidRPr="006A4034">
              <w:rPr>
                <w:sz w:val="18"/>
                <w:szCs w:val="18"/>
              </w:rPr>
              <w:t xml:space="preserve">Understands the needs of customers and audience and the intent and spirit of their requirements </w:t>
            </w:r>
            <w:proofErr w:type="gramStart"/>
            <w:r w:rsidRPr="006A4034">
              <w:rPr>
                <w:sz w:val="18"/>
                <w:szCs w:val="18"/>
              </w:rPr>
              <w:t>in order to</w:t>
            </w:r>
            <w:proofErr w:type="gramEnd"/>
            <w:r w:rsidRPr="006A4034">
              <w:rPr>
                <w:sz w:val="18"/>
                <w:szCs w:val="18"/>
              </w:rPr>
              <w:t xml:space="preserve"> respond appropriately in verbal and non-verbal forms.</w:t>
            </w:r>
          </w:p>
        </w:tc>
      </w:tr>
      <w:tr w:rsidR="00E12BA6" w14:paraId="7BF11DF5" w14:textId="77777777" w:rsidTr="00B2489D">
        <w:tc>
          <w:tcPr>
            <w:tcW w:w="1134" w:type="dxa"/>
          </w:tcPr>
          <w:p w14:paraId="42FC6710" w14:textId="225007DB" w:rsidR="00E12BA6" w:rsidRPr="006A4034" w:rsidRDefault="00E12BA6" w:rsidP="00302BA6">
            <w:pPr>
              <w:pStyle w:val="Default"/>
              <w:jc w:val="both"/>
              <w:rPr>
                <w:b/>
                <w:bCs/>
                <w:color w:val="auto"/>
                <w:sz w:val="18"/>
                <w:szCs w:val="18"/>
                <w:lang w:val="en-PH"/>
              </w:rPr>
            </w:pPr>
            <w:r w:rsidRPr="006A4034">
              <w:rPr>
                <w:b/>
                <w:bCs/>
                <w:sz w:val="18"/>
                <w:szCs w:val="18"/>
              </w:rPr>
              <w:t>CS13</w:t>
            </w:r>
          </w:p>
        </w:tc>
        <w:tc>
          <w:tcPr>
            <w:tcW w:w="8222" w:type="dxa"/>
          </w:tcPr>
          <w:p w14:paraId="680AA88D" w14:textId="6F1E65D2" w:rsidR="00E12BA6" w:rsidRPr="006A4034" w:rsidRDefault="00E12BA6" w:rsidP="00302BA6">
            <w:pPr>
              <w:pStyle w:val="Default"/>
              <w:jc w:val="both"/>
              <w:rPr>
                <w:b/>
                <w:bCs/>
                <w:color w:val="auto"/>
                <w:sz w:val="18"/>
                <w:szCs w:val="18"/>
                <w:lang w:val="en-PH"/>
              </w:rPr>
            </w:pPr>
            <w:r w:rsidRPr="006A4034">
              <w:rPr>
                <w:sz w:val="18"/>
                <w:szCs w:val="18"/>
              </w:rPr>
              <w:t xml:space="preserve">Fulfills commitments, made to self and the organization, beyond expectations. Copes with the demands of goals, </w:t>
            </w:r>
            <w:r w:rsidR="00E04E83" w:rsidRPr="006A4034">
              <w:rPr>
                <w:sz w:val="18"/>
                <w:szCs w:val="18"/>
              </w:rPr>
              <w:t>commitments,</w:t>
            </w:r>
            <w:r w:rsidRPr="006A4034">
              <w:rPr>
                <w:sz w:val="18"/>
                <w:szCs w:val="18"/>
              </w:rPr>
              <w:t xml:space="preserve"> and responsibilities even when faced with unexpected situations</w:t>
            </w:r>
          </w:p>
        </w:tc>
      </w:tr>
    </w:tbl>
    <w:p w14:paraId="1AE76E29" w14:textId="47B97AA5" w:rsidR="00990C5A" w:rsidRDefault="00990C5A" w:rsidP="00302BA6">
      <w:pPr>
        <w:spacing w:after="0" w:line="240" w:lineRule="auto"/>
        <w:jc w:val="both"/>
        <w:rPr>
          <w:rFonts w:ascii="Garamond" w:hAnsi="Garamond"/>
          <w:b/>
          <w:spacing w:val="-3"/>
          <w:w w:val="95"/>
          <w:sz w:val="24"/>
          <w:szCs w:val="24"/>
        </w:rPr>
      </w:pPr>
    </w:p>
    <w:p w14:paraId="31A2D718" w14:textId="77777777" w:rsidR="00990C5A" w:rsidRDefault="00990C5A" w:rsidP="00302BA6">
      <w:pPr>
        <w:spacing w:after="0" w:line="240" w:lineRule="auto"/>
        <w:rPr>
          <w:rFonts w:ascii="Garamond" w:hAnsi="Garamond"/>
          <w:b/>
          <w:spacing w:val="-3"/>
          <w:w w:val="95"/>
          <w:sz w:val="24"/>
          <w:szCs w:val="24"/>
        </w:rPr>
      </w:pPr>
      <w:r>
        <w:rPr>
          <w:rFonts w:ascii="Garamond" w:hAnsi="Garamond"/>
          <w:b/>
          <w:spacing w:val="-3"/>
          <w:w w:val="95"/>
          <w:sz w:val="24"/>
          <w:szCs w:val="24"/>
        </w:rPr>
        <w:br w:type="page"/>
      </w:r>
    </w:p>
    <w:p w14:paraId="64E03084" w14:textId="674221E0" w:rsidR="003605FF" w:rsidRDefault="003605FF" w:rsidP="00302BA6">
      <w:pPr>
        <w:spacing w:after="0" w:line="240" w:lineRule="auto"/>
        <w:rPr>
          <w:rFonts w:ascii="Garamond" w:hAnsi="Garamond"/>
          <w:b/>
          <w:bCs/>
          <w:w w:val="90"/>
          <w:sz w:val="24"/>
          <w:szCs w:val="24"/>
        </w:rPr>
      </w:pPr>
      <w:r>
        <w:rPr>
          <w:rFonts w:ascii="Garamond" w:hAnsi="Garamond"/>
          <w:b/>
          <w:bCs/>
          <w:w w:val="90"/>
          <w:sz w:val="24"/>
          <w:szCs w:val="24"/>
        </w:rPr>
        <w:lastRenderedPageBreak/>
        <w:t>Course Code</w:t>
      </w:r>
      <w:r w:rsidR="00DD1DEA">
        <w:rPr>
          <w:rFonts w:ascii="Garamond" w:hAnsi="Garamond"/>
          <w:b/>
          <w:bCs/>
          <w:w w:val="90"/>
          <w:sz w:val="24"/>
          <w:szCs w:val="24"/>
        </w:rPr>
        <w:tab/>
      </w:r>
      <w:r w:rsidR="00DD1DEA">
        <w:rPr>
          <w:rFonts w:ascii="Garamond" w:hAnsi="Garamond"/>
          <w:b/>
          <w:bCs/>
          <w:w w:val="90"/>
          <w:sz w:val="24"/>
          <w:szCs w:val="24"/>
        </w:rPr>
        <w:tab/>
        <w:t>:</w:t>
      </w:r>
      <w:r w:rsidR="00DD1DEA">
        <w:rPr>
          <w:rFonts w:ascii="Garamond" w:hAnsi="Garamond"/>
          <w:b/>
          <w:bCs/>
          <w:w w:val="90"/>
          <w:sz w:val="24"/>
          <w:szCs w:val="24"/>
        </w:rPr>
        <w:tab/>
      </w:r>
      <w:r w:rsidR="004F772A">
        <w:rPr>
          <w:rFonts w:ascii="Garamond" w:hAnsi="Garamond"/>
          <w:b/>
          <w:bCs/>
          <w:w w:val="90"/>
          <w:sz w:val="24"/>
          <w:szCs w:val="24"/>
        </w:rPr>
        <w:t>MODESIM</w:t>
      </w:r>
    </w:p>
    <w:p w14:paraId="47BE3893" w14:textId="77777777" w:rsidR="00F1314B" w:rsidRDefault="00F1314B" w:rsidP="00302BA6">
      <w:pPr>
        <w:spacing w:after="0" w:line="240" w:lineRule="auto"/>
        <w:rPr>
          <w:rFonts w:ascii="Garamond" w:hAnsi="Garamond"/>
          <w:b/>
          <w:bCs/>
          <w:w w:val="90"/>
          <w:sz w:val="24"/>
          <w:szCs w:val="24"/>
        </w:rPr>
      </w:pPr>
    </w:p>
    <w:p w14:paraId="6D382BEB" w14:textId="5A7FAB67" w:rsidR="00DD1DEA" w:rsidRDefault="00DD1DEA" w:rsidP="00302BA6">
      <w:pPr>
        <w:spacing w:after="0" w:line="240" w:lineRule="auto"/>
        <w:rPr>
          <w:rFonts w:ascii="Garamond" w:hAnsi="Garamond"/>
          <w:b/>
          <w:bCs/>
          <w:w w:val="90"/>
          <w:sz w:val="24"/>
          <w:szCs w:val="24"/>
        </w:rPr>
      </w:pPr>
      <w:r>
        <w:rPr>
          <w:rFonts w:ascii="Garamond" w:hAnsi="Garamond"/>
          <w:b/>
          <w:bCs/>
          <w:w w:val="90"/>
          <w:sz w:val="24"/>
          <w:szCs w:val="24"/>
        </w:rPr>
        <w:t>Course Name</w:t>
      </w:r>
      <w:r>
        <w:rPr>
          <w:rFonts w:ascii="Garamond" w:hAnsi="Garamond"/>
          <w:b/>
          <w:bCs/>
          <w:w w:val="90"/>
          <w:sz w:val="24"/>
          <w:szCs w:val="24"/>
        </w:rPr>
        <w:tab/>
      </w:r>
      <w:r>
        <w:rPr>
          <w:rFonts w:ascii="Garamond" w:hAnsi="Garamond"/>
          <w:b/>
          <w:bCs/>
          <w:w w:val="90"/>
          <w:sz w:val="24"/>
          <w:szCs w:val="24"/>
        </w:rPr>
        <w:tab/>
        <w:t>:</w:t>
      </w:r>
      <w:r>
        <w:rPr>
          <w:rFonts w:ascii="Garamond" w:hAnsi="Garamond"/>
          <w:b/>
          <w:bCs/>
          <w:w w:val="90"/>
          <w:sz w:val="24"/>
          <w:szCs w:val="24"/>
        </w:rPr>
        <w:tab/>
      </w:r>
      <w:r w:rsidR="004F772A">
        <w:rPr>
          <w:rFonts w:ascii="Garamond" w:hAnsi="Garamond"/>
          <w:b/>
          <w:bCs/>
          <w:w w:val="90"/>
          <w:sz w:val="24"/>
          <w:szCs w:val="24"/>
        </w:rPr>
        <w:t>MODELING AND SIMULATION</w:t>
      </w:r>
    </w:p>
    <w:p w14:paraId="2DDD0816" w14:textId="77777777" w:rsidR="00F1314B" w:rsidRDefault="00F1314B" w:rsidP="00302BA6">
      <w:pPr>
        <w:spacing w:after="0" w:line="240" w:lineRule="auto"/>
        <w:rPr>
          <w:rFonts w:ascii="Garamond" w:hAnsi="Garamond"/>
          <w:b/>
          <w:bCs/>
          <w:w w:val="90"/>
          <w:sz w:val="24"/>
          <w:szCs w:val="24"/>
        </w:rPr>
      </w:pPr>
    </w:p>
    <w:p w14:paraId="55793C2E" w14:textId="7823B47E" w:rsidR="00DD1DEA" w:rsidRDefault="00DD1DEA" w:rsidP="00A47606">
      <w:pPr>
        <w:spacing w:after="0" w:line="240" w:lineRule="auto"/>
        <w:ind w:left="2835" w:hanging="2835"/>
        <w:jc w:val="both"/>
        <w:rPr>
          <w:rFonts w:ascii="Garamond" w:hAnsi="Garamond"/>
          <w:bCs/>
          <w:spacing w:val="-3"/>
          <w:w w:val="95"/>
          <w:sz w:val="24"/>
          <w:szCs w:val="24"/>
          <w:lang w:val="en-PH"/>
        </w:rPr>
      </w:pPr>
      <w:r>
        <w:rPr>
          <w:rFonts w:ascii="Garamond" w:hAnsi="Garamond"/>
          <w:b/>
          <w:bCs/>
          <w:w w:val="90"/>
          <w:sz w:val="24"/>
          <w:szCs w:val="24"/>
        </w:rPr>
        <w:t>Course Description</w:t>
      </w:r>
      <w:r w:rsidR="0032722D">
        <w:rPr>
          <w:rFonts w:ascii="Garamond" w:hAnsi="Garamond"/>
          <w:b/>
          <w:bCs/>
          <w:w w:val="90"/>
          <w:sz w:val="24"/>
          <w:szCs w:val="24"/>
        </w:rPr>
        <w:t xml:space="preserve">       </w:t>
      </w:r>
      <w:r>
        <w:rPr>
          <w:rFonts w:ascii="Garamond" w:hAnsi="Garamond"/>
          <w:b/>
          <w:bCs/>
          <w:w w:val="90"/>
          <w:sz w:val="24"/>
          <w:szCs w:val="24"/>
        </w:rPr>
        <w:t>:</w:t>
      </w:r>
      <w:r>
        <w:rPr>
          <w:rFonts w:ascii="Garamond" w:hAnsi="Garamond"/>
          <w:b/>
          <w:bCs/>
          <w:w w:val="90"/>
          <w:sz w:val="24"/>
          <w:szCs w:val="24"/>
        </w:rPr>
        <w:tab/>
      </w:r>
      <w:r w:rsidRPr="00D4707D">
        <w:rPr>
          <w:rFonts w:ascii="Garamond" w:hAnsi="Garamond" w:cs="Arial"/>
          <w:bCs/>
          <w:spacing w:val="-3"/>
          <w:w w:val="95"/>
          <w:sz w:val="24"/>
          <w:szCs w:val="24"/>
          <w:lang w:val="en-PH"/>
        </w:rPr>
        <w:t xml:space="preserve">This course </w:t>
      </w:r>
      <w:r w:rsidR="00425A01" w:rsidRPr="00D4707D">
        <w:rPr>
          <w:rFonts w:ascii="Garamond" w:hAnsi="Garamond" w:cs="Arial"/>
          <w:bCs/>
          <w:spacing w:val="-3"/>
          <w:w w:val="95"/>
          <w:sz w:val="24"/>
          <w:szCs w:val="24"/>
          <w:lang w:val="en-PH"/>
        </w:rPr>
        <w:t>covers the basic</w:t>
      </w:r>
      <w:r w:rsidR="00D4707D">
        <w:rPr>
          <w:rFonts w:ascii="Garamond" w:hAnsi="Garamond" w:cs="Arial"/>
          <w:bCs/>
          <w:spacing w:val="-3"/>
          <w:w w:val="95"/>
          <w:sz w:val="24"/>
          <w:szCs w:val="24"/>
          <w:lang w:val="en-PH"/>
        </w:rPr>
        <w:t xml:space="preserve"> principles of modeling and simulation </w:t>
      </w:r>
      <w:r w:rsidR="009973B4">
        <w:rPr>
          <w:rFonts w:ascii="Garamond" w:hAnsi="Garamond" w:cs="Arial"/>
          <w:bCs/>
          <w:spacing w:val="-3"/>
          <w:w w:val="95"/>
          <w:sz w:val="24"/>
          <w:szCs w:val="24"/>
          <w:lang w:val="en-PH"/>
        </w:rPr>
        <w:t xml:space="preserve">using a </w:t>
      </w:r>
      <w:r w:rsidR="000C00B0">
        <w:rPr>
          <w:rFonts w:ascii="Garamond" w:hAnsi="Garamond" w:cs="Arial"/>
          <w:bCs/>
          <w:spacing w:val="-3"/>
          <w:w w:val="95"/>
          <w:sz w:val="24"/>
          <w:szCs w:val="24"/>
          <w:lang w:val="en-PH"/>
        </w:rPr>
        <w:t xml:space="preserve">   </w:t>
      </w:r>
      <w:r w:rsidR="003B258E">
        <w:rPr>
          <w:rFonts w:ascii="Garamond" w:hAnsi="Garamond" w:cs="Arial"/>
          <w:bCs/>
          <w:spacing w:val="-3"/>
          <w:w w:val="95"/>
          <w:sz w:val="24"/>
          <w:szCs w:val="24"/>
          <w:lang w:val="en-PH"/>
        </w:rPr>
        <w:t xml:space="preserve">general-purpose </w:t>
      </w:r>
      <w:r w:rsidR="009973B4">
        <w:rPr>
          <w:rFonts w:ascii="Garamond" w:hAnsi="Garamond" w:cs="Arial"/>
          <w:bCs/>
          <w:spacing w:val="-3"/>
          <w:w w:val="95"/>
          <w:sz w:val="24"/>
          <w:szCs w:val="24"/>
          <w:lang w:val="en-PH"/>
        </w:rPr>
        <w:t>programming languag</w:t>
      </w:r>
      <w:r w:rsidR="00136CF3">
        <w:rPr>
          <w:rFonts w:ascii="Garamond" w:hAnsi="Garamond" w:cs="Arial"/>
          <w:bCs/>
          <w:spacing w:val="-3"/>
          <w:w w:val="95"/>
          <w:sz w:val="24"/>
          <w:szCs w:val="24"/>
          <w:lang w:val="en-PH"/>
        </w:rPr>
        <w:t>e</w:t>
      </w:r>
      <w:r w:rsidR="003B258E">
        <w:rPr>
          <w:rFonts w:ascii="Garamond" w:hAnsi="Garamond" w:cs="Arial"/>
          <w:bCs/>
          <w:spacing w:val="-3"/>
          <w:w w:val="95"/>
          <w:sz w:val="24"/>
          <w:szCs w:val="24"/>
          <w:lang w:val="en-PH"/>
        </w:rPr>
        <w:t xml:space="preserve">. </w:t>
      </w:r>
      <w:r w:rsidR="005C0118">
        <w:rPr>
          <w:rFonts w:ascii="Garamond" w:hAnsi="Garamond" w:cs="Arial"/>
          <w:bCs/>
          <w:spacing w:val="-3"/>
          <w:w w:val="95"/>
          <w:sz w:val="24"/>
          <w:szCs w:val="24"/>
          <w:lang w:val="en-PH"/>
        </w:rPr>
        <w:t xml:space="preserve">Topics </w:t>
      </w:r>
      <w:r w:rsidR="00D43D36">
        <w:rPr>
          <w:rFonts w:ascii="Garamond" w:hAnsi="Garamond" w:cs="Arial"/>
          <w:bCs/>
          <w:spacing w:val="-3"/>
          <w:w w:val="95"/>
          <w:sz w:val="24"/>
          <w:szCs w:val="24"/>
          <w:lang w:val="en-PH"/>
        </w:rPr>
        <w:t xml:space="preserve">in this course </w:t>
      </w:r>
      <w:r w:rsidR="005C0118">
        <w:rPr>
          <w:rFonts w:ascii="Garamond" w:hAnsi="Garamond" w:cs="Arial"/>
          <w:bCs/>
          <w:spacing w:val="-3"/>
          <w:w w:val="95"/>
          <w:sz w:val="24"/>
          <w:szCs w:val="24"/>
          <w:lang w:val="en-PH"/>
        </w:rPr>
        <w:t xml:space="preserve">include, but </w:t>
      </w:r>
      <w:r w:rsidR="00D43D36">
        <w:rPr>
          <w:rFonts w:ascii="Garamond" w:hAnsi="Garamond" w:cs="Arial"/>
          <w:bCs/>
          <w:spacing w:val="-3"/>
          <w:w w:val="95"/>
          <w:sz w:val="24"/>
          <w:szCs w:val="24"/>
          <w:lang w:val="en-PH"/>
        </w:rPr>
        <w:t xml:space="preserve">are </w:t>
      </w:r>
      <w:r w:rsidR="005C0118">
        <w:rPr>
          <w:rFonts w:ascii="Garamond" w:hAnsi="Garamond" w:cs="Arial"/>
          <w:bCs/>
          <w:spacing w:val="-3"/>
          <w:w w:val="95"/>
          <w:sz w:val="24"/>
          <w:szCs w:val="24"/>
          <w:lang w:val="en-PH"/>
        </w:rPr>
        <w:t xml:space="preserve">not limited to, </w:t>
      </w:r>
      <w:r w:rsidR="00A77AF2">
        <w:rPr>
          <w:rFonts w:ascii="Garamond" w:hAnsi="Garamond" w:cs="Arial"/>
          <w:bCs/>
          <w:spacing w:val="-3"/>
          <w:w w:val="95"/>
          <w:sz w:val="24"/>
          <w:szCs w:val="24"/>
          <w:lang w:val="en-PH"/>
        </w:rPr>
        <w:t xml:space="preserve">systems definition, stochastic and deterministic models, </w:t>
      </w:r>
      <w:r w:rsidR="00F24B2C">
        <w:rPr>
          <w:rFonts w:ascii="Garamond" w:hAnsi="Garamond" w:cs="Arial"/>
          <w:bCs/>
          <w:spacing w:val="-3"/>
          <w:w w:val="95"/>
          <w:sz w:val="24"/>
          <w:szCs w:val="24"/>
          <w:lang w:val="en-PH"/>
        </w:rPr>
        <w:t>simulation techniques, and model verification and validation techniques.</w:t>
      </w:r>
      <w:r w:rsidR="0032722D">
        <w:rPr>
          <w:rFonts w:ascii="Garamond" w:hAnsi="Garamond" w:cs="Arial"/>
          <w:bCs/>
          <w:spacing w:val="-3"/>
          <w:w w:val="95"/>
          <w:sz w:val="24"/>
          <w:szCs w:val="24"/>
          <w:lang w:val="en-PH"/>
        </w:rPr>
        <w:t xml:space="preserve"> </w:t>
      </w:r>
    </w:p>
    <w:p w14:paraId="7EFE55EB" w14:textId="77777777" w:rsidR="00F1314B" w:rsidRDefault="00F1314B" w:rsidP="00302BA6">
      <w:pPr>
        <w:spacing w:after="0" w:line="240" w:lineRule="auto"/>
        <w:ind w:left="2880"/>
        <w:jc w:val="both"/>
        <w:rPr>
          <w:rFonts w:ascii="Garamond" w:hAnsi="Garamond"/>
          <w:bCs/>
          <w:spacing w:val="-3"/>
          <w:w w:val="95"/>
          <w:sz w:val="24"/>
          <w:szCs w:val="24"/>
          <w:lang w:val="en-PH"/>
        </w:rPr>
      </w:pPr>
    </w:p>
    <w:p w14:paraId="4BBC9DFD" w14:textId="7E331400" w:rsidR="00F1314B" w:rsidRDefault="00F1314B" w:rsidP="00302BA6">
      <w:pPr>
        <w:spacing w:after="0" w:line="240" w:lineRule="auto"/>
        <w:jc w:val="both"/>
        <w:rPr>
          <w:rFonts w:ascii="Garamond" w:hAnsi="Garamond"/>
          <w:b/>
          <w:spacing w:val="-3"/>
          <w:w w:val="95"/>
          <w:sz w:val="24"/>
          <w:szCs w:val="24"/>
          <w:lang w:val="en-PH"/>
        </w:rPr>
      </w:pPr>
      <w:r>
        <w:rPr>
          <w:rFonts w:ascii="Garamond" w:hAnsi="Garamond"/>
          <w:b/>
          <w:spacing w:val="-3"/>
          <w:w w:val="95"/>
          <w:sz w:val="24"/>
          <w:szCs w:val="24"/>
          <w:lang w:val="en-PH"/>
        </w:rPr>
        <w:t>Course Credit</w:t>
      </w:r>
      <w:r>
        <w:rPr>
          <w:rFonts w:ascii="Garamond" w:hAnsi="Garamond"/>
          <w:bCs/>
          <w:spacing w:val="-3"/>
          <w:w w:val="95"/>
          <w:sz w:val="24"/>
          <w:szCs w:val="24"/>
          <w:lang w:val="en-PH"/>
        </w:rPr>
        <w:tab/>
      </w:r>
      <w:r>
        <w:rPr>
          <w:rFonts w:ascii="Garamond" w:hAnsi="Garamond"/>
          <w:bCs/>
          <w:spacing w:val="-3"/>
          <w:w w:val="95"/>
          <w:sz w:val="24"/>
          <w:szCs w:val="24"/>
          <w:lang w:val="en-PH"/>
        </w:rPr>
        <w:tab/>
      </w:r>
      <w:r w:rsidRPr="00F1314B">
        <w:rPr>
          <w:rFonts w:ascii="Garamond" w:hAnsi="Garamond"/>
          <w:b/>
          <w:spacing w:val="-3"/>
          <w:w w:val="95"/>
          <w:sz w:val="24"/>
          <w:szCs w:val="24"/>
          <w:lang w:val="en-PH"/>
        </w:rPr>
        <w:t>:</w:t>
      </w:r>
      <w:r>
        <w:rPr>
          <w:rFonts w:ascii="Garamond" w:hAnsi="Garamond"/>
          <w:bCs/>
          <w:spacing w:val="-3"/>
          <w:w w:val="95"/>
          <w:sz w:val="24"/>
          <w:szCs w:val="24"/>
          <w:lang w:val="en-PH"/>
        </w:rPr>
        <w:tab/>
      </w:r>
      <w:r w:rsidRPr="00F1314B">
        <w:rPr>
          <w:rFonts w:ascii="Garamond" w:hAnsi="Garamond"/>
          <w:b/>
          <w:spacing w:val="-3"/>
          <w:w w:val="95"/>
          <w:sz w:val="24"/>
          <w:szCs w:val="24"/>
          <w:lang w:val="en-PH"/>
        </w:rPr>
        <w:t>Three (3) units</w:t>
      </w:r>
    </w:p>
    <w:p w14:paraId="0893391E" w14:textId="77777777" w:rsidR="00F1314B" w:rsidRDefault="00F1314B" w:rsidP="00302BA6">
      <w:pPr>
        <w:spacing w:after="0" w:line="240" w:lineRule="auto"/>
        <w:jc w:val="both"/>
        <w:rPr>
          <w:rFonts w:ascii="Garamond" w:hAnsi="Garamond"/>
          <w:bCs/>
          <w:spacing w:val="-3"/>
          <w:w w:val="95"/>
          <w:sz w:val="24"/>
          <w:szCs w:val="24"/>
          <w:lang w:val="en-PH"/>
        </w:rPr>
      </w:pPr>
    </w:p>
    <w:p w14:paraId="3CFD528C" w14:textId="65218E95" w:rsidR="00F1314B" w:rsidRDefault="00F1314B" w:rsidP="00302BA6">
      <w:pPr>
        <w:spacing w:after="0" w:line="240" w:lineRule="auto"/>
        <w:jc w:val="both"/>
        <w:rPr>
          <w:rFonts w:ascii="Garamond" w:hAnsi="Garamond"/>
          <w:b/>
          <w:spacing w:val="-3"/>
          <w:w w:val="95"/>
          <w:sz w:val="24"/>
          <w:szCs w:val="24"/>
          <w:lang w:val="en-PH"/>
        </w:rPr>
      </w:pPr>
      <w:r>
        <w:rPr>
          <w:rFonts w:ascii="Garamond" w:hAnsi="Garamond"/>
          <w:b/>
          <w:spacing w:val="-3"/>
          <w:w w:val="95"/>
          <w:sz w:val="24"/>
          <w:szCs w:val="24"/>
          <w:lang w:val="en-PH"/>
        </w:rPr>
        <w:t>Course Prerequisite</w:t>
      </w:r>
      <w:r>
        <w:rPr>
          <w:rFonts w:ascii="Garamond" w:hAnsi="Garamond"/>
          <w:b/>
          <w:spacing w:val="-3"/>
          <w:w w:val="95"/>
          <w:sz w:val="24"/>
          <w:szCs w:val="24"/>
          <w:lang w:val="en-PH"/>
        </w:rPr>
        <w:tab/>
        <w:t>:</w:t>
      </w:r>
      <w:r>
        <w:rPr>
          <w:rFonts w:ascii="Garamond" w:hAnsi="Garamond"/>
          <w:b/>
          <w:spacing w:val="-3"/>
          <w:w w:val="95"/>
          <w:sz w:val="24"/>
          <w:szCs w:val="24"/>
          <w:lang w:val="en-PH"/>
        </w:rPr>
        <w:tab/>
      </w:r>
      <w:r w:rsidR="00EF0D01">
        <w:rPr>
          <w:rFonts w:ascii="Garamond" w:hAnsi="Garamond"/>
          <w:b/>
          <w:spacing w:val="-3"/>
          <w:w w:val="95"/>
          <w:sz w:val="24"/>
          <w:szCs w:val="24"/>
          <w:lang w:val="en-PH"/>
        </w:rPr>
        <w:t>QUAMET1</w:t>
      </w:r>
    </w:p>
    <w:p w14:paraId="70E925C0" w14:textId="77777777" w:rsidR="00F1314B" w:rsidRPr="00F1314B" w:rsidRDefault="00F1314B" w:rsidP="00302BA6">
      <w:pPr>
        <w:spacing w:after="0" w:line="240" w:lineRule="auto"/>
        <w:jc w:val="both"/>
        <w:rPr>
          <w:rFonts w:ascii="Garamond" w:hAnsi="Garamond"/>
          <w:b/>
          <w:w w:val="90"/>
          <w:sz w:val="24"/>
          <w:szCs w:val="24"/>
        </w:rPr>
      </w:pPr>
    </w:p>
    <w:p w14:paraId="37CAFBC7" w14:textId="3133BE8B" w:rsidR="00D4045F" w:rsidRDefault="00D4045F" w:rsidP="00302BA6">
      <w:pPr>
        <w:spacing w:after="0" w:line="240" w:lineRule="auto"/>
        <w:rPr>
          <w:rFonts w:ascii="Garamond" w:hAnsi="Garamond"/>
          <w:b/>
          <w:bCs/>
          <w:w w:val="90"/>
          <w:sz w:val="24"/>
          <w:szCs w:val="24"/>
        </w:rPr>
      </w:pPr>
      <w:r w:rsidRPr="00D4045F">
        <w:rPr>
          <w:rFonts w:ascii="Garamond" w:hAnsi="Garamond"/>
          <w:b/>
          <w:bCs/>
          <w:w w:val="90"/>
          <w:sz w:val="24"/>
          <w:szCs w:val="24"/>
        </w:rPr>
        <w:t>COURSE OUTCOME</w:t>
      </w:r>
      <w:r w:rsidR="00EF0D01">
        <w:rPr>
          <w:rFonts w:ascii="Garamond" w:hAnsi="Garamond"/>
          <w:b/>
          <w:bCs/>
          <w:w w:val="90"/>
          <w:sz w:val="24"/>
          <w:szCs w:val="24"/>
        </w:rPr>
        <w:t>S</w:t>
      </w:r>
    </w:p>
    <w:p w14:paraId="31189C6E" w14:textId="5413BDCA" w:rsidR="001A17B2" w:rsidRDefault="00215F90" w:rsidP="00302BA6">
      <w:pPr>
        <w:spacing w:after="0" w:line="240" w:lineRule="auto"/>
        <w:rPr>
          <w:rFonts w:ascii="Garamond" w:hAnsi="Garamond"/>
          <w:spacing w:val="-2"/>
          <w:sz w:val="24"/>
          <w:szCs w:val="24"/>
        </w:rPr>
      </w:pPr>
      <w:r w:rsidRPr="00E73C21">
        <w:rPr>
          <w:rFonts w:ascii="Garamond" w:hAnsi="Garamond"/>
          <w:sz w:val="24"/>
          <w:szCs w:val="24"/>
        </w:rPr>
        <w:t>At</w:t>
      </w:r>
      <w:r w:rsidRPr="00E73C21">
        <w:rPr>
          <w:rFonts w:ascii="Garamond" w:hAnsi="Garamond"/>
          <w:spacing w:val="-7"/>
          <w:sz w:val="24"/>
          <w:szCs w:val="24"/>
        </w:rPr>
        <w:t xml:space="preserve"> </w:t>
      </w:r>
      <w:r w:rsidRPr="00E73C21">
        <w:rPr>
          <w:rFonts w:ascii="Garamond" w:hAnsi="Garamond"/>
          <w:spacing w:val="-1"/>
          <w:sz w:val="24"/>
          <w:szCs w:val="24"/>
        </w:rPr>
        <w:t>the</w:t>
      </w:r>
      <w:r w:rsidRPr="00E73C21">
        <w:rPr>
          <w:rFonts w:ascii="Garamond" w:hAnsi="Garamond"/>
          <w:spacing w:val="-5"/>
          <w:sz w:val="24"/>
          <w:szCs w:val="24"/>
        </w:rPr>
        <w:t xml:space="preserve"> </w:t>
      </w:r>
      <w:r w:rsidRPr="00E73C21">
        <w:rPr>
          <w:rFonts w:ascii="Garamond" w:hAnsi="Garamond"/>
          <w:sz w:val="24"/>
          <w:szCs w:val="24"/>
        </w:rPr>
        <w:t>end</w:t>
      </w:r>
      <w:r w:rsidRPr="00E73C21">
        <w:rPr>
          <w:rFonts w:ascii="Garamond" w:hAnsi="Garamond"/>
          <w:spacing w:val="-8"/>
          <w:sz w:val="24"/>
          <w:szCs w:val="24"/>
        </w:rPr>
        <w:t xml:space="preserve"> </w:t>
      </w:r>
      <w:r w:rsidRPr="00E73C21">
        <w:rPr>
          <w:rFonts w:ascii="Garamond" w:hAnsi="Garamond"/>
          <w:spacing w:val="-1"/>
          <w:sz w:val="24"/>
          <w:szCs w:val="24"/>
        </w:rPr>
        <w:t>of</w:t>
      </w:r>
      <w:r w:rsidRPr="00E73C21">
        <w:rPr>
          <w:rFonts w:ascii="Garamond" w:hAnsi="Garamond"/>
          <w:spacing w:val="-9"/>
          <w:sz w:val="24"/>
          <w:szCs w:val="24"/>
        </w:rPr>
        <w:t xml:space="preserve"> </w:t>
      </w:r>
      <w:r w:rsidRPr="00E73C21">
        <w:rPr>
          <w:rFonts w:ascii="Garamond" w:hAnsi="Garamond"/>
          <w:sz w:val="24"/>
          <w:szCs w:val="24"/>
        </w:rPr>
        <w:t>the</w:t>
      </w:r>
      <w:r w:rsidRPr="00E73C21">
        <w:rPr>
          <w:rFonts w:ascii="Garamond" w:hAnsi="Garamond"/>
          <w:spacing w:val="-9"/>
          <w:sz w:val="24"/>
          <w:szCs w:val="24"/>
        </w:rPr>
        <w:t xml:space="preserve"> </w:t>
      </w:r>
      <w:r w:rsidRPr="00E73C21">
        <w:rPr>
          <w:rFonts w:ascii="Garamond" w:hAnsi="Garamond"/>
          <w:spacing w:val="-1"/>
          <w:sz w:val="24"/>
          <w:szCs w:val="24"/>
        </w:rPr>
        <w:t>course,</w:t>
      </w:r>
      <w:r w:rsidRPr="00E73C21">
        <w:rPr>
          <w:rFonts w:ascii="Garamond" w:hAnsi="Garamond"/>
          <w:spacing w:val="-6"/>
          <w:sz w:val="24"/>
          <w:szCs w:val="24"/>
        </w:rPr>
        <w:t xml:space="preserve"> </w:t>
      </w:r>
      <w:r w:rsidRPr="00E73C21">
        <w:rPr>
          <w:rFonts w:ascii="Garamond" w:hAnsi="Garamond"/>
          <w:spacing w:val="-2"/>
          <w:sz w:val="24"/>
          <w:szCs w:val="24"/>
        </w:rPr>
        <w:t>students</w:t>
      </w:r>
      <w:r w:rsidRPr="00E73C21">
        <w:rPr>
          <w:rFonts w:ascii="Garamond" w:hAnsi="Garamond"/>
          <w:spacing w:val="-9"/>
          <w:sz w:val="24"/>
          <w:szCs w:val="24"/>
        </w:rPr>
        <w:t xml:space="preserve"> </w:t>
      </w:r>
      <w:r w:rsidRPr="00E73C21">
        <w:rPr>
          <w:rFonts w:ascii="Garamond" w:hAnsi="Garamond"/>
          <w:sz w:val="24"/>
          <w:szCs w:val="24"/>
        </w:rPr>
        <w:t>will</w:t>
      </w:r>
      <w:r w:rsidRPr="00E73C21">
        <w:rPr>
          <w:rFonts w:ascii="Garamond" w:hAnsi="Garamond"/>
          <w:spacing w:val="-5"/>
          <w:sz w:val="24"/>
          <w:szCs w:val="24"/>
        </w:rPr>
        <w:t xml:space="preserve"> </w:t>
      </w:r>
      <w:r w:rsidRPr="00E73C21">
        <w:rPr>
          <w:rFonts w:ascii="Garamond" w:hAnsi="Garamond"/>
          <w:spacing w:val="-1"/>
          <w:sz w:val="24"/>
          <w:szCs w:val="24"/>
        </w:rPr>
        <w:t>be</w:t>
      </w:r>
      <w:r w:rsidRPr="00E73C21">
        <w:rPr>
          <w:rFonts w:ascii="Garamond" w:hAnsi="Garamond"/>
          <w:spacing w:val="-7"/>
          <w:sz w:val="24"/>
          <w:szCs w:val="24"/>
        </w:rPr>
        <w:t xml:space="preserve"> </w:t>
      </w:r>
      <w:r w:rsidR="006A4034">
        <w:rPr>
          <w:rFonts w:ascii="Garamond" w:hAnsi="Garamond"/>
          <w:spacing w:val="-2"/>
          <w:sz w:val="24"/>
          <w:szCs w:val="24"/>
        </w:rPr>
        <w:t>able to</w:t>
      </w:r>
      <w:r w:rsidRPr="00E73C21">
        <w:rPr>
          <w:rFonts w:ascii="Garamond" w:hAnsi="Garamond"/>
          <w:spacing w:val="-2"/>
          <w:sz w:val="24"/>
          <w:szCs w:val="24"/>
        </w:rPr>
        <w:t>:</w:t>
      </w:r>
    </w:p>
    <w:tbl>
      <w:tblPr>
        <w:tblStyle w:val="TableGrid"/>
        <w:tblW w:w="9356" w:type="dxa"/>
        <w:tblInd w:w="-5" w:type="dxa"/>
        <w:tblLook w:val="04A0" w:firstRow="1" w:lastRow="0" w:firstColumn="1" w:lastColumn="0" w:noHBand="0" w:noVBand="1"/>
      </w:tblPr>
      <w:tblGrid>
        <w:gridCol w:w="6237"/>
        <w:gridCol w:w="3119"/>
      </w:tblGrid>
      <w:tr w:rsidR="001A17B2" w14:paraId="1F6E6614" w14:textId="77777777" w:rsidTr="006A4034">
        <w:tc>
          <w:tcPr>
            <w:tcW w:w="6237" w:type="dxa"/>
          </w:tcPr>
          <w:p w14:paraId="0F51390D" w14:textId="43436721" w:rsidR="001A17B2" w:rsidRPr="006A4034" w:rsidRDefault="001A17B2" w:rsidP="00302BA6">
            <w:pPr>
              <w:pStyle w:val="Heading1"/>
              <w:ind w:left="0"/>
              <w:rPr>
                <w:rFonts w:ascii="Arial" w:hAnsi="Arial" w:cs="Arial"/>
                <w:b w:val="0"/>
                <w:i w:val="0"/>
                <w:spacing w:val="-2"/>
                <w:sz w:val="18"/>
                <w:szCs w:val="18"/>
              </w:rPr>
            </w:pPr>
            <w:r w:rsidRPr="006A4034">
              <w:rPr>
                <w:rFonts w:ascii="Arial" w:hAnsi="Arial" w:cs="Arial"/>
                <w:i w:val="0"/>
                <w:spacing w:val="-2"/>
                <w:sz w:val="18"/>
                <w:szCs w:val="18"/>
              </w:rPr>
              <w:t>Course</w:t>
            </w:r>
            <w:r w:rsidRPr="006A4034">
              <w:rPr>
                <w:rFonts w:ascii="Arial" w:hAnsi="Arial" w:cs="Arial"/>
                <w:i w:val="0"/>
                <w:spacing w:val="-15"/>
                <w:sz w:val="18"/>
                <w:szCs w:val="18"/>
              </w:rPr>
              <w:t xml:space="preserve"> </w:t>
            </w:r>
            <w:r w:rsidRPr="006A4034">
              <w:rPr>
                <w:rFonts w:ascii="Arial" w:hAnsi="Arial" w:cs="Arial"/>
                <w:i w:val="0"/>
                <w:spacing w:val="-1"/>
                <w:sz w:val="18"/>
                <w:szCs w:val="18"/>
              </w:rPr>
              <w:t>Outcome</w:t>
            </w:r>
            <w:r w:rsidR="00942495" w:rsidRPr="006A4034">
              <w:rPr>
                <w:rFonts w:ascii="Arial" w:hAnsi="Arial" w:cs="Arial"/>
                <w:i w:val="0"/>
                <w:spacing w:val="-1"/>
                <w:sz w:val="18"/>
                <w:szCs w:val="18"/>
              </w:rPr>
              <w:t>s</w:t>
            </w:r>
            <w:r w:rsidRPr="006A4034">
              <w:rPr>
                <w:rFonts w:ascii="Arial" w:hAnsi="Arial" w:cs="Arial"/>
                <w:i w:val="0"/>
                <w:spacing w:val="-15"/>
                <w:sz w:val="18"/>
                <w:szCs w:val="18"/>
              </w:rPr>
              <w:t xml:space="preserve"> </w:t>
            </w:r>
            <w:r w:rsidRPr="006A4034">
              <w:rPr>
                <w:rFonts w:ascii="Arial" w:hAnsi="Arial" w:cs="Arial"/>
                <w:i w:val="0"/>
                <w:spacing w:val="-1"/>
                <w:sz w:val="18"/>
                <w:szCs w:val="18"/>
              </w:rPr>
              <w:t>(CO)</w:t>
            </w:r>
          </w:p>
        </w:tc>
        <w:tc>
          <w:tcPr>
            <w:tcW w:w="3119" w:type="dxa"/>
          </w:tcPr>
          <w:p w14:paraId="3A06516C" w14:textId="12925962" w:rsidR="001A17B2" w:rsidRPr="006A4034" w:rsidRDefault="001A17B2" w:rsidP="00302BA6">
            <w:pPr>
              <w:pStyle w:val="Heading1"/>
              <w:ind w:left="0"/>
              <w:rPr>
                <w:rFonts w:ascii="Arial" w:hAnsi="Arial" w:cs="Arial"/>
                <w:b w:val="0"/>
                <w:i w:val="0"/>
                <w:spacing w:val="-2"/>
                <w:sz w:val="18"/>
                <w:szCs w:val="18"/>
              </w:rPr>
            </w:pPr>
            <w:r w:rsidRPr="006A4034">
              <w:rPr>
                <w:rFonts w:ascii="Arial" w:hAnsi="Arial" w:cs="Arial"/>
                <w:i w:val="0"/>
                <w:sz w:val="18"/>
                <w:szCs w:val="18"/>
              </w:rPr>
              <w:t>Graduate Outcomes Aligned to</w:t>
            </w:r>
          </w:p>
        </w:tc>
      </w:tr>
      <w:tr w:rsidR="001A17B2" w14:paraId="3DF549BC" w14:textId="77777777" w:rsidTr="006A4034">
        <w:tc>
          <w:tcPr>
            <w:tcW w:w="6237" w:type="dxa"/>
          </w:tcPr>
          <w:p w14:paraId="694ED425" w14:textId="3D3C65FE" w:rsidR="001A17B2" w:rsidRPr="006A4034" w:rsidRDefault="00113833" w:rsidP="00302BA6">
            <w:pPr>
              <w:pStyle w:val="Heading1"/>
              <w:ind w:left="430" w:hanging="450"/>
              <w:jc w:val="both"/>
              <w:rPr>
                <w:rFonts w:ascii="Arial" w:hAnsi="Arial" w:cs="Arial"/>
                <w:b w:val="0"/>
                <w:i w:val="0"/>
                <w:spacing w:val="-2"/>
                <w:sz w:val="18"/>
                <w:szCs w:val="18"/>
              </w:rPr>
            </w:pPr>
            <w:r w:rsidRPr="006A4034">
              <w:rPr>
                <w:rFonts w:ascii="Arial" w:hAnsi="Arial" w:cs="Arial"/>
                <w:b w:val="0"/>
                <w:i w:val="0"/>
                <w:sz w:val="18"/>
                <w:szCs w:val="18"/>
              </w:rPr>
              <w:t>C1</w:t>
            </w:r>
            <w:r w:rsidR="006A4034">
              <w:rPr>
                <w:rFonts w:ascii="Arial" w:hAnsi="Arial" w:cs="Arial"/>
                <w:b w:val="0"/>
                <w:i w:val="0"/>
                <w:sz w:val="18"/>
                <w:szCs w:val="18"/>
              </w:rPr>
              <w:t xml:space="preserve">: </w:t>
            </w:r>
            <w:r w:rsidR="00DC200C">
              <w:rPr>
                <w:rFonts w:ascii="Arial" w:hAnsi="Arial" w:cs="Arial"/>
                <w:b w:val="0"/>
                <w:i w:val="0"/>
                <w:sz w:val="18"/>
                <w:szCs w:val="18"/>
              </w:rPr>
              <w:t>Quantitatively model and simulate systems using</w:t>
            </w:r>
            <w:r w:rsidR="008A5789">
              <w:rPr>
                <w:rFonts w:ascii="Arial" w:hAnsi="Arial" w:cs="Arial"/>
                <w:b w:val="0"/>
                <w:i w:val="0"/>
                <w:sz w:val="18"/>
                <w:szCs w:val="18"/>
              </w:rPr>
              <w:t xml:space="preserve"> relevant tools.</w:t>
            </w:r>
          </w:p>
        </w:tc>
        <w:tc>
          <w:tcPr>
            <w:tcW w:w="3119" w:type="dxa"/>
          </w:tcPr>
          <w:p w14:paraId="356F083E" w14:textId="77777777" w:rsidR="001A17B2" w:rsidRPr="006A4034" w:rsidRDefault="00412263" w:rsidP="00302BA6">
            <w:pPr>
              <w:pStyle w:val="Heading1"/>
              <w:ind w:left="0"/>
              <w:rPr>
                <w:rFonts w:ascii="Arial" w:hAnsi="Arial" w:cs="Arial"/>
                <w:b w:val="0"/>
                <w:i w:val="0"/>
                <w:spacing w:val="-2"/>
                <w:sz w:val="18"/>
                <w:szCs w:val="18"/>
              </w:rPr>
            </w:pPr>
            <w:r w:rsidRPr="006A4034">
              <w:rPr>
                <w:rFonts w:ascii="Arial" w:hAnsi="Arial" w:cs="Arial"/>
                <w:b w:val="0"/>
                <w:i w:val="0"/>
                <w:spacing w:val="-2"/>
                <w:sz w:val="18"/>
                <w:szCs w:val="18"/>
              </w:rPr>
              <w:t>CS01</w:t>
            </w:r>
          </w:p>
          <w:p w14:paraId="102D8934" w14:textId="07DC583E" w:rsidR="008B459B" w:rsidRPr="006A4034" w:rsidRDefault="00412263" w:rsidP="00302BA6">
            <w:pPr>
              <w:pStyle w:val="Heading1"/>
              <w:ind w:left="0"/>
              <w:rPr>
                <w:rFonts w:ascii="Arial" w:hAnsi="Arial" w:cs="Arial"/>
                <w:b w:val="0"/>
                <w:i w:val="0"/>
                <w:spacing w:val="-2"/>
                <w:sz w:val="18"/>
                <w:szCs w:val="18"/>
              </w:rPr>
            </w:pPr>
            <w:r w:rsidRPr="006A4034">
              <w:rPr>
                <w:rFonts w:ascii="Arial" w:hAnsi="Arial" w:cs="Arial"/>
                <w:b w:val="0"/>
                <w:i w:val="0"/>
                <w:spacing w:val="-2"/>
                <w:sz w:val="18"/>
                <w:szCs w:val="18"/>
              </w:rPr>
              <w:t>CS03</w:t>
            </w:r>
          </w:p>
        </w:tc>
      </w:tr>
      <w:tr w:rsidR="001A17B2" w14:paraId="2F699DAC" w14:textId="77777777" w:rsidTr="006A4034">
        <w:tc>
          <w:tcPr>
            <w:tcW w:w="6237" w:type="dxa"/>
          </w:tcPr>
          <w:p w14:paraId="061A93D5" w14:textId="756A17A7" w:rsidR="001A17B2" w:rsidRPr="006A4034" w:rsidRDefault="00025770" w:rsidP="00302BA6">
            <w:pPr>
              <w:pStyle w:val="Heading1"/>
              <w:ind w:left="326" w:hanging="346"/>
              <w:jc w:val="both"/>
              <w:rPr>
                <w:rFonts w:ascii="Arial" w:hAnsi="Arial" w:cs="Arial"/>
                <w:b w:val="0"/>
                <w:i w:val="0"/>
                <w:spacing w:val="-2"/>
                <w:sz w:val="18"/>
                <w:szCs w:val="18"/>
              </w:rPr>
            </w:pPr>
            <w:r w:rsidRPr="006A4034">
              <w:rPr>
                <w:rFonts w:ascii="Arial" w:hAnsi="Arial" w:cs="Arial"/>
                <w:b w:val="0"/>
                <w:i w:val="0"/>
                <w:sz w:val="18"/>
                <w:szCs w:val="18"/>
              </w:rPr>
              <w:t xml:space="preserve">C2: </w:t>
            </w:r>
            <w:r w:rsidR="009743E8">
              <w:rPr>
                <w:rFonts w:ascii="Arial" w:hAnsi="Arial" w:cs="Arial"/>
                <w:b w:val="0"/>
                <w:i w:val="0"/>
                <w:sz w:val="18"/>
                <w:szCs w:val="18"/>
              </w:rPr>
              <w:t xml:space="preserve">Implement </w:t>
            </w:r>
            <w:r w:rsidR="00D65372">
              <w:rPr>
                <w:rFonts w:ascii="Arial" w:hAnsi="Arial" w:cs="Arial"/>
                <w:b w:val="0"/>
                <w:i w:val="0"/>
                <w:sz w:val="18"/>
                <w:szCs w:val="18"/>
              </w:rPr>
              <w:t xml:space="preserve">simple </w:t>
            </w:r>
            <w:r w:rsidR="009743E8">
              <w:rPr>
                <w:rFonts w:ascii="Arial" w:hAnsi="Arial" w:cs="Arial"/>
                <w:b w:val="0"/>
                <w:i w:val="0"/>
                <w:sz w:val="18"/>
                <w:szCs w:val="18"/>
              </w:rPr>
              <w:t>models</w:t>
            </w:r>
            <w:r w:rsidR="00D65372">
              <w:rPr>
                <w:rFonts w:ascii="Arial" w:hAnsi="Arial" w:cs="Arial"/>
                <w:b w:val="0"/>
                <w:i w:val="0"/>
                <w:sz w:val="18"/>
                <w:szCs w:val="18"/>
              </w:rPr>
              <w:t xml:space="preserve">, by either replicating or extending established models, and </w:t>
            </w:r>
            <w:r w:rsidR="004C4D72">
              <w:rPr>
                <w:rFonts w:ascii="Arial" w:hAnsi="Arial" w:cs="Arial"/>
                <w:b w:val="0"/>
                <w:i w:val="0"/>
                <w:sz w:val="18"/>
                <w:szCs w:val="18"/>
              </w:rPr>
              <w:t xml:space="preserve">then </w:t>
            </w:r>
            <w:r w:rsidR="00D65372">
              <w:rPr>
                <w:rFonts w:ascii="Arial" w:hAnsi="Arial" w:cs="Arial"/>
                <w:b w:val="0"/>
                <w:i w:val="0"/>
                <w:sz w:val="18"/>
                <w:szCs w:val="18"/>
              </w:rPr>
              <w:t xml:space="preserve">validate and verify </w:t>
            </w:r>
            <w:r w:rsidR="004C4D72">
              <w:rPr>
                <w:rFonts w:ascii="Arial" w:hAnsi="Arial" w:cs="Arial"/>
                <w:b w:val="0"/>
                <w:i w:val="0"/>
                <w:sz w:val="18"/>
                <w:szCs w:val="18"/>
              </w:rPr>
              <w:t>the correctness of these models</w:t>
            </w:r>
            <w:r w:rsidR="00D65372">
              <w:rPr>
                <w:rFonts w:ascii="Arial" w:hAnsi="Arial" w:cs="Arial"/>
                <w:b w:val="0"/>
                <w:i w:val="0"/>
                <w:sz w:val="18"/>
                <w:szCs w:val="18"/>
              </w:rPr>
              <w:t>.</w:t>
            </w:r>
          </w:p>
        </w:tc>
        <w:tc>
          <w:tcPr>
            <w:tcW w:w="3119" w:type="dxa"/>
          </w:tcPr>
          <w:p w14:paraId="6433024F" w14:textId="77777777" w:rsidR="001A17B2" w:rsidRPr="006A4034" w:rsidRDefault="00412263" w:rsidP="00302BA6">
            <w:pPr>
              <w:pStyle w:val="TableParagraph"/>
              <w:jc w:val="both"/>
              <w:rPr>
                <w:rFonts w:ascii="Arial" w:hAnsi="Arial" w:cs="Arial"/>
                <w:bCs/>
                <w:iCs/>
                <w:spacing w:val="-2"/>
                <w:sz w:val="18"/>
                <w:szCs w:val="18"/>
              </w:rPr>
            </w:pPr>
            <w:r w:rsidRPr="006A4034">
              <w:rPr>
                <w:rFonts w:ascii="Arial" w:hAnsi="Arial" w:cs="Arial"/>
                <w:bCs/>
                <w:iCs/>
                <w:spacing w:val="-2"/>
                <w:sz w:val="18"/>
                <w:szCs w:val="18"/>
              </w:rPr>
              <w:t>CS03</w:t>
            </w:r>
          </w:p>
          <w:p w14:paraId="3915926D" w14:textId="77777777" w:rsidR="00412263" w:rsidRPr="006A4034" w:rsidRDefault="00412263" w:rsidP="00302BA6">
            <w:pPr>
              <w:pStyle w:val="TableParagraph"/>
              <w:jc w:val="both"/>
              <w:rPr>
                <w:rFonts w:ascii="Arial" w:hAnsi="Arial" w:cs="Arial"/>
                <w:bCs/>
                <w:iCs/>
                <w:spacing w:val="-2"/>
                <w:sz w:val="18"/>
                <w:szCs w:val="18"/>
              </w:rPr>
            </w:pPr>
            <w:r w:rsidRPr="006A4034">
              <w:rPr>
                <w:rFonts w:ascii="Arial" w:hAnsi="Arial" w:cs="Arial"/>
                <w:bCs/>
                <w:iCs/>
                <w:spacing w:val="-2"/>
                <w:sz w:val="18"/>
                <w:szCs w:val="18"/>
              </w:rPr>
              <w:t>CS05</w:t>
            </w:r>
          </w:p>
          <w:p w14:paraId="44A60063" w14:textId="44B566E6" w:rsidR="00412263" w:rsidRPr="006A4034" w:rsidRDefault="00412263" w:rsidP="00302BA6">
            <w:pPr>
              <w:pStyle w:val="TableParagraph"/>
              <w:jc w:val="both"/>
              <w:rPr>
                <w:rFonts w:ascii="Arial" w:hAnsi="Arial" w:cs="Arial"/>
                <w:bCs/>
                <w:iCs/>
                <w:spacing w:val="-2"/>
                <w:sz w:val="18"/>
                <w:szCs w:val="18"/>
              </w:rPr>
            </w:pPr>
            <w:r w:rsidRPr="006A4034">
              <w:rPr>
                <w:rFonts w:ascii="Arial" w:hAnsi="Arial" w:cs="Arial"/>
                <w:bCs/>
                <w:iCs/>
                <w:spacing w:val="-2"/>
                <w:sz w:val="18"/>
                <w:szCs w:val="18"/>
              </w:rPr>
              <w:t>CS06</w:t>
            </w:r>
          </w:p>
        </w:tc>
      </w:tr>
      <w:tr w:rsidR="001A17B2" w14:paraId="254674AE" w14:textId="77777777" w:rsidTr="006A4034">
        <w:tc>
          <w:tcPr>
            <w:tcW w:w="6237" w:type="dxa"/>
          </w:tcPr>
          <w:p w14:paraId="32BC907E" w14:textId="5F552E9D" w:rsidR="001A17B2" w:rsidRPr="006A4034" w:rsidRDefault="00E132E5" w:rsidP="00302BA6">
            <w:pPr>
              <w:pStyle w:val="Heading1"/>
              <w:ind w:left="334" w:hanging="354"/>
              <w:jc w:val="both"/>
              <w:rPr>
                <w:rFonts w:ascii="Arial" w:hAnsi="Arial" w:cs="Arial"/>
                <w:b w:val="0"/>
                <w:i w:val="0"/>
                <w:sz w:val="18"/>
                <w:szCs w:val="18"/>
              </w:rPr>
            </w:pPr>
            <w:r w:rsidRPr="006A4034">
              <w:rPr>
                <w:rFonts w:ascii="Arial" w:hAnsi="Arial" w:cs="Arial"/>
                <w:b w:val="0"/>
                <w:i w:val="0"/>
                <w:sz w:val="18"/>
                <w:szCs w:val="18"/>
              </w:rPr>
              <w:t xml:space="preserve">C3: </w:t>
            </w:r>
            <w:r w:rsidR="00B040C1">
              <w:rPr>
                <w:rFonts w:ascii="Arial" w:hAnsi="Arial" w:cs="Arial"/>
                <w:b w:val="0"/>
                <w:i w:val="0"/>
                <w:sz w:val="18"/>
                <w:szCs w:val="18"/>
              </w:rPr>
              <w:t xml:space="preserve">Formulate scientific research questions correctly, and </w:t>
            </w:r>
            <w:r w:rsidR="00AA3E2B">
              <w:rPr>
                <w:rFonts w:ascii="Arial" w:hAnsi="Arial" w:cs="Arial"/>
                <w:b w:val="0"/>
                <w:i w:val="0"/>
                <w:sz w:val="18"/>
                <w:szCs w:val="18"/>
              </w:rPr>
              <w:t>confidently</w:t>
            </w:r>
            <w:r w:rsidR="00801E20">
              <w:rPr>
                <w:rFonts w:ascii="Arial" w:hAnsi="Arial" w:cs="Arial"/>
                <w:b w:val="0"/>
                <w:i w:val="0"/>
                <w:sz w:val="18"/>
                <w:szCs w:val="18"/>
              </w:rPr>
              <w:t xml:space="preserve"> and clearly</w:t>
            </w:r>
            <w:r w:rsidR="00AA3E2B">
              <w:rPr>
                <w:rFonts w:ascii="Arial" w:hAnsi="Arial" w:cs="Arial"/>
                <w:b w:val="0"/>
                <w:i w:val="0"/>
                <w:sz w:val="18"/>
                <w:szCs w:val="18"/>
              </w:rPr>
              <w:t xml:space="preserve"> communicate scientific results, either </w:t>
            </w:r>
            <w:r w:rsidR="00801E20">
              <w:rPr>
                <w:rFonts w:ascii="Arial" w:hAnsi="Arial" w:cs="Arial"/>
                <w:b w:val="0"/>
                <w:i w:val="0"/>
                <w:sz w:val="18"/>
                <w:szCs w:val="18"/>
              </w:rPr>
              <w:t>through a written or oral report.</w:t>
            </w:r>
          </w:p>
        </w:tc>
        <w:tc>
          <w:tcPr>
            <w:tcW w:w="3119" w:type="dxa"/>
          </w:tcPr>
          <w:p w14:paraId="0B8F46FC" w14:textId="77777777" w:rsidR="001A17B2" w:rsidRPr="006A4034" w:rsidRDefault="00E132E5" w:rsidP="00302BA6">
            <w:pPr>
              <w:pStyle w:val="TableParagraph"/>
              <w:jc w:val="both"/>
              <w:rPr>
                <w:rFonts w:ascii="Arial" w:eastAsia="Times New Roman" w:hAnsi="Arial" w:cs="Arial"/>
                <w:sz w:val="18"/>
                <w:szCs w:val="18"/>
              </w:rPr>
            </w:pPr>
            <w:r w:rsidRPr="006A4034">
              <w:rPr>
                <w:rFonts w:ascii="Arial" w:eastAsia="Times New Roman" w:hAnsi="Arial" w:cs="Arial"/>
                <w:sz w:val="18"/>
                <w:szCs w:val="18"/>
              </w:rPr>
              <w:t>CS02</w:t>
            </w:r>
          </w:p>
          <w:p w14:paraId="2056725A" w14:textId="77777777" w:rsidR="00E132E5" w:rsidRPr="006A4034" w:rsidRDefault="00E132E5" w:rsidP="00302BA6">
            <w:pPr>
              <w:pStyle w:val="TableParagraph"/>
              <w:jc w:val="both"/>
              <w:rPr>
                <w:rFonts w:ascii="Arial" w:eastAsia="Times New Roman" w:hAnsi="Arial" w:cs="Arial"/>
                <w:sz w:val="18"/>
                <w:szCs w:val="18"/>
              </w:rPr>
            </w:pPr>
            <w:r w:rsidRPr="006A4034">
              <w:rPr>
                <w:rFonts w:ascii="Arial" w:eastAsia="Times New Roman" w:hAnsi="Arial" w:cs="Arial"/>
                <w:sz w:val="18"/>
                <w:szCs w:val="18"/>
              </w:rPr>
              <w:t>CS03</w:t>
            </w:r>
          </w:p>
          <w:p w14:paraId="69623AD0" w14:textId="77777777" w:rsidR="00E132E5" w:rsidRDefault="00E132E5" w:rsidP="00302BA6">
            <w:pPr>
              <w:pStyle w:val="TableParagraph"/>
              <w:jc w:val="both"/>
              <w:rPr>
                <w:rFonts w:ascii="Arial" w:eastAsia="Times New Roman" w:hAnsi="Arial" w:cs="Arial"/>
                <w:sz w:val="18"/>
                <w:szCs w:val="18"/>
              </w:rPr>
            </w:pPr>
            <w:r w:rsidRPr="006A4034">
              <w:rPr>
                <w:rFonts w:ascii="Arial" w:eastAsia="Times New Roman" w:hAnsi="Arial" w:cs="Arial"/>
                <w:sz w:val="18"/>
                <w:szCs w:val="18"/>
              </w:rPr>
              <w:t>CS08</w:t>
            </w:r>
          </w:p>
          <w:p w14:paraId="06FFFAD5" w14:textId="61C7A8A6" w:rsidR="00636667" w:rsidRPr="006A4034" w:rsidRDefault="00636667" w:rsidP="00302BA6">
            <w:pPr>
              <w:pStyle w:val="TableParagraph"/>
              <w:jc w:val="both"/>
              <w:rPr>
                <w:rFonts w:ascii="Arial" w:eastAsia="Times New Roman" w:hAnsi="Arial" w:cs="Arial"/>
                <w:sz w:val="18"/>
                <w:szCs w:val="18"/>
              </w:rPr>
            </w:pPr>
            <w:r>
              <w:rPr>
                <w:rFonts w:ascii="Arial" w:eastAsia="Times New Roman" w:hAnsi="Arial" w:cs="Arial"/>
                <w:sz w:val="18"/>
                <w:szCs w:val="18"/>
              </w:rPr>
              <w:t>CS09</w:t>
            </w:r>
          </w:p>
        </w:tc>
      </w:tr>
    </w:tbl>
    <w:p w14:paraId="0517FDB1" w14:textId="77777777" w:rsidR="00A90E20" w:rsidRDefault="00A90E20" w:rsidP="00302BA6">
      <w:pPr>
        <w:pStyle w:val="BodyText"/>
        <w:tabs>
          <w:tab w:val="left" w:pos="1599"/>
          <w:tab w:val="left" w:pos="1600"/>
        </w:tabs>
        <w:ind w:left="0" w:firstLine="0"/>
        <w:rPr>
          <w:b/>
        </w:rPr>
      </w:pPr>
    </w:p>
    <w:p w14:paraId="4F8D51A4" w14:textId="77777777" w:rsidR="007A30B4" w:rsidRPr="007A30B4" w:rsidRDefault="007A30B4" w:rsidP="00302BA6">
      <w:pPr>
        <w:pStyle w:val="BodyText"/>
        <w:tabs>
          <w:tab w:val="left" w:pos="1599"/>
          <w:tab w:val="left" w:pos="1600"/>
        </w:tabs>
        <w:ind w:left="0" w:firstLine="0"/>
        <w:rPr>
          <w:b/>
        </w:rPr>
      </w:pPr>
      <w:r w:rsidRPr="007A30B4">
        <w:rPr>
          <w:b/>
        </w:rPr>
        <w:t>Learning Output</w:t>
      </w:r>
    </w:p>
    <w:p w14:paraId="7B81D864" w14:textId="028C42C5" w:rsidR="007A30B4" w:rsidRPr="003605FF" w:rsidRDefault="00566A02" w:rsidP="00302BA6">
      <w:pPr>
        <w:pStyle w:val="BodyText"/>
        <w:ind w:left="0" w:firstLine="0"/>
        <w:rPr>
          <w:bCs/>
        </w:rPr>
      </w:pPr>
      <w:r>
        <w:t>As evidence to measure the achievement of the course outcomes, the following will be required from the learners towards the end of the course:</w:t>
      </w:r>
    </w:p>
    <w:p w14:paraId="02E01CBC" w14:textId="08BF6322" w:rsidR="007A30B4" w:rsidRPr="00A30749" w:rsidRDefault="00D655FA" w:rsidP="00A30749">
      <w:pPr>
        <w:pStyle w:val="BodyText"/>
        <w:numPr>
          <w:ilvl w:val="0"/>
          <w:numId w:val="25"/>
        </w:numPr>
        <w:rPr>
          <w:bCs/>
        </w:rPr>
      </w:pPr>
      <w:r>
        <w:rPr>
          <w:bCs/>
        </w:rPr>
        <w:t xml:space="preserve">A </w:t>
      </w:r>
      <w:r w:rsidR="00FA47E8">
        <w:rPr>
          <w:bCs/>
        </w:rPr>
        <w:t xml:space="preserve">research </w:t>
      </w:r>
      <w:r w:rsidR="00A90060">
        <w:rPr>
          <w:bCs/>
        </w:rPr>
        <w:t xml:space="preserve">project that implements a </w:t>
      </w:r>
      <w:r w:rsidR="00D4287D">
        <w:rPr>
          <w:bCs/>
        </w:rPr>
        <w:t xml:space="preserve">model of a system, runs </w:t>
      </w:r>
      <w:r w:rsidR="00DC75BE">
        <w:rPr>
          <w:bCs/>
        </w:rPr>
        <w:t>simulations,</w:t>
      </w:r>
      <w:r w:rsidR="0009609D">
        <w:rPr>
          <w:bCs/>
        </w:rPr>
        <w:t xml:space="preserve"> and analyzes data.</w:t>
      </w:r>
    </w:p>
    <w:p w14:paraId="6ECB3EB1" w14:textId="77777777" w:rsidR="007E386C" w:rsidRDefault="007E386C" w:rsidP="00302BA6">
      <w:pPr>
        <w:spacing w:after="0" w:line="240" w:lineRule="auto"/>
        <w:rPr>
          <w:rFonts w:ascii="Garamond" w:eastAsia="Garamond" w:hAnsi="Garamond"/>
          <w:b/>
          <w:sz w:val="24"/>
          <w:szCs w:val="24"/>
        </w:rPr>
      </w:pPr>
      <w:r>
        <w:rPr>
          <w:b/>
        </w:rPr>
        <w:br w:type="page"/>
      </w:r>
    </w:p>
    <w:p w14:paraId="058F13E5" w14:textId="77777777" w:rsidR="000D1A49" w:rsidRDefault="000D1A49" w:rsidP="00302BA6">
      <w:pPr>
        <w:pStyle w:val="BodyText"/>
        <w:tabs>
          <w:tab w:val="left" w:pos="1599"/>
          <w:tab w:val="left" w:pos="1600"/>
        </w:tabs>
        <w:ind w:left="0" w:firstLine="0"/>
        <w:rPr>
          <w:b/>
        </w:rPr>
        <w:sectPr w:rsidR="000D1A49" w:rsidSect="00612BFF">
          <w:footerReference w:type="default" r:id="rId11"/>
          <w:pgSz w:w="12240" w:h="15840"/>
          <w:pgMar w:top="1440" w:right="1440" w:bottom="1440" w:left="1440" w:header="720" w:footer="720" w:gutter="0"/>
          <w:cols w:space="720"/>
          <w:docGrid w:linePitch="360"/>
        </w:sectPr>
      </w:pPr>
    </w:p>
    <w:p w14:paraId="35AB65AE" w14:textId="45A27C80" w:rsidR="00215F90" w:rsidRDefault="00215F90" w:rsidP="00302BA6">
      <w:pPr>
        <w:pStyle w:val="BodyText"/>
        <w:ind w:left="0" w:firstLine="0"/>
        <w:rPr>
          <w:b/>
        </w:rPr>
      </w:pPr>
      <w:r w:rsidRPr="00F91BBE">
        <w:rPr>
          <w:b/>
        </w:rPr>
        <w:lastRenderedPageBreak/>
        <w:t>COURSE OUTLINE</w:t>
      </w:r>
    </w:p>
    <w:tbl>
      <w:tblPr>
        <w:tblStyle w:val="TableGrid"/>
        <w:tblW w:w="5000" w:type="pct"/>
        <w:tblLook w:val="0620" w:firstRow="1" w:lastRow="0" w:firstColumn="0" w:lastColumn="0" w:noHBand="1" w:noVBand="1"/>
      </w:tblPr>
      <w:tblGrid>
        <w:gridCol w:w="738"/>
        <w:gridCol w:w="2093"/>
        <w:gridCol w:w="1841"/>
        <w:gridCol w:w="2979"/>
        <w:gridCol w:w="2313"/>
        <w:gridCol w:w="1541"/>
        <w:gridCol w:w="1445"/>
      </w:tblGrid>
      <w:tr w:rsidR="00012BEE" w:rsidRPr="00F91BBE" w14:paraId="3AB51259" w14:textId="57A09F3A" w:rsidTr="00743B92">
        <w:trPr>
          <w:tblHeader/>
        </w:trPr>
        <w:tc>
          <w:tcPr>
            <w:tcW w:w="285" w:type="pct"/>
            <w:shd w:val="clear" w:color="auto" w:fill="FFD966" w:themeFill="accent4" w:themeFillTint="99"/>
          </w:tcPr>
          <w:p w14:paraId="1223B684" w14:textId="0113FF3E" w:rsidR="00951C2D" w:rsidRDefault="00951C2D" w:rsidP="00A445E8">
            <w:pPr>
              <w:rPr>
                <w:rFonts w:ascii="Arial" w:hAnsi="Arial" w:cs="Arial"/>
                <w:b/>
                <w:sz w:val="18"/>
                <w:szCs w:val="18"/>
              </w:rPr>
            </w:pPr>
            <w:r>
              <w:rPr>
                <w:rFonts w:ascii="Arial" w:hAnsi="Arial" w:cs="Arial"/>
                <w:b/>
                <w:sz w:val="18"/>
                <w:szCs w:val="18"/>
              </w:rPr>
              <w:t>Week</w:t>
            </w:r>
          </w:p>
        </w:tc>
        <w:tc>
          <w:tcPr>
            <w:tcW w:w="808" w:type="pct"/>
            <w:shd w:val="clear" w:color="auto" w:fill="FFD966" w:themeFill="accent4" w:themeFillTint="99"/>
            <w:vAlign w:val="center"/>
          </w:tcPr>
          <w:p w14:paraId="09B83DD8" w14:textId="7B4C46D0" w:rsidR="00951C2D" w:rsidRPr="00485BC6" w:rsidRDefault="00951C2D" w:rsidP="00FF004F">
            <w:pPr>
              <w:jc w:val="center"/>
              <w:rPr>
                <w:rFonts w:ascii="Arial" w:hAnsi="Arial" w:cs="Arial"/>
                <w:b/>
                <w:sz w:val="18"/>
                <w:szCs w:val="18"/>
              </w:rPr>
            </w:pPr>
            <w:r w:rsidRPr="00485BC6">
              <w:rPr>
                <w:rFonts w:ascii="Arial" w:hAnsi="Arial" w:cs="Arial"/>
                <w:b/>
                <w:sz w:val="18"/>
                <w:szCs w:val="18"/>
              </w:rPr>
              <w:t>Topics</w:t>
            </w:r>
          </w:p>
        </w:tc>
        <w:tc>
          <w:tcPr>
            <w:tcW w:w="711" w:type="pct"/>
            <w:shd w:val="clear" w:color="auto" w:fill="FFD966" w:themeFill="accent4" w:themeFillTint="99"/>
            <w:vAlign w:val="center"/>
          </w:tcPr>
          <w:p w14:paraId="46988774" w14:textId="73D243C0" w:rsidR="00951C2D" w:rsidRPr="00485BC6" w:rsidRDefault="00951C2D" w:rsidP="00FF004F">
            <w:pPr>
              <w:jc w:val="center"/>
              <w:rPr>
                <w:rFonts w:ascii="Arial" w:hAnsi="Arial" w:cs="Arial"/>
                <w:b/>
                <w:sz w:val="18"/>
                <w:szCs w:val="18"/>
              </w:rPr>
            </w:pPr>
            <w:r w:rsidRPr="00485BC6">
              <w:rPr>
                <w:rFonts w:ascii="Arial" w:hAnsi="Arial" w:cs="Arial"/>
                <w:b/>
                <w:sz w:val="18"/>
                <w:szCs w:val="18"/>
              </w:rPr>
              <w:t xml:space="preserve">Learning </w:t>
            </w:r>
            <w:r>
              <w:rPr>
                <w:rFonts w:ascii="Arial" w:hAnsi="Arial" w:cs="Arial"/>
                <w:b/>
                <w:sz w:val="18"/>
                <w:szCs w:val="18"/>
              </w:rPr>
              <w:t>A</w:t>
            </w:r>
            <w:r w:rsidRPr="00485BC6">
              <w:rPr>
                <w:rFonts w:ascii="Arial" w:hAnsi="Arial" w:cs="Arial"/>
                <w:b/>
                <w:sz w:val="18"/>
                <w:szCs w:val="18"/>
              </w:rPr>
              <w:t>ctivities</w:t>
            </w:r>
          </w:p>
        </w:tc>
        <w:tc>
          <w:tcPr>
            <w:tcW w:w="1150" w:type="pct"/>
            <w:shd w:val="clear" w:color="auto" w:fill="FFD966" w:themeFill="accent4" w:themeFillTint="99"/>
            <w:vAlign w:val="center"/>
          </w:tcPr>
          <w:p w14:paraId="68D9B840" w14:textId="01C79515" w:rsidR="00951C2D" w:rsidRPr="00485BC6" w:rsidRDefault="00951C2D" w:rsidP="00FF004F">
            <w:pPr>
              <w:jc w:val="center"/>
              <w:rPr>
                <w:rFonts w:ascii="Arial" w:hAnsi="Arial" w:cs="Arial"/>
                <w:b/>
                <w:sz w:val="18"/>
                <w:szCs w:val="18"/>
              </w:rPr>
            </w:pPr>
            <w:r w:rsidRPr="00485BC6">
              <w:rPr>
                <w:rFonts w:ascii="Arial" w:hAnsi="Arial" w:cs="Arial"/>
                <w:b/>
                <w:sz w:val="18"/>
                <w:szCs w:val="18"/>
              </w:rPr>
              <w:t>Learning Outcomes</w:t>
            </w:r>
          </w:p>
        </w:tc>
        <w:tc>
          <w:tcPr>
            <w:tcW w:w="893" w:type="pct"/>
            <w:shd w:val="clear" w:color="auto" w:fill="FFD966" w:themeFill="accent4" w:themeFillTint="99"/>
            <w:vAlign w:val="center"/>
          </w:tcPr>
          <w:p w14:paraId="649136F1" w14:textId="46B6AB62" w:rsidR="00951C2D" w:rsidRPr="00485BC6" w:rsidRDefault="00951C2D" w:rsidP="00FF004F">
            <w:pPr>
              <w:jc w:val="center"/>
              <w:rPr>
                <w:rFonts w:ascii="Arial" w:hAnsi="Arial" w:cs="Arial"/>
                <w:b/>
                <w:sz w:val="18"/>
                <w:szCs w:val="18"/>
              </w:rPr>
            </w:pPr>
            <w:r w:rsidRPr="00485BC6">
              <w:rPr>
                <w:rFonts w:ascii="Arial" w:hAnsi="Arial" w:cs="Arial"/>
                <w:b/>
                <w:sz w:val="18"/>
                <w:szCs w:val="18"/>
              </w:rPr>
              <w:t>Instructional Materials</w:t>
            </w:r>
          </w:p>
        </w:tc>
        <w:tc>
          <w:tcPr>
            <w:tcW w:w="595" w:type="pct"/>
            <w:shd w:val="clear" w:color="auto" w:fill="FFD966" w:themeFill="accent4" w:themeFillTint="99"/>
            <w:vAlign w:val="center"/>
          </w:tcPr>
          <w:p w14:paraId="4C1DA3E9" w14:textId="77777777" w:rsidR="00951C2D" w:rsidRDefault="00951C2D" w:rsidP="00FF004F">
            <w:pPr>
              <w:jc w:val="center"/>
              <w:rPr>
                <w:rFonts w:ascii="Arial" w:hAnsi="Arial" w:cs="Arial"/>
                <w:b/>
                <w:sz w:val="18"/>
                <w:szCs w:val="18"/>
              </w:rPr>
            </w:pPr>
            <w:r w:rsidRPr="00485BC6">
              <w:rPr>
                <w:rFonts w:ascii="Arial" w:hAnsi="Arial" w:cs="Arial"/>
                <w:b/>
                <w:sz w:val="18"/>
                <w:szCs w:val="18"/>
              </w:rPr>
              <w:t>Deliverables</w:t>
            </w:r>
            <w:r>
              <w:rPr>
                <w:rFonts w:ascii="Arial" w:hAnsi="Arial" w:cs="Arial"/>
                <w:b/>
                <w:sz w:val="18"/>
                <w:szCs w:val="18"/>
              </w:rPr>
              <w:t>/</w:t>
            </w:r>
          </w:p>
          <w:p w14:paraId="31F5B888" w14:textId="3681DB3D" w:rsidR="00951C2D" w:rsidRPr="00485BC6" w:rsidRDefault="00951C2D" w:rsidP="00FF004F">
            <w:pPr>
              <w:jc w:val="center"/>
              <w:rPr>
                <w:rFonts w:ascii="Arial" w:hAnsi="Arial" w:cs="Arial"/>
                <w:b/>
                <w:sz w:val="18"/>
                <w:szCs w:val="18"/>
              </w:rPr>
            </w:pPr>
            <w:r>
              <w:rPr>
                <w:rFonts w:ascii="Arial" w:hAnsi="Arial" w:cs="Arial"/>
                <w:b/>
                <w:sz w:val="18"/>
                <w:szCs w:val="18"/>
              </w:rPr>
              <w:t>Outcomes</w:t>
            </w:r>
          </w:p>
        </w:tc>
        <w:tc>
          <w:tcPr>
            <w:tcW w:w="558" w:type="pct"/>
            <w:shd w:val="clear" w:color="auto" w:fill="FFD966" w:themeFill="accent4" w:themeFillTint="99"/>
            <w:vAlign w:val="center"/>
          </w:tcPr>
          <w:p w14:paraId="48094884" w14:textId="2850F877" w:rsidR="00951C2D" w:rsidRPr="00485BC6" w:rsidRDefault="00951C2D" w:rsidP="00FF004F">
            <w:pPr>
              <w:jc w:val="center"/>
              <w:rPr>
                <w:rFonts w:ascii="Arial" w:hAnsi="Arial" w:cs="Arial"/>
                <w:b/>
                <w:sz w:val="18"/>
                <w:szCs w:val="18"/>
              </w:rPr>
            </w:pPr>
            <w:r>
              <w:rPr>
                <w:rFonts w:ascii="Arial" w:hAnsi="Arial" w:cs="Arial"/>
                <w:b/>
                <w:sz w:val="18"/>
                <w:szCs w:val="18"/>
              </w:rPr>
              <w:t>Assessment</w:t>
            </w:r>
          </w:p>
        </w:tc>
      </w:tr>
      <w:tr w:rsidR="00913B9C" w:rsidRPr="00A055FA" w14:paraId="0B9CF24F" w14:textId="77777777" w:rsidTr="00743B92">
        <w:tc>
          <w:tcPr>
            <w:tcW w:w="285" w:type="pct"/>
          </w:tcPr>
          <w:p w14:paraId="6F54BE48" w14:textId="1F086B1C" w:rsidR="00951C2D" w:rsidRDefault="00951C2D" w:rsidP="00A445E8">
            <w:pPr>
              <w:autoSpaceDE w:val="0"/>
              <w:autoSpaceDN w:val="0"/>
              <w:adjustRightInd w:val="0"/>
              <w:rPr>
                <w:rFonts w:ascii="Arial" w:hAnsi="Arial" w:cs="Arial"/>
                <w:sz w:val="18"/>
                <w:szCs w:val="18"/>
                <w:lang w:val="en-PH"/>
              </w:rPr>
            </w:pPr>
            <w:r>
              <w:rPr>
                <w:rFonts w:ascii="Arial" w:hAnsi="Arial" w:cs="Arial"/>
                <w:sz w:val="18"/>
                <w:szCs w:val="18"/>
                <w:lang w:val="en-PH"/>
              </w:rPr>
              <w:t>1</w:t>
            </w:r>
          </w:p>
        </w:tc>
        <w:tc>
          <w:tcPr>
            <w:tcW w:w="808" w:type="pct"/>
          </w:tcPr>
          <w:p w14:paraId="1FA65E99" w14:textId="77777777" w:rsidR="00951C2D" w:rsidRPr="00A93E5D" w:rsidRDefault="00951C2D" w:rsidP="00951C2D">
            <w:pPr>
              <w:pStyle w:val="ListParagraph"/>
              <w:numPr>
                <w:ilvl w:val="0"/>
                <w:numId w:val="25"/>
              </w:numPr>
              <w:autoSpaceDE w:val="0"/>
              <w:autoSpaceDN w:val="0"/>
              <w:adjustRightInd w:val="0"/>
              <w:ind w:left="169" w:hanging="169"/>
              <w:rPr>
                <w:rFonts w:ascii="Arial" w:hAnsi="Arial" w:cs="Arial"/>
                <w:sz w:val="18"/>
                <w:szCs w:val="18"/>
                <w:lang w:val="en-PH"/>
              </w:rPr>
            </w:pPr>
            <w:r w:rsidRPr="00A93E5D">
              <w:rPr>
                <w:rFonts w:ascii="Arial" w:hAnsi="Arial" w:cs="Arial"/>
                <w:sz w:val="18"/>
                <w:szCs w:val="18"/>
                <w:lang w:val="en-PH"/>
              </w:rPr>
              <w:t>Course Outline</w:t>
            </w:r>
            <w:r>
              <w:rPr>
                <w:rFonts w:ascii="Arial" w:hAnsi="Arial" w:cs="Arial"/>
                <w:sz w:val="18"/>
                <w:szCs w:val="18"/>
                <w:lang w:val="en-PH"/>
              </w:rPr>
              <w:t xml:space="preserve"> and Class Policies</w:t>
            </w:r>
          </w:p>
          <w:p w14:paraId="4C87DAB0" w14:textId="10350A99" w:rsidR="00951C2D" w:rsidRDefault="00951C2D" w:rsidP="00951C2D">
            <w:pPr>
              <w:pStyle w:val="ListParagraph"/>
              <w:numPr>
                <w:ilvl w:val="0"/>
                <w:numId w:val="25"/>
              </w:numPr>
              <w:autoSpaceDE w:val="0"/>
              <w:autoSpaceDN w:val="0"/>
              <w:adjustRightInd w:val="0"/>
              <w:ind w:left="169" w:hanging="169"/>
              <w:rPr>
                <w:rFonts w:ascii="Arial" w:hAnsi="Arial" w:cs="Arial"/>
                <w:sz w:val="18"/>
                <w:szCs w:val="18"/>
                <w:lang w:val="en-PH"/>
              </w:rPr>
            </w:pPr>
            <w:r>
              <w:rPr>
                <w:rFonts w:ascii="Arial" w:hAnsi="Arial" w:cs="Arial"/>
                <w:sz w:val="18"/>
                <w:szCs w:val="18"/>
                <w:lang w:val="en-PH"/>
              </w:rPr>
              <w:t>Overview of the tools</w:t>
            </w:r>
            <w:r w:rsidR="00E95A59">
              <w:rPr>
                <w:rFonts w:ascii="Arial" w:hAnsi="Arial" w:cs="Arial"/>
                <w:sz w:val="18"/>
                <w:szCs w:val="18"/>
                <w:lang w:val="en-PH"/>
              </w:rPr>
              <w:t xml:space="preserve">, learning platforms, and coding environments </w:t>
            </w:r>
            <w:r>
              <w:rPr>
                <w:rFonts w:ascii="Arial" w:hAnsi="Arial" w:cs="Arial"/>
                <w:sz w:val="18"/>
                <w:szCs w:val="18"/>
                <w:lang w:val="en-PH"/>
              </w:rPr>
              <w:t>to be used in class</w:t>
            </w:r>
          </w:p>
          <w:p w14:paraId="5AE52250" w14:textId="236245A9" w:rsidR="00FD0FE5" w:rsidRDefault="00FD0FE5" w:rsidP="00951C2D">
            <w:pPr>
              <w:pStyle w:val="ListParagraph"/>
              <w:numPr>
                <w:ilvl w:val="0"/>
                <w:numId w:val="25"/>
              </w:numPr>
              <w:autoSpaceDE w:val="0"/>
              <w:autoSpaceDN w:val="0"/>
              <w:adjustRightInd w:val="0"/>
              <w:ind w:left="169" w:hanging="169"/>
              <w:rPr>
                <w:rFonts w:ascii="Arial" w:hAnsi="Arial" w:cs="Arial"/>
                <w:sz w:val="18"/>
                <w:szCs w:val="18"/>
                <w:lang w:val="en-PH"/>
              </w:rPr>
            </w:pPr>
            <w:r>
              <w:rPr>
                <w:rFonts w:ascii="Arial" w:hAnsi="Arial" w:cs="Arial"/>
                <w:sz w:val="18"/>
                <w:szCs w:val="18"/>
                <w:lang w:val="en-PH"/>
              </w:rPr>
              <w:t>Project Overview</w:t>
            </w:r>
          </w:p>
          <w:p w14:paraId="5E1F2DCC" w14:textId="77777777" w:rsidR="0075772D" w:rsidRDefault="0075772D" w:rsidP="00FD0FE5">
            <w:pPr>
              <w:pStyle w:val="ListParagraph"/>
              <w:numPr>
                <w:ilvl w:val="0"/>
                <w:numId w:val="25"/>
              </w:numPr>
              <w:autoSpaceDE w:val="0"/>
              <w:autoSpaceDN w:val="0"/>
              <w:adjustRightInd w:val="0"/>
              <w:ind w:left="169" w:hanging="169"/>
              <w:rPr>
                <w:rFonts w:ascii="Arial" w:hAnsi="Arial" w:cs="Arial"/>
                <w:sz w:val="18"/>
                <w:szCs w:val="18"/>
                <w:lang w:val="en-PH"/>
              </w:rPr>
            </w:pPr>
            <w:r w:rsidRPr="00571A12">
              <w:rPr>
                <w:rFonts w:ascii="Arial" w:hAnsi="Arial" w:cs="Arial"/>
                <w:sz w:val="18"/>
                <w:szCs w:val="18"/>
                <w:lang w:val="en-PH"/>
              </w:rPr>
              <w:t>Python Basics</w:t>
            </w:r>
          </w:p>
          <w:p w14:paraId="414BA42D" w14:textId="77777777" w:rsidR="00146D88" w:rsidRDefault="00525EBD" w:rsidP="00FD0FE5">
            <w:pPr>
              <w:pStyle w:val="ListParagraph"/>
              <w:numPr>
                <w:ilvl w:val="0"/>
                <w:numId w:val="25"/>
              </w:numPr>
              <w:autoSpaceDE w:val="0"/>
              <w:autoSpaceDN w:val="0"/>
              <w:adjustRightInd w:val="0"/>
              <w:ind w:left="169" w:hanging="169"/>
              <w:rPr>
                <w:rFonts w:ascii="Arial" w:hAnsi="Arial" w:cs="Arial"/>
                <w:sz w:val="18"/>
                <w:szCs w:val="18"/>
                <w:lang w:val="en-PH"/>
              </w:rPr>
            </w:pPr>
            <w:r>
              <w:rPr>
                <w:rFonts w:ascii="Arial" w:hAnsi="Arial" w:cs="Arial"/>
                <w:sz w:val="18"/>
                <w:szCs w:val="18"/>
                <w:lang w:val="en-PH"/>
              </w:rPr>
              <w:t>Introduction to Modeling and Simulation</w:t>
            </w:r>
          </w:p>
          <w:p w14:paraId="01FF39ED" w14:textId="4EFEDEB7" w:rsidR="00867E75" w:rsidRPr="00FD0FE5" w:rsidRDefault="00867E75" w:rsidP="00FD0FE5">
            <w:pPr>
              <w:pStyle w:val="ListParagraph"/>
              <w:numPr>
                <w:ilvl w:val="0"/>
                <w:numId w:val="25"/>
              </w:numPr>
              <w:autoSpaceDE w:val="0"/>
              <w:autoSpaceDN w:val="0"/>
              <w:adjustRightInd w:val="0"/>
              <w:ind w:left="169" w:hanging="169"/>
              <w:rPr>
                <w:rFonts w:ascii="Arial" w:hAnsi="Arial" w:cs="Arial"/>
                <w:sz w:val="18"/>
                <w:szCs w:val="18"/>
                <w:lang w:val="en-PH"/>
              </w:rPr>
            </w:pPr>
            <w:r>
              <w:rPr>
                <w:rFonts w:ascii="Arial" w:hAnsi="Arial" w:cs="Arial"/>
                <w:sz w:val="18"/>
                <w:szCs w:val="18"/>
                <w:lang w:val="en-PH"/>
              </w:rPr>
              <w:t>The Modeling Process</w:t>
            </w:r>
          </w:p>
        </w:tc>
        <w:tc>
          <w:tcPr>
            <w:tcW w:w="711" w:type="pct"/>
          </w:tcPr>
          <w:p w14:paraId="343F3A2F" w14:textId="77777777" w:rsidR="00951C2D" w:rsidRDefault="00525EBD" w:rsidP="008527BC">
            <w:pPr>
              <w:pStyle w:val="ListParagraph"/>
              <w:numPr>
                <w:ilvl w:val="0"/>
                <w:numId w:val="25"/>
              </w:numPr>
              <w:ind w:left="181" w:hanging="181"/>
              <w:rPr>
                <w:rFonts w:ascii="Arial" w:hAnsi="Arial" w:cs="Arial"/>
                <w:sz w:val="18"/>
                <w:szCs w:val="18"/>
              </w:rPr>
            </w:pPr>
            <w:r>
              <w:rPr>
                <w:rFonts w:ascii="Arial" w:hAnsi="Arial" w:cs="Arial"/>
                <w:sz w:val="18"/>
                <w:szCs w:val="18"/>
              </w:rPr>
              <w:t>Discussion</w:t>
            </w:r>
          </w:p>
          <w:p w14:paraId="7AFF0684" w14:textId="77777777" w:rsidR="00446965" w:rsidRDefault="00E95A59" w:rsidP="00E95A59">
            <w:pPr>
              <w:pStyle w:val="ListParagraph"/>
              <w:numPr>
                <w:ilvl w:val="0"/>
                <w:numId w:val="25"/>
              </w:numPr>
              <w:ind w:left="181" w:hanging="181"/>
              <w:rPr>
                <w:rFonts w:ascii="Arial" w:hAnsi="Arial" w:cs="Arial"/>
                <w:sz w:val="18"/>
                <w:szCs w:val="18"/>
              </w:rPr>
            </w:pPr>
            <w:r>
              <w:rPr>
                <w:rFonts w:ascii="Arial" w:hAnsi="Arial" w:cs="Arial"/>
                <w:sz w:val="18"/>
                <w:szCs w:val="18"/>
              </w:rPr>
              <w:t>Tools demo</w:t>
            </w:r>
          </w:p>
          <w:p w14:paraId="45147F28" w14:textId="77777777" w:rsidR="00E95A59" w:rsidRDefault="0046480D" w:rsidP="00E95A59">
            <w:pPr>
              <w:pStyle w:val="ListParagraph"/>
              <w:numPr>
                <w:ilvl w:val="0"/>
                <w:numId w:val="25"/>
              </w:numPr>
              <w:ind w:left="181" w:hanging="181"/>
              <w:rPr>
                <w:rFonts w:ascii="Arial" w:hAnsi="Arial" w:cs="Arial"/>
                <w:sz w:val="18"/>
                <w:szCs w:val="18"/>
              </w:rPr>
            </w:pPr>
            <w:r>
              <w:rPr>
                <w:rFonts w:ascii="Arial" w:hAnsi="Arial" w:cs="Arial"/>
                <w:sz w:val="18"/>
                <w:szCs w:val="18"/>
              </w:rPr>
              <w:t>Coding exercise</w:t>
            </w:r>
          </w:p>
          <w:p w14:paraId="375DF56A" w14:textId="061B8405" w:rsidR="00DC47CD" w:rsidRPr="008E6191" w:rsidRDefault="00DC47CD" w:rsidP="00E95A59">
            <w:pPr>
              <w:pStyle w:val="ListParagraph"/>
              <w:numPr>
                <w:ilvl w:val="0"/>
                <w:numId w:val="25"/>
              </w:numPr>
              <w:ind w:left="181" w:hanging="181"/>
              <w:rPr>
                <w:rFonts w:ascii="Arial" w:hAnsi="Arial" w:cs="Arial"/>
                <w:sz w:val="18"/>
                <w:szCs w:val="18"/>
              </w:rPr>
            </w:pPr>
            <w:r>
              <w:rPr>
                <w:rFonts w:ascii="Arial" w:hAnsi="Arial" w:cs="Arial"/>
                <w:sz w:val="18"/>
                <w:szCs w:val="18"/>
              </w:rPr>
              <w:t>LinkedIn Learning course completion</w:t>
            </w:r>
          </w:p>
        </w:tc>
        <w:tc>
          <w:tcPr>
            <w:tcW w:w="1150" w:type="pct"/>
          </w:tcPr>
          <w:p w14:paraId="2493AF1B" w14:textId="77777777" w:rsidR="009D32F4" w:rsidRDefault="009D32F4" w:rsidP="00D07477">
            <w:pPr>
              <w:pStyle w:val="ListParagraph"/>
              <w:numPr>
                <w:ilvl w:val="0"/>
                <w:numId w:val="14"/>
              </w:numPr>
              <w:autoSpaceDE w:val="0"/>
              <w:autoSpaceDN w:val="0"/>
              <w:adjustRightInd w:val="0"/>
              <w:ind w:left="180" w:hanging="180"/>
              <w:rPr>
                <w:rFonts w:ascii="Arial" w:hAnsi="Arial" w:cs="Arial"/>
                <w:sz w:val="18"/>
                <w:szCs w:val="18"/>
                <w:shd w:val="clear" w:color="auto" w:fill="FFFFFF"/>
              </w:rPr>
            </w:pPr>
            <w:r>
              <w:rPr>
                <w:rFonts w:ascii="Arial" w:hAnsi="Arial" w:cs="Arial"/>
                <w:sz w:val="18"/>
                <w:szCs w:val="18"/>
                <w:shd w:val="clear" w:color="auto" w:fill="FFFFFF"/>
              </w:rPr>
              <w:t>Describe the course outline and class policies.</w:t>
            </w:r>
          </w:p>
          <w:p w14:paraId="5D0A3E7A" w14:textId="77777777" w:rsidR="009D32F4" w:rsidRDefault="009D32F4" w:rsidP="00D07477">
            <w:pPr>
              <w:pStyle w:val="ListParagraph"/>
              <w:numPr>
                <w:ilvl w:val="0"/>
                <w:numId w:val="14"/>
              </w:numPr>
              <w:autoSpaceDE w:val="0"/>
              <w:autoSpaceDN w:val="0"/>
              <w:adjustRightInd w:val="0"/>
              <w:ind w:left="180" w:hanging="180"/>
              <w:rPr>
                <w:rFonts w:ascii="Arial" w:hAnsi="Arial" w:cs="Arial"/>
                <w:sz w:val="18"/>
                <w:szCs w:val="18"/>
                <w:shd w:val="clear" w:color="auto" w:fill="FFFFFF"/>
              </w:rPr>
            </w:pPr>
            <w:r>
              <w:rPr>
                <w:rFonts w:ascii="Arial" w:hAnsi="Arial" w:cs="Arial"/>
                <w:sz w:val="18"/>
                <w:szCs w:val="18"/>
                <w:shd w:val="clear" w:color="auto" w:fill="FFFFFF"/>
              </w:rPr>
              <w:t xml:space="preserve">Explain the course </w:t>
            </w:r>
            <w:r w:rsidR="003A580C">
              <w:rPr>
                <w:rFonts w:ascii="Arial" w:hAnsi="Arial" w:cs="Arial"/>
                <w:sz w:val="18"/>
                <w:szCs w:val="18"/>
                <w:shd w:val="clear" w:color="auto" w:fill="FFFFFF"/>
              </w:rPr>
              <w:t>outcomes</w:t>
            </w:r>
            <w:r>
              <w:rPr>
                <w:rFonts w:ascii="Arial" w:hAnsi="Arial" w:cs="Arial"/>
                <w:sz w:val="18"/>
                <w:szCs w:val="18"/>
                <w:shd w:val="clear" w:color="auto" w:fill="FFFFFF"/>
              </w:rPr>
              <w:t xml:space="preserve"> and relate the learning output.</w:t>
            </w:r>
          </w:p>
          <w:p w14:paraId="5A90F6B1" w14:textId="1070606A" w:rsidR="004C7F04" w:rsidRDefault="002F176F" w:rsidP="00D07477">
            <w:pPr>
              <w:pStyle w:val="ListParagraph"/>
              <w:numPr>
                <w:ilvl w:val="0"/>
                <w:numId w:val="14"/>
              </w:numPr>
              <w:autoSpaceDE w:val="0"/>
              <w:autoSpaceDN w:val="0"/>
              <w:adjustRightInd w:val="0"/>
              <w:ind w:left="180" w:hanging="180"/>
              <w:rPr>
                <w:rFonts w:ascii="Arial" w:hAnsi="Arial" w:cs="Arial"/>
                <w:sz w:val="18"/>
                <w:szCs w:val="18"/>
                <w:shd w:val="clear" w:color="auto" w:fill="FFFFFF"/>
              </w:rPr>
            </w:pPr>
            <w:r>
              <w:rPr>
                <w:rFonts w:ascii="Arial" w:hAnsi="Arial" w:cs="Arial"/>
                <w:sz w:val="18"/>
                <w:szCs w:val="18"/>
                <w:shd w:val="clear" w:color="auto" w:fill="FFFFFF"/>
              </w:rPr>
              <w:t>Recall</w:t>
            </w:r>
            <w:r w:rsidR="008C426A">
              <w:rPr>
                <w:rFonts w:ascii="Arial" w:hAnsi="Arial" w:cs="Arial"/>
                <w:sz w:val="18"/>
                <w:szCs w:val="18"/>
                <w:shd w:val="clear" w:color="auto" w:fill="FFFFFF"/>
              </w:rPr>
              <w:t xml:space="preserve"> </w:t>
            </w:r>
            <w:r w:rsidR="00155DD2">
              <w:rPr>
                <w:rFonts w:ascii="Arial" w:hAnsi="Arial" w:cs="Arial"/>
                <w:sz w:val="18"/>
                <w:szCs w:val="18"/>
                <w:shd w:val="clear" w:color="auto" w:fill="FFFFFF"/>
              </w:rPr>
              <w:t xml:space="preserve">the features </w:t>
            </w:r>
            <w:r w:rsidR="0069013F">
              <w:rPr>
                <w:rFonts w:ascii="Arial" w:hAnsi="Arial" w:cs="Arial"/>
                <w:sz w:val="18"/>
                <w:szCs w:val="18"/>
                <w:shd w:val="clear" w:color="auto" w:fill="FFFFFF"/>
              </w:rPr>
              <w:t>of the available learning platforms and coding environments</w:t>
            </w:r>
          </w:p>
          <w:p w14:paraId="4B295C51" w14:textId="0CC772EF" w:rsidR="004C7F04" w:rsidRDefault="00C1300F" w:rsidP="00D07477">
            <w:pPr>
              <w:pStyle w:val="ListParagraph"/>
              <w:numPr>
                <w:ilvl w:val="0"/>
                <w:numId w:val="14"/>
              </w:numPr>
              <w:autoSpaceDE w:val="0"/>
              <w:autoSpaceDN w:val="0"/>
              <w:adjustRightInd w:val="0"/>
              <w:ind w:left="180" w:hanging="180"/>
              <w:rPr>
                <w:rFonts w:ascii="Arial" w:hAnsi="Arial" w:cs="Arial"/>
                <w:sz w:val="18"/>
                <w:szCs w:val="18"/>
                <w:shd w:val="clear" w:color="auto" w:fill="FFFFFF"/>
              </w:rPr>
            </w:pPr>
            <w:r>
              <w:rPr>
                <w:rFonts w:ascii="Arial" w:hAnsi="Arial" w:cs="Arial"/>
                <w:sz w:val="18"/>
                <w:szCs w:val="18"/>
                <w:shd w:val="clear" w:color="auto" w:fill="FFFFFF"/>
              </w:rPr>
              <w:t xml:space="preserve">Review </w:t>
            </w:r>
            <w:r w:rsidR="004C7F04">
              <w:rPr>
                <w:rFonts w:ascii="Arial" w:hAnsi="Arial" w:cs="Arial"/>
                <w:sz w:val="18"/>
                <w:szCs w:val="18"/>
                <w:shd w:val="clear" w:color="auto" w:fill="FFFFFF"/>
              </w:rPr>
              <w:t>basic programming structures using Python.</w:t>
            </w:r>
          </w:p>
          <w:p w14:paraId="03D830B1" w14:textId="77777777" w:rsidR="009D072C" w:rsidRDefault="00375D31" w:rsidP="00D07477">
            <w:pPr>
              <w:pStyle w:val="ListParagraph"/>
              <w:numPr>
                <w:ilvl w:val="0"/>
                <w:numId w:val="14"/>
              </w:numPr>
              <w:autoSpaceDE w:val="0"/>
              <w:autoSpaceDN w:val="0"/>
              <w:adjustRightInd w:val="0"/>
              <w:ind w:left="180" w:hanging="180"/>
              <w:rPr>
                <w:rFonts w:ascii="Arial" w:hAnsi="Arial" w:cs="Arial"/>
                <w:sz w:val="18"/>
                <w:szCs w:val="18"/>
                <w:shd w:val="clear" w:color="auto" w:fill="FFFFFF"/>
              </w:rPr>
            </w:pPr>
            <w:r>
              <w:rPr>
                <w:rFonts w:ascii="Arial" w:hAnsi="Arial" w:cs="Arial"/>
                <w:sz w:val="18"/>
                <w:szCs w:val="18"/>
                <w:shd w:val="clear" w:color="auto" w:fill="FFFFFF"/>
              </w:rPr>
              <w:t xml:space="preserve">Define </w:t>
            </w:r>
            <w:r w:rsidR="001E349F">
              <w:rPr>
                <w:rFonts w:ascii="Arial" w:hAnsi="Arial" w:cs="Arial"/>
                <w:sz w:val="18"/>
                <w:szCs w:val="18"/>
                <w:shd w:val="clear" w:color="auto" w:fill="FFFFFF"/>
              </w:rPr>
              <w:t xml:space="preserve">and explain </w:t>
            </w:r>
            <w:r w:rsidR="009D072C">
              <w:rPr>
                <w:rFonts w:ascii="Arial" w:hAnsi="Arial" w:cs="Arial"/>
                <w:sz w:val="18"/>
                <w:szCs w:val="18"/>
                <w:shd w:val="clear" w:color="auto" w:fill="FFFFFF"/>
              </w:rPr>
              <w:t>the terms model, simulation, and system.</w:t>
            </w:r>
          </w:p>
          <w:p w14:paraId="2A9CC5D1" w14:textId="38F4D89F" w:rsidR="00C971E7" w:rsidRPr="00C971E7" w:rsidRDefault="000911ED" w:rsidP="00D07477">
            <w:pPr>
              <w:pStyle w:val="ListParagraph"/>
              <w:numPr>
                <w:ilvl w:val="0"/>
                <w:numId w:val="14"/>
              </w:numPr>
              <w:autoSpaceDE w:val="0"/>
              <w:autoSpaceDN w:val="0"/>
              <w:adjustRightInd w:val="0"/>
              <w:ind w:left="180" w:hanging="180"/>
              <w:rPr>
                <w:rFonts w:ascii="Arial" w:hAnsi="Arial" w:cs="Arial"/>
                <w:sz w:val="18"/>
                <w:szCs w:val="18"/>
                <w:shd w:val="clear" w:color="auto" w:fill="FFFFFF"/>
              </w:rPr>
            </w:pPr>
            <w:r>
              <w:rPr>
                <w:rFonts w:ascii="Arial" w:hAnsi="Arial" w:cs="Arial"/>
                <w:sz w:val="18"/>
                <w:szCs w:val="18"/>
                <w:shd w:val="clear" w:color="auto" w:fill="FFFFFF"/>
              </w:rPr>
              <w:t>Perform the modeling process using Python</w:t>
            </w:r>
          </w:p>
        </w:tc>
        <w:tc>
          <w:tcPr>
            <w:tcW w:w="893" w:type="pct"/>
          </w:tcPr>
          <w:p w14:paraId="1F535E0C" w14:textId="77777777" w:rsidR="00951C2D" w:rsidRDefault="007118A6" w:rsidP="00352424">
            <w:pPr>
              <w:pStyle w:val="ListParagraph"/>
              <w:numPr>
                <w:ilvl w:val="0"/>
                <w:numId w:val="14"/>
              </w:numPr>
              <w:ind w:left="176" w:hanging="176"/>
              <w:rPr>
                <w:rFonts w:ascii="Arial" w:hAnsi="Arial" w:cs="Arial"/>
                <w:sz w:val="18"/>
                <w:szCs w:val="18"/>
                <w:shd w:val="clear" w:color="auto" w:fill="FFFFFF"/>
              </w:rPr>
            </w:pPr>
            <w:r>
              <w:rPr>
                <w:rFonts w:ascii="Arial" w:hAnsi="Arial" w:cs="Arial"/>
                <w:sz w:val="18"/>
                <w:szCs w:val="18"/>
                <w:shd w:val="clear" w:color="auto" w:fill="FFFFFF"/>
              </w:rPr>
              <w:t>Class orientation slides</w:t>
            </w:r>
          </w:p>
          <w:p w14:paraId="3FC6909B" w14:textId="77777777" w:rsidR="007118A6" w:rsidRDefault="00A6563A" w:rsidP="00352424">
            <w:pPr>
              <w:pStyle w:val="ListParagraph"/>
              <w:numPr>
                <w:ilvl w:val="0"/>
                <w:numId w:val="14"/>
              </w:numPr>
              <w:ind w:left="176" w:hanging="176"/>
              <w:rPr>
                <w:rFonts w:ascii="Arial" w:hAnsi="Arial" w:cs="Arial"/>
                <w:sz w:val="18"/>
                <w:szCs w:val="18"/>
                <w:shd w:val="clear" w:color="auto" w:fill="FFFFFF"/>
              </w:rPr>
            </w:pPr>
            <w:r>
              <w:rPr>
                <w:rFonts w:ascii="Arial" w:hAnsi="Arial" w:cs="Arial"/>
                <w:sz w:val="18"/>
                <w:szCs w:val="18"/>
                <w:shd w:val="clear" w:color="auto" w:fill="FFFFFF"/>
              </w:rPr>
              <w:t>APC Handbook</w:t>
            </w:r>
          </w:p>
          <w:p w14:paraId="10EE57D9" w14:textId="0EB532EB" w:rsidR="008523DF" w:rsidRDefault="00B34B28" w:rsidP="00352424">
            <w:pPr>
              <w:pStyle w:val="ListParagraph"/>
              <w:numPr>
                <w:ilvl w:val="0"/>
                <w:numId w:val="14"/>
              </w:numPr>
              <w:ind w:left="176" w:hanging="176"/>
              <w:rPr>
                <w:rFonts w:ascii="Arial" w:hAnsi="Arial" w:cs="Arial"/>
                <w:sz w:val="18"/>
                <w:szCs w:val="18"/>
                <w:shd w:val="clear" w:color="auto" w:fill="FFFFFF"/>
              </w:rPr>
            </w:pPr>
            <w:r>
              <w:rPr>
                <w:rFonts w:ascii="Arial" w:hAnsi="Arial" w:cs="Arial"/>
                <w:sz w:val="18"/>
                <w:szCs w:val="18"/>
                <w:shd w:val="clear" w:color="auto" w:fill="FFFFFF"/>
              </w:rPr>
              <w:t xml:space="preserve">LinkedIn Learning course for Python review: </w:t>
            </w:r>
            <w:hyperlink r:id="rId12" w:history="1">
              <w:r w:rsidRPr="00B34B28">
                <w:rPr>
                  <w:rStyle w:val="Hyperlink"/>
                  <w:rFonts w:ascii="Arial" w:hAnsi="Arial" w:cs="Arial"/>
                  <w:sz w:val="18"/>
                  <w:szCs w:val="18"/>
                  <w:shd w:val="clear" w:color="auto" w:fill="FFFFFF"/>
                </w:rPr>
                <w:t>Hands-On Introduction: Python</w:t>
              </w:r>
            </w:hyperlink>
          </w:p>
          <w:p w14:paraId="0BB7E809" w14:textId="6D4526CC" w:rsidR="00A6563A" w:rsidRDefault="00401C4A" w:rsidP="00352424">
            <w:pPr>
              <w:pStyle w:val="ListParagraph"/>
              <w:numPr>
                <w:ilvl w:val="0"/>
                <w:numId w:val="14"/>
              </w:numPr>
              <w:ind w:left="176" w:hanging="176"/>
              <w:rPr>
                <w:rFonts w:ascii="Arial" w:hAnsi="Arial" w:cs="Arial"/>
                <w:sz w:val="18"/>
                <w:szCs w:val="18"/>
                <w:shd w:val="clear" w:color="auto" w:fill="FFFFFF"/>
              </w:rPr>
            </w:pPr>
            <w:r>
              <w:rPr>
                <w:rFonts w:ascii="Arial" w:hAnsi="Arial" w:cs="Arial"/>
                <w:sz w:val="18"/>
                <w:szCs w:val="18"/>
                <w:shd w:val="clear" w:color="auto" w:fill="FFFFFF"/>
              </w:rPr>
              <w:t>Introduction to Modeling and Simulation slides</w:t>
            </w:r>
          </w:p>
          <w:p w14:paraId="5B5DB964" w14:textId="1050A2C2" w:rsidR="00401C4A" w:rsidRPr="00352424" w:rsidRDefault="008E38D9" w:rsidP="00352424">
            <w:pPr>
              <w:pStyle w:val="ListParagraph"/>
              <w:numPr>
                <w:ilvl w:val="0"/>
                <w:numId w:val="14"/>
              </w:numPr>
              <w:ind w:left="176" w:hanging="176"/>
              <w:rPr>
                <w:rFonts w:ascii="Arial" w:hAnsi="Arial" w:cs="Arial"/>
                <w:sz w:val="18"/>
                <w:szCs w:val="18"/>
                <w:shd w:val="clear" w:color="auto" w:fill="FFFFFF"/>
              </w:rPr>
            </w:pPr>
            <w:r>
              <w:rPr>
                <w:rFonts w:ascii="Arial" w:hAnsi="Arial" w:cs="Arial"/>
                <w:sz w:val="18"/>
                <w:szCs w:val="18"/>
                <w:shd w:val="clear" w:color="auto" w:fill="FFFFFF"/>
              </w:rPr>
              <w:t>Bikeshare example from [2]</w:t>
            </w:r>
            <w:r w:rsidR="0003284D">
              <w:rPr>
                <w:rFonts w:ascii="Arial" w:hAnsi="Arial" w:cs="Arial"/>
                <w:sz w:val="18"/>
                <w:szCs w:val="18"/>
                <w:shd w:val="clear" w:color="auto" w:fill="FFFFFF"/>
              </w:rPr>
              <w:t xml:space="preserve"> to illustrate modeling process</w:t>
            </w:r>
          </w:p>
        </w:tc>
        <w:tc>
          <w:tcPr>
            <w:tcW w:w="595" w:type="pct"/>
          </w:tcPr>
          <w:p w14:paraId="10B4F86F" w14:textId="77777777" w:rsidR="00951C2D" w:rsidRDefault="008E38D9" w:rsidP="008A2196">
            <w:pPr>
              <w:pStyle w:val="ListParagraph"/>
              <w:numPr>
                <w:ilvl w:val="0"/>
                <w:numId w:val="14"/>
              </w:numPr>
              <w:ind w:left="176" w:hanging="176"/>
              <w:rPr>
                <w:rFonts w:ascii="Arial" w:hAnsi="Arial" w:cs="Arial"/>
                <w:sz w:val="18"/>
                <w:szCs w:val="18"/>
                <w:shd w:val="clear" w:color="auto" w:fill="FFFFFF"/>
              </w:rPr>
            </w:pPr>
            <w:r>
              <w:rPr>
                <w:rFonts w:ascii="Arial" w:hAnsi="Arial" w:cs="Arial"/>
                <w:sz w:val="18"/>
                <w:szCs w:val="18"/>
                <w:shd w:val="clear" w:color="auto" w:fill="FFFFFF"/>
              </w:rPr>
              <w:t>LinkedIn Learning Certificate</w:t>
            </w:r>
          </w:p>
          <w:p w14:paraId="359E22B2" w14:textId="32CD9D2F" w:rsidR="00C6400A" w:rsidRPr="005D3213" w:rsidRDefault="0003284D" w:rsidP="008A2196">
            <w:pPr>
              <w:pStyle w:val="ListParagraph"/>
              <w:numPr>
                <w:ilvl w:val="0"/>
                <w:numId w:val="14"/>
              </w:numPr>
              <w:ind w:left="176" w:hanging="176"/>
              <w:rPr>
                <w:rFonts w:ascii="Arial" w:hAnsi="Arial" w:cs="Arial"/>
                <w:sz w:val="18"/>
                <w:szCs w:val="18"/>
                <w:shd w:val="clear" w:color="auto" w:fill="FFFFFF"/>
              </w:rPr>
            </w:pPr>
            <w:r>
              <w:rPr>
                <w:rFonts w:ascii="Arial" w:hAnsi="Arial" w:cs="Arial"/>
                <w:sz w:val="18"/>
                <w:szCs w:val="18"/>
                <w:shd w:val="clear" w:color="auto" w:fill="FFFFFF"/>
              </w:rPr>
              <w:t>Bikeshare python code</w:t>
            </w:r>
          </w:p>
        </w:tc>
        <w:tc>
          <w:tcPr>
            <w:tcW w:w="558" w:type="pct"/>
          </w:tcPr>
          <w:p w14:paraId="73BAE678" w14:textId="3FF4AEBF" w:rsidR="006869F7" w:rsidRDefault="00B32DED" w:rsidP="00EA1332">
            <w:pPr>
              <w:pStyle w:val="ListParagraph"/>
              <w:numPr>
                <w:ilvl w:val="0"/>
                <w:numId w:val="14"/>
              </w:numPr>
              <w:ind w:left="205" w:hanging="205"/>
              <w:rPr>
                <w:rFonts w:ascii="Arial" w:hAnsi="Arial" w:cs="Arial"/>
                <w:sz w:val="18"/>
                <w:szCs w:val="18"/>
                <w:shd w:val="clear" w:color="auto" w:fill="FFFFFF"/>
              </w:rPr>
            </w:pPr>
            <w:r>
              <w:rPr>
                <w:rFonts w:ascii="Arial" w:hAnsi="Arial" w:cs="Arial"/>
                <w:sz w:val="18"/>
                <w:szCs w:val="18"/>
                <w:shd w:val="clear" w:color="auto" w:fill="FFFFFF"/>
              </w:rPr>
              <w:t>Quiz</w:t>
            </w:r>
          </w:p>
          <w:p w14:paraId="0EA5D9B0" w14:textId="76A359DA" w:rsidR="00951C2D" w:rsidRPr="0064611E" w:rsidRDefault="006869F7" w:rsidP="00EA1332">
            <w:pPr>
              <w:pStyle w:val="ListParagraph"/>
              <w:numPr>
                <w:ilvl w:val="0"/>
                <w:numId w:val="14"/>
              </w:numPr>
              <w:ind w:left="205" w:hanging="205"/>
              <w:rPr>
                <w:rFonts w:ascii="Arial" w:hAnsi="Arial" w:cs="Arial"/>
                <w:sz w:val="18"/>
                <w:szCs w:val="18"/>
                <w:shd w:val="clear" w:color="auto" w:fill="FFFFFF"/>
              </w:rPr>
            </w:pPr>
            <w:r>
              <w:rPr>
                <w:rFonts w:ascii="Arial" w:hAnsi="Arial" w:cs="Arial"/>
                <w:sz w:val="18"/>
                <w:szCs w:val="18"/>
                <w:shd w:val="clear" w:color="auto" w:fill="FFFFFF"/>
              </w:rPr>
              <w:t>Coding exercise</w:t>
            </w:r>
          </w:p>
        </w:tc>
      </w:tr>
      <w:tr w:rsidR="00913B9C" w:rsidRPr="00A055FA" w14:paraId="260FE876" w14:textId="77777777" w:rsidTr="00743B92">
        <w:tc>
          <w:tcPr>
            <w:tcW w:w="285" w:type="pct"/>
          </w:tcPr>
          <w:p w14:paraId="239B3654" w14:textId="7F390416" w:rsidR="00951C2D" w:rsidRDefault="00951C2D" w:rsidP="00A445E8">
            <w:pPr>
              <w:autoSpaceDE w:val="0"/>
              <w:autoSpaceDN w:val="0"/>
              <w:adjustRightInd w:val="0"/>
              <w:rPr>
                <w:rFonts w:ascii="Arial" w:hAnsi="Arial" w:cs="Arial"/>
                <w:sz w:val="18"/>
                <w:szCs w:val="18"/>
                <w:lang w:val="en-PH"/>
              </w:rPr>
            </w:pPr>
            <w:r>
              <w:rPr>
                <w:rFonts w:ascii="Arial" w:hAnsi="Arial" w:cs="Arial"/>
                <w:sz w:val="18"/>
                <w:szCs w:val="18"/>
                <w:lang w:val="en-PH"/>
              </w:rPr>
              <w:t>2</w:t>
            </w:r>
          </w:p>
        </w:tc>
        <w:tc>
          <w:tcPr>
            <w:tcW w:w="808" w:type="pct"/>
          </w:tcPr>
          <w:p w14:paraId="22CF01E1" w14:textId="59556022" w:rsidR="00951C2D" w:rsidRDefault="00731F07" w:rsidP="00E804F1">
            <w:pPr>
              <w:pStyle w:val="ListParagraph"/>
              <w:numPr>
                <w:ilvl w:val="0"/>
                <w:numId w:val="26"/>
              </w:numPr>
              <w:autoSpaceDE w:val="0"/>
              <w:autoSpaceDN w:val="0"/>
              <w:adjustRightInd w:val="0"/>
              <w:ind w:left="169" w:hanging="169"/>
              <w:rPr>
                <w:rFonts w:ascii="Arial" w:hAnsi="Arial" w:cs="Arial"/>
                <w:sz w:val="18"/>
                <w:szCs w:val="18"/>
                <w:lang w:val="en-PH"/>
              </w:rPr>
            </w:pPr>
            <w:r>
              <w:rPr>
                <w:rFonts w:ascii="Arial" w:hAnsi="Arial" w:cs="Arial"/>
                <w:sz w:val="18"/>
                <w:szCs w:val="18"/>
                <w:lang w:val="en-PH"/>
              </w:rPr>
              <w:t>Linear Regression</w:t>
            </w:r>
          </w:p>
          <w:p w14:paraId="37584AEE" w14:textId="1206348B" w:rsidR="004A3975" w:rsidRPr="00E804F1" w:rsidRDefault="004A3975" w:rsidP="004A3975">
            <w:pPr>
              <w:pStyle w:val="ListParagraph"/>
              <w:numPr>
                <w:ilvl w:val="0"/>
                <w:numId w:val="26"/>
              </w:numPr>
              <w:autoSpaceDE w:val="0"/>
              <w:autoSpaceDN w:val="0"/>
              <w:adjustRightInd w:val="0"/>
              <w:ind w:left="145" w:hanging="145"/>
              <w:rPr>
                <w:rFonts w:ascii="Arial" w:hAnsi="Arial" w:cs="Arial"/>
                <w:sz w:val="18"/>
                <w:szCs w:val="18"/>
                <w:lang w:val="en-PH"/>
              </w:rPr>
            </w:pPr>
            <w:r>
              <w:rPr>
                <w:rFonts w:ascii="Arial" w:hAnsi="Arial" w:cs="Arial"/>
                <w:sz w:val="18"/>
                <w:szCs w:val="18"/>
                <w:lang w:val="en-PH"/>
              </w:rPr>
              <w:t>Categorical Independent Variables</w:t>
            </w:r>
          </w:p>
        </w:tc>
        <w:tc>
          <w:tcPr>
            <w:tcW w:w="711" w:type="pct"/>
          </w:tcPr>
          <w:p w14:paraId="553D7AB7" w14:textId="77777777" w:rsidR="00951C2D" w:rsidRDefault="00951C2D" w:rsidP="00973873">
            <w:pPr>
              <w:pStyle w:val="ListParagraph"/>
              <w:numPr>
                <w:ilvl w:val="0"/>
                <w:numId w:val="26"/>
              </w:numPr>
              <w:ind w:left="181" w:hanging="181"/>
              <w:rPr>
                <w:rFonts w:ascii="Arial" w:hAnsi="Arial" w:cs="Arial"/>
                <w:sz w:val="18"/>
                <w:szCs w:val="18"/>
              </w:rPr>
            </w:pPr>
            <w:r w:rsidRPr="00E43CD6">
              <w:rPr>
                <w:rFonts w:ascii="Arial" w:hAnsi="Arial" w:cs="Arial"/>
                <w:sz w:val="18"/>
                <w:szCs w:val="18"/>
              </w:rPr>
              <w:t>Code demo</w:t>
            </w:r>
          </w:p>
          <w:p w14:paraId="513F5225" w14:textId="1F7E8575" w:rsidR="00951C2D" w:rsidRPr="00E804F1" w:rsidRDefault="00951C2D" w:rsidP="00E804F1">
            <w:pPr>
              <w:pStyle w:val="ListParagraph"/>
              <w:numPr>
                <w:ilvl w:val="0"/>
                <w:numId w:val="26"/>
              </w:numPr>
              <w:ind w:left="181" w:hanging="181"/>
              <w:rPr>
                <w:rFonts w:ascii="Arial" w:hAnsi="Arial" w:cs="Arial"/>
                <w:sz w:val="18"/>
                <w:szCs w:val="18"/>
              </w:rPr>
            </w:pPr>
            <w:r w:rsidRPr="00973873">
              <w:rPr>
                <w:rFonts w:ascii="Arial" w:hAnsi="Arial" w:cs="Arial"/>
                <w:sz w:val="18"/>
                <w:szCs w:val="18"/>
              </w:rPr>
              <w:t>Computer simulation</w:t>
            </w:r>
          </w:p>
        </w:tc>
        <w:tc>
          <w:tcPr>
            <w:tcW w:w="1150" w:type="pct"/>
          </w:tcPr>
          <w:p w14:paraId="253FAA1C" w14:textId="2EF1EFC8" w:rsidR="0066512C" w:rsidRDefault="000C6E20" w:rsidP="008E4FCB">
            <w:pPr>
              <w:pStyle w:val="ListParagraph"/>
              <w:numPr>
                <w:ilvl w:val="0"/>
                <w:numId w:val="29"/>
              </w:numPr>
              <w:autoSpaceDE w:val="0"/>
              <w:autoSpaceDN w:val="0"/>
              <w:adjustRightInd w:val="0"/>
              <w:ind w:left="180" w:hanging="180"/>
              <w:rPr>
                <w:rFonts w:ascii="Arial" w:hAnsi="Arial" w:cs="Arial"/>
                <w:sz w:val="18"/>
                <w:szCs w:val="18"/>
                <w:shd w:val="clear" w:color="auto" w:fill="FFFFFF"/>
              </w:rPr>
            </w:pPr>
            <w:r>
              <w:rPr>
                <w:rFonts w:ascii="Arial" w:hAnsi="Arial" w:cs="Arial"/>
                <w:sz w:val="18"/>
                <w:szCs w:val="18"/>
                <w:shd w:val="clear" w:color="auto" w:fill="FFFFFF"/>
              </w:rPr>
              <w:t>Determine the best-fit linear model to a given data set</w:t>
            </w:r>
          </w:p>
          <w:p w14:paraId="1288A8DF" w14:textId="4F415EAA" w:rsidR="0067613A" w:rsidRDefault="0067613A" w:rsidP="008E4FCB">
            <w:pPr>
              <w:pStyle w:val="ListParagraph"/>
              <w:numPr>
                <w:ilvl w:val="0"/>
                <w:numId w:val="29"/>
              </w:numPr>
              <w:autoSpaceDE w:val="0"/>
              <w:autoSpaceDN w:val="0"/>
              <w:adjustRightInd w:val="0"/>
              <w:ind w:left="180" w:hanging="180"/>
              <w:rPr>
                <w:rFonts w:ascii="Arial" w:hAnsi="Arial" w:cs="Arial"/>
                <w:sz w:val="18"/>
                <w:szCs w:val="18"/>
                <w:shd w:val="clear" w:color="auto" w:fill="FFFFFF"/>
              </w:rPr>
            </w:pPr>
            <w:r>
              <w:rPr>
                <w:rFonts w:ascii="Arial" w:hAnsi="Arial" w:cs="Arial"/>
                <w:sz w:val="18"/>
                <w:szCs w:val="18"/>
                <w:shd w:val="clear" w:color="auto" w:fill="FFFFFF"/>
              </w:rPr>
              <w:t>Interpret the coefficients of a linear regression model</w:t>
            </w:r>
          </w:p>
          <w:p w14:paraId="053F2C70" w14:textId="5FAEE05D" w:rsidR="00056404" w:rsidRPr="001C5343" w:rsidRDefault="00F16B20" w:rsidP="001C5343">
            <w:pPr>
              <w:pStyle w:val="ListParagraph"/>
              <w:numPr>
                <w:ilvl w:val="0"/>
                <w:numId w:val="29"/>
              </w:numPr>
              <w:autoSpaceDE w:val="0"/>
              <w:autoSpaceDN w:val="0"/>
              <w:adjustRightInd w:val="0"/>
              <w:ind w:left="180" w:hanging="180"/>
              <w:rPr>
                <w:rFonts w:ascii="Arial" w:hAnsi="Arial" w:cs="Arial"/>
                <w:sz w:val="18"/>
                <w:szCs w:val="18"/>
                <w:shd w:val="clear" w:color="auto" w:fill="FFFFFF"/>
              </w:rPr>
            </w:pPr>
            <w:r>
              <w:rPr>
                <w:rFonts w:ascii="Arial" w:hAnsi="Arial" w:cs="Arial"/>
                <w:sz w:val="18"/>
                <w:szCs w:val="18"/>
                <w:shd w:val="clear" w:color="auto" w:fill="FFFFFF"/>
              </w:rPr>
              <w:t>Derive and interpret the coefficient of determination and the correlation coefficient</w:t>
            </w:r>
            <w:r w:rsidR="00071F48">
              <w:rPr>
                <w:rFonts w:ascii="Arial" w:hAnsi="Arial" w:cs="Arial"/>
                <w:sz w:val="18"/>
                <w:szCs w:val="18"/>
                <w:shd w:val="clear" w:color="auto" w:fill="FFFFFF"/>
              </w:rPr>
              <w:t xml:space="preserve"> in the context of a given data set.</w:t>
            </w:r>
          </w:p>
        </w:tc>
        <w:tc>
          <w:tcPr>
            <w:tcW w:w="893" w:type="pct"/>
          </w:tcPr>
          <w:p w14:paraId="5E6369AF" w14:textId="4578D5B5" w:rsidR="00E679F3" w:rsidRDefault="00E679F3" w:rsidP="00E679F3">
            <w:pPr>
              <w:pStyle w:val="ListParagraph"/>
              <w:numPr>
                <w:ilvl w:val="0"/>
                <w:numId w:val="29"/>
              </w:numPr>
              <w:ind w:left="171" w:hanging="171"/>
              <w:rPr>
                <w:rFonts w:ascii="Arial" w:hAnsi="Arial" w:cs="Arial"/>
                <w:sz w:val="18"/>
                <w:szCs w:val="18"/>
                <w:shd w:val="clear" w:color="auto" w:fill="FFFFFF"/>
              </w:rPr>
            </w:pPr>
            <w:r>
              <w:rPr>
                <w:rFonts w:ascii="Arial" w:hAnsi="Arial" w:cs="Arial"/>
                <w:sz w:val="18"/>
                <w:szCs w:val="18"/>
                <w:shd w:val="clear" w:color="auto" w:fill="FFFFFF"/>
              </w:rPr>
              <w:t>Linear Models slides</w:t>
            </w:r>
          </w:p>
          <w:p w14:paraId="47AB6768" w14:textId="4120BDD7" w:rsidR="0067613A" w:rsidRPr="001849DF" w:rsidRDefault="0067613A" w:rsidP="00E679F3">
            <w:pPr>
              <w:pStyle w:val="ListParagraph"/>
              <w:numPr>
                <w:ilvl w:val="0"/>
                <w:numId w:val="29"/>
              </w:numPr>
              <w:ind w:left="171" w:hanging="171"/>
              <w:rPr>
                <w:rFonts w:ascii="Arial" w:hAnsi="Arial" w:cs="Arial"/>
                <w:sz w:val="18"/>
                <w:szCs w:val="18"/>
                <w:shd w:val="clear" w:color="auto" w:fill="FFFFFF"/>
              </w:rPr>
            </w:pPr>
            <w:r>
              <w:rPr>
                <w:rFonts w:ascii="Arial" w:hAnsi="Arial" w:cs="Arial"/>
                <w:sz w:val="18"/>
                <w:szCs w:val="18"/>
                <w:shd w:val="clear" w:color="auto" w:fill="FFFFFF"/>
              </w:rPr>
              <w:t>Code samples</w:t>
            </w:r>
          </w:p>
          <w:p w14:paraId="6EE4F82F" w14:textId="76A10C8C" w:rsidR="00951C2D" w:rsidRPr="001849DF" w:rsidRDefault="00951C2D" w:rsidP="001849DF">
            <w:pPr>
              <w:pStyle w:val="ListParagraph"/>
              <w:ind w:left="171"/>
              <w:rPr>
                <w:rFonts w:ascii="Arial" w:hAnsi="Arial" w:cs="Arial"/>
                <w:sz w:val="18"/>
                <w:szCs w:val="18"/>
                <w:shd w:val="clear" w:color="auto" w:fill="FFFFFF"/>
              </w:rPr>
            </w:pPr>
          </w:p>
          <w:p w14:paraId="639873BE" w14:textId="31437D3B" w:rsidR="00951C2D" w:rsidRDefault="00951C2D" w:rsidP="00981572">
            <w:pPr>
              <w:rPr>
                <w:rFonts w:ascii="Arial" w:hAnsi="Arial" w:cs="Arial"/>
                <w:sz w:val="18"/>
                <w:szCs w:val="18"/>
                <w:shd w:val="clear" w:color="auto" w:fill="FFFFFF"/>
              </w:rPr>
            </w:pPr>
          </w:p>
        </w:tc>
        <w:tc>
          <w:tcPr>
            <w:tcW w:w="595" w:type="pct"/>
          </w:tcPr>
          <w:p w14:paraId="6A9D1C8F" w14:textId="63864199" w:rsidR="00951C2D" w:rsidRPr="001849DF" w:rsidRDefault="00E316F9" w:rsidP="001849DF">
            <w:pPr>
              <w:pStyle w:val="ListParagraph"/>
              <w:numPr>
                <w:ilvl w:val="0"/>
                <w:numId w:val="33"/>
              </w:numPr>
              <w:ind w:left="182" w:hanging="182"/>
              <w:rPr>
                <w:rFonts w:ascii="Arial" w:hAnsi="Arial" w:cs="Arial"/>
                <w:sz w:val="18"/>
                <w:szCs w:val="18"/>
                <w:shd w:val="clear" w:color="auto" w:fill="FFFFFF"/>
              </w:rPr>
            </w:pPr>
            <w:r>
              <w:rPr>
                <w:rFonts w:ascii="Arial" w:hAnsi="Arial" w:cs="Arial"/>
                <w:sz w:val="18"/>
                <w:szCs w:val="18"/>
                <w:shd w:val="clear" w:color="auto" w:fill="FFFFFF"/>
              </w:rPr>
              <w:t xml:space="preserve">Linear regression model coding </w:t>
            </w:r>
            <w:r w:rsidR="00B32DED">
              <w:rPr>
                <w:rFonts w:ascii="Arial" w:hAnsi="Arial" w:cs="Arial"/>
                <w:sz w:val="18"/>
                <w:szCs w:val="18"/>
                <w:shd w:val="clear" w:color="auto" w:fill="FFFFFF"/>
              </w:rPr>
              <w:t>assignment</w:t>
            </w:r>
          </w:p>
        </w:tc>
        <w:tc>
          <w:tcPr>
            <w:tcW w:w="558" w:type="pct"/>
          </w:tcPr>
          <w:p w14:paraId="285D804E" w14:textId="1D8CA96C" w:rsidR="00951C2D" w:rsidRPr="001849DF" w:rsidRDefault="00F30666" w:rsidP="001849DF">
            <w:pPr>
              <w:pStyle w:val="ListParagraph"/>
              <w:numPr>
                <w:ilvl w:val="0"/>
                <w:numId w:val="33"/>
              </w:numPr>
              <w:ind w:left="214" w:hanging="214"/>
              <w:rPr>
                <w:rFonts w:ascii="Arial" w:hAnsi="Arial" w:cs="Arial"/>
                <w:sz w:val="18"/>
                <w:szCs w:val="18"/>
                <w:shd w:val="clear" w:color="auto" w:fill="FFFFFF"/>
              </w:rPr>
            </w:pPr>
            <w:r>
              <w:rPr>
                <w:rFonts w:ascii="Arial" w:hAnsi="Arial" w:cs="Arial"/>
                <w:sz w:val="18"/>
                <w:szCs w:val="18"/>
                <w:shd w:val="clear" w:color="auto" w:fill="FFFFFF"/>
              </w:rPr>
              <w:t>Coding exercise</w:t>
            </w:r>
          </w:p>
        </w:tc>
      </w:tr>
      <w:tr w:rsidR="00913B9C" w:rsidRPr="00A055FA" w14:paraId="4C4E63F7" w14:textId="77777777" w:rsidTr="00743B92">
        <w:tc>
          <w:tcPr>
            <w:tcW w:w="285" w:type="pct"/>
          </w:tcPr>
          <w:p w14:paraId="57DDA48B" w14:textId="765DCD60" w:rsidR="00FB6B1E" w:rsidRDefault="00FB6B1E" w:rsidP="00A445E8">
            <w:pPr>
              <w:autoSpaceDE w:val="0"/>
              <w:autoSpaceDN w:val="0"/>
              <w:adjustRightInd w:val="0"/>
              <w:rPr>
                <w:rFonts w:ascii="Arial" w:hAnsi="Arial" w:cs="Arial"/>
                <w:sz w:val="18"/>
                <w:szCs w:val="18"/>
                <w:lang w:val="en-PH"/>
              </w:rPr>
            </w:pPr>
            <w:r>
              <w:rPr>
                <w:rFonts w:ascii="Arial" w:hAnsi="Arial" w:cs="Arial"/>
                <w:sz w:val="18"/>
                <w:szCs w:val="18"/>
                <w:lang w:val="en-PH"/>
              </w:rPr>
              <w:t>3</w:t>
            </w:r>
          </w:p>
        </w:tc>
        <w:tc>
          <w:tcPr>
            <w:tcW w:w="808" w:type="pct"/>
          </w:tcPr>
          <w:p w14:paraId="60405649" w14:textId="77777777" w:rsidR="00FB6B1E" w:rsidRDefault="00FB6B1E" w:rsidP="00E804F1">
            <w:pPr>
              <w:pStyle w:val="ListParagraph"/>
              <w:numPr>
                <w:ilvl w:val="0"/>
                <w:numId w:val="26"/>
              </w:numPr>
              <w:autoSpaceDE w:val="0"/>
              <w:autoSpaceDN w:val="0"/>
              <w:adjustRightInd w:val="0"/>
              <w:ind w:left="169" w:hanging="169"/>
              <w:rPr>
                <w:rFonts w:ascii="Arial" w:hAnsi="Arial" w:cs="Arial"/>
                <w:sz w:val="18"/>
                <w:szCs w:val="18"/>
                <w:lang w:val="en-PH"/>
              </w:rPr>
            </w:pPr>
            <w:r>
              <w:rPr>
                <w:rFonts w:ascii="Arial" w:hAnsi="Arial" w:cs="Arial"/>
                <w:sz w:val="18"/>
                <w:szCs w:val="18"/>
                <w:lang w:val="en-PH"/>
              </w:rPr>
              <w:t>Logistic Regression</w:t>
            </w:r>
          </w:p>
          <w:p w14:paraId="1F3B15D9" w14:textId="77777777" w:rsidR="007D1BD3" w:rsidRDefault="007D1BD3" w:rsidP="007D1BD3">
            <w:pPr>
              <w:pStyle w:val="ListParagraph"/>
              <w:numPr>
                <w:ilvl w:val="0"/>
                <w:numId w:val="26"/>
              </w:numPr>
              <w:autoSpaceDE w:val="0"/>
              <w:autoSpaceDN w:val="0"/>
              <w:adjustRightInd w:val="0"/>
              <w:ind w:left="169" w:hanging="169"/>
              <w:rPr>
                <w:rFonts w:ascii="Arial" w:hAnsi="Arial" w:cs="Arial"/>
                <w:sz w:val="18"/>
                <w:szCs w:val="18"/>
                <w:lang w:val="en-PH"/>
              </w:rPr>
            </w:pPr>
            <w:r>
              <w:rPr>
                <w:rFonts w:ascii="Arial" w:hAnsi="Arial" w:cs="Arial"/>
                <w:sz w:val="18"/>
                <w:szCs w:val="18"/>
                <w:lang w:val="en-PH"/>
              </w:rPr>
              <w:t>Project Overview</w:t>
            </w:r>
          </w:p>
          <w:p w14:paraId="6CFE5A29" w14:textId="5CB5D2A9" w:rsidR="007D1BD3" w:rsidRPr="007D1BD3" w:rsidRDefault="007D1BD3" w:rsidP="007D1BD3">
            <w:pPr>
              <w:pStyle w:val="ListParagraph"/>
              <w:numPr>
                <w:ilvl w:val="0"/>
                <w:numId w:val="26"/>
              </w:numPr>
              <w:autoSpaceDE w:val="0"/>
              <w:autoSpaceDN w:val="0"/>
              <w:adjustRightInd w:val="0"/>
              <w:ind w:left="169" w:hanging="169"/>
              <w:rPr>
                <w:rFonts w:ascii="Arial" w:hAnsi="Arial" w:cs="Arial"/>
                <w:sz w:val="18"/>
                <w:szCs w:val="18"/>
                <w:lang w:val="en-PH"/>
              </w:rPr>
            </w:pPr>
            <w:r>
              <w:rPr>
                <w:rFonts w:ascii="Arial" w:hAnsi="Arial" w:cs="Arial"/>
                <w:sz w:val="18"/>
                <w:szCs w:val="18"/>
                <w:lang w:val="en-PH"/>
              </w:rPr>
              <w:t>Project Work</w:t>
            </w:r>
          </w:p>
        </w:tc>
        <w:tc>
          <w:tcPr>
            <w:tcW w:w="711" w:type="pct"/>
          </w:tcPr>
          <w:p w14:paraId="66720E4C" w14:textId="3FA27A7A" w:rsidR="00FB6B1E" w:rsidRDefault="00DC47CD" w:rsidP="00973873">
            <w:pPr>
              <w:pStyle w:val="ListParagraph"/>
              <w:numPr>
                <w:ilvl w:val="0"/>
                <w:numId w:val="26"/>
              </w:numPr>
              <w:ind w:left="181" w:hanging="181"/>
              <w:rPr>
                <w:rFonts w:ascii="Arial" w:hAnsi="Arial" w:cs="Arial"/>
                <w:sz w:val="18"/>
                <w:szCs w:val="18"/>
              </w:rPr>
            </w:pPr>
            <w:r>
              <w:rPr>
                <w:rFonts w:ascii="Arial" w:hAnsi="Arial" w:cs="Arial"/>
                <w:sz w:val="18"/>
                <w:szCs w:val="18"/>
              </w:rPr>
              <w:t>Discussion</w:t>
            </w:r>
          </w:p>
          <w:p w14:paraId="574174E8" w14:textId="4BA113CC" w:rsidR="00DC47CD" w:rsidRDefault="00DC47CD" w:rsidP="00973873">
            <w:pPr>
              <w:pStyle w:val="ListParagraph"/>
              <w:numPr>
                <w:ilvl w:val="0"/>
                <w:numId w:val="26"/>
              </w:numPr>
              <w:ind w:left="181" w:hanging="181"/>
              <w:rPr>
                <w:rFonts w:ascii="Arial" w:hAnsi="Arial" w:cs="Arial"/>
                <w:sz w:val="18"/>
                <w:szCs w:val="18"/>
              </w:rPr>
            </w:pPr>
            <w:r>
              <w:rPr>
                <w:rFonts w:ascii="Arial" w:hAnsi="Arial" w:cs="Arial"/>
                <w:sz w:val="18"/>
                <w:szCs w:val="18"/>
              </w:rPr>
              <w:t>LinkedIn</w:t>
            </w:r>
            <w:r w:rsidR="000F2F19">
              <w:rPr>
                <w:rFonts w:ascii="Arial" w:hAnsi="Arial" w:cs="Arial"/>
                <w:sz w:val="18"/>
                <w:szCs w:val="18"/>
              </w:rPr>
              <w:t xml:space="preserve"> Learning</w:t>
            </w:r>
            <w:r>
              <w:rPr>
                <w:rFonts w:ascii="Arial" w:hAnsi="Arial" w:cs="Arial"/>
                <w:sz w:val="18"/>
                <w:szCs w:val="18"/>
              </w:rPr>
              <w:t xml:space="preserve"> </w:t>
            </w:r>
            <w:r w:rsidR="00BC417E">
              <w:rPr>
                <w:rFonts w:ascii="Arial" w:hAnsi="Arial" w:cs="Arial"/>
                <w:sz w:val="18"/>
                <w:szCs w:val="18"/>
              </w:rPr>
              <w:t xml:space="preserve">video viewing on the </w:t>
            </w:r>
            <w:r w:rsidR="000F2F19">
              <w:rPr>
                <w:rFonts w:ascii="Arial" w:hAnsi="Arial" w:cs="Arial"/>
                <w:sz w:val="18"/>
                <w:szCs w:val="18"/>
              </w:rPr>
              <w:t xml:space="preserve">content for the </w:t>
            </w:r>
            <w:r w:rsidR="00BC417E">
              <w:rPr>
                <w:rFonts w:ascii="Arial" w:hAnsi="Arial" w:cs="Arial"/>
                <w:sz w:val="18"/>
                <w:szCs w:val="18"/>
              </w:rPr>
              <w:t xml:space="preserve">sections </w:t>
            </w:r>
            <w:r w:rsidR="000F2F19">
              <w:rPr>
                <w:rFonts w:ascii="Arial" w:hAnsi="Arial" w:cs="Arial"/>
                <w:sz w:val="18"/>
                <w:szCs w:val="18"/>
              </w:rPr>
              <w:t xml:space="preserve">in </w:t>
            </w:r>
            <w:r w:rsidR="00DE3380">
              <w:rPr>
                <w:rFonts w:ascii="Arial" w:hAnsi="Arial" w:cs="Arial"/>
                <w:sz w:val="18"/>
                <w:szCs w:val="18"/>
              </w:rPr>
              <w:t>Project Deliverable 1</w:t>
            </w:r>
          </w:p>
          <w:p w14:paraId="74D5C5C9" w14:textId="6C778126" w:rsidR="00DC47CD" w:rsidRPr="00E43CD6" w:rsidRDefault="00DC47CD" w:rsidP="00973873">
            <w:pPr>
              <w:pStyle w:val="ListParagraph"/>
              <w:numPr>
                <w:ilvl w:val="0"/>
                <w:numId w:val="26"/>
              </w:numPr>
              <w:ind w:left="181" w:hanging="181"/>
              <w:rPr>
                <w:rFonts w:ascii="Arial" w:hAnsi="Arial" w:cs="Arial"/>
                <w:sz w:val="18"/>
                <w:szCs w:val="18"/>
              </w:rPr>
            </w:pPr>
            <w:r>
              <w:rPr>
                <w:rFonts w:ascii="Arial" w:hAnsi="Arial" w:cs="Arial"/>
                <w:sz w:val="18"/>
                <w:szCs w:val="18"/>
              </w:rPr>
              <w:t>LinkedIn Learning course completion</w:t>
            </w:r>
          </w:p>
        </w:tc>
        <w:tc>
          <w:tcPr>
            <w:tcW w:w="1150" w:type="pct"/>
          </w:tcPr>
          <w:p w14:paraId="2A7AB4B0" w14:textId="560AEA2F" w:rsidR="00037D52" w:rsidRDefault="00C2379F" w:rsidP="00037D52">
            <w:pPr>
              <w:pStyle w:val="ListParagraph"/>
              <w:numPr>
                <w:ilvl w:val="0"/>
                <w:numId w:val="29"/>
              </w:numPr>
              <w:autoSpaceDE w:val="0"/>
              <w:autoSpaceDN w:val="0"/>
              <w:adjustRightInd w:val="0"/>
              <w:ind w:left="177" w:hanging="177"/>
              <w:rPr>
                <w:rFonts w:ascii="Arial" w:hAnsi="Arial" w:cs="Arial"/>
                <w:sz w:val="18"/>
                <w:szCs w:val="18"/>
                <w:shd w:val="clear" w:color="auto" w:fill="FFFFFF"/>
              </w:rPr>
            </w:pPr>
            <w:r>
              <w:rPr>
                <w:rFonts w:ascii="Arial" w:hAnsi="Arial" w:cs="Arial"/>
                <w:sz w:val="18"/>
                <w:szCs w:val="18"/>
                <w:shd w:val="clear" w:color="auto" w:fill="FFFFFF"/>
              </w:rPr>
              <w:t>Create a logistic regression model given a data set</w:t>
            </w:r>
          </w:p>
          <w:p w14:paraId="771EE6D5" w14:textId="19D983DD" w:rsidR="00C2379F" w:rsidRDefault="004A4D83" w:rsidP="00037D52">
            <w:pPr>
              <w:pStyle w:val="ListParagraph"/>
              <w:numPr>
                <w:ilvl w:val="0"/>
                <w:numId w:val="29"/>
              </w:numPr>
              <w:autoSpaceDE w:val="0"/>
              <w:autoSpaceDN w:val="0"/>
              <w:adjustRightInd w:val="0"/>
              <w:ind w:left="177" w:hanging="177"/>
              <w:rPr>
                <w:rFonts w:ascii="Arial" w:hAnsi="Arial" w:cs="Arial"/>
                <w:sz w:val="18"/>
                <w:szCs w:val="18"/>
                <w:shd w:val="clear" w:color="auto" w:fill="FFFFFF"/>
              </w:rPr>
            </w:pPr>
            <w:r>
              <w:rPr>
                <w:rFonts w:ascii="Arial" w:hAnsi="Arial" w:cs="Arial"/>
                <w:sz w:val="18"/>
                <w:szCs w:val="18"/>
                <w:shd w:val="clear" w:color="auto" w:fill="FFFFFF"/>
              </w:rPr>
              <w:t xml:space="preserve">Apply available Python libraries in </w:t>
            </w:r>
            <w:r w:rsidR="00F95826">
              <w:rPr>
                <w:rFonts w:ascii="Arial" w:hAnsi="Arial" w:cs="Arial"/>
                <w:sz w:val="18"/>
                <w:szCs w:val="18"/>
                <w:shd w:val="clear" w:color="auto" w:fill="FFFFFF"/>
              </w:rPr>
              <w:t xml:space="preserve">developing a logistic regression model and </w:t>
            </w:r>
            <w:r w:rsidR="00BB6CE2">
              <w:rPr>
                <w:rFonts w:ascii="Arial" w:hAnsi="Arial" w:cs="Arial"/>
                <w:sz w:val="18"/>
                <w:szCs w:val="18"/>
                <w:shd w:val="clear" w:color="auto" w:fill="FFFFFF"/>
              </w:rPr>
              <w:t xml:space="preserve">calculating </w:t>
            </w:r>
            <w:r w:rsidR="005E573D">
              <w:rPr>
                <w:rFonts w:ascii="Arial" w:hAnsi="Arial" w:cs="Arial"/>
                <w:sz w:val="18"/>
                <w:szCs w:val="18"/>
                <w:shd w:val="clear" w:color="auto" w:fill="FFFFFF"/>
              </w:rPr>
              <w:t>appropriate performance metrics</w:t>
            </w:r>
          </w:p>
          <w:p w14:paraId="48A48289" w14:textId="1FC436D9" w:rsidR="0067613A" w:rsidRDefault="0067613A" w:rsidP="00037D52">
            <w:pPr>
              <w:pStyle w:val="ListParagraph"/>
              <w:numPr>
                <w:ilvl w:val="0"/>
                <w:numId w:val="29"/>
              </w:numPr>
              <w:autoSpaceDE w:val="0"/>
              <w:autoSpaceDN w:val="0"/>
              <w:adjustRightInd w:val="0"/>
              <w:ind w:left="177" w:hanging="177"/>
              <w:rPr>
                <w:rFonts w:ascii="Arial" w:hAnsi="Arial" w:cs="Arial"/>
                <w:sz w:val="18"/>
                <w:szCs w:val="18"/>
                <w:shd w:val="clear" w:color="auto" w:fill="FFFFFF"/>
              </w:rPr>
            </w:pPr>
            <w:r>
              <w:rPr>
                <w:rFonts w:ascii="Arial" w:hAnsi="Arial" w:cs="Arial"/>
                <w:sz w:val="18"/>
                <w:szCs w:val="18"/>
                <w:shd w:val="clear" w:color="auto" w:fill="FFFFFF"/>
              </w:rPr>
              <w:t>Interpret the coefficients of a logistic regression model</w:t>
            </w:r>
          </w:p>
          <w:p w14:paraId="12D44412" w14:textId="79897C83" w:rsidR="00037D52" w:rsidRPr="00037D52" w:rsidRDefault="00037D52" w:rsidP="00037D52">
            <w:pPr>
              <w:pStyle w:val="ListParagraph"/>
              <w:numPr>
                <w:ilvl w:val="0"/>
                <w:numId w:val="29"/>
              </w:numPr>
              <w:autoSpaceDE w:val="0"/>
              <w:autoSpaceDN w:val="0"/>
              <w:adjustRightInd w:val="0"/>
              <w:ind w:left="177" w:hanging="177"/>
              <w:rPr>
                <w:rFonts w:ascii="Arial" w:hAnsi="Arial" w:cs="Arial"/>
                <w:sz w:val="18"/>
                <w:szCs w:val="18"/>
                <w:shd w:val="clear" w:color="auto" w:fill="FFFFFF"/>
              </w:rPr>
            </w:pPr>
            <w:r w:rsidRPr="00037D52">
              <w:rPr>
                <w:rFonts w:ascii="Arial" w:hAnsi="Arial" w:cs="Arial"/>
                <w:sz w:val="18"/>
                <w:szCs w:val="18"/>
                <w:shd w:val="clear" w:color="auto" w:fill="FFFFFF"/>
              </w:rPr>
              <w:t>Create a problem statement for the chosen topic</w:t>
            </w:r>
          </w:p>
          <w:p w14:paraId="744424BA" w14:textId="77777777" w:rsidR="00037D52" w:rsidRPr="00037D52" w:rsidRDefault="00037D52" w:rsidP="00037D52">
            <w:pPr>
              <w:pStyle w:val="ListParagraph"/>
              <w:numPr>
                <w:ilvl w:val="0"/>
                <w:numId w:val="29"/>
              </w:numPr>
              <w:autoSpaceDE w:val="0"/>
              <w:autoSpaceDN w:val="0"/>
              <w:adjustRightInd w:val="0"/>
              <w:ind w:left="177" w:hanging="177"/>
              <w:rPr>
                <w:rFonts w:ascii="Arial" w:hAnsi="Arial" w:cs="Arial"/>
                <w:sz w:val="18"/>
                <w:szCs w:val="18"/>
                <w:shd w:val="clear" w:color="auto" w:fill="FFFFFF"/>
              </w:rPr>
            </w:pPr>
            <w:r w:rsidRPr="00037D52">
              <w:rPr>
                <w:rFonts w:ascii="Arial" w:hAnsi="Arial" w:cs="Arial"/>
                <w:sz w:val="18"/>
                <w:szCs w:val="18"/>
                <w:shd w:val="clear" w:color="auto" w:fill="FFFFFF"/>
              </w:rPr>
              <w:t>Write appropriate research questions</w:t>
            </w:r>
          </w:p>
          <w:p w14:paraId="4811A9A1" w14:textId="7541EAA1" w:rsidR="00FB6B1E" w:rsidRDefault="00037D52" w:rsidP="00037D52">
            <w:pPr>
              <w:pStyle w:val="ListParagraph"/>
              <w:numPr>
                <w:ilvl w:val="0"/>
                <w:numId w:val="29"/>
              </w:numPr>
              <w:autoSpaceDE w:val="0"/>
              <w:autoSpaceDN w:val="0"/>
              <w:adjustRightInd w:val="0"/>
              <w:ind w:left="177" w:hanging="177"/>
              <w:rPr>
                <w:rFonts w:ascii="Arial" w:hAnsi="Arial" w:cs="Arial"/>
                <w:sz w:val="18"/>
                <w:szCs w:val="18"/>
                <w:shd w:val="clear" w:color="auto" w:fill="FFFFFF"/>
              </w:rPr>
            </w:pPr>
            <w:r w:rsidRPr="00037D52">
              <w:rPr>
                <w:rFonts w:ascii="Arial" w:hAnsi="Arial" w:cs="Arial"/>
                <w:sz w:val="18"/>
                <w:szCs w:val="18"/>
                <w:shd w:val="clear" w:color="auto" w:fill="FFFFFF"/>
              </w:rPr>
              <w:t>Create the hypothesized solutions to the research questions</w:t>
            </w:r>
          </w:p>
        </w:tc>
        <w:tc>
          <w:tcPr>
            <w:tcW w:w="893" w:type="pct"/>
          </w:tcPr>
          <w:p w14:paraId="7129ADA1" w14:textId="42CE401E" w:rsidR="00FB6B1E" w:rsidRDefault="005E573D" w:rsidP="00056404">
            <w:pPr>
              <w:pStyle w:val="ListParagraph"/>
              <w:numPr>
                <w:ilvl w:val="0"/>
                <w:numId w:val="29"/>
              </w:numPr>
              <w:ind w:left="174" w:hanging="174"/>
              <w:rPr>
                <w:rFonts w:ascii="Arial" w:hAnsi="Arial" w:cs="Arial"/>
                <w:sz w:val="18"/>
                <w:szCs w:val="18"/>
                <w:shd w:val="clear" w:color="auto" w:fill="FFFFFF"/>
              </w:rPr>
            </w:pPr>
            <w:r>
              <w:rPr>
                <w:rFonts w:ascii="Arial" w:hAnsi="Arial" w:cs="Arial"/>
                <w:sz w:val="18"/>
                <w:szCs w:val="18"/>
                <w:shd w:val="clear" w:color="auto" w:fill="FFFFFF"/>
              </w:rPr>
              <w:t>Logistic Regression slides</w:t>
            </w:r>
          </w:p>
          <w:p w14:paraId="7D7E9BA8" w14:textId="3C7EB3EB" w:rsidR="00803AF7" w:rsidRDefault="00803AF7" w:rsidP="00056404">
            <w:pPr>
              <w:pStyle w:val="ListParagraph"/>
              <w:numPr>
                <w:ilvl w:val="0"/>
                <w:numId w:val="29"/>
              </w:numPr>
              <w:ind w:left="174" w:hanging="174"/>
              <w:rPr>
                <w:rFonts w:ascii="Arial" w:hAnsi="Arial" w:cs="Arial"/>
                <w:sz w:val="18"/>
                <w:szCs w:val="18"/>
                <w:shd w:val="clear" w:color="auto" w:fill="FFFFFF"/>
              </w:rPr>
            </w:pPr>
            <w:r>
              <w:rPr>
                <w:rFonts w:ascii="Arial" w:hAnsi="Arial" w:cs="Arial"/>
                <w:sz w:val="18"/>
                <w:szCs w:val="18"/>
                <w:shd w:val="clear" w:color="auto" w:fill="FFFFFF"/>
              </w:rPr>
              <w:t>LinkedIn Learning course:</w:t>
            </w:r>
            <w:r w:rsidR="00305C3A">
              <w:rPr>
                <w:rFonts w:ascii="Arial" w:hAnsi="Arial" w:cs="Arial"/>
                <w:sz w:val="18"/>
                <w:szCs w:val="18"/>
                <w:shd w:val="clear" w:color="auto" w:fill="FFFFFF"/>
              </w:rPr>
              <w:t xml:space="preserve"> </w:t>
            </w:r>
            <w:hyperlink r:id="rId13" w:history="1">
              <w:r w:rsidR="00305C3A" w:rsidRPr="00305C3A">
                <w:rPr>
                  <w:rStyle w:val="Hyperlink"/>
                  <w:rFonts w:ascii="Arial" w:hAnsi="Arial" w:cs="Arial"/>
                  <w:sz w:val="18"/>
                  <w:szCs w:val="18"/>
                  <w:shd w:val="clear" w:color="auto" w:fill="FFFFFF"/>
                </w:rPr>
                <w:t>Machine Learning with Python: Logistic Regression</w:t>
              </w:r>
            </w:hyperlink>
          </w:p>
          <w:p w14:paraId="4C73BBAC" w14:textId="77777777" w:rsidR="00C52F42" w:rsidRDefault="00C52F42" w:rsidP="00056404">
            <w:pPr>
              <w:pStyle w:val="ListParagraph"/>
              <w:numPr>
                <w:ilvl w:val="0"/>
                <w:numId w:val="29"/>
              </w:numPr>
              <w:ind w:left="174" w:hanging="174"/>
              <w:rPr>
                <w:rFonts w:ascii="Arial" w:hAnsi="Arial" w:cs="Arial"/>
                <w:sz w:val="18"/>
                <w:szCs w:val="18"/>
                <w:shd w:val="clear" w:color="auto" w:fill="FFFFFF"/>
              </w:rPr>
            </w:pPr>
            <w:r>
              <w:rPr>
                <w:rFonts w:ascii="Arial" w:hAnsi="Arial" w:cs="Arial"/>
                <w:sz w:val="18"/>
                <w:szCs w:val="18"/>
                <w:shd w:val="clear" w:color="auto" w:fill="FFFFFF"/>
              </w:rPr>
              <w:t>Final project templates</w:t>
            </w:r>
          </w:p>
          <w:p w14:paraId="0382E8F6" w14:textId="2CFB94CD" w:rsidR="00C52F42" w:rsidRDefault="00C52F42" w:rsidP="00056404">
            <w:pPr>
              <w:pStyle w:val="ListParagraph"/>
              <w:numPr>
                <w:ilvl w:val="0"/>
                <w:numId w:val="29"/>
              </w:numPr>
              <w:ind w:left="174" w:hanging="174"/>
              <w:rPr>
                <w:rFonts w:ascii="Arial" w:hAnsi="Arial" w:cs="Arial"/>
                <w:sz w:val="18"/>
                <w:szCs w:val="18"/>
                <w:shd w:val="clear" w:color="auto" w:fill="FFFFFF"/>
              </w:rPr>
            </w:pPr>
            <w:r>
              <w:rPr>
                <w:rFonts w:ascii="Arial" w:hAnsi="Arial" w:cs="Arial"/>
                <w:sz w:val="18"/>
                <w:szCs w:val="18"/>
                <w:shd w:val="clear" w:color="auto" w:fill="FFFFFF"/>
              </w:rPr>
              <w:t>LinkedIn Learning videos</w:t>
            </w:r>
            <w:r w:rsidR="00056404">
              <w:rPr>
                <w:rFonts w:ascii="Arial" w:hAnsi="Arial" w:cs="Arial"/>
                <w:sz w:val="18"/>
                <w:szCs w:val="18"/>
                <w:shd w:val="clear" w:color="auto" w:fill="FFFFFF"/>
              </w:rPr>
              <w:t xml:space="preserve"> on research:</w:t>
            </w:r>
          </w:p>
          <w:p w14:paraId="5F15C69E" w14:textId="77777777" w:rsidR="00056404" w:rsidRDefault="00056404" w:rsidP="00056404">
            <w:pPr>
              <w:pStyle w:val="ListParagraph"/>
              <w:numPr>
                <w:ilvl w:val="1"/>
                <w:numId w:val="29"/>
              </w:numPr>
              <w:ind w:left="367" w:hanging="191"/>
              <w:rPr>
                <w:rFonts w:ascii="Arial" w:hAnsi="Arial" w:cs="Arial"/>
                <w:sz w:val="18"/>
                <w:szCs w:val="18"/>
              </w:rPr>
            </w:pPr>
            <w:hyperlink r:id="rId14" w:history="1">
              <w:r w:rsidRPr="00ED132F">
                <w:rPr>
                  <w:rStyle w:val="Hyperlink"/>
                  <w:rFonts w:ascii="Arial" w:hAnsi="Arial" w:cs="Arial"/>
                  <w:sz w:val="18"/>
                  <w:szCs w:val="18"/>
                </w:rPr>
                <w:t>Independent and dependent variables</w:t>
              </w:r>
            </w:hyperlink>
            <w:r>
              <w:rPr>
                <w:rFonts w:ascii="Arial" w:hAnsi="Arial" w:cs="Arial"/>
                <w:sz w:val="18"/>
                <w:szCs w:val="18"/>
              </w:rPr>
              <w:t xml:space="preserve"> (3 min, 25 sec)</w:t>
            </w:r>
          </w:p>
          <w:p w14:paraId="6171777C" w14:textId="77777777" w:rsidR="00056404" w:rsidRDefault="00056404" w:rsidP="00056404">
            <w:pPr>
              <w:pStyle w:val="ListParagraph"/>
              <w:numPr>
                <w:ilvl w:val="1"/>
                <w:numId w:val="29"/>
              </w:numPr>
              <w:ind w:left="367" w:hanging="191"/>
              <w:rPr>
                <w:rFonts w:ascii="Arial" w:hAnsi="Arial" w:cs="Arial"/>
                <w:sz w:val="18"/>
                <w:szCs w:val="18"/>
              </w:rPr>
            </w:pPr>
            <w:hyperlink r:id="rId15" w:history="1">
              <w:r w:rsidRPr="00E76B95">
                <w:rPr>
                  <w:rStyle w:val="Hyperlink"/>
                  <w:rFonts w:ascii="Arial" w:hAnsi="Arial" w:cs="Arial"/>
                  <w:sz w:val="18"/>
                  <w:szCs w:val="18"/>
                </w:rPr>
                <w:t>Elements of a research question</w:t>
              </w:r>
            </w:hyperlink>
            <w:r>
              <w:rPr>
                <w:rFonts w:ascii="Arial" w:hAnsi="Arial" w:cs="Arial"/>
                <w:sz w:val="18"/>
                <w:szCs w:val="18"/>
              </w:rPr>
              <w:t xml:space="preserve"> (3 min, 26 sec)</w:t>
            </w:r>
          </w:p>
          <w:p w14:paraId="5901B2F3" w14:textId="77777777" w:rsidR="00056404" w:rsidRDefault="00056404" w:rsidP="00056404">
            <w:pPr>
              <w:pStyle w:val="ListParagraph"/>
              <w:numPr>
                <w:ilvl w:val="1"/>
                <w:numId w:val="29"/>
              </w:numPr>
              <w:ind w:left="367" w:hanging="191"/>
              <w:rPr>
                <w:rFonts w:ascii="Arial" w:hAnsi="Arial" w:cs="Arial"/>
                <w:sz w:val="18"/>
                <w:szCs w:val="18"/>
              </w:rPr>
            </w:pPr>
            <w:hyperlink r:id="rId16" w:history="1">
              <w:r w:rsidRPr="00E355D5">
                <w:rPr>
                  <w:rStyle w:val="Hyperlink"/>
                  <w:rFonts w:ascii="Arial" w:hAnsi="Arial" w:cs="Arial"/>
                  <w:sz w:val="18"/>
                  <w:szCs w:val="18"/>
                </w:rPr>
                <w:t>How to write a research question</w:t>
              </w:r>
            </w:hyperlink>
            <w:r>
              <w:rPr>
                <w:rFonts w:ascii="Arial" w:hAnsi="Arial" w:cs="Arial"/>
                <w:sz w:val="18"/>
                <w:szCs w:val="18"/>
              </w:rPr>
              <w:t xml:space="preserve"> (2 min, 39 sec)</w:t>
            </w:r>
          </w:p>
          <w:p w14:paraId="313B0B7D" w14:textId="77777777" w:rsidR="00056404" w:rsidRDefault="00056404" w:rsidP="00056404">
            <w:pPr>
              <w:pStyle w:val="ListParagraph"/>
              <w:numPr>
                <w:ilvl w:val="1"/>
                <w:numId w:val="29"/>
              </w:numPr>
              <w:ind w:left="367" w:hanging="191"/>
              <w:rPr>
                <w:rFonts w:ascii="Arial" w:hAnsi="Arial" w:cs="Arial"/>
                <w:sz w:val="18"/>
                <w:szCs w:val="18"/>
              </w:rPr>
            </w:pPr>
            <w:hyperlink r:id="rId17" w:history="1">
              <w:r w:rsidRPr="00DF575F">
                <w:rPr>
                  <w:rStyle w:val="Hyperlink"/>
                  <w:rFonts w:ascii="Arial" w:hAnsi="Arial" w:cs="Arial"/>
                  <w:sz w:val="18"/>
                  <w:szCs w:val="18"/>
                </w:rPr>
                <w:t>Create research objectives</w:t>
              </w:r>
            </w:hyperlink>
            <w:r>
              <w:rPr>
                <w:rFonts w:ascii="Arial" w:hAnsi="Arial" w:cs="Arial"/>
                <w:sz w:val="18"/>
                <w:szCs w:val="18"/>
              </w:rPr>
              <w:t xml:space="preserve"> (3 min, 13 sec)</w:t>
            </w:r>
          </w:p>
          <w:p w14:paraId="68A557D5" w14:textId="5EDC3EC4" w:rsidR="00056404" w:rsidRPr="00056404" w:rsidRDefault="00056404" w:rsidP="00056404">
            <w:pPr>
              <w:pStyle w:val="ListParagraph"/>
              <w:numPr>
                <w:ilvl w:val="1"/>
                <w:numId w:val="29"/>
              </w:numPr>
              <w:ind w:left="367" w:hanging="191"/>
              <w:rPr>
                <w:rFonts w:ascii="Arial" w:hAnsi="Arial" w:cs="Arial"/>
                <w:sz w:val="18"/>
                <w:szCs w:val="18"/>
                <w:shd w:val="clear" w:color="auto" w:fill="FFFFFF"/>
              </w:rPr>
            </w:pPr>
            <w:hyperlink r:id="rId18" w:history="1">
              <w:r w:rsidRPr="00B401F4">
                <w:rPr>
                  <w:rStyle w:val="Hyperlink"/>
                  <w:rFonts w:ascii="Arial" w:hAnsi="Arial" w:cs="Arial"/>
                  <w:sz w:val="18"/>
                  <w:szCs w:val="18"/>
                </w:rPr>
                <w:t>Research frameworks and hypotheses</w:t>
              </w:r>
            </w:hyperlink>
            <w:r w:rsidRPr="00B401F4">
              <w:rPr>
                <w:rFonts w:ascii="Arial" w:hAnsi="Arial" w:cs="Arial"/>
                <w:sz w:val="18"/>
                <w:szCs w:val="18"/>
              </w:rPr>
              <w:t xml:space="preserve"> (3 min, 22 sec)</w:t>
            </w:r>
          </w:p>
        </w:tc>
        <w:tc>
          <w:tcPr>
            <w:tcW w:w="595" w:type="pct"/>
          </w:tcPr>
          <w:p w14:paraId="38A48A2C" w14:textId="31230B2E" w:rsidR="00E316F9" w:rsidRDefault="00B32DED" w:rsidP="001849DF">
            <w:pPr>
              <w:pStyle w:val="ListParagraph"/>
              <w:numPr>
                <w:ilvl w:val="0"/>
                <w:numId w:val="33"/>
              </w:numPr>
              <w:ind w:left="182" w:hanging="182"/>
              <w:rPr>
                <w:rFonts w:ascii="Arial" w:hAnsi="Arial" w:cs="Arial"/>
                <w:sz w:val="18"/>
                <w:szCs w:val="18"/>
                <w:shd w:val="clear" w:color="auto" w:fill="FFFFFF"/>
              </w:rPr>
            </w:pPr>
            <w:r>
              <w:rPr>
                <w:rFonts w:ascii="Arial" w:hAnsi="Arial" w:cs="Arial"/>
                <w:sz w:val="18"/>
                <w:szCs w:val="18"/>
                <w:shd w:val="clear" w:color="auto" w:fill="FFFFFF"/>
              </w:rPr>
              <w:lastRenderedPageBreak/>
              <w:t>Logistic regression model coding assignment</w:t>
            </w:r>
          </w:p>
          <w:p w14:paraId="2A27781F" w14:textId="07252FB9" w:rsidR="00FB6B1E" w:rsidRPr="001849DF" w:rsidRDefault="004D0257" w:rsidP="001849DF">
            <w:pPr>
              <w:pStyle w:val="ListParagraph"/>
              <w:numPr>
                <w:ilvl w:val="0"/>
                <w:numId w:val="33"/>
              </w:numPr>
              <w:ind w:left="182" w:hanging="182"/>
              <w:rPr>
                <w:rFonts w:ascii="Arial" w:hAnsi="Arial" w:cs="Arial"/>
                <w:sz w:val="18"/>
                <w:szCs w:val="18"/>
                <w:shd w:val="clear" w:color="auto" w:fill="FFFFFF"/>
              </w:rPr>
            </w:pPr>
            <w:r>
              <w:rPr>
                <w:rFonts w:ascii="Arial" w:hAnsi="Arial" w:cs="Arial"/>
                <w:sz w:val="18"/>
                <w:szCs w:val="18"/>
                <w:shd w:val="clear" w:color="auto" w:fill="FFFFFF"/>
              </w:rPr>
              <w:t>Project Deliverable 1</w:t>
            </w:r>
          </w:p>
        </w:tc>
        <w:tc>
          <w:tcPr>
            <w:tcW w:w="558" w:type="pct"/>
          </w:tcPr>
          <w:p w14:paraId="4BE8D4ED" w14:textId="77777777" w:rsidR="00FB6B1E" w:rsidRDefault="00B32DED" w:rsidP="001849DF">
            <w:pPr>
              <w:pStyle w:val="ListParagraph"/>
              <w:numPr>
                <w:ilvl w:val="0"/>
                <w:numId w:val="33"/>
              </w:numPr>
              <w:ind w:left="214" w:hanging="214"/>
              <w:rPr>
                <w:rFonts w:ascii="Arial" w:hAnsi="Arial" w:cs="Arial"/>
                <w:sz w:val="18"/>
                <w:szCs w:val="18"/>
                <w:shd w:val="clear" w:color="auto" w:fill="FFFFFF"/>
              </w:rPr>
            </w:pPr>
            <w:r>
              <w:rPr>
                <w:rFonts w:ascii="Arial" w:hAnsi="Arial" w:cs="Arial"/>
                <w:sz w:val="18"/>
                <w:szCs w:val="18"/>
                <w:shd w:val="clear" w:color="auto" w:fill="FFFFFF"/>
              </w:rPr>
              <w:t>Quiz</w:t>
            </w:r>
          </w:p>
          <w:p w14:paraId="42243783" w14:textId="77777777" w:rsidR="00B32DED" w:rsidRDefault="00B32DED" w:rsidP="001849DF">
            <w:pPr>
              <w:pStyle w:val="ListParagraph"/>
              <w:numPr>
                <w:ilvl w:val="0"/>
                <w:numId w:val="33"/>
              </w:numPr>
              <w:ind w:left="214" w:hanging="214"/>
              <w:rPr>
                <w:rFonts w:ascii="Arial" w:hAnsi="Arial" w:cs="Arial"/>
                <w:sz w:val="18"/>
                <w:szCs w:val="18"/>
                <w:shd w:val="clear" w:color="auto" w:fill="FFFFFF"/>
              </w:rPr>
            </w:pPr>
            <w:r>
              <w:rPr>
                <w:rFonts w:ascii="Arial" w:hAnsi="Arial" w:cs="Arial"/>
                <w:sz w:val="18"/>
                <w:szCs w:val="18"/>
                <w:shd w:val="clear" w:color="auto" w:fill="FFFFFF"/>
              </w:rPr>
              <w:t>Coding exercise</w:t>
            </w:r>
          </w:p>
          <w:p w14:paraId="47380CC3" w14:textId="694295E1" w:rsidR="00B32DED" w:rsidRPr="001849DF" w:rsidRDefault="00E019D0" w:rsidP="001849DF">
            <w:pPr>
              <w:pStyle w:val="ListParagraph"/>
              <w:numPr>
                <w:ilvl w:val="0"/>
                <w:numId w:val="33"/>
              </w:numPr>
              <w:ind w:left="214" w:hanging="214"/>
              <w:rPr>
                <w:rFonts w:ascii="Arial" w:hAnsi="Arial" w:cs="Arial"/>
                <w:sz w:val="18"/>
                <w:szCs w:val="18"/>
                <w:shd w:val="clear" w:color="auto" w:fill="FFFFFF"/>
              </w:rPr>
            </w:pPr>
            <w:r>
              <w:rPr>
                <w:rFonts w:ascii="Arial" w:hAnsi="Arial" w:cs="Arial"/>
                <w:sz w:val="18"/>
                <w:szCs w:val="18"/>
                <w:shd w:val="clear" w:color="auto" w:fill="FFFFFF"/>
              </w:rPr>
              <w:t>Project Deliverable 1</w:t>
            </w:r>
          </w:p>
        </w:tc>
      </w:tr>
      <w:tr w:rsidR="00913B9C" w:rsidRPr="00A055FA" w14:paraId="10523B14" w14:textId="77777777" w:rsidTr="00743B92">
        <w:tc>
          <w:tcPr>
            <w:tcW w:w="285" w:type="pct"/>
          </w:tcPr>
          <w:p w14:paraId="01521F91" w14:textId="5F5BEE5D" w:rsidR="00951C2D" w:rsidRDefault="00FE4EA4" w:rsidP="00A445E8">
            <w:pPr>
              <w:autoSpaceDE w:val="0"/>
              <w:autoSpaceDN w:val="0"/>
              <w:adjustRightInd w:val="0"/>
              <w:rPr>
                <w:rFonts w:ascii="Arial" w:hAnsi="Arial" w:cs="Arial"/>
                <w:sz w:val="18"/>
                <w:szCs w:val="18"/>
                <w:lang w:val="en-PH"/>
              </w:rPr>
            </w:pPr>
            <w:r>
              <w:rPr>
                <w:rFonts w:ascii="Arial" w:hAnsi="Arial" w:cs="Arial"/>
                <w:sz w:val="18"/>
                <w:szCs w:val="18"/>
                <w:lang w:val="en-PH"/>
              </w:rPr>
              <w:t>4</w:t>
            </w:r>
            <w:r w:rsidR="00997A66">
              <w:rPr>
                <w:rFonts w:ascii="Arial" w:hAnsi="Arial" w:cs="Arial"/>
                <w:sz w:val="18"/>
                <w:szCs w:val="18"/>
                <w:lang w:val="en-PH"/>
              </w:rPr>
              <w:t>-</w:t>
            </w:r>
            <w:r w:rsidR="00926EA9">
              <w:rPr>
                <w:rFonts w:ascii="Arial" w:hAnsi="Arial" w:cs="Arial"/>
                <w:sz w:val="18"/>
                <w:szCs w:val="18"/>
                <w:lang w:val="en-PH"/>
              </w:rPr>
              <w:t>6</w:t>
            </w:r>
          </w:p>
        </w:tc>
        <w:tc>
          <w:tcPr>
            <w:tcW w:w="808" w:type="pct"/>
          </w:tcPr>
          <w:p w14:paraId="13227DFD" w14:textId="326A1D72" w:rsidR="0058179E" w:rsidRDefault="0058179E" w:rsidP="005C4CB6">
            <w:pPr>
              <w:pStyle w:val="ListParagraph"/>
              <w:numPr>
                <w:ilvl w:val="0"/>
                <w:numId w:val="27"/>
              </w:numPr>
              <w:autoSpaceDE w:val="0"/>
              <w:autoSpaceDN w:val="0"/>
              <w:adjustRightInd w:val="0"/>
              <w:ind w:left="169" w:hanging="169"/>
              <w:rPr>
                <w:rFonts w:ascii="Arial" w:hAnsi="Arial" w:cs="Arial"/>
                <w:sz w:val="18"/>
                <w:szCs w:val="18"/>
                <w:lang w:val="en-PH"/>
              </w:rPr>
            </w:pPr>
            <w:r>
              <w:rPr>
                <w:rFonts w:ascii="Arial" w:hAnsi="Arial" w:cs="Arial"/>
                <w:sz w:val="18"/>
                <w:szCs w:val="18"/>
                <w:lang w:val="en-PH"/>
              </w:rPr>
              <w:t>Other nonlinear regression models</w:t>
            </w:r>
          </w:p>
          <w:p w14:paraId="2155C5B3" w14:textId="3471F721" w:rsidR="000F2F19" w:rsidRDefault="000F2F19" w:rsidP="005C4CB6">
            <w:pPr>
              <w:pStyle w:val="ListParagraph"/>
              <w:numPr>
                <w:ilvl w:val="0"/>
                <w:numId w:val="27"/>
              </w:numPr>
              <w:autoSpaceDE w:val="0"/>
              <w:autoSpaceDN w:val="0"/>
              <w:adjustRightInd w:val="0"/>
              <w:ind w:left="169" w:hanging="169"/>
              <w:rPr>
                <w:rFonts w:ascii="Arial" w:hAnsi="Arial" w:cs="Arial"/>
                <w:sz w:val="18"/>
                <w:szCs w:val="18"/>
                <w:lang w:val="en-PH"/>
              </w:rPr>
            </w:pPr>
            <w:r>
              <w:rPr>
                <w:rFonts w:ascii="Arial" w:hAnsi="Arial" w:cs="Arial"/>
                <w:sz w:val="18"/>
                <w:szCs w:val="18"/>
                <w:lang w:val="en-PH"/>
              </w:rPr>
              <w:t>Project Deliverable 2</w:t>
            </w:r>
          </w:p>
          <w:p w14:paraId="3E93C38C" w14:textId="77777777" w:rsidR="00951C2D" w:rsidRDefault="00951C2D" w:rsidP="005C4CB6">
            <w:pPr>
              <w:pStyle w:val="ListParagraph"/>
              <w:numPr>
                <w:ilvl w:val="0"/>
                <w:numId w:val="27"/>
              </w:numPr>
              <w:autoSpaceDE w:val="0"/>
              <w:autoSpaceDN w:val="0"/>
              <w:adjustRightInd w:val="0"/>
              <w:ind w:left="169" w:hanging="169"/>
              <w:rPr>
                <w:rFonts w:ascii="Arial" w:hAnsi="Arial" w:cs="Arial"/>
                <w:sz w:val="18"/>
                <w:szCs w:val="18"/>
                <w:lang w:val="en-PH"/>
              </w:rPr>
            </w:pPr>
            <w:r>
              <w:rPr>
                <w:rFonts w:ascii="Arial" w:hAnsi="Arial" w:cs="Arial"/>
                <w:sz w:val="18"/>
                <w:szCs w:val="18"/>
                <w:lang w:val="en-PH"/>
              </w:rPr>
              <w:t>Data Preprocessing</w:t>
            </w:r>
          </w:p>
          <w:p w14:paraId="7C664323" w14:textId="65D02A1B" w:rsidR="00926EA9" w:rsidRPr="005C4CB6" w:rsidRDefault="00926EA9" w:rsidP="005C4CB6">
            <w:pPr>
              <w:pStyle w:val="ListParagraph"/>
              <w:numPr>
                <w:ilvl w:val="0"/>
                <w:numId w:val="27"/>
              </w:numPr>
              <w:autoSpaceDE w:val="0"/>
              <w:autoSpaceDN w:val="0"/>
              <w:adjustRightInd w:val="0"/>
              <w:ind w:left="169" w:hanging="169"/>
              <w:rPr>
                <w:rFonts w:ascii="Arial" w:hAnsi="Arial" w:cs="Arial"/>
                <w:sz w:val="18"/>
                <w:szCs w:val="18"/>
                <w:lang w:val="en-PH"/>
              </w:rPr>
            </w:pPr>
            <w:r>
              <w:rPr>
                <w:rFonts w:ascii="Arial" w:hAnsi="Arial" w:cs="Arial"/>
                <w:sz w:val="18"/>
                <w:szCs w:val="18"/>
                <w:lang w:val="en-PH"/>
              </w:rPr>
              <w:t>Data Analysis from Questionnaires</w:t>
            </w:r>
          </w:p>
        </w:tc>
        <w:tc>
          <w:tcPr>
            <w:tcW w:w="711" w:type="pct"/>
          </w:tcPr>
          <w:p w14:paraId="66C51586" w14:textId="1882799E" w:rsidR="000F2F19" w:rsidRDefault="000F2F19" w:rsidP="00AC70FC">
            <w:pPr>
              <w:pStyle w:val="ListParagraph"/>
              <w:numPr>
                <w:ilvl w:val="0"/>
                <w:numId w:val="27"/>
              </w:numPr>
              <w:ind w:left="181" w:hanging="181"/>
              <w:rPr>
                <w:rFonts w:ascii="Arial" w:hAnsi="Arial" w:cs="Arial"/>
                <w:sz w:val="18"/>
                <w:szCs w:val="18"/>
              </w:rPr>
            </w:pPr>
            <w:r>
              <w:rPr>
                <w:rFonts w:ascii="Arial" w:hAnsi="Arial" w:cs="Arial"/>
                <w:sz w:val="18"/>
                <w:szCs w:val="18"/>
              </w:rPr>
              <w:t>LinkedIn Learning course completion</w:t>
            </w:r>
          </w:p>
          <w:p w14:paraId="7A2A9790" w14:textId="17CAFB81" w:rsidR="00951C2D" w:rsidRPr="002E5EF0" w:rsidRDefault="000F2F19" w:rsidP="002E5EF0">
            <w:pPr>
              <w:pStyle w:val="ListParagraph"/>
              <w:numPr>
                <w:ilvl w:val="0"/>
                <w:numId w:val="27"/>
              </w:numPr>
              <w:ind w:left="181" w:hanging="181"/>
              <w:rPr>
                <w:rFonts w:ascii="Arial" w:hAnsi="Arial" w:cs="Arial"/>
                <w:sz w:val="18"/>
                <w:szCs w:val="18"/>
              </w:rPr>
            </w:pPr>
            <w:r>
              <w:rPr>
                <w:rFonts w:ascii="Arial" w:hAnsi="Arial" w:cs="Arial"/>
                <w:sz w:val="18"/>
                <w:szCs w:val="18"/>
              </w:rPr>
              <w:t>LinkedIn Learning video viewing on data preprocessing</w:t>
            </w:r>
          </w:p>
        </w:tc>
        <w:tc>
          <w:tcPr>
            <w:tcW w:w="1150" w:type="pct"/>
          </w:tcPr>
          <w:p w14:paraId="0DC0D7E6" w14:textId="4BD610FA" w:rsidR="00EF160B" w:rsidRDefault="00EF160B" w:rsidP="00EF160B">
            <w:pPr>
              <w:pStyle w:val="ListParagraph"/>
              <w:numPr>
                <w:ilvl w:val="0"/>
                <w:numId w:val="27"/>
              </w:numPr>
              <w:autoSpaceDE w:val="0"/>
              <w:autoSpaceDN w:val="0"/>
              <w:adjustRightInd w:val="0"/>
              <w:ind w:left="200" w:hanging="200"/>
              <w:rPr>
                <w:rFonts w:ascii="Arial" w:hAnsi="Arial" w:cs="Arial"/>
                <w:sz w:val="18"/>
                <w:szCs w:val="18"/>
                <w:shd w:val="clear" w:color="auto" w:fill="FFFFFF"/>
              </w:rPr>
            </w:pPr>
            <w:r>
              <w:rPr>
                <w:rFonts w:ascii="Arial" w:hAnsi="Arial" w:cs="Arial"/>
                <w:sz w:val="18"/>
                <w:szCs w:val="18"/>
                <w:shd w:val="clear" w:color="auto" w:fill="FFFFFF"/>
              </w:rPr>
              <w:t>Choose an appropriate method in creating a best fit model given a data set.</w:t>
            </w:r>
          </w:p>
          <w:p w14:paraId="0DB109DC" w14:textId="430BF1CF" w:rsidR="00EF160B" w:rsidRDefault="00EF160B" w:rsidP="00EF160B">
            <w:pPr>
              <w:pStyle w:val="ListParagraph"/>
              <w:numPr>
                <w:ilvl w:val="0"/>
                <w:numId w:val="27"/>
              </w:numPr>
              <w:autoSpaceDE w:val="0"/>
              <w:autoSpaceDN w:val="0"/>
              <w:adjustRightInd w:val="0"/>
              <w:ind w:left="200" w:hanging="200"/>
              <w:rPr>
                <w:rFonts w:ascii="Arial" w:hAnsi="Arial" w:cs="Arial"/>
                <w:sz w:val="18"/>
                <w:szCs w:val="18"/>
                <w:shd w:val="clear" w:color="auto" w:fill="FFFFFF"/>
              </w:rPr>
            </w:pPr>
            <w:r>
              <w:rPr>
                <w:rFonts w:ascii="Arial" w:hAnsi="Arial" w:cs="Arial"/>
                <w:sz w:val="18"/>
                <w:szCs w:val="18"/>
                <w:shd w:val="clear" w:color="auto" w:fill="FFFFFF"/>
              </w:rPr>
              <w:t xml:space="preserve">Decide on how to </w:t>
            </w:r>
            <w:r w:rsidR="009B574B">
              <w:rPr>
                <w:rFonts w:ascii="Arial" w:hAnsi="Arial" w:cs="Arial"/>
                <w:sz w:val="18"/>
                <w:szCs w:val="18"/>
                <w:shd w:val="clear" w:color="auto" w:fill="FFFFFF"/>
              </w:rPr>
              <w:t>handle</w:t>
            </w:r>
            <w:r w:rsidR="00D62CA9">
              <w:rPr>
                <w:rFonts w:ascii="Arial" w:hAnsi="Arial" w:cs="Arial"/>
                <w:sz w:val="18"/>
                <w:szCs w:val="18"/>
                <w:shd w:val="clear" w:color="auto" w:fill="FFFFFF"/>
              </w:rPr>
              <w:t xml:space="preserve"> categorical data and missing data.</w:t>
            </w:r>
          </w:p>
          <w:p w14:paraId="4F056746" w14:textId="31DCC7C0" w:rsidR="00951C2D" w:rsidRPr="00EF160B" w:rsidRDefault="00736E14" w:rsidP="00EF160B">
            <w:pPr>
              <w:pStyle w:val="ListParagraph"/>
              <w:numPr>
                <w:ilvl w:val="0"/>
                <w:numId w:val="27"/>
              </w:numPr>
              <w:autoSpaceDE w:val="0"/>
              <w:autoSpaceDN w:val="0"/>
              <w:adjustRightInd w:val="0"/>
              <w:ind w:left="200" w:hanging="200"/>
              <w:rPr>
                <w:rFonts w:ascii="Arial" w:hAnsi="Arial" w:cs="Arial"/>
                <w:sz w:val="18"/>
                <w:szCs w:val="18"/>
                <w:shd w:val="clear" w:color="auto" w:fill="FFFFFF"/>
              </w:rPr>
            </w:pPr>
            <w:r>
              <w:rPr>
                <w:rFonts w:ascii="Arial" w:hAnsi="Arial" w:cs="Arial"/>
                <w:sz w:val="18"/>
                <w:szCs w:val="18"/>
                <w:shd w:val="clear" w:color="auto" w:fill="FFFFFF"/>
              </w:rPr>
              <w:t>Explain</w:t>
            </w:r>
            <w:r w:rsidR="00EF160B" w:rsidRPr="00EF160B">
              <w:rPr>
                <w:rFonts w:ascii="Arial" w:hAnsi="Arial" w:cs="Arial"/>
                <w:sz w:val="18"/>
                <w:szCs w:val="18"/>
                <w:shd w:val="clear" w:color="auto" w:fill="FFFFFF"/>
              </w:rPr>
              <w:t xml:space="preserve"> each group’s project method for analysis.</w:t>
            </w:r>
          </w:p>
        </w:tc>
        <w:tc>
          <w:tcPr>
            <w:tcW w:w="893" w:type="pct"/>
          </w:tcPr>
          <w:p w14:paraId="724D53C5" w14:textId="757C1601" w:rsidR="0058179E" w:rsidRDefault="0058179E" w:rsidP="00A30375">
            <w:pPr>
              <w:pStyle w:val="ListParagraph"/>
              <w:numPr>
                <w:ilvl w:val="0"/>
                <w:numId w:val="27"/>
              </w:numPr>
              <w:ind w:left="175" w:hanging="175"/>
              <w:rPr>
                <w:rFonts w:ascii="Arial" w:hAnsi="Arial" w:cs="Arial"/>
                <w:sz w:val="18"/>
                <w:szCs w:val="18"/>
                <w:shd w:val="clear" w:color="auto" w:fill="FFFFFF"/>
              </w:rPr>
            </w:pPr>
            <w:r>
              <w:rPr>
                <w:rFonts w:ascii="Arial" w:hAnsi="Arial" w:cs="Arial"/>
                <w:sz w:val="18"/>
                <w:szCs w:val="18"/>
                <w:shd w:val="clear" w:color="auto" w:fill="FFFFFF"/>
              </w:rPr>
              <w:t xml:space="preserve">LinkedIn Learning videos on </w:t>
            </w:r>
            <w:r w:rsidR="00EF160B">
              <w:rPr>
                <w:rFonts w:ascii="Arial" w:hAnsi="Arial" w:cs="Arial"/>
                <w:sz w:val="18"/>
                <w:szCs w:val="18"/>
                <w:shd w:val="clear" w:color="auto" w:fill="FFFFFF"/>
              </w:rPr>
              <w:t>nonlinear regression models:</w:t>
            </w:r>
          </w:p>
          <w:p w14:paraId="5326CFDA" w14:textId="77777777" w:rsidR="00EF160B" w:rsidRDefault="00EF160B" w:rsidP="00EF160B">
            <w:pPr>
              <w:pStyle w:val="ListParagraph"/>
              <w:numPr>
                <w:ilvl w:val="1"/>
                <w:numId w:val="27"/>
              </w:numPr>
              <w:ind w:left="467" w:hanging="284"/>
              <w:rPr>
                <w:rFonts w:ascii="Arial" w:hAnsi="Arial" w:cs="Arial"/>
                <w:sz w:val="18"/>
                <w:szCs w:val="18"/>
              </w:rPr>
            </w:pPr>
            <w:hyperlink r:id="rId19" w:history="1">
              <w:r w:rsidRPr="00B871B2">
                <w:rPr>
                  <w:rStyle w:val="Hyperlink"/>
                  <w:rFonts w:ascii="Arial" w:hAnsi="Arial" w:cs="Arial"/>
                  <w:sz w:val="18"/>
                  <w:szCs w:val="18"/>
                </w:rPr>
                <w:t>Defining natural logs and exponents</w:t>
              </w:r>
            </w:hyperlink>
          </w:p>
          <w:p w14:paraId="1300CB72" w14:textId="77777777" w:rsidR="00EF160B" w:rsidRDefault="00EF160B" w:rsidP="00EF160B">
            <w:pPr>
              <w:pStyle w:val="ListParagraph"/>
              <w:numPr>
                <w:ilvl w:val="1"/>
                <w:numId w:val="27"/>
              </w:numPr>
              <w:ind w:left="467" w:hanging="284"/>
              <w:rPr>
                <w:rFonts w:ascii="Arial" w:hAnsi="Arial" w:cs="Arial"/>
                <w:sz w:val="18"/>
                <w:szCs w:val="18"/>
              </w:rPr>
            </w:pPr>
            <w:hyperlink r:id="rId20" w:history="1">
              <w:r w:rsidRPr="00B871B2">
                <w:rPr>
                  <w:rStyle w:val="Hyperlink"/>
                  <w:rFonts w:ascii="Arial" w:hAnsi="Arial" w:cs="Arial"/>
                  <w:sz w:val="18"/>
                  <w:szCs w:val="18"/>
                </w:rPr>
                <w:t>Performing exponential regression analysis</w:t>
              </w:r>
            </w:hyperlink>
          </w:p>
          <w:p w14:paraId="20898173" w14:textId="77777777" w:rsidR="00EF160B" w:rsidRDefault="00EF160B" w:rsidP="00EF160B">
            <w:pPr>
              <w:pStyle w:val="ListParagraph"/>
              <w:numPr>
                <w:ilvl w:val="1"/>
                <w:numId w:val="27"/>
              </w:numPr>
              <w:ind w:left="467" w:hanging="284"/>
              <w:rPr>
                <w:rFonts w:ascii="Arial" w:hAnsi="Arial" w:cs="Arial"/>
                <w:sz w:val="18"/>
                <w:szCs w:val="18"/>
              </w:rPr>
            </w:pPr>
            <w:hyperlink r:id="rId21" w:history="1">
              <w:r w:rsidRPr="008248A5">
                <w:rPr>
                  <w:rStyle w:val="Hyperlink"/>
                  <w:rFonts w:ascii="Arial" w:hAnsi="Arial" w:cs="Arial"/>
                  <w:sz w:val="18"/>
                  <w:szCs w:val="18"/>
                </w:rPr>
                <w:t>Performing logarithmic regression analysis</w:t>
              </w:r>
            </w:hyperlink>
          </w:p>
          <w:p w14:paraId="5637D29F" w14:textId="77777777" w:rsidR="00EF160B" w:rsidRDefault="00EF160B" w:rsidP="00EF160B">
            <w:pPr>
              <w:pStyle w:val="ListParagraph"/>
              <w:numPr>
                <w:ilvl w:val="1"/>
                <w:numId w:val="27"/>
              </w:numPr>
              <w:ind w:left="467" w:hanging="284"/>
              <w:rPr>
                <w:rFonts w:ascii="Arial" w:hAnsi="Arial" w:cs="Arial"/>
                <w:sz w:val="18"/>
                <w:szCs w:val="18"/>
              </w:rPr>
            </w:pPr>
            <w:hyperlink r:id="rId22" w:history="1">
              <w:r w:rsidRPr="008248A5">
                <w:rPr>
                  <w:rStyle w:val="Hyperlink"/>
                  <w:rFonts w:ascii="Arial" w:hAnsi="Arial" w:cs="Arial"/>
                  <w:sz w:val="18"/>
                  <w:szCs w:val="18"/>
                </w:rPr>
                <w:t>Performing a power regression analysis</w:t>
              </w:r>
            </w:hyperlink>
          </w:p>
          <w:p w14:paraId="44174F72" w14:textId="77777777" w:rsidR="00EF160B" w:rsidRPr="00EF160B" w:rsidRDefault="00EF160B" w:rsidP="00EF160B">
            <w:pPr>
              <w:pStyle w:val="ListParagraph"/>
              <w:numPr>
                <w:ilvl w:val="1"/>
                <w:numId w:val="27"/>
              </w:numPr>
              <w:ind w:left="467" w:hanging="284"/>
              <w:rPr>
                <w:rStyle w:val="Hyperlink"/>
                <w:rFonts w:ascii="Arial" w:hAnsi="Arial" w:cs="Arial"/>
                <w:color w:val="auto"/>
                <w:sz w:val="18"/>
                <w:szCs w:val="18"/>
                <w:u w:val="none"/>
              </w:rPr>
            </w:pPr>
            <w:hyperlink r:id="rId23" w:history="1">
              <w:r w:rsidRPr="003F39A1">
                <w:rPr>
                  <w:rStyle w:val="Hyperlink"/>
                  <w:rFonts w:ascii="Arial" w:hAnsi="Arial" w:cs="Arial"/>
                  <w:sz w:val="18"/>
                  <w:szCs w:val="18"/>
                </w:rPr>
                <w:t>Performing polynomial regression analysis</w:t>
              </w:r>
            </w:hyperlink>
          </w:p>
          <w:p w14:paraId="34650CBD" w14:textId="111A96C9" w:rsidR="00EF160B" w:rsidRPr="00EF160B" w:rsidRDefault="00EF160B" w:rsidP="00EF160B">
            <w:pPr>
              <w:pStyle w:val="ListParagraph"/>
              <w:numPr>
                <w:ilvl w:val="1"/>
                <w:numId w:val="27"/>
              </w:numPr>
              <w:ind w:left="467" w:hanging="284"/>
              <w:rPr>
                <w:rFonts w:ascii="Arial" w:hAnsi="Arial" w:cs="Arial"/>
                <w:sz w:val="18"/>
                <w:szCs w:val="18"/>
              </w:rPr>
            </w:pPr>
            <w:hyperlink r:id="rId24" w:history="1">
              <w:r w:rsidRPr="00EF160B">
                <w:rPr>
                  <w:rStyle w:val="Hyperlink"/>
                  <w:rFonts w:ascii="Arial" w:hAnsi="Arial" w:cs="Arial"/>
                  <w:sz w:val="18"/>
                  <w:szCs w:val="18"/>
                </w:rPr>
                <w:t>Performing logistic regression</w:t>
              </w:r>
            </w:hyperlink>
          </w:p>
          <w:p w14:paraId="38719DA2" w14:textId="2BF85E7B" w:rsidR="00951C2D" w:rsidRPr="002E5EF0" w:rsidRDefault="00951C2D" w:rsidP="00A30375">
            <w:pPr>
              <w:pStyle w:val="ListParagraph"/>
              <w:numPr>
                <w:ilvl w:val="0"/>
                <w:numId w:val="27"/>
              </w:numPr>
              <w:ind w:left="175" w:hanging="175"/>
              <w:rPr>
                <w:rFonts w:ascii="Arial" w:hAnsi="Arial" w:cs="Arial"/>
                <w:sz w:val="18"/>
                <w:szCs w:val="18"/>
                <w:shd w:val="clear" w:color="auto" w:fill="FFFFFF"/>
              </w:rPr>
            </w:pPr>
            <w:r w:rsidRPr="001849DF">
              <w:rPr>
                <w:rFonts w:ascii="Arial" w:hAnsi="Arial" w:cs="Arial"/>
                <w:sz w:val="18"/>
                <w:szCs w:val="18"/>
                <w:shd w:val="clear" w:color="auto" w:fill="FFFFFF"/>
              </w:rPr>
              <w:t xml:space="preserve">LinkedIn Learning </w:t>
            </w:r>
            <w:r w:rsidR="009C032D">
              <w:rPr>
                <w:rFonts w:ascii="Arial" w:hAnsi="Arial" w:cs="Arial"/>
                <w:sz w:val="18"/>
                <w:szCs w:val="18"/>
                <w:shd w:val="clear" w:color="auto" w:fill="FFFFFF"/>
              </w:rPr>
              <w:t xml:space="preserve">course: </w:t>
            </w:r>
            <w:hyperlink r:id="rId25" w:history="1">
              <w:r w:rsidR="009C032D" w:rsidRPr="0044687F">
                <w:rPr>
                  <w:rStyle w:val="Hyperlink"/>
                  <w:rFonts w:ascii="Arial" w:hAnsi="Arial" w:cs="Arial"/>
                  <w:sz w:val="18"/>
                  <w:szCs w:val="18"/>
                </w:rPr>
                <w:t>Python Data Analysis</w:t>
              </w:r>
            </w:hyperlink>
            <w:r w:rsidR="009C032D">
              <w:rPr>
                <w:rFonts w:ascii="Arial" w:hAnsi="Arial" w:cs="Arial"/>
                <w:sz w:val="18"/>
                <w:szCs w:val="18"/>
              </w:rPr>
              <w:t xml:space="preserve"> (2 hours, 30 minutes)</w:t>
            </w:r>
          </w:p>
          <w:p w14:paraId="5442F843" w14:textId="29EA6F87" w:rsidR="002E5EF0" w:rsidRPr="002E5EF0" w:rsidRDefault="002E5EF0" w:rsidP="00A30375">
            <w:pPr>
              <w:pStyle w:val="ListParagraph"/>
              <w:numPr>
                <w:ilvl w:val="0"/>
                <w:numId w:val="27"/>
              </w:numPr>
              <w:ind w:left="175" w:hanging="175"/>
              <w:rPr>
                <w:rFonts w:ascii="Arial" w:hAnsi="Arial" w:cs="Arial"/>
                <w:sz w:val="18"/>
                <w:szCs w:val="18"/>
                <w:shd w:val="clear" w:color="auto" w:fill="FFFFFF"/>
              </w:rPr>
            </w:pPr>
            <w:r>
              <w:rPr>
                <w:rFonts w:ascii="Arial" w:hAnsi="Arial" w:cs="Arial"/>
                <w:sz w:val="18"/>
                <w:szCs w:val="18"/>
              </w:rPr>
              <w:t>LinkedIn Learning videos on data preprocessing</w:t>
            </w:r>
            <w:r w:rsidR="004D33F7">
              <w:rPr>
                <w:rFonts w:ascii="Arial" w:hAnsi="Arial" w:cs="Arial"/>
                <w:sz w:val="18"/>
                <w:szCs w:val="18"/>
              </w:rPr>
              <w:t xml:space="preserve"> (all come from the course </w:t>
            </w:r>
            <w:hyperlink r:id="rId26" w:history="1">
              <w:r w:rsidR="00FA21B1" w:rsidRPr="00FA21B1">
                <w:rPr>
                  <w:rStyle w:val="Hyperlink"/>
                  <w:rFonts w:ascii="Arial" w:hAnsi="Arial" w:cs="Arial"/>
                  <w:sz w:val="18"/>
                  <w:szCs w:val="18"/>
                </w:rPr>
                <w:t>Python: Working with Predictive Analytics</w:t>
              </w:r>
            </w:hyperlink>
            <w:r w:rsidR="00743B92">
              <w:rPr>
                <w:rFonts w:ascii="Arial" w:hAnsi="Arial" w:cs="Arial"/>
                <w:sz w:val="18"/>
                <w:szCs w:val="18"/>
              </w:rPr>
              <w:t xml:space="preserve"> (1 hour, 17 min)</w:t>
            </w:r>
            <w:r w:rsidR="00FA21B1">
              <w:rPr>
                <w:rFonts w:ascii="Arial" w:hAnsi="Arial" w:cs="Arial"/>
                <w:sz w:val="18"/>
                <w:szCs w:val="18"/>
              </w:rPr>
              <w:t>)</w:t>
            </w:r>
            <w:r>
              <w:rPr>
                <w:rFonts w:ascii="Arial" w:hAnsi="Arial" w:cs="Arial"/>
                <w:sz w:val="18"/>
                <w:szCs w:val="18"/>
              </w:rPr>
              <w:t>:</w:t>
            </w:r>
          </w:p>
          <w:p w14:paraId="2AF885CB" w14:textId="77777777" w:rsidR="002E5EF0" w:rsidRDefault="002E5EF0" w:rsidP="002E5EF0">
            <w:pPr>
              <w:pStyle w:val="ListParagraph"/>
              <w:numPr>
                <w:ilvl w:val="1"/>
                <w:numId w:val="27"/>
              </w:numPr>
              <w:ind w:left="468" w:hanging="284"/>
              <w:rPr>
                <w:rFonts w:ascii="Arial" w:hAnsi="Arial" w:cs="Arial"/>
                <w:sz w:val="18"/>
                <w:szCs w:val="18"/>
              </w:rPr>
            </w:pPr>
            <w:hyperlink r:id="rId27" w:history="1">
              <w:r w:rsidRPr="00E86937">
                <w:rPr>
                  <w:rStyle w:val="Hyperlink"/>
                  <w:rFonts w:ascii="Arial" w:hAnsi="Arial" w:cs="Arial"/>
                  <w:sz w:val="18"/>
                  <w:szCs w:val="18"/>
                </w:rPr>
                <w:t>Differentiate data types</w:t>
              </w:r>
            </w:hyperlink>
            <w:r>
              <w:rPr>
                <w:rFonts w:ascii="Arial" w:hAnsi="Arial" w:cs="Arial"/>
                <w:sz w:val="18"/>
                <w:szCs w:val="18"/>
              </w:rPr>
              <w:t xml:space="preserve"> (4 min, 50 sec)</w:t>
            </w:r>
          </w:p>
          <w:p w14:paraId="1B319491" w14:textId="77777777" w:rsidR="002E5EF0" w:rsidRDefault="002E5EF0" w:rsidP="002E5EF0">
            <w:pPr>
              <w:pStyle w:val="ListParagraph"/>
              <w:numPr>
                <w:ilvl w:val="1"/>
                <w:numId w:val="27"/>
              </w:numPr>
              <w:ind w:left="468" w:hanging="284"/>
              <w:rPr>
                <w:rFonts w:ascii="Arial" w:hAnsi="Arial" w:cs="Arial"/>
                <w:sz w:val="18"/>
                <w:szCs w:val="18"/>
              </w:rPr>
            </w:pPr>
            <w:hyperlink r:id="rId28" w:history="1">
              <w:r w:rsidRPr="00E86937">
                <w:rPr>
                  <w:rStyle w:val="Hyperlink"/>
                  <w:rFonts w:ascii="Arial" w:hAnsi="Arial" w:cs="Arial"/>
                  <w:sz w:val="18"/>
                  <w:szCs w:val="18"/>
                </w:rPr>
                <w:t>Python libraries and data import</w:t>
              </w:r>
            </w:hyperlink>
            <w:r>
              <w:rPr>
                <w:rFonts w:ascii="Arial" w:hAnsi="Arial" w:cs="Arial"/>
                <w:sz w:val="18"/>
                <w:szCs w:val="18"/>
              </w:rPr>
              <w:t xml:space="preserve"> (4 min, 34 sec)</w:t>
            </w:r>
          </w:p>
          <w:p w14:paraId="581D2DA8" w14:textId="77777777" w:rsidR="002E5EF0" w:rsidRDefault="002E5EF0" w:rsidP="002E5EF0">
            <w:pPr>
              <w:pStyle w:val="ListParagraph"/>
              <w:numPr>
                <w:ilvl w:val="1"/>
                <w:numId w:val="27"/>
              </w:numPr>
              <w:ind w:left="468" w:hanging="284"/>
              <w:rPr>
                <w:rFonts w:ascii="Arial" w:hAnsi="Arial" w:cs="Arial"/>
                <w:sz w:val="18"/>
                <w:szCs w:val="18"/>
              </w:rPr>
            </w:pPr>
            <w:hyperlink r:id="rId29" w:history="1">
              <w:r w:rsidRPr="0090592A">
                <w:rPr>
                  <w:rStyle w:val="Hyperlink"/>
                  <w:rFonts w:ascii="Arial" w:hAnsi="Arial" w:cs="Arial"/>
                  <w:sz w:val="18"/>
                  <w:szCs w:val="18"/>
                </w:rPr>
                <w:t>Handling missing values</w:t>
              </w:r>
            </w:hyperlink>
            <w:r>
              <w:rPr>
                <w:rFonts w:ascii="Arial" w:hAnsi="Arial" w:cs="Arial"/>
                <w:sz w:val="18"/>
                <w:szCs w:val="18"/>
              </w:rPr>
              <w:t xml:space="preserve"> (4 min, 45 sec)</w:t>
            </w:r>
          </w:p>
          <w:p w14:paraId="10F172C3" w14:textId="77777777" w:rsidR="002E5EF0" w:rsidRDefault="002E5EF0" w:rsidP="002E5EF0">
            <w:pPr>
              <w:pStyle w:val="ListParagraph"/>
              <w:numPr>
                <w:ilvl w:val="1"/>
                <w:numId w:val="27"/>
              </w:numPr>
              <w:ind w:left="468" w:hanging="284"/>
              <w:rPr>
                <w:rFonts w:ascii="Arial" w:hAnsi="Arial" w:cs="Arial"/>
                <w:sz w:val="18"/>
                <w:szCs w:val="18"/>
              </w:rPr>
            </w:pPr>
            <w:hyperlink r:id="rId30" w:history="1">
              <w:r w:rsidRPr="0090592A">
                <w:rPr>
                  <w:rStyle w:val="Hyperlink"/>
                  <w:rFonts w:ascii="Arial" w:hAnsi="Arial" w:cs="Arial"/>
                  <w:sz w:val="18"/>
                  <w:szCs w:val="18"/>
                </w:rPr>
                <w:t>Convert categorical data into numbers</w:t>
              </w:r>
            </w:hyperlink>
            <w:r>
              <w:rPr>
                <w:rFonts w:ascii="Arial" w:hAnsi="Arial" w:cs="Arial"/>
                <w:sz w:val="18"/>
                <w:szCs w:val="18"/>
              </w:rPr>
              <w:t xml:space="preserve"> (6 min, 38 sec)</w:t>
            </w:r>
          </w:p>
          <w:p w14:paraId="1D57BAEE" w14:textId="26C28EEA" w:rsidR="002E5EF0" w:rsidRPr="002E5EF0" w:rsidRDefault="002E5EF0" w:rsidP="002E5EF0">
            <w:pPr>
              <w:pStyle w:val="ListParagraph"/>
              <w:numPr>
                <w:ilvl w:val="1"/>
                <w:numId w:val="27"/>
              </w:numPr>
              <w:ind w:left="468" w:hanging="284"/>
              <w:rPr>
                <w:rFonts w:ascii="Arial" w:hAnsi="Arial" w:cs="Arial"/>
                <w:sz w:val="18"/>
                <w:szCs w:val="18"/>
              </w:rPr>
            </w:pPr>
            <w:hyperlink r:id="rId31" w:history="1">
              <w:r w:rsidRPr="002E5EF0">
                <w:rPr>
                  <w:rStyle w:val="Hyperlink"/>
                  <w:rFonts w:ascii="Arial" w:hAnsi="Arial" w:cs="Arial"/>
                  <w:sz w:val="18"/>
                  <w:szCs w:val="18"/>
                </w:rPr>
                <w:t>Feature scaling</w:t>
              </w:r>
            </w:hyperlink>
            <w:r w:rsidRPr="002E5EF0">
              <w:rPr>
                <w:rFonts w:ascii="Arial" w:hAnsi="Arial" w:cs="Arial"/>
                <w:sz w:val="18"/>
                <w:szCs w:val="18"/>
              </w:rPr>
              <w:t xml:space="preserve"> (6 min, 58 sec)</w:t>
            </w:r>
          </w:p>
        </w:tc>
        <w:tc>
          <w:tcPr>
            <w:tcW w:w="595" w:type="pct"/>
          </w:tcPr>
          <w:p w14:paraId="481392F4" w14:textId="77777777" w:rsidR="002E5EF0" w:rsidRDefault="00951C2D" w:rsidP="002E5EF0">
            <w:pPr>
              <w:pStyle w:val="ListParagraph"/>
              <w:numPr>
                <w:ilvl w:val="0"/>
                <w:numId w:val="27"/>
              </w:numPr>
              <w:ind w:left="180" w:hanging="142"/>
              <w:rPr>
                <w:rFonts w:ascii="Arial" w:hAnsi="Arial" w:cs="Arial"/>
                <w:sz w:val="18"/>
                <w:szCs w:val="18"/>
                <w:shd w:val="clear" w:color="auto" w:fill="FFFFFF"/>
              </w:rPr>
            </w:pPr>
            <w:r w:rsidRPr="001849DF">
              <w:rPr>
                <w:rFonts w:ascii="Arial" w:hAnsi="Arial" w:cs="Arial"/>
                <w:sz w:val="18"/>
                <w:szCs w:val="18"/>
                <w:shd w:val="clear" w:color="auto" w:fill="FFFFFF"/>
              </w:rPr>
              <w:lastRenderedPageBreak/>
              <w:t>Preprocessed project data set</w:t>
            </w:r>
          </w:p>
          <w:p w14:paraId="49AAEF69" w14:textId="782603EE" w:rsidR="001E5231" w:rsidRPr="002E5EF0" w:rsidRDefault="001E5231" w:rsidP="002E5EF0">
            <w:pPr>
              <w:pStyle w:val="ListParagraph"/>
              <w:numPr>
                <w:ilvl w:val="0"/>
                <w:numId w:val="27"/>
              </w:numPr>
              <w:ind w:left="180" w:hanging="142"/>
              <w:rPr>
                <w:rFonts w:ascii="Arial" w:hAnsi="Arial" w:cs="Arial"/>
                <w:sz w:val="18"/>
                <w:szCs w:val="18"/>
                <w:shd w:val="clear" w:color="auto" w:fill="FFFFFF"/>
              </w:rPr>
            </w:pPr>
            <w:r>
              <w:rPr>
                <w:rFonts w:ascii="Arial" w:hAnsi="Arial" w:cs="Arial"/>
                <w:sz w:val="18"/>
                <w:szCs w:val="18"/>
                <w:shd w:val="clear" w:color="auto" w:fill="FFFFFF"/>
              </w:rPr>
              <w:t>Project Deliverable 2</w:t>
            </w:r>
          </w:p>
        </w:tc>
        <w:tc>
          <w:tcPr>
            <w:tcW w:w="558" w:type="pct"/>
          </w:tcPr>
          <w:p w14:paraId="195C2772" w14:textId="77777777" w:rsidR="00951C2D" w:rsidRPr="00706B10" w:rsidRDefault="002E5EF0" w:rsidP="00706B10">
            <w:pPr>
              <w:pStyle w:val="ListParagraph"/>
              <w:numPr>
                <w:ilvl w:val="0"/>
                <w:numId w:val="27"/>
              </w:numPr>
              <w:ind w:left="144" w:hanging="142"/>
              <w:rPr>
                <w:rFonts w:ascii="Arial" w:hAnsi="Arial" w:cs="Arial"/>
                <w:sz w:val="18"/>
                <w:szCs w:val="18"/>
                <w:shd w:val="clear" w:color="auto" w:fill="FFFFFF"/>
              </w:rPr>
            </w:pPr>
            <w:r w:rsidRPr="00706B10">
              <w:rPr>
                <w:rFonts w:ascii="Arial" w:hAnsi="Arial" w:cs="Arial"/>
                <w:sz w:val="18"/>
                <w:szCs w:val="18"/>
                <w:shd w:val="clear" w:color="auto" w:fill="FFFFFF"/>
              </w:rPr>
              <w:t>Coding exercise</w:t>
            </w:r>
          </w:p>
          <w:p w14:paraId="3DAF7CC4" w14:textId="2F884128" w:rsidR="002E5EF0" w:rsidRPr="00706B10" w:rsidRDefault="002E5EF0" w:rsidP="00706B10">
            <w:pPr>
              <w:pStyle w:val="ListParagraph"/>
              <w:numPr>
                <w:ilvl w:val="0"/>
                <w:numId w:val="27"/>
              </w:numPr>
              <w:ind w:left="144" w:hanging="142"/>
              <w:rPr>
                <w:rFonts w:ascii="Arial" w:hAnsi="Arial" w:cs="Arial"/>
                <w:sz w:val="18"/>
                <w:szCs w:val="18"/>
                <w:shd w:val="clear" w:color="auto" w:fill="FFFFFF"/>
              </w:rPr>
            </w:pPr>
            <w:r w:rsidRPr="00706B10">
              <w:rPr>
                <w:rFonts w:ascii="Arial" w:hAnsi="Arial" w:cs="Arial"/>
                <w:sz w:val="18"/>
                <w:szCs w:val="18"/>
                <w:shd w:val="clear" w:color="auto" w:fill="FFFFFF"/>
              </w:rPr>
              <w:t>Quiz</w:t>
            </w:r>
          </w:p>
        </w:tc>
      </w:tr>
      <w:tr w:rsidR="00012BEE" w:rsidRPr="00A055FA" w14:paraId="61D44356" w14:textId="77777777" w:rsidTr="00743B92">
        <w:tc>
          <w:tcPr>
            <w:tcW w:w="285" w:type="pct"/>
          </w:tcPr>
          <w:p w14:paraId="22F4DDE9" w14:textId="48DB2B61" w:rsidR="00951C2D" w:rsidRDefault="000004D2" w:rsidP="00A445E8">
            <w:pPr>
              <w:autoSpaceDE w:val="0"/>
              <w:autoSpaceDN w:val="0"/>
              <w:adjustRightInd w:val="0"/>
              <w:rPr>
                <w:rFonts w:ascii="Arial" w:hAnsi="Arial" w:cs="Arial"/>
                <w:sz w:val="18"/>
                <w:szCs w:val="18"/>
                <w:lang w:val="en-PH"/>
              </w:rPr>
            </w:pPr>
            <w:r>
              <w:rPr>
                <w:rFonts w:ascii="Arial" w:hAnsi="Arial" w:cs="Arial"/>
                <w:sz w:val="18"/>
                <w:szCs w:val="18"/>
                <w:lang w:val="en-PH"/>
              </w:rPr>
              <w:t>7</w:t>
            </w:r>
          </w:p>
        </w:tc>
        <w:tc>
          <w:tcPr>
            <w:tcW w:w="808" w:type="pct"/>
          </w:tcPr>
          <w:p w14:paraId="557667EC" w14:textId="77777777" w:rsidR="00951C2D" w:rsidRDefault="00951C2D" w:rsidP="00760E71">
            <w:pPr>
              <w:pStyle w:val="ListParagraph"/>
              <w:numPr>
                <w:ilvl w:val="0"/>
                <w:numId w:val="27"/>
              </w:numPr>
              <w:autoSpaceDE w:val="0"/>
              <w:autoSpaceDN w:val="0"/>
              <w:adjustRightInd w:val="0"/>
              <w:ind w:left="169" w:hanging="169"/>
              <w:rPr>
                <w:rFonts w:ascii="Arial" w:hAnsi="Arial" w:cs="Arial"/>
                <w:sz w:val="18"/>
                <w:szCs w:val="18"/>
                <w:lang w:val="en-PH"/>
              </w:rPr>
            </w:pPr>
            <w:r w:rsidRPr="2E68EBFC">
              <w:rPr>
                <w:rFonts w:ascii="Arial" w:hAnsi="Arial" w:cs="Arial"/>
                <w:sz w:val="18"/>
                <w:szCs w:val="18"/>
                <w:lang w:val="en-PH"/>
              </w:rPr>
              <w:t>Estimating Models from Empirical Data</w:t>
            </w:r>
          </w:p>
          <w:p w14:paraId="2B09E755" w14:textId="77777777" w:rsidR="00980DEB" w:rsidRDefault="00980DEB" w:rsidP="00760E71">
            <w:pPr>
              <w:pStyle w:val="ListParagraph"/>
              <w:numPr>
                <w:ilvl w:val="0"/>
                <w:numId w:val="27"/>
              </w:numPr>
              <w:autoSpaceDE w:val="0"/>
              <w:autoSpaceDN w:val="0"/>
              <w:adjustRightInd w:val="0"/>
              <w:ind w:left="169" w:hanging="169"/>
              <w:rPr>
                <w:rFonts w:ascii="Arial" w:hAnsi="Arial" w:cs="Arial"/>
                <w:sz w:val="18"/>
                <w:szCs w:val="18"/>
                <w:lang w:val="en-PH"/>
              </w:rPr>
            </w:pPr>
            <w:r>
              <w:rPr>
                <w:rFonts w:ascii="Arial" w:hAnsi="Arial" w:cs="Arial"/>
                <w:sz w:val="18"/>
                <w:szCs w:val="18"/>
                <w:lang w:val="en-PH"/>
              </w:rPr>
              <w:t>Forecasting</w:t>
            </w:r>
          </w:p>
          <w:p w14:paraId="35FC7C79" w14:textId="77777777" w:rsidR="00933C87" w:rsidRDefault="00933C87" w:rsidP="00933C87">
            <w:pPr>
              <w:pStyle w:val="ListParagraph"/>
              <w:numPr>
                <w:ilvl w:val="0"/>
                <w:numId w:val="27"/>
              </w:numPr>
              <w:autoSpaceDE w:val="0"/>
              <w:autoSpaceDN w:val="0"/>
              <w:adjustRightInd w:val="0"/>
              <w:ind w:left="169" w:hanging="169"/>
              <w:rPr>
                <w:rFonts w:ascii="Arial" w:hAnsi="Arial" w:cs="Arial"/>
                <w:sz w:val="18"/>
                <w:szCs w:val="18"/>
                <w:lang w:val="en-PH"/>
              </w:rPr>
            </w:pPr>
            <w:r>
              <w:rPr>
                <w:rFonts w:ascii="Arial" w:hAnsi="Arial" w:cs="Arial"/>
                <w:sz w:val="18"/>
                <w:szCs w:val="18"/>
                <w:lang w:val="en-PH"/>
              </w:rPr>
              <w:t>Stochastic Models</w:t>
            </w:r>
          </w:p>
          <w:p w14:paraId="32400A92" w14:textId="77777777" w:rsidR="00933C87" w:rsidRDefault="00933C87" w:rsidP="00933C87">
            <w:pPr>
              <w:pStyle w:val="ListParagraph"/>
              <w:numPr>
                <w:ilvl w:val="0"/>
                <w:numId w:val="27"/>
              </w:numPr>
              <w:autoSpaceDE w:val="0"/>
              <w:autoSpaceDN w:val="0"/>
              <w:adjustRightInd w:val="0"/>
              <w:ind w:left="169" w:hanging="169"/>
              <w:rPr>
                <w:rFonts w:ascii="Arial" w:hAnsi="Arial" w:cs="Arial"/>
                <w:sz w:val="18"/>
                <w:szCs w:val="18"/>
                <w:lang w:val="en-PH"/>
              </w:rPr>
            </w:pPr>
            <w:r w:rsidRPr="2E68EBFC">
              <w:rPr>
                <w:rFonts w:ascii="Arial" w:hAnsi="Arial" w:cs="Arial"/>
                <w:sz w:val="18"/>
                <w:szCs w:val="18"/>
                <w:lang w:val="en-PH"/>
              </w:rPr>
              <w:t>Monte Carlo Simulation</w:t>
            </w:r>
          </w:p>
          <w:p w14:paraId="5CEEB3F8" w14:textId="5DE249FF" w:rsidR="00933C87" w:rsidRPr="2E68EBFC" w:rsidRDefault="00933C87" w:rsidP="00933C87">
            <w:pPr>
              <w:pStyle w:val="ListParagraph"/>
              <w:numPr>
                <w:ilvl w:val="0"/>
                <w:numId w:val="27"/>
              </w:numPr>
              <w:autoSpaceDE w:val="0"/>
              <w:autoSpaceDN w:val="0"/>
              <w:adjustRightInd w:val="0"/>
              <w:ind w:left="169" w:hanging="169"/>
              <w:rPr>
                <w:rFonts w:ascii="Arial" w:hAnsi="Arial" w:cs="Arial"/>
                <w:sz w:val="18"/>
                <w:szCs w:val="18"/>
                <w:lang w:val="en-PH"/>
              </w:rPr>
            </w:pPr>
            <w:r>
              <w:rPr>
                <w:rFonts w:ascii="Arial" w:hAnsi="Arial" w:cs="Arial"/>
                <w:sz w:val="18"/>
                <w:szCs w:val="18"/>
                <w:lang w:val="en-PH"/>
              </w:rPr>
              <w:t>Optimization using Goal Seek</w:t>
            </w:r>
          </w:p>
        </w:tc>
        <w:tc>
          <w:tcPr>
            <w:tcW w:w="711" w:type="pct"/>
          </w:tcPr>
          <w:p w14:paraId="081A6EB9" w14:textId="77777777" w:rsidR="00951C2D" w:rsidRDefault="00951C2D" w:rsidP="00E82F3A">
            <w:pPr>
              <w:pStyle w:val="ListParagraph"/>
              <w:numPr>
                <w:ilvl w:val="0"/>
                <w:numId w:val="27"/>
              </w:numPr>
              <w:ind w:left="181" w:hanging="181"/>
              <w:rPr>
                <w:rFonts w:ascii="Arial" w:hAnsi="Arial" w:cs="Arial"/>
                <w:sz w:val="18"/>
                <w:szCs w:val="18"/>
              </w:rPr>
            </w:pPr>
            <w:r>
              <w:rPr>
                <w:rFonts w:ascii="Arial" w:hAnsi="Arial" w:cs="Arial"/>
                <w:sz w:val="18"/>
                <w:szCs w:val="18"/>
              </w:rPr>
              <w:t>Discussion</w:t>
            </w:r>
          </w:p>
          <w:p w14:paraId="016550E3" w14:textId="77777777" w:rsidR="00951C2D" w:rsidRDefault="00951C2D" w:rsidP="00980DEB">
            <w:pPr>
              <w:pStyle w:val="ListParagraph"/>
              <w:numPr>
                <w:ilvl w:val="0"/>
                <w:numId w:val="27"/>
              </w:numPr>
              <w:ind w:left="181" w:hanging="181"/>
              <w:rPr>
                <w:rFonts w:ascii="Arial" w:hAnsi="Arial" w:cs="Arial"/>
                <w:sz w:val="18"/>
                <w:szCs w:val="18"/>
              </w:rPr>
            </w:pPr>
            <w:r>
              <w:rPr>
                <w:rFonts w:ascii="Arial" w:hAnsi="Arial" w:cs="Arial"/>
                <w:sz w:val="18"/>
                <w:szCs w:val="18"/>
              </w:rPr>
              <w:t>Code demo</w:t>
            </w:r>
          </w:p>
          <w:p w14:paraId="4C7B1AE4" w14:textId="6218B028" w:rsidR="00933C87" w:rsidRPr="00980DEB" w:rsidRDefault="00933C87" w:rsidP="00980DEB">
            <w:pPr>
              <w:pStyle w:val="ListParagraph"/>
              <w:numPr>
                <w:ilvl w:val="0"/>
                <w:numId w:val="27"/>
              </w:numPr>
              <w:ind w:left="181" w:hanging="181"/>
              <w:rPr>
                <w:rFonts w:ascii="Arial" w:hAnsi="Arial" w:cs="Arial"/>
                <w:sz w:val="18"/>
                <w:szCs w:val="18"/>
              </w:rPr>
            </w:pPr>
            <w:r>
              <w:rPr>
                <w:rFonts w:ascii="Arial" w:hAnsi="Arial" w:cs="Arial"/>
                <w:sz w:val="18"/>
                <w:szCs w:val="18"/>
              </w:rPr>
              <w:t>LinkedIn Learning course completion</w:t>
            </w:r>
          </w:p>
        </w:tc>
        <w:tc>
          <w:tcPr>
            <w:tcW w:w="1150" w:type="pct"/>
          </w:tcPr>
          <w:p w14:paraId="6AB5644F" w14:textId="77777777" w:rsidR="00951C2D" w:rsidRDefault="00951C2D" w:rsidP="00E82F3A">
            <w:pPr>
              <w:pStyle w:val="ListParagraph"/>
              <w:numPr>
                <w:ilvl w:val="0"/>
                <w:numId w:val="27"/>
              </w:numPr>
              <w:autoSpaceDE w:val="0"/>
              <w:autoSpaceDN w:val="0"/>
              <w:adjustRightInd w:val="0"/>
              <w:ind w:left="200" w:hanging="200"/>
              <w:rPr>
                <w:rFonts w:ascii="Arial" w:hAnsi="Arial" w:cs="Arial"/>
                <w:sz w:val="18"/>
                <w:szCs w:val="18"/>
                <w:shd w:val="clear" w:color="auto" w:fill="FFFFFF"/>
              </w:rPr>
            </w:pPr>
            <w:r>
              <w:rPr>
                <w:rFonts w:ascii="Arial" w:hAnsi="Arial" w:cs="Arial"/>
                <w:sz w:val="18"/>
                <w:szCs w:val="18"/>
                <w:shd w:val="clear" w:color="auto" w:fill="FFFFFF"/>
              </w:rPr>
              <w:t>Explore input data for analysis</w:t>
            </w:r>
          </w:p>
          <w:p w14:paraId="7F0D470D" w14:textId="77777777" w:rsidR="007163F9" w:rsidRDefault="000004D2" w:rsidP="00E82F3A">
            <w:pPr>
              <w:pStyle w:val="ListParagraph"/>
              <w:numPr>
                <w:ilvl w:val="0"/>
                <w:numId w:val="27"/>
              </w:numPr>
              <w:autoSpaceDE w:val="0"/>
              <w:autoSpaceDN w:val="0"/>
              <w:adjustRightInd w:val="0"/>
              <w:ind w:left="200" w:hanging="200"/>
              <w:rPr>
                <w:rFonts w:ascii="Arial" w:hAnsi="Arial" w:cs="Arial"/>
                <w:sz w:val="18"/>
                <w:szCs w:val="18"/>
                <w:shd w:val="clear" w:color="auto" w:fill="FFFFFF"/>
              </w:rPr>
            </w:pPr>
            <w:r>
              <w:rPr>
                <w:rFonts w:ascii="Arial" w:hAnsi="Arial" w:cs="Arial"/>
                <w:sz w:val="18"/>
                <w:szCs w:val="18"/>
                <w:shd w:val="clear" w:color="auto" w:fill="FFFFFF"/>
              </w:rPr>
              <w:t>Apply</w:t>
            </w:r>
            <w:r w:rsidR="008F6CCE">
              <w:rPr>
                <w:rFonts w:ascii="Arial" w:hAnsi="Arial" w:cs="Arial"/>
                <w:sz w:val="18"/>
                <w:szCs w:val="18"/>
                <w:shd w:val="clear" w:color="auto" w:fill="FFFFFF"/>
              </w:rPr>
              <w:t xml:space="preserve"> basic forecasting models (naïve, moving average, trendline)</w:t>
            </w:r>
          </w:p>
          <w:p w14:paraId="3B6BC7D1" w14:textId="77777777" w:rsidR="00952B08" w:rsidRDefault="00952B08" w:rsidP="00952B08">
            <w:pPr>
              <w:pStyle w:val="ListParagraph"/>
              <w:numPr>
                <w:ilvl w:val="0"/>
                <w:numId w:val="27"/>
              </w:numPr>
              <w:autoSpaceDE w:val="0"/>
              <w:autoSpaceDN w:val="0"/>
              <w:adjustRightInd w:val="0"/>
              <w:ind w:left="172" w:hanging="172"/>
              <w:rPr>
                <w:rFonts w:ascii="Arial" w:hAnsi="Arial" w:cs="Arial"/>
                <w:sz w:val="18"/>
                <w:szCs w:val="18"/>
                <w:shd w:val="clear" w:color="auto" w:fill="FFFFFF"/>
              </w:rPr>
            </w:pPr>
            <w:r>
              <w:rPr>
                <w:rFonts w:ascii="Arial" w:hAnsi="Arial" w:cs="Arial"/>
                <w:sz w:val="18"/>
                <w:szCs w:val="18"/>
                <w:shd w:val="clear" w:color="auto" w:fill="FFFFFF"/>
              </w:rPr>
              <w:t>Compare different types of forecasting models.</w:t>
            </w:r>
          </w:p>
          <w:p w14:paraId="3E806650" w14:textId="77777777" w:rsidR="00952B08" w:rsidRDefault="00952B08" w:rsidP="00952B08">
            <w:pPr>
              <w:pStyle w:val="ListParagraph"/>
              <w:numPr>
                <w:ilvl w:val="0"/>
                <w:numId w:val="27"/>
              </w:numPr>
              <w:autoSpaceDE w:val="0"/>
              <w:autoSpaceDN w:val="0"/>
              <w:adjustRightInd w:val="0"/>
              <w:ind w:left="200" w:hanging="200"/>
              <w:rPr>
                <w:rFonts w:ascii="Arial" w:hAnsi="Arial" w:cs="Arial"/>
                <w:sz w:val="18"/>
                <w:szCs w:val="18"/>
                <w:shd w:val="clear" w:color="auto" w:fill="FFFFFF"/>
              </w:rPr>
            </w:pPr>
            <w:r>
              <w:rPr>
                <w:rFonts w:ascii="Arial" w:hAnsi="Arial" w:cs="Arial"/>
                <w:sz w:val="18"/>
                <w:szCs w:val="18"/>
                <w:shd w:val="clear" w:color="auto" w:fill="FFFFFF"/>
              </w:rPr>
              <w:t>Compute a variety of error measures.</w:t>
            </w:r>
          </w:p>
          <w:p w14:paraId="5EE1EC65" w14:textId="77777777" w:rsidR="00933C87" w:rsidRPr="00616079" w:rsidRDefault="00933C87" w:rsidP="00933C87">
            <w:pPr>
              <w:pStyle w:val="ListParagraph"/>
              <w:numPr>
                <w:ilvl w:val="0"/>
                <w:numId w:val="27"/>
              </w:numPr>
              <w:autoSpaceDE w:val="0"/>
              <w:autoSpaceDN w:val="0"/>
              <w:adjustRightInd w:val="0"/>
              <w:ind w:left="200" w:hanging="200"/>
              <w:rPr>
                <w:rFonts w:ascii="Arial" w:hAnsi="Arial" w:cs="Arial"/>
                <w:sz w:val="18"/>
                <w:szCs w:val="18"/>
              </w:rPr>
            </w:pPr>
            <w:r>
              <w:rPr>
                <w:rFonts w:ascii="Arial" w:hAnsi="Arial" w:cs="Arial"/>
                <w:sz w:val="18"/>
                <w:szCs w:val="18"/>
                <w:shd w:val="clear" w:color="auto" w:fill="FFFFFF"/>
              </w:rPr>
              <w:t>Simulate a stochastic process using the Monte Carlo method</w:t>
            </w:r>
          </w:p>
          <w:p w14:paraId="29C388F4" w14:textId="1C36B6A9" w:rsidR="00933C87" w:rsidRPr="00E82F3A" w:rsidRDefault="00933C87" w:rsidP="00933C87">
            <w:pPr>
              <w:pStyle w:val="ListParagraph"/>
              <w:numPr>
                <w:ilvl w:val="0"/>
                <w:numId w:val="27"/>
              </w:numPr>
              <w:autoSpaceDE w:val="0"/>
              <w:autoSpaceDN w:val="0"/>
              <w:adjustRightInd w:val="0"/>
              <w:ind w:left="200" w:hanging="200"/>
              <w:rPr>
                <w:rFonts w:ascii="Arial" w:hAnsi="Arial" w:cs="Arial"/>
                <w:sz w:val="18"/>
                <w:szCs w:val="18"/>
                <w:shd w:val="clear" w:color="auto" w:fill="FFFFFF"/>
              </w:rPr>
            </w:pPr>
            <w:r>
              <w:rPr>
                <w:rFonts w:ascii="Arial" w:hAnsi="Arial" w:cs="Arial"/>
                <w:sz w:val="18"/>
                <w:szCs w:val="18"/>
              </w:rPr>
              <w:t>Perform optimization using goal seek.</w:t>
            </w:r>
          </w:p>
        </w:tc>
        <w:tc>
          <w:tcPr>
            <w:tcW w:w="893" w:type="pct"/>
          </w:tcPr>
          <w:p w14:paraId="10162D5D" w14:textId="77777777" w:rsidR="00951C2D" w:rsidRDefault="00AA7049" w:rsidP="00FB14B9">
            <w:pPr>
              <w:pStyle w:val="ListParagraph"/>
              <w:numPr>
                <w:ilvl w:val="0"/>
                <w:numId w:val="27"/>
              </w:numPr>
              <w:ind w:left="172" w:hanging="172"/>
              <w:rPr>
                <w:rFonts w:ascii="Arial" w:hAnsi="Arial" w:cs="Arial"/>
                <w:sz w:val="18"/>
                <w:szCs w:val="18"/>
                <w:shd w:val="clear" w:color="auto" w:fill="FFFFFF"/>
              </w:rPr>
            </w:pPr>
            <w:r>
              <w:rPr>
                <w:rFonts w:ascii="Arial" w:hAnsi="Arial" w:cs="Arial"/>
                <w:sz w:val="18"/>
                <w:szCs w:val="18"/>
                <w:shd w:val="clear" w:color="auto" w:fill="FFFFFF"/>
              </w:rPr>
              <w:t>Lecture slides</w:t>
            </w:r>
          </w:p>
          <w:p w14:paraId="0DFF0220" w14:textId="77777777" w:rsidR="00AA7049" w:rsidRDefault="00FB14B9" w:rsidP="00FB14B9">
            <w:pPr>
              <w:pStyle w:val="ListParagraph"/>
              <w:numPr>
                <w:ilvl w:val="0"/>
                <w:numId w:val="27"/>
              </w:numPr>
              <w:ind w:left="172" w:hanging="172"/>
              <w:rPr>
                <w:rFonts w:ascii="Arial" w:hAnsi="Arial" w:cs="Arial"/>
                <w:sz w:val="18"/>
                <w:szCs w:val="18"/>
                <w:shd w:val="clear" w:color="auto" w:fill="FFFFFF"/>
              </w:rPr>
            </w:pPr>
            <w:r>
              <w:rPr>
                <w:rFonts w:ascii="Arial" w:hAnsi="Arial" w:cs="Arial"/>
                <w:sz w:val="18"/>
                <w:szCs w:val="18"/>
                <w:shd w:val="clear" w:color="auto" w:fill="FFFFFF"/>
              </w:rPr>
              <w:t>Data sets for demo</w:t>
            </w:r>
          </w:p>
          <w:p w14:paraId="4D69B03D" w14:textId="0B01338F" w:rsidR="00933C87" w:rsidRPr="00AA7049" w:rsidRDefault="00933C87" w:rsidP="00FB14B9">
            <w:pPr>
              <w:pStyle w:val="ListParagraph"/>
              <w:numPr>
                <w:ilvl w:val="0"/>
                <w:numId w:val="27"/>
              </w:numPr>
              <w:ind w:left="172" w:hanging="172"/>
              <w:rPr>
                <w:rFonts w:ascii="Arial" w:hAnsi="Arial" w:cs="Arial"/>
                <w:sz w:val="18"/>
                <w:szCs w:val="18"/>
                <w:shd w:val="clear" w:color="auto" w:fill="FFFFFF"/>
              </w:rPr>
            </w:pPr>
            <w:r>
              <w:rPr>
                <w:rFonts w:ascii="Arial" w:hAnsi="Arial" w:cs="Arial"/>
                <w:sz w:val="18"/>
                <w:szCs w:val="18"/>
                <w:shd w:val="clear" w:color="auto" w:fill="FFFFFF"/>
              </w:rPr>
              <w:t xml:space="preserve">LinkedIn Learning course </w:t>
            </w:r>
            <w:hyperlink r:id="rId32" w:history="1">
              <w:r w:rsidRPr="009D4D45">
                <w:rPr>
                  <w:rStyle w:val="Hyperlink"/>
                  <w:rFonts w:ascii="Arial" w:hAnsi="Arial" w:cs="Arial"/>
                  <w:sz w:val="18"/>
                  <w:szCs w:val="18"/>
                </w:rPr>
                <w:t>Excel: Analytics Tips</w:t>
              </w:r>
            </w:hyperlink>
            <w:r>
              <w:rPr>
                <w:rFonts w:ascii="Arial" w:hAnsi="Arial" w:cs="Arial"/>
                <w:sz w:val="18"/>
                <w:szCs w:val="18"/>
              </w:rPr>
              <w:t xml:space="preserve"> (2 hours, 1 min)</w:t>
            </w:r>
          </w:p>
        </w:tc>
        <w:tc>
          <w:tcPr>
            <w:tcW w:w="595" w:type="pct"/>
          </w:tcPr>
          <w:p w14:paraId="6A9AE575" w14:textId="1DED1385" w:rsidR="00951C2D" w:rsidRDefault="00952B08" w:rsidP="00760E71">
            <w:pPr>
              <w:rPr>
                <w:rFonts w:ascii="Arial" w:hAnsi="Arial" w:cs="Arial"/>
                <w:sz w:val="18"/>
                <w:szCs w:val="18"/>
                <w:shd w:val="clear" w:color="auto" w:fill="FFFFFF"/>
              </w:rPr>
            </w:pPr>
            <w:r>
              <w:rPr>
                <w:rFonts w:ascii="Arial" w:hAnsi="Arial" w:cs="Arial"/>
                <w:sz w:val="18"/>
                <w:szCs w:val="18"/>
                <w:shd w:val="clear" w:color="auto" w:fill="FFFFFF"/>
              </w:rPr>
              <w:t>LinkedIn Learning Certificate</w:t>
            </w:r>
          </w:p>
        </w:tc>
        <w:tc>
          <w:tcPr>
            <w:tcW w:w="558" w:type="pct"/>
          </w:tcPr>
          <w:p w14:paraId="1AB59FE9" w14:textId="77777777" w:rsidR="00952B08" w:rsidRDefault="00952B08" w:rsidP="00952B08">
            <w:pPr>
              <w:pStyle w:val="ListParagraph"/>
              <w:numPr>
                <w:ilvl w:val="0"/>
                <w:numId w:val="37"/>
              </w:numPr>
              <w:ind w:left="164" w:hanging="164"/>
              <w:rPr>
                <w:rFonts w:ascii="Arial" w:hAnsi="Arial" w:cs="Arial"/>
                <w:sz w:val="18"/>
                <w:szCs w:val="18"/>
                <w:shd w:val="clear" w:color="auto" w:fill="FFFFFF"/>
              </w:rPr>
            </w:pPr>
            <w:r w:rsidRPr="00B60CBD">
              <w:rPr>
                <w:rFonts w:ascii="Arial" w:hAnsi="Arial" w:cs="Arial"/>
                <w:sz w:val="18"/>
                <w:szCs w:val="18"/>
                <w:shd w:val="clear" w:color="auto" w:fill="FFFFFF"/>
              </w:rPr>
              <w:t>In-video quizzes</w:t>
            </w:r>
          </w:p>
          <w:p w14:paraId="5361966A" w14:textId="3EDC0B98" w:rsidR="00951C2D" w:rsidRPr="00952B08" w:rsidRDefault="00952B08" w:rsidP="00952B08">
            <w:pPr>
              <w:pStyle w:val="ListParagraph"/>
              <w:numPr>
                <w:ilvl w:val="0"/>
                <w:numId w:val="37"/>
              </w:numPr>
              <w:ind w:left="164" w:hanging="164"/>
              <w:rPr>
                <w:rFonts w:ascii="Arial" w:hAnsi="Arial" w:cs="Arial"/>
                <w:sz w:val="18"/>
                <w:szCs w:val="18"/>
                <w:shd w:val="clear" w:color="auto" w:fill="FFFFFF"/>
              </w:rPr>
            </w:pPr>
            <w:r w:rsidRPr="00952B08">
              <w:rPr>
                <w:rFonts w:ascii="Arial" w:hAnsi="Arial" w:cs="Arial"/>
                <w:sz w:val="18"/>
                <w:szCs w:val="18"/>
                <w:shd w:val="clear" w:color="auto" w:fill="FFFFFF"/>
              </w:rPr>
              <w:t>Problem solving exercise</w:t>
            </w:r>
          </w:p>
        </w:tc>
      </w:tr>
      <w:tr w:rsidR="00012BEE" w:rsidRPr="00A055FA" w14:paraId="633F0106" w14:textId="77777777" w:rsidTr="00743B92">
        <w:tc>
          <w:tcPr>
            <w:tcW w:w="285" w:type="pct"/>
          </w:tcPr>
          <w:p w14:paraId="5140D91F" w14:textId="5E0FCA8B" w:rsidR="00951C2D" w:rsidRDefault="005468FE" w:rsidP="00A445E8">
            <w:pPr>
              <w:autoSpaceDE w:val="0"/>
              <w:autoSpaceDN w:val="0"/>
              <w:adjustRightInd w:val="0"/>
              <w:rPr>
                <w:rFonts w:ascii="Arial" w:hAnsi="Arial" w:cs="Arial"/>
                <w:sz w:val="18"/>
                <w:szCs w:val="18"/>
                <w:lang w:val="en-PH"/>
              </w:rPr>
            </w:pPr>
            <w:r>
              <w:rPr>
                <w:rFonts w:ascii="Arial" w:hAnsi="Arial" w:cs="Arial"/>
                <w:sz w:val="18"/>
                <w:szCs w:val="18"/>
                <w:lang w:val="en-PH"/>
              </w:rPr>
              <w:t>8</w:t>
            </w:r>
          </w:p>
        </w:tc>
        <w:tc>
          <w:tcPr>
            <w:tcW w:w="808" w:type="pct"/>
          </w:tcPr>
          <w:p w14:paraId="4AB5C3EF" w14:textId="7DF28AE7" w:rsidR="00F6543A" w:rsidRDefault="00F6543A" w:rsidP="001B55EF">
            <w:pPr>
              <w:pStyle w:val="ListParagraph"/>
              <w:numPr>
                <w:ilvl w:val="0"/>
                <w:numId w:val="27"/>
              </w:numPr>
              <w:autoSpaceDE w:val="0"/>
              <w:autoSpaceDN w:val="0"/>
              <w:adjustRightInd w:val="0"/>
              <w:ind w:left="169" w:hanging="169"/>
              <w:rPr>
                <w:rFonts w:ascii="Arial" w:hAnsi="Arial" w:cs="Arial"/>
                <w:sz w:val="18"/>
                <w:szCs w:val="18"/>
                <w:lang w:val="en-PH"/>
              </w:rPr>
            </w:pPr>
            <w:r>
              <w:rPr>
                <w:rFonts w:ascii="Arial" w:hAnsi="Arial" w:cs="Arial"/>
                <w:sz w:val="18"/>
                <w:szCs w:val="18"/>
                <w:lang w:val="en-PH"/>
              </w:rPr>
              <w:t>Introduction to Machine Learning</w:t>
            </w:r>
          </w:p>
          <w:p w14:paraId="40495BB5" w14:textId="77777777" w:rsidR="00951C2D" w:rsidRDefault="00951C2D" w:rsidP="001B55EF">
            <w:pPr>
              <w:pStyle w:val="ListParagraph"/>
              <w:numPr>
                <w:ilvl w:val="0"/>
                <w:numId w:val="27"/>
              </w:numPr>
              <w:autoSpaceDE w:val="0"/>
              <w:autoSpaceDN w:val="0"/>
              <w:adjustRightInd w:val="0"/>
              <w:ind w:left="169" w:hanging="169"/>
              <w:rPr>
                <w:rFonts w:ascii="Arial" w:hAnsi="Arial" w:cs="Arial"/>
                <w:sz w:val="18"/>
                <w:szCs w:val="18"/>
                <w:lang w:val="en-PH"/>
              </w:rPr>
            </w:pPr>
            <w:r>
              <w:rPr>
                <w:rFonts w:ascii="Arial" w:hAnsi="Arial" w:cs="Arial"/>
                <w:sz w:val="18"/>
                <w:szCs w:val="18"/>
                <w:lang w:val="en-PH"/>
              </w:rPr>
              <w:t>Python for Data Science</w:t>
            </w:r>
          </w:p>
          <w:p w14:paraId="3C741857" w14:textId="4B90E677" w:rsidR="00AB03D0" w:rsidRPr="00AB03D0" w:rsidRDefault="00AB03D0" w:rsidP="00AB03D0">
            <w:pPr>
              <w:pStyle w:val="ListParagraph"/>
              <w:numPr>
                <w:ilvl w:val="0"/>
                <w:numId w:val="27"/>
              </w:numPr>
              <w:autoSpaceDE w:val="0"/>
              <w:autoSpaceDN w:val="0"/>
              <w:adjustRightInd w:val="0"/>
              <w:ind w:left="169" w:hanging="169"/>
              <w:rPr>
                <w:rFonts w:ascii="Arial" w:hAnsi="Arial" w:cs="Arial"/>
                <w:sz w:val="18"/>
                <w:szCs w:val="18"/>
                <w:lang w:val="en-PH"/>
              </w:rPr>
            </w:pPr>
            <w:r>
              <w:rPr>
                <w:rFonts w:ascii="Arial" w:hAnsi="Arial" w:cs="Arial"/>
                <w:sz w:val="18"/>
                <w:szCs w:val="18"/>
                <w:lang w:val="en-PH"/>
              </w:rPr>
              <w:t>Verification, Validation, Errors</w:t>
            </w:r>
          </w:p>
        </w:tc>
        <w:tc>
          <w:tcPr>
            <w:tcW w:w="711" w:type="pct"/>
          </w:tcPr>
          <w:p w14:paraId="765D39D8" w14:textId="47CFA7C5" w:rsidR="00012BEE" w:rsidRDefault="00012BEE" w:rsidP="001B55EF">
            <w:pPr>
              <w:pStyle w:val="ListParagraph"/>
              <w:numPr>
                <w:ilvl w:val="0"/>
                <w:numId w:val="27"/>
              </w:numPr>
              <w:ind w:left="181" w:hanging="181"/>
              <w:rPr>
                <w:rFonts w:ascii="Arial" w:hAnsi="Arial" w:cs="Arial"/>
                <w:sz w:val="18"/>
                <w:szCs w:val="18"/>
              </w:rPr>
            </w:pPr>
            <w:r>
              <w:rPr>
                <w:rFonts w:ascii="Arial" w:hAnsi="Arial" w:cs="Arial"/>
                <w:sz w:val="18"/>
                <w:szCs w:val="18"/>
              </w:rPr>
              <w:t>Microsoft Learn module completion</w:t>
            </w:r>
          </w:p>
          <w:p w14:paraId="4CD69FDD" w14:textId="0BEF74CD" w:rsidR="00951C2D" w:rsidRPr="001E473D" w:rsidRDefault="00012BEE" w:rsidP="001E473D">
            <w:pPr>
              <w:pStyle w:val="ListParagraph"/>
              <w:numPr>
                <w:ilvl w:val="0"/>
                <w:numId w:val="27"/>
              </w:numPr>
              <w:ind w:left="181" w:hanging="181"/>
              <w:rPr>
                <w:rFonts w:ascii="Arial" w:hAnsi="Arial" w:cs="Arial"/>
                <w:sz w:val="18"/>
                <w:szCs w:val="18"/>
              </w:rPr>
            </w:pPr>
            <w:r>
              <w:rPr>
                <w:rFonts w:ascii="Arial" w:hAnsi="Arial" w:cs="Arial"/>
                <w:sz w:val="18"/>
                <w:szCs w:val="18"/>
              </w:rPr>
              <w:t>LinkedIn Learning course completion</w:t>
            </w:r>
            <w:r w:rsidR="00951C2D" w:rsidRPr="001E473D">
              <w:rPr>
                <w:rFonts w:ascii="Arial" w:hAnsi="Arial" w:cs="Arial"/>
                <w:sz w:val="18"/>
                <w:szCs w:val="18"/>
              </w:rPr>
              <w:t xml:space="preserve"> </w:t>
            </w:r>
          </w:p>
        </w:tc>
        <w:tc>
          <w:tcPr>
            <w:tcW w:w="1150" w:type="pct"/>
          </w:tcPr>
          <w:p w14:paraId="677E2C8D" w14:textId="52A72EA5" w:rsidR="00951C2D" w:rsidRDefault="00716F63" w:rsidP="001B55EF">
            <w:pPr>
              <w:pStyle w:val="ListParagraph"/>
              <w:numPr>
                <w:ilvl w:val="0"/>
                <w:numId w:val="27"/>
              </w:numPr>
              <w:autoSpaceDE w:val="0"/>
              <w:autoSpaceDN w:val="0"/>
              <w:adjustRightInd w:val="0"/>
              <w:ind w:left="200" w:hanging="200"/>
              <w:rPr>
                <w:rFonts w:ascii="Arial" w:hAnsi="Arial" w:cs="Arial"/>
                <w:sz w:val="18"/>
                <w:szCs w:val="18"/>
              </w:rPr>
            </w:pPr>
            <w:r>
              <w:rPr>
                <w:rFonts w:ascii="Arial" w:hAnsi="Arial" w:cs="Arial"/>
                <w:sz w:val="18"/>
                <w:szCs w:val="18"/>
              </w:rPr>
              <w:t xml:space="preserve">Describe machine learning and differentiate from traditional </w:t>
            </w:r>
            <w:r w:rsidR="00D43230">
              <w:rPr>
                <w:rFonts w:ascii="Arial" w:hAnsi="Arial" w:cs="Arial"/>
                <w:sz w:val="18"/>
                <w:szCs w:val="18"/>
              </w:rPr>
              <w:t>algorithms</w:t>
            </w:r>
          </w:p>
          <w:p w14:paraId="317801F1" w14:textId="77777777" w:rsidR="00716F63" w:rsidRDefault="008D7C77" w:rsidP="001B55EF">
            <w:pPr>
              <w:pStyle w:val="ListParagraph"/>
              <w:numPr>
                <w:ilvl w:val="0"/>
                <w:numId w:val="27"/>
              </w:numPr>
              <w:autoSpaceDE w:val="0"/>
              <w:autoSpaceDN w:val="0"/>
              <w:adjustRightInd w:val="0"/>
              <w:ind w:left="200" w:hanging="200"/>
              <w:rPr>
                <w:rFonts w:ascii="Arial" w:hAnsi="Arial" w:cs="Arial"/>
                <w:sz w:val="18"/>
                <w:szCs w:val="18"/>
              </w:rPr>
            </w:pPr>
            <w:r>
              <w:rPr>
                <w:rFonts w:ascii="Arial" w:hAnsi="Arial" w:cs="Arial"/>
                <w:sz w:val="18"/>
                <w:szCs w:val="18"/>
              </w:rPr>
              <w:t>Create and test machine learning models</w:t>
            </w:r>
          </w:p>
          <w:p w14:paraId="17EDEAC9" w14:textId="77777777" w:rsidR="008D7C77" w:rsidRDefault="008D7C77" w:rsidP="001B55EF">
            <w:pPr>
              <w:pStyle w:val="ListParagraph"/>
              <w:numPr>
                <w:ilvl w:val="0"/>
                <w:numId w:val="27"/>
              </w:numPr>
              <w:autoSpaceDE w:val="0"/>
              <w:autoSpaceDN w:val="0"/>
              <w:adjustRightInd w:val="0"/>
              <w:ind w:left="200" w:hanging="200"/>
              <w:rPr>
                <w:rFonts w:ascii="Arial" w:hAnsi="Arial" w:cs="Arial"/>
                <w:sz w:val="18"/>
                <w:szCs w:val="18"/>
              </w:rPr>
            </w:pPr>
            <w:r>
              <w:rPr>
                <w:rFonts w:ascii="Arial" w:hAnsi="Arial" w:cs="Arial"/>
                <w:sz w:val="18"/>
                <w:szCs w:val="18"/>
              </w:rPr>
              <w:t>Load a model and apply it to new sets of data</w:t>
            </w:r>
          </w:p>
          <w:p w14:paraId="11FDF593" w14:textId="77777777" w:rsidR="00AB03D0" w:rsidRDefault="00AB03D0" w:rsidP="00AB03D0">
            <w:pPr>
              <w:pStyle w:val="ListParagraph"/>
              <w:numPr>
                <w:ilvl w:val="0"/>
                <w:numId w:val="27"/>
              </w:numPr>
              <w:autoSpaceDE w:val="0"/>
              <w:autoSpaceDN w:val="0"/>
              <w:adjustRightInd w:val="0"/>
              <w:ind w:left="172" w:hanging="172"/>
              <w:rPr>
                <w:rFonts w:ascii="Arial" w:hAnsi="Arial" w:cs="Arial"/>
                <w:sz w:val="18"/>
                <w:szCs w:val="18"/>
                <w:shd w:val="clear" w:color="auto" w:fill="FFFFFF"/>
              </w:rPr>
            </w:pPr>
            <w:r>
              <w:rPr>
                <w:rFonts w:ascii="Arial" w:hAnsi="Arial" w:cs="Arial"/>
                <w:sz w:val="18"/>
                <w:szCs w:val="18"/>
                <w:shd w:val="clear" w:color="auto" w:fill="FFFFFF"/>
              </w:rPr>
              <w:t>Differentiate verification from validation</w:t>
            </w:r>
          </w:p>
          <w:p w14:paraId="60BFCE74" w14:textId="617D75B3" w:rsidR="00AB03D0" w:rsidRPr="00AB03D0" w:rsidRDefault="00AB03D0" w:rsidP="00AB03D0">
            <w:pPr>
              <w:pStyle w:val="ListParagraph"/>
              <w:numPr>
                <w:ilvl w:val="0"/>
                <w:numId w:val="27"/>
              </w:numPr>
              <w:autoSpaceDE w:val="0"/>
              <w:autoSpaceDN w:val="0"/>
              <w:adjustRightInd w:val="0"/>
              <w:ind w:left="172" w:hanging="172"/>
              <w:rPr>
                <w:rFonts w:ascii="Arial" w:hAnsi="Arial" w:cs="Arial"/>
                <w:sz w:val="18"/>
                <w:szCs w:val="18"/>
                <w:shd w:val="clear" w:color="auto" w:fill="FFFFFF"/>
              </w:rPr>
            </w:pPr>
            <w:r>
              <w:rPr>
                <w:rFonts w:ascii="Arial" w:hAnsi="Arial" w:cs="Arial"/>
                <w:sz w:val="18"/>
                <w:szCs w:val="18"/>
                <w:shd w:val="clear" w:color="auto" w:fill="FFFFFF"/>
              </w:rPr>
              <w:t>Apply verification and validation guidelines to deterministic and stochastic models</w:t>
            </w:r>
          </w:p>
        </w:tc>
        <w:tc>
          <w:tcPr>
            <w:tcW w:w="893" w:type="pct"/>
          </w:tcPr>
          <w:p w14:paraId="1195FD6B" w14:textId="77777777" w:rsidR="001E473D" w:rsidRDefault="00A14C8A" w:rsidP="001E473D">
            <w:pPr>
              <w:pStyle w:val="ListParagraph"/>
              <w:numPr>
                <w:ilvl w:val="0"/>
                <w:numId w:val="27"/>
              </w:numPr>
              <w:ind w:left="181" w:hanging="181"/>
              <w:rPr>
                <w:rFonts w:ascii="Arial" w:hAnsi="Arial" w:cs="Arial"/>
                <w:sz w:val="18"/>
                <w:szCs w:val="18"/>
              </w:rPr>
            </w:pPr>
            <w:r w:rsidRPr="0067144E">
              <w:rPr>
                <w:rFonts w:ascii="Arial" w:hAnsi="Arial" w:cs="Arial"/>
                <w:sz w:val="18"/>
                <w:szCs w:val="18"/>
                <w:shd w:val="clear" w:color="auto" w:fill="FFFFFF"/>
              </w:rPr>
              <w:t>Microsoft Learn module</w:t>
            </w:r>
            <w:r w:rsidR="001E473D">
              <w:rPr>
                <w:rFonts w:ascii="Arial" w:hAnsi="Arial" w:cs="Arial"/>
                <w:sz w:val="18"/>
                <w:szCs w:val="18"/>
                <w:shd w:val="clear" w:color="auto" w:fill="FFFFFF"/>
              </w:rPr>
              <w:t xml:space="preserve"> </w:t>
            </w:r>
            <w:hyperlink r:id="rId33" w:history="1">
              <w:r w:rsidR="001E473D" w:rsidRPr="00283CDC">
                <w:rPr>
                  <w:rStyle w:val="Hyperlink"/>
                  <w:rFonts w:ascii="Arial" w:hAnsi="Arial" w:cs="Arial"/>
                  <w:sz w:val="18"/>
                  <w:szCs w:val="18"/>
                </w:rPr>
                <w:t>Introduction to Machine Learning</w:t>
              </w:r>
            </w:hyperlink>
          </w:p>
          <w:p w14:paraId="39602AEE" w14:textId="749D731A" w:rsidR="00951C2D" w:rsidRPr="0067144E" w:rsidRDefault="00951C2D" w:rsidP="0067144E">
            <w:pPr>
              <w:pStyle w:val="ListParagraph"/>
              <w:numPr>
                <w:ilvl w:val="0"/>
                <w:numId w:val="27"/>
              </w:numPr>
              <w:ind w:left="172" w:hanging="172"/>
              <w:rPr>
                <w:rFonts w:ascii="Arial" w:hAnsi="Arial" w:cs="Arial"/>
                <w:sz w:val="18"/>
                <w:szCs w:val="18"/>
                <w:shd w:val="clear" w:color="auto" w:fill="FFFFFF"/>
              </w:rPr>
            </w:pPr>
            <w:r w:rsidRPr="0067144E">
              <w:rPr>
                <w:rFonts w:ascii="Arial" w:hAnsi="Arial" w:cs="Arial"/>
                <w:sz w:val="18"/>
                <w:szCs w:val="18"/>
                <w:shd w:val="clear" w:color="auto" w:fill="FFFFFF"/>
              </w:rPr>
              <w:t>LinkedIn Learning course</w:t>
            </w:r>
            <w:r w:rsidR="001E473D">
              <w:rPr>
                <w:rFonts w:ascii="Arial" w:hAnsi="Arial" w:cs="Arial"/>
                <w:sz w:val="18"/>
                <w:szCs w:val="18"/>
                <w:shd w:val="clear" w:color="auto" w:fill="FFFFFF"/>
              </w:rPr>
              <w:t xml:space="preserve"> </w:t>
            </w:r>
            <w:hyperlink r:id="rId34" w:history="1">
              <w:r w:rsidR="001E473D">
                <w:rPr>
                  <w:rStyle w:val="Hyperlink"/>
                  <w:rFonts w:ascii="Arial" w:hAnsi="Arial" w:cs="Arial"/>
                  <w:sz w:val="18"/>
                  <w:szCs w:val="18"/>
                </w:rPr>
                <w:t>Python for Data Science Essential Training Part 2</w:t>
              </w:r>
            </w:hyperlink>
          </w:p>
        </w:tc>
        <w:tc>
          <w:tcPr>
            <w:tcW w:w="595" w:type="pct"/>
          </w:tcPr>
          <w:p w14:paraId="6D195167" w14:textId="77777777" w:rsidR="00951C2D" w:rsidRDefault="00951C2D" w:rsidP="001B55EF">
            <w:pPr>
              <w:rPr>
                <w:rFonts w:ascii="Arial" w:hAnsi="Arial" w:cs="Arial"/>
                <w:sz w:val="18"/>
                <w:szCs w:val="18"/>
                <w:shd w:val="clear" w:color="auto" w:fill="FFFFFF"/>
              </w:rPr>
            </w:pPr>
            <w:r>
              <w:rPr>
                <w:rFonts w:ascii="Arial" w:hAnsi="Arial" w:cs="Arial"/>
                <w:sz w:val="18"/>
                <w:szCs w:val="18"/>
                <w:shd w:val="clear" w:color="auto" w:fill="FFFFFF"/>
              </w:rPr>
              <w:t>LinkedIn Learning Certificate</w:t>
            </w:r>
          </w:p>
          <w:p w14:paraId="7098CB72" w14:textId="77777777" w:rsidR="0067144E" w:rsidRDefault="0067144E" w:rsidP="001B55EF">
            <w:pPr>
              <w:rPr>
                <w:rFonts w:ascii="Arial" w:hAnsi="Arial" w:cs="Arial"/>
                <w:sz w:val="18"/>
                <w:szCs w:val="18"/>
                <w:shd w:val="clear" w:color="auto" w:fill="FFFFFF"/>
              </w:rPr>
            </w:pPr>
          </w:p>
          <w:p w14:paraId="395BD0CA" w14:textId="403CE450" w:rsidR="0067144E" w:rsidRPr="00095422" w:rsidRDefault="0067144E" w:rsidP="001B55EF">
            <w:pPr>
              <w:rPr>
                <w:rFonts w:ascii="Arial" w:hAnsi="Arial" w:cs="Arial"/>
                <w:sz w:val="18"/>
                <w:szCs w:val="18"/>
                <w:shd w:val="clear" w:color="auto" w:fill="FFFFFF"/>
              </w:rPr>
            </w:pPr>
            <w:r>
              <w:rPr>
                <w:rFonts w:ascii="Arial" w:hAnsi="Arial" w:cs="Arial"/>
                <w:sz w:val="18"/>
                <w:szCs w:val="18"/>
                <w:shd w:val="clear" w:color="auto" w:fill="FFFFFF"/>
              </w:rPr>
              <w:t>Microsoft Learn badge and certificate</w:t>
            </w:r>
          </w:p>
        </w:tc>
        <w:tc>
          <w:tcPr>
            <w:tcW w:w="558" w:type="pct"/>
          </w:tcPr>
          <w:p w14:paraId="18C299B4" w14:textId="77777777" w:rsidR="00951C2D" w:rsidRDefault="0067144E" w:rsidP="001B55EF">
            <w:pPr>
              <w:pStyle w:val="ListParagraph"/>
              <w:numPr>
                <w:ilvl w:val="0"/>
                <w:numId w:val="37"/>
              </w:numPr>
              <w:ind w:left="164" w:hanging="164"/>
              <w:rPr>
                <w:rFonts w:ascii="Arial" w:hAnsi="Arial" w:cs="Arial"/>
                <w:sz w:val="18"/>
                <w:szCs w:val="18"/>
                <w:shd w:val="clear" w:color="auto" w:fill="FFFFFF"/>
              </w:rPr>
            </w:pPr>
            <w:r w:rsidRPr="00B60CBD">
              <w:rPr>
                <w:rFonts w:ascii="Arial" w:hAnsi="Arial" w:cs="Arial"/>
                <w:sz w:val="18"/>
                <w:szCs w:val="18"/>
                <w:shd w:val="clear" w:color="auto" w:fill="FFFFFF"/>
              </w:rPr>
              <w:t>In-video quizzes</w:t>
            </w:r>
          </w:p>
          <w:p w14:paraId="1265B78B" w14:textId="1DA363E6" w:rsidR="0067144E" w:rsidRPr="0067144E" w:rsidRDefault="0067144E" w:rsidP="001B55EF">
            <w:pPr>
              <w:pStyle w:val="ListParagraph"/>
              <w:numPr>
                <w:ilvl w:val="0"/>
                <w:numId w:val="37"/>
              </w:numPr>
              <w:ind w:left="164" w:hanging="164"/>
              <w:rPr>
                <w:rFonts w:ascii="Arial" w:hAnsi="Arial" w:cs="Arial"/>
                <w:sz w:val="18"/>
                <w:szCs w:val="18"/>
                <w:shd w:val="clear" w:color="auto" w:fill="FFFFFF"/>
              </w:rPr>
            </w:pPr>
            <w:r>
              <w:rPr>
                <w:rFonts w:ascii="Arial" w:hAnsi="Arial" w:cs="Arial"/>
                <w:sz w:val="18"/>
                <w:szCs w:val="18"/>
                <w:shd w:val="clear" w:color="auto" w:fill="FFFFFF"/>
              </w:rPr>
              <w:t>Coding exercise</w:t>
            </w:r>
          </w:p>
        </w:tc>
      </w:tr>
      <w:tr w:rsidR="00913B9C" w:rsidRPr="00A055FA" w14:paraId="1ECDED70" w14:textId="77777777" w:rsidTr="00743B92">
        <w:tc>
          <w:tcPr>
            <w:tcW w:w="285" w:type="pct"/>
          </w:tcPr>
          <w:p w14:paraId="06B292C5" w14:textId="2A52A135" w:rsidR="00951C2D" w:rsidRDefault="008D7C77" w:rsidP="00A445E8">
            <w:pPr>
              <w:autoSpaceDE w:val="0"/>
              <w:autoSpaceDN w:val="0"/>
              <w:adjustRightInd w:val="0"/>
              <w:rPr>
                <w:rFonts w:ascii="Arial" w:hAnsi="Arial" w:cs="Arial"/>
                <w:sz w:val="18"/>
                <w:szCs w:val="18"/>
                <w:lang w:val="en-PH"/>
              </w:rPr>
            </w:pPr>
            <w:r>
              <w:rPr>
                <w:rFonts w:ascii="Arial" w:hAnsi="Arial" w:cs="Arial"/>
                <w:sz w:val="18"/>
                <w:szCs w:val="18"/>
                <w:lang w:val="en-PH"/>
              </w:rPr>
              <w:t>10</w:t>
            </w:r>
          </w:p>
        </w:tc>
        <w:tc>
          <w:tcPr>
            <w:tcW w:w="808" w:type="pct"/>
          </w:tcPr>
          <w:p w14:paraId="1164976F" w14:textId="77777777" w:rsidR="002E1F29" w:rsidRDefault="00B735A2" w:rsidP="0081179C">
            <w:pPr>
              <w:pStyle w:val="ListParagraph"/>
              <w:numPr>
                <w:ilvl w:val="0"/>
                <w:numId w:val="27"/>
              </w:numPr>
              <w:autoSpaceDE w:val="0"/>
              <w:autoSpaceDN w:val="0"/>
              <w:adjustRightInd w:val="0"/>
              <w:ind w:left="169" w:hanging="169"/>
              <w:rPr>
                <w:rFonts w:ascii="Arial" w:hAnsi="Arial" w:cs="Arial"/>
                <w:sz w:val="18"/>
                <w:szCs w:val="18"/>
                <w:lang w:val="en-PH"/>
              </w:rPr>
            </w:pPr>
            <w:r>
              <w:rPr>
                <w:rFonts w:ascii="Arial" w:hAnsi="Arial" w:cs="Arial"/>
                <w:sz w:val="18"/>
                <w:szCs w:val="18"/>
                <w:lang w:val="en-PH"/>
              </w:rPr>
              <w:t>Model Evaluation</w:t>
            </w:r>
          </w:p>
          <w:p w14:paraId="4FDFD826" w14:textId="77777777" w:rsidR="00E21D73" w:rsidRDefault="00E21D73" w:rsidP="0081179C">
            <w:pPr>
              <w:pStyle w:val="ListParagraph"/>
              <w:numPr>
                <w:ilvl w:val="0"/>
                <w:numId w:val="27"/>
              </w:numPr>
              <w:autoSpaceDE w:val="0"/>
              <w:autoSpaceDN w:val="0"/>
              <w:adjustRightInd w:val="0"/>
              <w:ind w:left="169" w:hanging="169"/>
              <w:rPr>
                <w:rFonts w:ascii="Arial" w:hAnsi="Arial" w:cs="Arial"/>
                <w:sz w:val="18"/>
                <w:szCs w:val="18"/>
                <w:lang w:val="en-PH"/>
              </w:rPr>
            </w:pPr>
            <w:r>
              <w:rPr>
                <w:rFonts w:ascii="Arial" w:hAnsi="Arial" w:cs="Arial"/>
                <w:sz w:val="18"/>
                <w:szCs w:val="18"/>
                <w:lang w:val="en-PH"/>
              </w:rPr>
              <w:t xml:space="preserve">Project work: Discussion on Project Deliverable 3 + </w:t>
            </w:r>
            <w:r w:rsidRPr="000571D4">
              <w:rPr>
                <w:rFonts w:ascii="Arial" w:hAnsi="Arial" w:cs="Arial"/>
                <w:sz w:val="18"/>
                <w:szCs w:val="18"/>
                <w:lang w:val="en-PH"/>
              </w:rPr>
              <w:t>Consultation</w:t>
            </w:r>
          </w:p>
          <w:p w14:paraId="5CFEE229" w14:textId="59740883" w:rsidR="002D2EB8" w:rsidRPr="0081179C" w:rsidRDefault="002D2EB8" w:rsidP="0081179C">
            <w:pPr>
              <w:pStyle w:val="ListParagraph"/>
              <w:numPr>
                <w:ilvl w:val="0"/>
                <w:numId w:val="27"/>
              </w:numPr>
              <w:autoSpaceDE w:val="0"/>
              <w:autoSpaceDN w:val="0"/>
              <w:adjustRightInd w:val="0"/>
              <w:ind w:left="169" w:hanging="169"/>
              <w:rPr>
                <w:rFonts w:ascii="Arial" w:hAnsi="Arial" w:cs="Arial"/>
                <w:sz w:val="18"/>
                <w:szCs w:val="18"/>
                <w:lang w:val="en-PH"/>
              </w:rPr>
            </w:pPr>
            <w:r>
              <w:rPr>
                <w:rFonts w:ascii="Arial" w:hAnsi="Arial" w:cs="Arial"/>
                <w:sz w:val="18"/>
                <w:szCs w:val="18"/>
                <w:lang w:val="en-PH"/>
              </w:rPr>
              <w:t>Case Study: Agent-Based Modeling – Virus Spread</w:t>
            </w:r>
          </w:p>
        </w:tc>
        <w:tc>
          <w:tcPr>
            <w:tcW w:w="711" w:type="pct"/>
          </w:tcPr>
          <w:p w14:paraId="38BC2EA6" w14:textId="77777777" w:rsidR="00CD2ABB" w:rsidRDefault="00CD2ABB" w:rsidP="00CD2ABB">
            <w:pPr>
              <w:pStyle w:val="ListParagraph"/>
              <w:numPr>
                <w:ilvl w:val="0"/>
                <w:numId w:val="27"/>
              </w:numPr>
              <w:ind w:left="181" w:hanging="181"/>
              <w:rPr>
                <w:rFonts w:ascii="Arial" w:hAnsi="Arial" w:cs="Arial"/>
                <w:sz w:val="18"/>
                <w:szCs w:val="18"/>
              </w:rPr>
            </w:pPr>
            <w:r>
              <w:rPr>
                <w:rFonts w:ascii="Arial" w:hAnsi="Arial" w:cs="Arial"/>
                <w:sz w:val="18"/>
                <w:szCs w:val="18"/>
              </w:rPr>
              <w:t>Discussion</w:t>
            </w:r>
          </w:p>
          <w:p w14:paraId="7567B116" w14:textId="77777777" w:rsidR="00951C2D" w:rsidRDefault="00CD2ABB" w:rsidP="00F97107">
            <w:pPr>
              <w:pStyle w:val="ListParagraph"/>
              <w:numPr>
                <w:ilvl w:val="0"/>
                <w:numId w:val="27"/>
              </w:numPr>
              <w:ind w:left="181" w:hanging="181"/>
              <w:rPr>
                <w:rFonts w:ascii="Arial" w:hAnsi="Arial" w:cs="Arial"/>
                <w:sz w:val="18"/>
                <w:szCs w:val="18"/>
              </w:rPr>
            </w:pPr>
            <w:r>
              <w:rPr>
                <w:rFonts w:ascii="Arial" w:hAnsi="Arial" w:cs="Arial"/>
                <w:sz w:val="18"/>
                <w:szCs w:val="18"/>
              </w:rPr>
              <w:t>Excel / Code demo</w:t>
            </w:r>
          </w:p>
          <w:p w14:paraId="393727A5" w14:textId="37706D92" w:rsidR="00CD2ABB" w:rsidRPr="00CD2ABB" w:rsidRDefault="00CD2ABB" w:rsidP="00F97107">
            <w:pPr>
              <w:pStyle w:val="ListParagraph"/>
              <w:numPr>
                <w:ilvl w:val="0"/>
                <w:numId w:val="27"/>
              </w:numPr>
              <w:ind w:left="181" w:hanging="181"/>
              <w:rPr>
                <w:rFonts w:ascii="Arial" w:hAnsi="Arial" w:cs="Arial"/>
                <w:sz w:val="18"/>
                <w:szCs w:val="18"/>
              </w:rPr>
            </w:pPr>
            <w:r>
              <w:rPr>
                <w:rFonts w:ascii="Arial" w:hAnsi="Arial" w:cs="Arial"/>
                <w:sz w:val="18"/>
                <w:szCs w:val="18"/>
              </w:rPr>
              <w:t>Project consultation</w:t>
            </w:r>
          </w:p>
        </w:tc>
        <w:tc>
          <w:tcPr>
            <w:tcW w:w="1150" w:type="pct"/>
          </w:tcPr>
          <w:p w14:paraId="66C6E7A2" w14:textId="77777777" w:rsidR="00951C2D" w:rsidRDefault="002E1F29" w:rsidP="00C77CD9">
            <w:pPr>
              <w:pStyle w:val="ListParagraph"/>
              <w:numPr>
                <w:ilvl w:val="0"/>
                <w:numId w:val="27"/>
              </w:numPr>
              <w:autoSpaceDE w:val="0"/>
              <w:autoSpaceDN w:val="0"/>
              <w:adjustRightInd w:val="0"/>
              <w:ind w:left="172" w:hanging="172"/>
              <w:rPr>
                <w:rFonts w:ascii="Arial" w:hAnsi="Arial" w:cs="Arial"/>
                <w:sz w:val="18"/>
                <w:szCs w:val="18"/>
                <w:shd w:val="clear" w:color="auto" w:fill="FFFFFF"/>
              </w:rPr>
            </w:pPr>
            <w:r>
              <w:rPr>
                <w:rFonts w:ascii="Arial" w:hAnsi="Arial" w:cs="Arial"/>
                <w:sz w:val="18"/>
                <w:szCs w:val="18"/>
                <w:shd w:val="clear" w:color="auto" w:fill="FFFFFF"/>
              </w:rPr>
              <w:t>Compute and interpret error measures</w:t>
            </w:r>
          </w:p>
          <w:p w14:paraId="36F464DE" w14:textId="77777777" w:rsidR="00B735A2" w:rsidRDefault="00B735A2" w:rsidP="00C77CD9">
            <w:pPr>
              <w:pStyle w:val="ListParagraph"/>
              <w:numPr>
                <w:ilvl w:val="0"/>
                <w:numId w:val="27"/>
              </w:numPr>
              <w:autoSpaceDE w:val="0"/>
              <w:autoSpaceDN w:val="0"/>
              <w:adjustRightInd w:val="0"/>
              <w:ind w:left="172" w:hanging="172"/>
              <w:rPr>
                <w:rFonts w:ascii="Arial" w:hAnsi="Arial" w:cs="Arial"/>
                <w:sz w:val="18"/>
                <w:szCs w:val="18"/>
                <w:shd w:val="clear" w:color="auto" w:fill="FFFFFF"/>
              </w:rPr>
            </w:pPr>
            <w:r>
              <w:rPr>
                <w:rFonts w:ascii="Arial" w:hAnsi="Arial" w:cs="Arial"/>
                <w:sz w:val="18"/>
                <w:szCs w:val="18"/>
                <w:shd w:val="clear" w:color="auto" w:fill="FFFFFF"/>
              </w:rPr>
              <w:t>Evaluate models</w:t>
            </w:r>
          </w:p>
          <w:p w14:paraId="58CE6A18" w14:textId="77777777" w:rsidR="002D2EB8" w:rsidRDefault="002D2EB8" w:rsidP="002D2EB8">
            <w:pPr>
              <w:pStyle w:val="ListParagraph"/>
              <w:numPr>
                <w:ilvl w:val="0"/>
                <w:numId w:val="27"/>
              </w:numPr>
              <w:autoSpaceDE w:val="0"/>
              <w:autoSpaceDN w:val="0"/>
              <w:adjustRightInd w:val="0"/>
              <w:ind w:left="175" w:hanging="175"/>
              <w:rPr>
                <w:rFonts w:ascii="Arial" w:hAnsi="Arial" w:cs="Arial"/>
                <w:sz w:val="18"/>
                <w:szCs w:val="18"/>
                <w:shd w:val="clear" w:color="auto" w:fill="FFFFFF"/>
              </w:rPr>
            </w:pPr>
            <w:r>
              <w:rPr>
                <w:rFonts w:ascii="Arial" w:hAnsi="Arial" w:cs="Arial"/>
                <w:sz w:val="18"/>
                <w:szCs w:val="18"/>
                <w:shd w:val="clear" w:color="auto" w:fill="FFFFFF"/>
              </w:rPr>
              <w:t>Define and identify the components of agent-based models</w:t>
            </w:r>
          </w:p>
          <w:p w14:paraId="13F8BC3C" w14:textId="15A76DFE" w:rsidR="002D2EB8" w:rsidRPr="00C77CD9" w:rsidRDefault="00425822" w:rsidP="00C77CD9">
            <w:pPr>
              <w:pStyle w:val="ListParagraph"/>
              <w:numPr>
                <w:ilvl w:val="0"/>
                <w:numId w:val="27"/>
              </w:numPr>
              <w:autoSpaceDE w:val="0"/>
              <w:autoSpaceDN w:val="0"/>
              <w:adjustRightInd w:val="0"/>
              <w:ind w:left="172" w:hanging="172"/>
              <w:rPr>
                <w:rFonts w:ascii="Arial" w:hAnsi="Arial" w:cs="Arial"/>
                <w:sz w:val="18"/>
                <w:szCs w:val="18"/>
                <w:shd w:val="clear" w:color="auto" w:fill="FFFFFF"/>
              </w:rPr>
            </w:pPr>
            <w:r>
              <w:rPr>
                <w:rFonts w:ascii="Arial" w:hAnsi="Arial" w:cs="Arial"/>
                <w:sz w:val="18"/>
                <w:szCs w:val="18"/>
                <w:shd w:val="clear" w:color="auto" w:fill="FFFFFF"/>
              </w:rPr>
              <w:t>Apply ABM to virus spread</w:t>
            </w:r>
          </w:p>
        </w:tc>
        <w:tc>
          <w:tcPr>
            <w:tcW w:w="893" w:type="pct"/>
          </w:tcPr>
          <w:p w14:paraId="0703386D" w14:textId="77777777" w:rsidR="00B735A2" w:rsidRDefault="00B735A2" w:rsidP="00B735A2">
            <w:pPr>
              <w:pStyle w:val="ListParagraph"/>
              <w:numPr>
                <w:ilvl w:val="0"/>
                <w:numId w:val="27"/>
              </w:numPr>
              <w:ind w:left="172" w:hanging="172"/>
              <w:rPr>
                <w:rFonts w:ascii="Arial" w:hAnsi="Arial" w:cs="Arial"/>
                <w:sz w:val="18"/>
                <w:szCs w:val="18"/>
                <w:shd w:val="clear" w:color="auto" w:fill="FFFFFF"/>
              </w:rPr>
            </w:pPr>
            <w:r>
              <w:rPr>
                <w:rFonts w:ascii="Arial" w:hAnsi="Arial" w:cs="Arial"/>
                <w:sz w:val="18"/>
                <w:szCs w:val="18"/>
                <w:shd w:val="clear" w:color="auto" w:fill="FFFFFF"/>
              </w:rPr>
              <w:t>Lecture slides</w:t>
            </w:r>
          </w:p>
          <w:p w14:paraId="1FDFD8BD" w14:textId="77777777" w:rsidR="00B735A2" w:rsidRDefault="00B735A2" w:rsidP="00B735A2">
            <w:pPr>
              <w:pStyle w:val="ListParagraph"/>
              <w:numPr>
                <w:ilvl w:val="0"/>
                <w:numId w:val="27"/>
              </w:numPr>
              <w:ind w:left="172" w:hanging="172"/>
              <w:rPr>
                <w:rFonts w:ascii="Arial" w:hAnsi="Arial" w:cs="Arial"/>
                <w:sz w:val="18"/>
                <w:szCs w:val="18"/>
                <w:shd w:val="clear" w:color="auto" w:fill="FFFFFF"/>
              </w:rPr>
            </w:pPr>
            <w:r w:rsidRPr="00055294">
              <w:rPr>
                <w:rFonts w:ascii="Arial" w:hAnsi="Arial" w:cs="Arial"/>
                <w:sz w:val="18"/>
                <w:szCs w:val="18"/>
                <w:shd w:val="clear" w:color="auto" w:fill="FFFFFF"/>
              </w:rPr>
              <w:t>Data sets for demo</w:t>
            </w:r>
          </w:p>
          <w:p w14:paraId="485A14BA" w14:textId="66BDF5CE" w:rsidR="00951C2D" w:rsidRPr="00B735A2" w:rsidRDefault="00B735A2" w:rsidP="00B735A2">
            <w:pPr>
              <w:pStyle w:val="ListParagraph"/>
              <w:numPr>
                <w:ilvl w:val="0"/>
                <w:numId w:val="27"/>
              </w:numPr>
              <w:ind w:left="172" w:hanging="172"/>
              <w:rPr>
                <w:rFonts w:ascii="Arial" w:hAnsi="Arial" w:cs="Arial"/>
                <w:sz w:val="18"/>
                <w:szCs w:val="18"/>
                <w:shd w:val="clear" w:color="auto" w:fill="FFFFFF"/>
              </w:rPr>
            </w:pPr>
            <w:r w:rsidRPr="00B735A2">
              <w:rPr>
                <w:rFonts w:ascii="Arial" w:hAnsi="Arial" w:cs="Arial"/>
                <w:sz w:val="18"/>
                <w:szCs w:val="18"/>
                <w:shd w:val="clear" w:color="auto" w:fill="FFFFFF"/>
              </w:rPr>
              <w:t>LinkedIn Learning course</w:t>
            </w:r>
            <w:r w:rsidR="002D1ECC">
              <w:rPr>
                <w:rFonts w:ascii="Arial" w:hAnsi="Arial" w:cs="Arial"/>
                <w:sz w:val="18"/>
                <w:szCs w:val="18"/>
                <w:shd w:val="clear" w:color="auto" w:fill="FFFFFF"/>
              </w:rPr>
              <w:t xml:space="preserve"> </w:t>
            </w:r>
            <w:hyperlink r:id="rId35" w:history="1">
              <w:r w:rsidR="002D1ECC" w:rsidRPr="002D1ECC">
                <w:rPr>
                  <w:rStyle w:val="Hyperlink"/>
                  <w:rFonts w:ascii="Arial" w:hAnsi="Arial" w:cs="Arial"/>
                  <w:sz w:val="18"/>
                  <w:szCs w:val="18"/>
                  <w:shd w:val="clear" w:color="auto" w:fill="FFFFFF"/>
                </w:rPr>
                <w:t>Applied Machine Learning: Foundations</w:t>
              </w:r>
            </w:hyperlink>
          </w:p>
        </w:tc>
        <w:tc>
          <w:tcPr>
            <w:tcW w:w="595" w:type="pct"/>
          </w:tcPr>
          <w:p w14:paraId="42D9EF9F" w14:textId="602EC930" w:rsidR="00913B9C" w:rsidRPr="00095422" w:rsidRDefault="00913B9C" w:rsidP="001B55EF">
            <w:pPr>
              <w:rPr>
                <w:rFonts w:ascii="Arial" w:hAnsi="Arial" w:cs="Arial"/>
                <w:sz w:val="18"/>
                <w:szCs w:val="18"/>
                <w:shd w:val="clear" w:color="auto" w:fill="FFFFFF"/>
              </w:rPr>
            </w:pPr>
            <w:r>
              <w:rPr>
                <w:rFonts w:ascii="Arial" w:hAnsi="Arial" w:cs="Arial"/>
                <w:sz w:val="18"/>
                <w:szCs w:val="18"/>
                <w:shd w:val="clear" w:color="auto" w:fill="FFFFFF"/>
              </w:rPr>
              <w:t>LinkedIn Learning certificate</w:t>
            </w:r>
          </w:p>
        </w:tc>
        <w:tc>
          <w:tcPr>
            <w:tcW w:w="558" w:type="pct"/>
          </w:tcPr>
          <w:p w14:paraId="5FDE30BB" w14:textId="77777777" w:rsidR="00913B9C" w:rsidRDefault="00913B9C" w:rsidP="00913B9C">
            <w:pPr>
              <w:pStyle w:val="ListParagraph"/>
              <w:numPr>
                <w:ilvl w:val="0"/>
                <w:numId w:val="37"/>
              </w:numPr>
              <w:ind w:left="164" w:hanging="164"/>
              <w:rPr>
                <w:rFonts w:ascii="Arial" w:hAnsi="Arial" w:cs="Arial"/>
                <w:sz w:val="18"/>
                <w:szCs w:val="18"/>
                <w:shd w:val="clear" w:color="auto" w:fill="FFFFFF"/>
              </w:rPr>
            </w:pPr>
            <w:r w:rsidRPr="00B60CBD">
              <w:rPr>
                <w:rFonts w:ascii="Arial" w:hAnsi="Arial" w:cs="Arial"/>
                <w:sz w:val="18"/>
                <w:szCs w:val="18"/>
                <w:shd w:val="clear" w:color="auto" w:fill="FFFFFF"/>
              </w:rPr>
              <w:t>In-video quizzes</w:t>
            </w:r>
          </w:p>
          <w:p w14:paraId="3DCA8E9D" w14:textId="20B2F075" w:rsidR="00951C2D" w:rsidRPr="00913B9C" w:rsidRDefault="009A4D4B" w:rsidP="00913B9C">
            <w:pPr>
              <w:pStyle w:val="ListParagraph"/>
              <w:numPr>
                <w:ilvl w:val="0"/>
                <w:numId w:val="37"/>
              </w:numPr>
              <w:ind w:left="164" w:hanging="164"/>
              <w:rPr>
                <w:rFonts w:ascii="Arial" w:hAnsi="Arial" w:cs="Arial"/>
                <w:sz w:val="18"/>
                <w:szCs w:val="18"/>
                <w:shd w:val="clear" w:color="auto" w:fill="FFFFFF"/>
              </w:rPr>
            </w:pPr>
            <w:r>
              <w:rPr>
                <w:rFonts w:ascii="Arial" w:hAnsi="Arial" w:cs="Arial"/>
                <w:sz w:val="18"/>
                <w:szCs w:val="18"/>
                <w:shd w:val="clear" w:color="auto" w:fill="FFFFFF"/>
              </w:rPr>
              <w:t>Problem solving exercise</w:t>
            </w:r>
          </w:p>
        </w:tc>
      </w:tr>
      <w:tr w:rsidR="00913B9C" w:rsidRPr="00A055FA" w14:paraId="06F7B43B" w14:textId="77777777" w:rsidTr="00743B92">
        <w:tc>
          <w:tcPr>
            <w:tcW w:w="285" w:type="pct"/>
          </w:tcPr>
          <w:p w14:paraId="2D8CADEE" w14:textId="4162FCE9" w:rsidR="00951C2D" w:rsidRDefault="00951C2D" w:rsidP="00A445E8">
            <w:pPr>
              <w:autoSpaceDE w:val="0"/>
              <w:autoSpaceDN w:val="0"/>
              <w:adjustRightInd w:val="0"/>
              <w:rPr>
                <w:rFonts w:ascii="Arial" w:hAnsi="Arial" w:cs="Arial"/>
                <w:sz w:val="18"/>
                <w:szCs w:val="18"/>
                <w:lang w:val="en-PH"/>
              </w:rPr>
            </w:pPr>
            <w:r>
              <w:rPr>
                <w:rFonts w:ascii="Arial" w:hAnsi="Arial" w:cs="Arial"/>
                <w:sz w:val="18"/>
                <w:szCs w:val="18"/>
                <w:lang w:val="en-PH"/>
              </w:rPr>
              <w:t>11</w:t>
            </w:r>
          </w:p>
        </w:tc>
        <w:tc>
          <w:tcPr>
            <w:tcW w:w="808" w:type="pct"/>
          </w:tcPr>
          <w:p w14:paraId="5F538658" w14:textId="77777777" w:rsidR="00951C2D" w:rsidRDefault="009227D2" w:rsidP="001B55EF">
            <w:pPr>
              <w:pStyle w:val="ListParagraph"/>
              <w:numPr>
                <w:ilvl w:val="0"/>
                <w:numId w:val="27"/>
              </w:numPr>
              <w:autoSpaceDE w:val="0"/>
              <w:autoSpaceDN w:val="0"/>
              <w:adjustRightInd w:val="0"/>
              <w:ind w:left="169" w:hanging="169"/>
              <w:rPr>
                <w:rFonts w:ascii="Arial" w:hAnsi="Arial" w:cs="Arial"/>
                <w:sz w:val="18"/>
                <w:szCs w:val="18"/>
                <w:lang w:val="en-PH"/>
              </w:rPr>
            </w:pPr>
            <w:r>
              <w:rPr>
                <w:rFonts w:ascii="Arial" w:hAnsi="Arial" w:cs="Arial"/>
                <w:sz w:val="18"/>
                <w:szCs w:val="18"/>
                <w:lang w:val="en-PH"/>
              </w:rPr>
              <w:t xml:space="preserve">Case Study: </w:t>
            </w:r>
            <w:r w:rsidR="005F23F5">
              <w:rPr>
                <w:rFonts w:ascii="Arial" w:hAnsi="Arial" w:cs="Arial"/>
                <w:sz w:val="18"/>
                <w:szCs w:val="18"/>
                <w:lang w:val="en-PH"/>
              </w:rPr>
              <w:t xml:space="preserve">Epidemiology – SIR </w:t>
            </w:r>
            <w:r w:rsidR="005F23F5">
              <w:rPr>
                <w:rFonts w:ascii="Arial" w:hAnsi="Arial" w:cs="Arial"/>
                <w:sz w:val="18"/>
                <w:szCs w:val="18"/>
                <w:lang w:val="en-PH"/>
              </w:rPr>
              <w:lastRenderedPageBreak/>
              <w:t>Model</w:t>
            </w:r>
          </w:p>
          <w:p w14:paraId="34AC2630" w14:textId="23730946" w:rsidR="00C9323B" w:rsidRPr="004905AA" w:rsidRDefault="00E220F6" w:rsidP="004905AA">
            <w:pPr>
              <w:pStyle w:val="ListParagraph"/>
              <w:numPr>
                <w:ilvl w:val="0"/>
                <w:numId w:val="27"/>
              </w:numPr>
              <w:autoSpaceDE w:val="0"/>
              <w:autoSpaceDN w:val="0"/>
              <w:adjustRightInd w:val="0"/>
              <w:ind w:left="169" w:hanging="169"/>
              <w:rPr>
                <w:rFonts w:ascii="Arial" w:hAnsi="Arial" w:cs="Arial"/>
                <w:sz w:val="18"/>
                <w:szCs w:val="18"/>
                <w:lang w:val="en-PH"/>
              </w:rPr>
            </w:pPr>
            <w:r>
              <w:rPr>
                <w:rFonts w:ascii="Arial" w:hAnsi="Arial" w:cs="Arial"/>
                <w:sz w:val="18"/>
                <w:szCs w:val="18"/>
                <w:lang w:val="en-PH"/>
              </w:rPr>
              <w:t xml:space="preserve">Project work: Discussion on Project Deliverable 4 + </w:t>
            </w:r>
            <w:r w:rsidRPr="000571D4">
              <w:rPr>
                <w:rFonts w:ascii="Arial" w:hAnsi="Arial" w:cs="Arial"/>
                <w:sz w:val="18"/>
                <w:szCs w:val="18"/>
                <w:lang w:val="en-PH"/>
              </w:rPr>
              <w:t>Consultation</w:t>
            </w:r>
          </w:p>
        </w:tc>
        <w:tc>
          <w:tcPr>
            <w:tcW w:w="711" w:type="pct"/>
          </w:tcPr>
          <w:p w14:paraId="286B79EE" w14:textId="77777777" w:rsidR="00951C2D" w:rsidRDefault="00075BFD" w:rsidP="001B55EF">
            <w:pPr>
              <w:pStyle w:val="ListParagraph"/>
              <w:numPr>
                <w:ilvl w:val="0"/>
                <w:numId w:val="27"/>
              </w:numPr>
              <w:ind w:left="181" w:hanging="181"/>
              <w:rPr>
                <w:rFonts w:ascii="Arial" w:hAnsi="Arial" w:cs="Arial"/>
                <w:sz w:val="18"/>
                <w:szCs w:val="18"/>
              </w:rPr>
            </w:pPr>
            <w:r>
              <w:rPr>
                <w:rFonts w:ascii="Arial" w:hAnsi="Arial" w:cs="Arial"/>
                <w:sz w:val="18"/>
                <w:szCs w:val="18"/>
              </w:rPr>
              <w:lastRenderedPageBreak/>
              <w:t>Discussion</w:t>
            </w:r>
          </w:p>
          <w:p w14:paraId="4B41D5AE" w14:textId="6C93DA74" w:rsidR="00075BFD" w:rsidRDefault="00075BFD" w:rsidP="001B55EF">
            <w:pPr>
              <w:pStyle w:val="ListParagraph"/>
              <w:numPr>
                <w:ilvl w:val="0"/>
                <w:numId w:val="27"/>
              </w:numPr>
              <w:ind w:left="181" w:hanging="181"/>
              <w:rPr>
                <w:rFonts w:ascii="Arial" w:hAnsi="Arial" w:cs="Arial"/>
                <w:sz w:val="18"/>
                <w:szCs w:val="18"/>
              </w:rPr>
            </w:pPr>
            <w:r>
              <w:rPr>
                <w:rFonts w:ascii="Arial" w:hAnsi="Arial" w:cs="Arial"/>
                <w:sz w:val="18"/>
                <w:szCs w:val="18"/>
              </w:rPr>
              <w:lastRenderedPageBreak/>
              <w:t>Code demo</w:t>
            </w:r>
          </w:p>
        </w:tc>
        <w:tc>
          <w:tcPr>
            <w:tcW w:w="1150" w:type="pct"/>
          </w:tcPr>
          <w:p w14:paraId="16ADBD57" w14:textId="77777777" w:rsidR="00353F2F" w:rsidRDefault="00A55666" w:rsidP="002D2EB8">
            <w:pPr>
              <w:pStyle w:val="ListParagraph"/>
              <w:numPr>
                <w:ilvl w:val="0"/>
                <w:numId w:val="27"/>
              </w:numPr>
              <w:autoSpaceDE w:val="0"/>
              <w:autoSpaceDN w:val="0"/>
              <w:adjustRightInd w:val="0"/>
              <w:ind w:left="175" w:hanging="175"/>
              <w:rPr>
                <w:rFonts w:ascii="Arial" w:hAnsi="Arial" w:cs="Arial"/>
                <w:sz w:val="18"/>
                <w:szCs w:val="18"/>
                <w:shd w:val="clear" w:color="auto" w:fill="FFFFFF"/>
              </w:rPr>
            </w:pPr>
            <w:r>
              <w:rPr>
                <w:rFonts w:ascii="Arial" w:hAnsi="Arial" w:cs="Arial"/>
                <w:sz w:val="18"/>
                <w:szCs w:val="18"/>
                <w:shd w:val="clear" w:color="auto" w:fill="FFFFFF"/>
              </w:rPr>
              <w:lastRenderedPageBreak/>
              <w:t>Define and explain the SIR Model</w:t>
            </w:r>
          </w:p>
          <w:p w14:paraId="7EB7FF4F" w14:textId="77777777" w:rsidR="00A55666" w:rsidRDefault="00A55666" w:rsidP="002D2EB8">
            <w:pPr>
              <w:pStyle w:val="ListParagraph"/>
              <w:numPr>
                <w:ilvl w:val="0"/>
                <w:numId w:val="27"/>
              </w:numPr>
              <w:autoSpaceDE w:val="0"/>
              <w:autoSpaceDN w:val="0"/>
              <w:adjustRightInd w:val="0"/>
              <w:ind w:left="175" w:hanging="175"/>
              <w:rPr>
                <w:rFonts w:ascii="Arial" w:hAnsi="Arial" w:cs="Arial"/>
                <w:sz w:val="18"/>
                <w:szCs w:val="18"/>
                <w:shd w:val="clear" w:color="auto" w:fill="FFFFFF"/>
              </w:rPr>
            </w:pPr>
            <w:r>
              <w:rPr>
                <w:rFonts w:ascii="Arial" w:hAnsi="Arial" w:cs="Arial"/>
                <w:sz w:val="18"/>
                <w:szCs w:val="18"/>
                <w:shd w:val="clear" w:color="auto" w:fill="FFFFFF"/>
              </w:rPr>
              <w:lastRenderedPageBreak/>
              <w:t>Apply the SIR model to virus spread</w:t>
            </w:r>
          </w:p>
          <w:p w14:paraId="37AF50AC" w14:textId="46229D97" w:rsidR="00A55666" w:rsidRDefault="005179BF" w:rsidP="002D2EB8">
            <w:pPr>
              <w:pStyle w:val="ListParagraph"/>
              <w:numPr>
                <w:ilvl w:val="0"/>
                <w:numId w:val="27"/>
              </w:numPr>
              <w:autoSpaceDE w:val="0"/>
              <w:autoSpaceDN w:val="0"/>
              <w:adjustRightInd w:val="0"/>
              <w:ind w:left="175" w:hanging="175"/>
              <w:rPr>
                <w:rFonts w:ascii="Arial" w:hAnsi="Arial" w:cs="Arial"/>
                <w:sz w:val="18"/>
                <w:szCs w:val="18"/>
                <w:shd w:val="clear" w:color="auto" w:fill="FFFFFF"/>
              </w:rPr>
            </w:pPr>
            <w:r>
              <w:rPr>
                <w:rFonts w:ascii="Arial" w:hAnsi="Arial" w:cs="Arial"/>
                <w:sz w:val="18"/>
                <w:szCs w:val="18"/>
                <w:shd w:val="clear" w:color="auto" w:fill="FFFFFF"/>
              </w:rPr>
              <w:t>Simulate virus spread when interventions are executed</w:t>
            </w:r>
          </w:p>
        </w:tc>
        <w:tc>
          <w:tcPr>
            <w:tcW w:w="893" w:type="pct"/>
          </w:tcPr>
          <w:p w14:paraId="67B851F6" w14:textId="77777777" w:rsidR="00B31A72" w:rsidRDefault="00B31A72" w:rsidP="00B31A72">
            <w:pPr>
              <w:pStyle w:val="ListParagraph"/>
              <w:numPr>
                <w:ilvl w:val="0"/>
                <w:numId w:val="27"/>
              </w:numPr>
              <w:ind w:left="172" w:hanging="172"/>
              <w:rPr>
                <w:rFonts w:ascii="Arial" w:hAnsi="Arial" w:cs="Arial"/>
                <w:sz w:val="18"/>
                <w:szCs w:val="18"/>
                <w:shd w:val="clear" w:color="auto" w:fill="FFFFFF"/>
              </w:rPr>
            </w:pPr>
            <w:r>
              <w:rPr>
                <w:rFonts w:ascii="Arial" w:hAnsi="Arial" w:cs="Arial"/>
                <w:sz w:val="18"/>
                <w:szCs w:val="18"/>
                <w:shd w:val="clear" w:color="auto" w:fill="FFFFFF"/>
              </w:rPr>
              <w:lastRenderedPageBreak/>
              <w:t>Lecture slides</w:t>
            </w:r>
          </w:p>
          <w:p w14:paraId="5BB6B5DE" w14:textId="495A1E6D" w:rsidR="00951C2D" w:rsidRPr="00B31A72" w:rsidRDefault="00B31A72" w:rsidP="001B55EF">
            <w:pPr>
              <w:pStyle w:val="ListParagraph"/>
              <w:numPr>
                <w:ilvl w:val="0"/>
                <w:numId w:val="27"/>
              </w:numPr>
              <w:ind w:left="172" w:hanging="172"/>
              <w:rPr>
                <w:rFonts w:ascii="Arial" w:hAnsi="Arial" w:cs="Arial"/>
                <w:sz w:val="18"/>
                <w:szCs w:val="18"/>
                <w:shd w:val="clear" w:color="auto" w:fill="FFFFFF"/>
              </w:rPr>
            </w:pPr>
            <w:r w:rsidRPr="00055294">
              <w:rPr>
                <w:rFonts w:ascii="Arial" w:hAnsi="Arial" w:cs="Arial"/>
                <w:sz w:val="18"/>
                <w:szCs w:val="18"/>
                <w:shd w:val="clear" w:color="auto" w:fill="FFFFFF"/>
              </w:rPr>
              <w:lastRenderedPageBreak/>
              <w:t>Data sets for demo</w:t>
            </w:r>
          </w:p>
        </w:tc>
        <w:tc>
          <w:tcPr>
            <w:tcW w:w="595" w:type="pct"/>
          </w:tcPr>
          <w:p w14:paraId="0B6BE842" w14:textId="3492C45B" w:rsidR="00951C2D" w:rsidRPr="00095422" w:rsidRDefault="003D50F0" w:rsidP="001B55EF">
            <w:pPr>
              <w:rPr>
                <w:rFonts w:ascii="Arial" w:hAnsi="Arial" w:cs="Arial"/>
                <w:sz w:val="18"/>
                <w:szCs w:val="18"/>
                <w:shd w:val="clear" w:color="auto" w:fill="FFFFFF"/>
              </w:rPr>
            </w:pPr>
            <w:r>
              <w:rPr>
                <w:rFonts w:ascii="Arial" w:hAnsi="Arial" w:cs="Arial"/>
                <w:sz w:val="18"/>
                <w:szCs w:val="18"/>
                <w:shd w:val="clear" w:color="auto" w:fill="FFFFFF"/>
              </w:rPr>
              <w:lastRenderedPageBreak/>
              <w:t>Simulation code</w:t>
            </w:r>
          </w:p>
        </w:tc>
        <w:tc>
          <w:tcPr>
            <w:tcW w:w="558" w:type="pct"/>
          </w:tcPr>
          <w:p w14:paraId="2F15DEDD" w14:textId="5A4ED8F5" w:rsidR="00266116" w:rsidRDefault="003D50F0" w:rsidP="00266116">
            <w:pPr>
              <w:pStyle w:val="ListParagraph"/>
              <w:numPr>
                <w:ilvl w:val="0"/>
                <w:numId w:val="37"/>
              </w:numPr>
              <w:ind w:left="164" w:hanging="164"/>
              <w:rPr>
                <w:rFonts w:ascii="Arial" w:hAnsi="Arial" w:cs="Arial"/>
                <w:sz w:val="18"/>
                <w:szCs w:val="18"/>
                <w:shd w:val="clear" w:color="auto" w:fill="FFFFFF"/>
              </w:rPr>
            </w:pPr>
            <w:r>
              <w:rPr>
                <w:rFonts w:ascii="Arial" w:hAnsi="Arial" w:cs="Arial"/>
                <w:sz w:val="18"/>
                <w:szCs w:val="18"/>
                <w:shd w:val="clear" w:color="auto" w:fill="FFFFFF"/>
              </w:rPr>
              <w:t xml:space="preserve">Coding exercises </w:t>
            </w:r>
            <w:r>
              <w:rPr>
                <w:rFonts w:ascii="Arial" w:hAnsi="Arial" w:cs="Arial"/>
                <w:sz w:val="18"/>
                <w:szCs w:val="18"/>
                <w:shd w:val="clear" w:color="auto" w:fill="FFFFFF"/>
              </w:rPr>
              <w:lastRenderedPageBreak/>
              <w:t>and results interpretation</w:t>
            </w:r>
          </w:p>
          <w:p w14:paraId="45B9E0F3" w14:textId="0A8F1B45" w:rsidR="00951C2D" w:rsidRPr="00095422" w:rsidRDefault="00951C2D" w:rsidP="001B55EF">
            <w:pPr>
              <w:rPr>
                <w:rFonts w:ascii="Arial" w:hAnsi="Arial" w:cs="Arial"/>
                <w:sz w:val="18"/>
                <w:szCs w:val="18"/>
                <w:shd w:val="clear" w:color="auto" w:fill="FFFFFF"/>
              </w:rPr>
            </w:pPr>
          </w:p>
        </w:tc>
      </w:tr>
      <w:tr w:rsidR="00913B9C" w:rsidRPr="00A055FA" w14:paraId="31C4D27A" w14:textId="77777777" w:rsidTr="00743B92">
        <w:tc>
          <w:tcPr>
            <w:tcW w:w="285" w:type="pct"/>
          </w:tcPr>
          <w:p w14:paraId="66141CB7" w14:textId="607B34DD" w:rsidR="00951C2D" w:rsidRDefault="00951C2D" w:rsidP="00A445E8">
            <w:pPr>
              <w:autoSpaceDE w:val="0"/>
              <w:autoSpaceDN w:val="0"/>
              <w:adjustRightInd w:val="0"/>
              <w:rPr>
                <w:rFonts w:ascii="Arial" w:hAnsi="Arial" w:cs="Arial"/>
                <w:sz w:val="18"/>
                <w:szCs w:val="18"/>
                <w:lang w:val="en-PH"/>
              </w:rPr>
            </w:pPr>
            <w:r>
              <w:rPr>
                <w:rFonts w:ascii="Arial" w:hAnsi="Arial" w:cs="Arial"/>
                <w:sz w:val="18"/>
                <w:szCs w:val="18"/>
                <w:lang w:val="en-PH"/>
              </w:rPr>
              <w:lastRenderedPageBreak/>
              <w:t>1</w:t>
            </w:r>
            <w:r w:rsidR="000005F0">
              <w:rPr>
                <w:rFonts w:ascii="Arial" w:hAnsi="Arial" w:cs="Arial"/>
                <w:sz w:val="18"/>
                <w:szCs w:val="18"/>
                <w:lang w:val="en-PH"/>
              </w:rPr>
              <w:t>2</w:t>
            </w:r>
          </w:p>
        </w:tc>
        <w:tc>
          <w:tcPr>
            <w:tcW w:w="808" w:type="pct"/>
          </w:tcPr>
          <w:p w14:paraId="16F30198" w14:textId="77777777" w:rsidR="00951C2D" w:rsidRDefault="004905AA" w:rsidP="001B55EF">
            <w:pPr>
              <w:pStyle w:val="ListParagraph"/>
              <w:numPr>
                <w:ilvl w:val="0"/>
                <w:numId w:val="27"/>
              </w:numPr>
              <w:autoSpaceDE w:val="0"/>
              <w:autoSpaceDN w:val="0"/>
              <w:adjustRightInd w:val="0"/>
              <w:ind w:left="169" w:hanging="142"/>
              <w:rPr>
                <w:rFonts w:ascii="Arial" w:hAnsi="Arial" w:cs="Arial"/>
                <w:sz w:val="18"/>
                <w:szCs w:val="18"/>
                <w:lang w:val="en-PH"/>
              </w:rPr>
            </w:pPr>
            <w:r>
              <w:rPr>
                <w:rFonts w:ascii="Arial" w:hAnsi="Arial" w:cs="Arial"/>
                <w:sz w:val="18"/>
                <w:szCs w:val="18"/>
                <w:lang w:val="en-PH"/>
              </w:rPr>
              <w:t>Case Study: Queues</w:t>
            </w:r>
          </w:p>
          <w:p w14:paraId="0EA98EA9" w14:textId="7394F9F2" w:rsidR="00A97E64" w:rsidRPr="2E68EBFC" w:rsidRDefault="00A97E64" w:rsidP="001B55EF">
            <w:pPr>
              <w:pStyle w:val="ListParagraph"/>
              <w:numPr>
                <w:ilvl w:val="0"/>
                <w:numId w:val="27"/>
              </w:numPr>
              <w:autoSpaceDE w:val="0"/>
              <w:autoSpaceDN w:val="0"/>
              <w:adjustRightInd w:val="0"/>
              <w:ind w:left="169" w:hanging="142"/>
              <w:rPr>
                <w:rFonts w:ascii="Arial" w:hAnsi="Arial" w:cs="Arial"/>
                <w:sz w:val="18"/>
                <w:szCs w:val="18"/>
                <w:lang w:val="en-PH"/>
              </w:rPr>
            </w:pPr>
            <w:r>
              <w:rPr>
                <w:rFonts w:ascii="Arial" w:hAnsi="Arial" w:cs="Arial"/>
                <w:sz w:val="18"/>
                <w:szCs w:val="18"/>
                <w:lang w:val="en-PH"/>
              </w:rPr>
              <w:t>Project work: Project Deliverable 4 completion</w:t>
            </w:r>
          </w:p>
        </w:tc>
        <w:tc>
          <w:tcPr>
            <w:tcW w:w="711" w:type="pct"/>
          </w:tcPr>
          <w:p w14:paraId="1C87E5A0" w14:textId="77777777" w:rsidR="00951C2D" w:rsidRDefault="00951C2D" w:rsidP="001B55EF">
            <w:pPr>
              <w:pStyle w:val="ListParagraph"/>
              <w:numPr>
                <w:ilvl w:val="0"/>
                <w:numId w:val="27"/>
              </w:numPr>
              <w:ind w:left="181" w:hanging="181"/>
              <w:rPr>
                <w:rFonts w:ascii="Arial" w:hAnsi="Arial" w:cs="Arial"/>
                <w:sz w:val="18"/>
                <w:szCs w:val="18"/>
              </w:rPr>
            </w:pPr>
            <w:r>
              <w:rPr>
                <w:rFonts w:ascii="Arial" w:hAnsi="Arial" w:cs="Arial"/>
                <w:sz w:val="18"/>
                <w:szCs w:val="18"/>
              </w:rPr>
              <w:t>Lecture</w:t>
            </w:r>
          </w:p>
          <w:p w14:paraId="4D63807F" w14:textId="77777777" w:rsidR="00951C2D" w:rsidRDefault="00951C2D" w:rsidP="001B55EF">
            <w:pPr>
              <w:pStyle w:val="ListParagraph"/>
              <w:numPr>
                <w:ilvl w:val="0"/>
                <w:numId w:val="27"/>
              </w:numPr>
              <w:ind w:left="181" w:hanging="181"/>
              <w:rPr>
                <w:rFonts w:ascii="Arial" w:hAnsi="Arial" w:cs="Arial"/>
                <w:sz w:val="18"/>
                <w:szCs w:val="18"/>
              </w:rPr>
            </w:pPr>
            <w:r>
              <w:rPr>
                <w:rFonts w:ascii="Arial" w:hAnsi="Arial" w:cs="Arial"/>
                <w:sz w:val="18"/>
                <w:szCs w:val="18"/>
              </w:rPr>
              <w:t>Demo</w:t>
            </w:r>
          </w:p>
          <w:p w14:paraId="19D2B0E1" w14:textId="3D4D2C91" w:rsidR="00951C2D" w:rsidRPr="00AA5FF8" w:rsidRDefault="00951C2D" w:rsidP="001B55EF">
            <w:pPr>
              <w:pStyle w:val="ListParagraph"/>
              <w:numPr>
                <w:ilvl w:val="0"/>
                <w:numId w:val="27"/>
              </w:numPr>
              <w:ind w:left="181" w:hanging="181"/>
              <w:rPr>
                <w:rFonts w:ascii="Arial" w:hAnsi="Arial" w:cs="Arial"/>
                <w:sz w:val="18"/>
                <w:szCs w:val="18"/>
              </w:rPr>
            </w:pPr>
            <w:r>
              <w:rPr>
                <w:rFonts w:ascii="Arial" w:hAnsi="Arial" w:cs="Arial"/>
                <w:sz w:val="18"/>
                <w:szCs w:val="18"/>
              </w:rPr>
              <w:t>Computer Simulation</w:t>
            </w:r>
          </w:p>
        </w:tc>
        <w:tc>
          <w:tcPr>
            <w:tcW w:w="1150" w:type="pct"/>
          </w:tcPr>
          <w:p w14:paraId="5EF09224" w14:textId="3C1800A6" w:rsidR="00B31A72" w:rsidRDefault="007B49CF" w:rsidP="001B55EF">
            <w:pPr>
              <w:pStyle w:val="ListParagraph"/>
              <w:numPr>
                <w:ilvl w:val="0"/>
                <w:numId w:val="32"/>
              </w:numPr>
              <w:autoSpaceDE w:val="0"/>
              <w:autoSpaceDN w:val="0"/>
              <w:adjustRightInd w:val="0"/>
              <w:ind w:left="169" w:hanging="169"/>
              <w:rPr>
                <w:rFonts w:ascii="Arial" w:hAnsi="Arial" w:cs="Arial"/>
                <w:sz w:val="18"/>
                <w:szCs w:val="18"/>
                <w:shd w:val="clear" w:color="auto" w:fill="FFFFFF"/>
              </w:rPr>
            </w:pPr>
            <w:r>
              <w:rPr>
                <w:rFonts w:ascii="Arial" w:hAnsi="Arial" w:cs="Arial"/>
                <w:sz w:val="18"/>
                <w:szCs w:val="18"/>
                <w:shd w:val="clear" w:color="auto" w:fill="FFFFFF"/>
              </w:rPr>
              <w:t>Describe queueing theory</w:t>
            </w:r>
          </w:p>
          <w:p w14:paraId="7FDDA65C" w14:textId="2C9F54A4" w:rsidR="007B49CF" w:rsidRDefault="007B49CF" w:rsidP="001B55EF">
            <w:pPr>
              <w:pStyle w:val="ListParagraph"/>
              <w:numPr>
                <w:ilvl w:val="0"/>
                <w:numId w:val="32"/>
              </w:numPr>
              <w:autoSpaceDE w:val="0"/>
              <w:autoSpaceDN w:val="0"/>
              <w:adjustRightInd w:val="0"/>
              <w:ind w:left="169" w:hanging="169"/>
              <w:rPr>
                <w:rFonts w:ascii="Arial" w:hAnsi="Arial" w:cs="Arial"/>
                <w:sz w:val="18"/>
                <w:szCs w:val="18"/>
                <w:shd w:val="clear" w:color="auto" w:fill="FFFFFF"/>
              </w:rPr>
            </w:pPr>
            <w:r>
              <w:rPr>
                <w:rFonts w:ascii="Arial" w:hAnsi="Arial" w:cs="Arial"/>
                <w:sz w:val="18"/>
                <w:szCs w:val="18"/>
                <w:shd w:val="clear" w:color="auto" w:fill="FFFFFF"/>
              </w:rPr>
              <w:t>Simulate queues at check-out counters</w:t>
            </w:r>
          </w:p>
          <w:p w14:paraId="42D86627" w14:textId="6680314F" w:rsidR="00951C2D" w:rsidRDefault="00A8278D" w:rsidP="001B55EF">
            <w:pPr>
              <w:pStyle w:val="ListParagraph"/>
              <w:numPr>
                <w:ilvl w:val="0"/>
                <w:numId w:val="32"/>
              </w:numPr>
              <w:autoSpaceDE w:val="0"/>
              <w:autoSpaceDN w:val="0"/>
              <w:adjustRightInd w:val="0"/>
              <w:ind w:left="169" w:hanging="169"/>
              <w:rPr>
                <w:rFonts w:ascii="Arial" w:hAnsi="Arial" w:cs="Arial"/>
                <w:sz w:val="18"/>
                <w:szCs w:val="18"/>
                <w:shd w:val="clear" w:color="auto" w:fill="FFFFFF"/>
              </w:rPr>
            </w:pPr>
            <w:r>
              <w:rPr>
                <w:rFonts w:ascii="Arial" w:hAnsi="Arial" w:cs="Arial"/>
                <w:sz w:val="18"/>
                <w:szCs w:val="18"/>
                <w:shd w:val="clear" w:color="auto" w:fill="FFFFFF"/>
              </w:rPr>
              <w:t>Complete the pre-final draft copy of the final project</w:t>
            </w:r>
          </w:p>
        </w:tc>
        <w:tc>
          <w:tcPr>
            <w:tcW w:w="893" w:type="pct"/>
          </w:tcPr>
          <w:p w14:paraId="0EA9890B" w14:textId="77777777" w:rsidR="00B31A72" w:rsidRDefault="00B31A72" w:rsidP="00B31A72">
            <w:pPr>
              <w:pStyle w:val="ListParagraph"/>
              <w:numPr>
                <w:ilvl w:val="0"/>
                <w:numId w:val="32"/>
              </w:numPr>
              <w:ind w:left="174" w:hanging="174"/>
              <w:rPr>
                <w:rFonts w:ascii="Arial" w:hAnsi="Arial" w:cs="Arial"/>
                <w:sz w:val="18"/>
                <w:szCs w:val="18"/>
                <w:shd w:val="clear" w:color="auto" w:fill="FFFFFF"/>
              </w:rPr>
            </w:pPr>
            <w:r>
              <w:rPr>
                <w:rFonts w:ascii="Arial" w:hAnsi="Arial" w:cs="Arial"/>
                <w:sz w:val="18"/>
                <w:szCs w:val="18"/>
                <w:shd w:val="clear" w:color="auto" w:fill="FFFFFF"/>
              </w:rPr>
              <w:t>Lecture slides</w:t>
            </w:r>
          </w:p>
          <w:p w14:paraId="02D3CBC6" w14:textId="7DD5D06B" w:rsidR="00951C2D" w:rsidRPr="00B31A72" w:rsidRDefault="00B31A72" w:rsidP="00B31A72">
            <w:pPr>
              <w:pStyle w:val="ListParagraph"/>
              <w:numPr>
                <w:ilvl w:val="0"/>
                <w:numId w:val="32"/>
              </w:numPr>
              <w:ind w:left="174" w:hanging="174"/>
              <w:rPr>
                <w:rFonts w:ascii="Arial" w:hAnsi="Arial" w:cs="Arial"/>
                <w:sz w:val="18"/>
                <w:szCs w:val="18"/>
                <w:shd w:val="clear" w:color="auto" w:fill="FFFFFF"/>
              </w:rPr>
            </w:pPr>
            <w:r w:rsidRPr="00B31A72">
              <w:rPr>
                <w:rFonts w:ascii="Arial" w:hAnsi="Arial" w:cs="Arial"/>
                <w:sz w:val="18"/>
                <w:szCs w:val="18"/>
                <w:shd w:val="clear" w:color="auto" w:fill="FFFFFF"/>
              </w:rPr>
              <w:t>Data sets for demo</w:t>
            </w:r>
          </w:p>
        </w:tc>
        <w:tc>
          <w:tcPr>
            <w:tcW w:w="595" w:type="pct"/>
          </w:tcPr>
          <w:p w14:paraId="123D2A19" w14:textId="659DB041" w:rsidR="00951C2D" w:rsidRPr="00095422" w:rsidRDefault="00A8278D" w:rsidP="001B55EF">
            <w:pPr>
              <w:rPr>
                <w:rFonts w:ascii="Arial" w:hAnsi="Arial" w:cs="Arial"/>
                <w:sz w:val="18"/>
                <w:szCs w:val="18"/>
                <w:shd w:val="clear" w:color="auto" w:fill="FFFFFF"/>
              </w:rPr>
            </w:pPr>
            <w:r>
              <w:rPr>
                <w:rFonts w:ascii="Arial" w:hAnsi="Arial" w:cs="Arial"/>
                <w:sz w:val="18"/>
                <w:szCs w:val="18"/>
                <w:shd w:val="clear" w:color="auto" w:fill="FFFFFF"/>
              </w:rPr>
              <w:t>Paper pre-final draft</w:t>
            </w:r>
          </w:p>
        </w:tc>
        <w:tc>
          <w:tcPr>
            <w:tcW w:w="558" w:type="pct"/>
          </w:tcPr>
          <w:p w14:paraId="4F84B948" w14:textId="2AB1D33E" w:rsidR="00951C2D" w:rsidRPr="00095422" w:rsidRDefault="00B31A72" w:rsidP="001B55EF">
            <w:pPr>
              <w:rPr>
                <w:rFonts w:ascii="Arial" w:hAnsi="Arial" w:cs="Arial"/>
                <w:sz w:val="18"/>
                <w:szCs w:val="18"/>
                <w:shd w:val="clear" w:color="auto" w:fill="FFFFFF"/>
              </w:rPr>
            </w:pPr>
            <w:r>
              <w:rPr>
                <w:rFonts w:ascii="Arial" w:hAnsi="Arial" w:cs="Arial"/>
                <w:sz w:val="18"/>
                <w:szCs w:val="18"/>
                <w:shd w:val="clear" w:color="auto" w:fill="FFFFFF"/>
              </w:rPr>
              <w:t>Pre-final draft</w:t>
            </w:r>
          </w:p>
        </w:tc>
      </w:tr>
      <w:tr w:rsidR="00913B9C" w:rsidRPr="00A055FA" w14:paraId="1D96B317" w14:textId="77777777" w:rsidTr="00743B92">
        <w:tc>
          <w:tcPr>
            <w:tcW w:w="285" w:type="pct"/>
          </w:tcPr>
          <w:p w14:paraId="4F3494CC" w14:textId="4F920AD9" w:rsidR="00951C2D" w:rsidRDefault="00951C2D" w:rsidP="00A445E8">
            <w:pPr>
              <w:autoSpaceDE w:val="0"/>
              <w:autoSpaceDN w:val="0"/>
              <w:adjustRightInd w:val="0"/>
              <w:rPr>
                <w:rFonts w:ascii="Arial" w:hAnsi="Arial" w:cs="Arial"/>
                <w:sz w:val="18"/>
                <w:szCs w:val="18"/>
                <w:lang w:val="en-PH"/>
              </w:rPr>
            </w:pPr>
            <w:r>
              <w:rPr>
                <w:rFonts w:ascii="Arial" w:hAnsi="Arial" w:cs="Arial"/>
                <w:sz w:val="18"/>
                <w:szCs w:val="18"/>
                <w:lang w:val="en-PH"/>
              </w:rPr>
              <w:t>1</w:t>
            </w:r>
            <w:r w:rsidR="000005F0">
              <w:rPr>
                <w:rFonts w:ascii="Arial" w:hAnsi="Arial" w:cs="Arial"/>
                <w:sz w:val="18"/>
                <w:szCs w:val="18"/>
                <w:lang w:val="en-PH"/>
              </w:rPr>
              <w:t>3</w:t>
            </w:r>
          </w:p>
        </w:tc>
        <w:tc>
          <w:tcPr>
            <w:tcW w:w="808" w:type="pct"/>
          </w:tcPr>
          <w:p w14:paraId="3687E620" w14:textId="125BB782" w:rsidR="00951C2D" w:rsidRPr="00ED4AE4" w:rsidRDefault="00D034F2" w:rsidP="00E625E9">
            <w:pPr>
              <w:pStyle w:val="ListParagraph"/>
              <w:numPr>
                <w:ilvl w:val="0"/>
                <w:numId w:val="27"/>
              </w:numPr>
              <w:autoSpaceDE w:val="0"/>
              <w:autoSpaceDN w:val="0"/>
              <w:adjustRightInd w:val="0"/>
              <w:ind w:left="169" w:hanging="142"/>
              <w:rPr>
                <w:sz w:val="18"/>
                <w:szCs w:val="18"/>
                <w:lang w:val="en-PH"/>
              </w:rPr>
            </w:pPr>
            <w:r>
              <w:rPr>
                <w:rFonts w:ascii="Arial" w:hAnsi="Arial" w:cs="Arial"/>
                <w:sz w:val="18"/>
                <w:szCs w:val="18"/>
                <w:lang w:val="en-PH"/>
              </w:rPr>
              <w:t>Final paper peer review</w:t>
            </w:r>
          </w:p>
        </w:tc>
        <w:tc>
          <w:tcPr>
            <w:tcW w:w="711" w:type="pct"/>
          </w:tcPr>
          <w:p w14:paraId="16942036" w14:textId="3A69F85B" w:rsidR="00951C2D" w:rsidRPr="00095422" w:rsidRDefault="00951C2D" w:rsidP="00E625E9">
            <w:pPr>
              <w:rPr>
                <w:rFonts w:ascii="Arial" w:hAnsi="Arial" w:cs="Arial"/>
                <w:sz w:val="18"/>
                <w:szCs w:val="18"/>
              </w:rPr>
            </w:pPr>
            <w:r>
              <w:rPr>
                <w:rFonts w:ascii="Arial" w:hAnsi="Arial" w:cs="Arial"/>
                <w:sz w:val="18"/>
                <w:szCs w:val="18"/>
              </w:rPr>
              <w:t>Lecture, demo, computer simulation</w:t>
            </w:r>
          </w:p>
        </w:tc>
        <w:tc>
          <w:tcPr>
            <w:tcW w:w="1150" w:type="pct"/>
          </w:tcPr>
          <w:p w14:paraId="4BA46F23" w14:textId="4F60A0D2" w:rsidR="00951C2D" w:rsidRPr="002D6907" w:rsidRDefault="002D6907" w:rsidP="002D6907">
            <w:pPr>
              <w:pStyle w:val="ListParagraph"/>
              <w:numPr>
                <w:ilvl w:val="0"/>
                <w:numId w:val="32"/>
              </w:numPr>
              <w:autoSpaceDE w:val="0"/>
              <w:autoSpaceDN w:val="0"/>
              <w:adjustRightInd w:val="0"/>
              <w:ind w:left="174" w:hanging="142"/>
              <w:rPr>
                <w:rFonts w:ascii="Arial" w:hAnsi="Arial" w:cs="Arial"/>
                <w:sz w:val="18"/>
                <w:szCs w:val="18"/>
                <w:shd w:val="clear" w:color="auto" w:fill="FFFFFF"/>
              </w:rPr>
            </w:pPr>
            <w:r>
              <w:rPr>
                <w:rFonts w:ascii="Arial" w:hAnsi="Arial" w:cs="Arial"/>
                <w:sz w:val="18"/>
                <w:szCs w:val="18"/>
                <w:shd w:val="clear" w:color="auto" w:fill="FFFFFF"/>
              </w:rPr>
              <w:t>Give objective feedback on another group’s project.</w:t>
            </w:r>
          </w:p>
        </w:tc>
        <w:tc>
          <w:tcPr>
            <w:tcW w:w="893" w:type="pct"/>
          </w:tcPr>
          <w:p w14:paraId="52EAFA8D" w14:textId="6AF58128" w:rsidR="00B811FB" w:rsidRDefault="00B811FB" w:rsidP="00B811FB">
            <w:pPr>
              <w:pStyle w:val="ListParagraph"/>
              <w:numPr>
                <w:ilvl w:val="0"/>
                <w:numId w:val="32"/>
              </w:numPr>
              <w:ind w:left="174" w:hanging="174"/>
              <w:rPr>
                <w:rFonts w:ascii="Arial" w:hAnsi="Arial" w:cs="Arial"/>
                <w:sz w:val="18"/>
                <w:szCs w:val="18"/>
                <w:shd w:val="clear" w:color="auto" w:fill="FFFFFF"/>
              </w:rPr>
            </w:pPr>
            <w:r>
              <w:rPr>
                <w:rFonts w:ascii="Arial" w:hAnsi="Arial" w:cs="Arial"/>
                <w:sz w:val="18"/>
                <w:szCs w:val="18"/>
                <w:shd w:val="clear" w:color="auto" w:fill="FFFFFF"/>
              </w:rPr>
              <w:t>Pre-final draft</w:t>
            </w:r>
          </w:p>
          <w:p w14:paraId="7E488267" w14:textId="5EDF74EB" w:rsidR="00951C2D" w:rsidRPr="00B811FB" w:rsidRDefault="00B811FB" w:rsidP="00B811FB">
            <w:pPr>
              <w:pStyle w:val="ListParagraph"/>
              <w:numPr>
                <w:ilvl w:val="0"/>
                <w:numId w:val="32"/>
              </w:numPr>
              <w:ind w:left="174" w:hanging="174"/>
              <w:rPr>
                <w:rFonts w:ascii="Arial" w:hAnsi="Arial" w:cs="Arial"/>
                <w:sz w:val="18"/>
                <w:szCs w:val="18"/>
                <w:shd w:val="clear" w:color="auto" w:fill="FFFFFF"/>
              </w:rPr>
            </w:pPr>
            <w:r>
              <w:rPr>
                <w:rFonts w:ascii="Arial" w:hAnsi="Arial" w:cs="Arial"/>
                <w:sz w:val="18"/>
                <w:szCs w:val="18"/>
                <w:shd w:val="clear" w:color="auto" w:fill="FFFFFF"/>
              </w:rPr>
              <w:t>Peer reviewer form</w:t>
            </w:r>
          </w:p>
        </w:tc>
        <w:tc>
          <w:tcPr>
            <w:tcW w:w="595" w:type="pct"/>
          </w:tcPr>
          <w:p w14:paraId="3EBFB0D0" w14:textId="3D17570E" w:rsidR="00951C2D" w:rsidRPr="00095422" w:rsidRDefault="00B811FB" w:rsidP="00E625E9">
            <w:pPr>
              <w:rPr>
                <w:rFonts w:ascii="Arial" w:hAnsi="Arial" w:cs="Arial"/>
                <w:sz w:val="18"/>
                <w:szCs w:val="18"/>
                <w:shd w:val="clear" w:color="auto" w:fill="FFFFFF"/>
              </w:rPr>
            </w:pPr>
            <w:r>
              <w:rPr>
                <w:rFonts w:ascii="Arial" w:hAnsi="Arial" w:cs="Arial"/>
                <w:sz w:val="18"/>
                <w:szCs w:val="18"/>
                <w:shd w:val="clear" w:color="auto" w:fill="FFFFFF"/>
              </w:rPr>
              <w:t xml:space="preserve">Filled-out </w:t>
            </w:r>
            <w:r w:rsidR="00A8278D">
              <w:rPr>
                <w:rFonts w:ascii="Arial" w:hAnsi="Arial" w:cs="Arial"/>
                <w:sz w:val="18"/>
                <w:szCs w:val="18"/>
                <w:shd w:val="clear" w:color="auto" w:fill="FFFFFF"/>
              </w:rPr>
              <w:t>Peer Reviewer form</w:t>
            </w:r>
          </w:p>
        </w:tc>
        <w:tc>
          <w:tcPr>
            <w:tcW w:w="558" w:type="pct"/>
          </w:tcPr>
          <w:p w14:paraId="5AEEFE18" w14:textId="7669343A" w:rsidR="00951C2D" w:rsidRPr="00095422" w:rsidRDefault="00B31A72" w:rsidP="00E625E9">
            <w:pPr>
              <w:rPr>
                <w:rFonts w:ascii="Arial" w:hAnsi="Arial" w:cs="Arial"/>
                <w:sz w:val="18"/>
                <w:szCs w:val="18"/>
                <w:shd w:val="clear" w:color="auto" w:fill="FFFFFF"/>
              </w:rPr>
            </w:pPr>
            <w:r>
              <w:rPr>
                <w:rFonts w:ascii="Arial" w:hAnsi="Arial" w:cs="Arial"/>
                <w:sz w:val="18"/>
                <w:szCs w:val="18"/>
                <w:shd w:val="clear" w:color="auto" w:fill="FFFFFF"/>
              </w:rPr>
              <w:t>Peer review</w:t>
            </w:r>
          </w:p>
        </w:tc>
      </w:tr>
      <w:tr w:rsidR="00913B9C" w:rsidRPr="00A055FA" w14:paraId="5869199A" w14:textId="77777777" w:rsidTr="00743B92">
        <w:tc>
          <w:tcPr>
            <w:tcW w:w="285" w:type="pct"/>
          </w:tcPr>
          <w:p w14:paraId="33B0366D" w14:textId="793F8588" w:rsidR="00951C2D" w:rsidRDefault="00951C2D" w:rsidP="00A445E8">
            <w:pPr>
              <w:autoSpaceDE w:val="0"/>
              <w:autoSpaceDN w:val="0"/>
              <w:adjustRightInd w:val="0"/>
              <w:rPr>
                <w:rFonts w:ascii="Arial" w:hAnsi="Arial" w:cs="Arial"/>
                <w:sz w:val="18"/>
                <w:szCs w:val="18"/>
                <w:lang w:val="en-PH"/>
              </w:rPr>
            </w:pPr>
            <w:r>
              <w:rPr>
                <w:rFonts w:ascii="Arial" w:hAnsi="Arial" w:cs="Arial"/>
                <w:sz w:val="18"/>
                <w:szCs w:val="18"/>
                <w:lang w:val="en-PH"/>
              </w:rPr>
              <w:t>1</w:t>
            </w:r>
            <w:r w:rsidR="000005F0">
              <w:rPr>
                <w:rFonts w:ascii="Arial" w:hAnsi="Arial" w:cs="Arial"/>
                <w:sz w:val="18"/>
                <w:szCs w:val="18"/>
                <w:lang w:val="en-PH"/>
              </w:rPr>
              <w:t>4</w:t>
            </w:r>
          </w:p>
        </w:tc>
        <w:tc>
          <w:tcPr>
            <w:tcW w:w="808" w:type="pct"/>
          </w:tcPr>
          <w:p w14:paraId="5EE2F737" w14:textId="0C256852" w:rsidR="00951C2D" w:rsidRPr="00DF067E" w:rsidRDefault="002D6907" w:rsidP="001B55EF">
            <w:pPr>
              <w:pStyle w:val="ListParagraph"/>
              <w:numPr>
                <w:ilvl w:val="0"/>
                <w:numId w:val="27"/>
              </w:numPr>
              <w:autoSpaceDE w:val="0"/>
              <w:autoSpaceDN w:val="0"/>
              <w:adjustRightInd w:val="0"/>
              <w:ind w:left="169" w:hanging="142"/>
              <w:rPr>
                <w:rFonts w:ascii="Arial" w:hAnsi="Arial" w:cs="Arial"/>
                <w:sz w:val="18"/>
                <w:szCs w:val="18"/>
                <w:lang w:val="en-PH"/>
              </w:rPr>
            </w:pPr>
            <w:r>
              <w:rPr>
                <w:rFonts w:ascii="Arial" w:hAnsi="Arial" w:cs="Arial"/>
                <w:sz w:val="18"/>
                <w:szCs w:val="18"/>
                <w:lang w:val="en-PH"/>
              </w:rPr>
              <w:t xml:space="preserve">Project Completion: </w:t>
            </w:r>
            <w:r w:rsidR="000005F0">
              <w:rPr>
                <w:rFonts w:ascii="Arial" w:hAnsi="Arial" w:cs="Arial"/>
                <w:sz w:val="18"/>
                <w:szCs w:val="18"/>
                <w:lang w:val="en-PH"/>
              </w:rPr>
              <w:t>Integration to final paper of peer reviews</w:t>
            </w:r>
          </w:p>
        </w:tc>
        <w:tc>
          <w:tcPr>
            <w:tcW w:w="711" w:type="pct"/>
          </w:tcPr>
          <w:p w14:paraId="3A62AC2D" w14:textId="77777777" w:rsidR="00951C2D" w:rsidRDefault="00951C2D" w:rsidP="00E625E9">
            <w:pPr>
              <w:pStyle w:val="ListParagraph"/>
              <w:numPr>
                <w:ilvl w:val="0"/>
                <w:numId w:val="27"/>
              </w:numPr>
              <w:ind w:left="181" w:hanging="181"/>
              <w:rPr>
                <w:rFonts w:ascii="Arial" w:hAnsi="Arial" w:cs="Arial"/>
                <w:sz w:val="18"/>
                <w:szCs w:val="18"/>
              </w:rPr>
            </w:pPr>
            <w:r>
              <w:rPr>
                <w:rFonts w:ascii="Arial" w:hAnsi="Arial" w:cs="Arial"/>
                <w:sz w:val="18"/>
                <w:szCs w:val="18"/>
              </w:rPr>
              <w:t>Group work</w:t>
            </w:r>
          </w:p>
          <w:p w14:paraId="4432F2BD" w14:textId="77E8D5E5" w:rsidR="00951C2D" w:rsidRPr="00E625E9" w:rsidRDefault="00951C2D" w:rsidP="00E625E9">
            <w:pPr>
              <w:pStyle w:val="ListParagraph"/>
              <w:numPr>
                <w:ilvl w:val="0"/>
                <w:numId w:val="27"/>
              </w:numPr>
              <w:ind w:left="181" w:hanging="181"/>
              <w:rPr>
                <w:rFonts w:ascii="Arial" w:hAnsi="Arial" w:cs="Arial"/>
                <w:sz w:val="18"/>
                <w:szCs w:val="18"/>
              </w:rPr>
            </w:pPr>
            <w:r w:rsidRPr="00E625E9">
              <w:rPr>
                <w:rFonts w:ascii="Arial" w:hAnsi="Arial" w:cs="Arial"/>
                <w:sz w:val="18"/>
                <w:szCs w:val="18"/>
              </w:rPr>
              <w:t>Consultation</w:t>
            </w:r>
          </w:p>
        </w:tc>
        <w:tc>
          <w:tcPr>
            <w:tcW w:w="1150" w:type="pct"/>
          </w:tcPr>
          <w:p w14:paraId="57938E16" w14:textId="77777777" w:rsidR="00951C2D" w:rsidRDefault="00A8278D" w:rsidP="00AA5A1F">
            <w:pPr>
              <w:pStyle w:val="ListParagraph"/>
              <w:numPr>
                <w:ilvl w:val="0"/>
                <w:numId w:val="27"/>
              </w:numPr>
              <w:autoSpaceDE w:val="0"/>
              <w:autoSpaceDN w:val="0"/>
              <w:adjustRightInd w:val="0"/>
              <w:ind w:left="172" w:hanging="172"/>
              <w:rPr>
                <w:rFonts w:ascii="Arial" w:hAnsi="Arial" w:cs="Arial"/>
                <w:sz w:val="18"/>
                <w:szCs w:val="18"/>
                <w:shd w:val="clear" w:color="auto" w:fill="FFFFFF"/>
              </w:rPr>
            </w:pPr>
            <w:r>
              <w:rPr>
                <w:rFonts w:ascii="Arial" w:hAnsi="Arial" w:cs="Arial"/>
                <w:sz w:val="18"/>
                <w:szCs w:val="18"/>
                <w:shd w:val="clear" w:color="auto" w:fill="FFFFFF"/>
              </w:rPr>
              <w:t>Integrate peer feedback into the final project.</w:t>
            </w:r>
          </w:p>
          <w:p w14:paraId="71971CDE" w14:textId="6946640C" w:rsidR="00A8278D" w:rsidRPr="00AA5A1F" w:rsidRDefault="00A8278D" w:rsidP="00AA5A1F">
            <w:pPr>
              <w:pStyle w:val="ListParagraph"/>
              <w:numPr>
                <w:ilvl w:val="0"/>
                <w:numId w:val="27"/>
              </w:numPr>
              <w:autoSpaceDE w:val="0"/>
              <w:autoSpaceDN w:val="0"/>
              <w:adjustRightInd w:val="0"/>
              <w:ind w:left="172" w:hanging="172"/>
              <w:rPr>
                <w:rFonts w:ascii="Arial" w:hAnsi="Arial" w:cs="Arial"/>
                <w:sz w:val="18"/>
                <w:szCs w:val="18"/>
                <w:shd w:val="clear" w:color="auto" w:fill="FFFFFF"/>
              </w:rPr>
            </w:pPr>
            <w:r>
              <w:rPr>
                <w:rFonts w:ascii="Arial" w:hAnsi="Arial" w:cs="Arial"/>
                <w:sz w:val="18"/>
                <w:szCs w:val="18"/>
                <w:shd w:val="clear" w:color="auto" w:fill="FFFFFF"/>
              </w:rPr>
              <w:t>Complete the final project.</w:t>
            </w:r>
          </w:p>
        </w:tc>
        <w:tc>
          <w:tcPr>
            <w:tcW w:w="893" w:type="pct"/>
          </w:tcPr>
          <w:p w14:paraId="3FEC07E1" w14:textId="45B8C6A2" w:rsidR="0067675D" w:rsidRDefault="0067675D" w:rsidP="00B811FB">
            <w:pPr>
              <w:pStyle w:val="ListParagraph"/>
              <w:numPr>
                <w:ilvl w:val="0"/>
                <w:numId w:val="27"/>
              </w:numPr>
              <w:ind w:left="174" w:hanging="174"/>
              <w:rPr>
                <w:rFonts w:ascii="Arial" w:hAnsi="Arial" w:cs="Arial"/>
                <w:sz w:val="18"/>
                <w:szCs w:val="18"/>
                <w:shd w:val="clear" w:color="auto" w:fill="FFFFFF"/>
              </w:rPr>
            </w:pPr>
            <w:r>
              <w:rPr>
                <w:rFonts w:ascii="Arial" w:hAnsi="Arial" w:cs="Arial"/>
                <w:sz w:val="18"/>
                <w:szCs w:val="18"/>
                <w:shd w:val="clear" w:color="auto" w:fill="FFFFFF"/>
              </w:rPr>
              <w:t>Final paper template</w:t>
            </w:r>
          </w:p>
          <w:p w14:paraId="4D3B532E" w14:textId="260C4627" w:rsidR="00951C2D" w:rsidRPr="00B811FB" w:rsidRDefault="00B811FB" w:rsidP="00B811FB">
            <w:pPr>
              <w:pStyle w:val="ListParagraph"/>
              <w:numPr>
                <w:ilvl w:val="0"/>
                <w:numId w:val="27"/>
              </w:numPr>
              <w:ind w:left="174" w:hanging="174"/>
              <w:rPr>
                <w:rFonts w:ascii="Arial" w:hAnsi="Arial" w:cs="Arial"/>
                <w:sz w:val="18"/>
                <w:szCs w:val="18"/>
                <w:shd w:val="clear" w:color="auto" w:fill="FFFFFF"/>
              </w:rPr>
            </w:pPr>
            <w:r>
              <w:rPr>
                <w:rFonts w:ascii="Arial" w:hAnsi="Arial" w:cs="Arial"/>
                <w:sz w:val="18"/>
                <w:szCs w:val="18"/>
                <w:shd w:val="clear" w:color="auto" w:fill="FFFFFF"/>
              </w:rPr>
              <w:t>Final project rubrics</w:t>
            </w:r>
          </w:p>
        </w:tc>
        <w:tc>
          <w:tcPr>
            <w:tcW w:w="595" w:type="pct"/>
          </w:tcPr>
          <w:p w14:paraId="07AB4D07" w14:textId="77777777" w:rsidR="00A8278D" w:rsidRDefault="00A8278D" w:rsidP="00A8278D">
            <w:pPr>
              <w:rPr>
                <w:rFonts w:ascii="Arial" w:hAnsi="Arial" w:cs="Arial"/>
                <w:sz w:val="18"/>
                <w:szCs w:val="18"/>
                <w:shd w:val="clear" w:color="auto" w:fill="FFFFFF"/>
              </w:rPr>
            </w:pPr>
            <w:r>
              <w:rPr>
                <w:rFonts w:ascii="Arial" w:hAnsi="Arial" w:cs="Arial"/>
                <w:sz w:val="18"/>
                <w:szCs w:val="18"/>
                <w:shd w:val="clear" w:color="auto" w:fill="FFFFFF"/>
              </w:rPr>
              <w:t>Final paper</w:t>
            </w:r>
          </w:p>
          <w:p w14:paraId="1EA35577" w14:textId="77777777" w:rsidR="00951C2D" w:rsidRDefault="00A8278D" w:rsidP="00A8278D">
            <w:pPr>
              <w:rPr>
                <w:rFonts w:ascii="Arial" w:hAnsi="Arial" w:cs="Arial"/>
                <w:sz w:val="18"/>
                <w:szCs w:val="18"/>
                <w:shd w:val="clear" w:color="auto" w:fill="FFFFFF"/>
              </w:rPr>
            </w:pPr>
            <w:r>
              <w:rPr>
                <w:rFonts w:ascii="Arial" w:hAnsi="Arial" w:cs="Arial"/>
                <w:sz w:val="18"/>
                <w:szCs w:val="18"/>
                <w:shd w:val="clear" w:color="auto" w:fill="FFFFFF"/>
              </w:rPr>
              <w:t>Presentation slides</w:t>
            </w:r>
          </w:p>
          <w:p w14:paraId="77F2E027" w14:textId="14D6D518" w:rsidR="00A8278D" w:rsidRPr="00095422" w:rsidRDefault="00A8278D" w:rsidP="00A8278D">
            <w:pPr>
              <w:rPr>
                <w:rFonts w:ascii="Arial" w:hAnsi="Arial" w:cs="Arial"/>
                <w:sz w:val="18"/>
                <w:szCs w:val="18"/>
                <w:shd w:val="clear" w:color="auto" w:fill="FFFFFF"/>
              </w:rPr>
            </w:pPr>
            <w:r>
              <w:rPr>
                <w:rFonts w:ascii="Arial" w:hAnsi="Arial" w:cs="Arial"/>
                <w:sz w:val="18"/>
                <w:szCs w:val="18"/>
                <w:shd w:val="clear" w:color="auto" w:fill="FFFFFF"/>
              </w:rPr>
              <w:t>Presentation Recording</w:t>
            </w:r>
          </w:p>
        </w:tc>
        <w:tc>
          <w:tcPr>
            <w:tcW w:w="558" w:type="pct"/>
          </w:tcPr>
          <w:p w14:paraId="3B8E2D35" w14:textId="7A015847" w:rsidR="00951C2D" w:rsidRPr="00095422" w:rsidRDefault="00B31A72" w:rsidP="001B55EF">
            <w:pPr>
              <w:rPr>
                <w:rFonts w:ascii="Arial" w:hAnsi="Arial" w:cs="Arial"/>
                <w:sz w:val="18"/>
                <w:szCs w:val="18"/>
                <w:shd w:val="clear" w:color="auto" w:fill="FFFFFF"/>
              </w:rPr>
            </w:pPr>
            <w:r>
              <w:rPr>
                <w:rFonts w:ascii="Arial" w:hAnsi="Arial" w:cs="Arial"/>
                <w:sz w:val="18"/>
                <w:szCs w:val="18"/>
                <w:shd w:val="clear" w:color="auto" w:fill="FFFFFF"/>
              </w:rPr>
              <w:t>Final project</w:t>
            </w:r>
          </w:p>
        </w:tc>
      </w:tr>
    </w:tbl>
    <w:p w14:paraId="22DE4E89" w14:textId="77777777" w:rsidR="00A73B62" w:rsidRPr="00A055FA" w:rsidRDefault="00A73B62" w:rsidP="00302BA6">
      <w:pPr>
        <w:spacing w:after="0" w:line="240" w:lineRule="auto"/>
        <w:rPr>
          <w:rFonts w:ascii="Garamond" w:eastAsia="Garamond" w:hAnsi="Garamond"/>
          <w:b/>
          <w:bCs/>
          <w:spacing w:val="1"/>
          <w:sz w:val="24"/>
          <w:szCs w:val="24"/>
        </w:rPr>
      </w:pPr>
    </w:p>
    <w:p w14:paraId="1F7244D7" w14:textId="77777777" w:rsidR="000D1A49" w:rsidRDefault="000D1A49" w:rsidP="00302BA6">
      <w:pPr>
        <w:spacing w:after="0" w:line="240" w:lineRule="auto"/>
        <w:rPr>
          <w:rFonts w:ascii="Garamond" w:eastAsia="Garamond" w:hAnsi="Garamond"/>
          <w:b/>
          <w:bCs/>
          <w:spacing w:val="1"/>
          <w:sz w:val="24"/>
          <w:szCs w:val="24"/>
        </w:rPr>
        <w:sectPr w:rsidR="000D1A49" w:rsidSect="000D1A49">
          <w:pgSz w:w="15840" w:h="12240" w:orient="landscape"/>
          <w:pgMar w:top="1440" w:right="1440" w:bottom="1440" w:left="1440" w:header="720" w:footer="720" w:gutter="0"/>
          <w:cols w:space="720"/>
          <w:docGrid w:linePitch="360"/>
        </w:sectPr>
      </w:pPr>
    </w:p>
    <w:p w14:paraId="77446365" w14:textId="1A1B006C" w:rsidR="00A97321" w:rsidRDefault="00812063" w:rsidP="00302BA6">
      <w:pPr>
        <w:spacing w:after="0" w:line="240" w:lineRule="auto"/>
        <w:rPr>
          <w:rFonts w:ascii="Garamond" w:eastAsia="Garamond" w:hAnsi="Garamond"/>
          <w:b/>
          <w:bCs/>
          <w:spacing w:val="1"/>
          <w:sz w:val="24"/>
          <w:szCs w:val="24"/>
        </w:rPr>
      </w:pPr>
      <w:r w:rsidRPr="00F91BBE">
        <w:rPr>
          <w:rFonts w:ascii="Garamond" w:eastAsia="Garamond" w:hAnsi="Garamond"/>
          <w:b/>
          <w:bCs/>
          <w:spacing w:val="1"/>
          <w:sz w:val="24"/>
          <w:szCs w:val="24"/>
        </w:rPr>
        <w:lastRenderedPageBreak/>
        <w:t>TEXTBOOK</w:t>
      </w:r>
    </w:p>
    <w:p w14:paraId="18EC0003" w14:textId="77777777" w:rsidR="006456BB" w:rsidRDefault="006456BB" w:rsidP="00302BA6">
      <w:pPr>
        <w:spacing w:after="0" w:line="240" w:lineRule="auto"/>
        <w:rPr>
          <w:rFonts w:ascii="Garamond" w:eastAsia="Garamond" w:hAnsi="Garamond"/>
          <w:b/>
          <w:bCs/>
          <w:spacing w:val="1"/>
          <w:sz w:val="24"/>
          <w:szCs w:val="24"/>
        </w:rPr>
      </w:pPr>
    </w:p>
    <w:p w14:paraId="6A85BB3B" w14:textId="2066120E" w:rsidR="00083893" w:rsidRDefault="00C73FED" w:rsidP="00083893">
      <w:pPr>
        <w:pStyle w:val="ListParagraph"/>
        <w:numPr>
          <w:ilvl w:val="0"/>
          <w:numId w:val="21"/>
        </w:numPr>
        <w:ind w:left="709" w:hanging="425"/>
        <w:rPr>
          <w:rFonts w:ascii="Garamond" w:eastAsia="Garamond" w:hAnsi="Garamond"/>
          <w:spacing w:val="1"/>
          <w:sz w:val="24"/>
          <w:szCs w:val="24"/>
        </w:rPr>
      </w:pPr>
      <w:r w:rsidRPr="00C73FED">
        <w:rPr>
          <w:rFonts w:ascii="Garamond" w:eastAsia="Garamond" w:hAnsi="Garamond"/>
          <w:spacing w:val="1"/>
          <w:sz w:val="24"/>
          <w:szCs w:val="24"/>
        </w:rPr>
        <w:t xml:space="preserve">Kinser, J. M. (2022). </w:t>
      </w:r>
      <w:hyperlink r:id="rId36" w:history="1">
        <w:r w:rsidRPr="006456BB">
          <w:rPr>
            <w:rStyle w:val="Hyperlink"/>
            <w:rFonts w:ascii="Garamond" w:eastAsia="Garamond" w:hAnsi="Garamond"/>
            <w:i/>
            <w:iCs/>
            <w:spacing w:val="1"/>
            <w:sz w:val="24"/>
            <w:szCs w:val="24"/>
          </w:rPr>
          <w:t>Modeling and Simulation in Python</w:t>
        </w:r>
      </w:hyperlink>
      <w:r w:rsidRPr="00C73FED">
        <w:rPr>
          <w:rFonts w:ascii="Garamond" w:eastAsia="Garamond" w:hAnsi="Garamond"/>
          <w:spacing w:val="1"/>
          <w:sz w:val="24"/>
          <w:szCs w:val="24"/>
        </w:rPr>
        <w:t>. Taylor &amp; Francis.</w:t>
      </w:r>
    </w:p>
    <w:p w14:paraId="61D74265" w14:textId="77777777" w:rsidR="006456BB" w:rsidRDefault="006456BB" w:rsidP="00083893">
      <w:pPr>
        <w:rPr>
          <w:rFonts w:ascii="Garamond" w:eastAsia="Garamond" w:hAnsi="Garamond"/>
          <w:b/>
          <w:bCs/>
          <w:spacing w:val="1"/>
          <w:sz w:val="24"/>
          <w:szCs w:val="24"/>
        </w:rPr>
      </w:pPr>
    </w:p>
    <w:p w14:paraId="7EAC48B4" w14:textId="054276E1" w:rsidR="00083893" w:rsidRPr="00083893" w:rsidRDefault="00083893" w:rsidP="00083893">
      <w:pPr>
        <w:rPr>
          <w:rFonts w:ascii="Garamond" w:eastAsia="Garamond" w:hAnsi="Garamond"/>
          <w:b/>
          <w:bCs/>
          <w:spacing w:val="1"/>
          <w:sz w:val="24"/>
          <w:szCs w:val="24"/>
        </w:rPr>
      </w:pPr>
      <w:r w:rsidRPr="00083893">
        <w:rPr>
          <w:rFonts w:ascii="Garamond" w:eastAsia="Garamond" w:hAnsi="Garamond"/>
          <w:b/>
          <w:bCs/>
          <w:spacing w:val="1"/>
          <w:sz w:val="24"/>
          <w:szCs w:val="24"/>
        </w:rPr>
        <w:t>REFERENCES</w:t>
      </w:r>
    </w:p>
    <w:p w14:paraId="4C310619" w14:textId="1042D435" w:rsidR="00083893" w:rsidRDefault="00400EA5" w:rsidP="00083893">
      <w:pPr>
        <w:pStyle w:val="ListParagraph"/>
        <w:numPr>
          <w:ilvl w:val="0"/>
          <w:numId w:val="21"/>
        </w:numPr>
        <w:ind w:left="709" w:hanging="425"/>
        <w:rPr>
          <w:rFonts w:ascii="Garamond" w:eastAsia="Garamond" w:hAnsi="Garamond"/>
          <w:spacing w:val="1"/>
          <w:sz w:val="24"/>
          <w:szCs w:val="24"/>
        </w:rPr>
      </w:pPr>
      <w:r w:rsidRPr="00083893">
        <w:rPr>
          <w:rFonts w:ascii="Garamond" w:eastAsia="Garamond" w:hAnsi="Garamond"/>
          <w:spacing w:val="1"/>
          <w:sz w:val="24"/>
          <w:szCs w:val="24"/>
        </w:rPr>
        <w:t xml:space="preserve">Downey, A. (2017). </w:t>
      </w:r>
      <w:hyperlink r:id="rId37" w:history="1">
        <w:r w:rsidR="000926E7" w:rsidRPr="0007119B">
          <w:rPr>
            <w:rStyle w:val="Hyperlink"/>
            <w:rFonts w:ascii="Garamond" w:eastAsia="Garamond" w:hAnsi="Garamond"/>
            <w:i/>
            <w:iCs/>
            <w:spacing w:val="1"/>
            <w:sz w:val="24"/>
            <w:szCs w:val="24"/>
          </w:rPr>
          <w:t>Modeling and Simulation in Python</w:t>
        </w:r>
      </w:hyperlink>
      <w:r w:rsidRPr="00083893">
        <w:rPr>
          <w:rFonts w:ascii="Garamond" w:eastAsia="Garamond" w:hAnsi="Garamond"/>
          <w:spacing w:val="1"/>
          <w:sz w:val="24"/>
          <w:szCs w:val="24"/>
        </w:rPr>
        <w:t xml:space="preserve">. Needham, MA: Green Tea Press. Retrieved from </w:t>
      </w:r>
      <w:hyperlink r:id="rId38" w:history="1">
        <w:r w:rsidRPr="00083893">
          <w:rPr>
            <w:rStyle w:val="Hyperlink"/>
            <w:rFonts w:ascii="Garamond" w:eastAsia="Garamond" w:hAnsi="Garamond"/>
            <w:spacing w:val="1"/>
            <w:sz w:val="24"/>
            <w:szCs w:val="24"/>
          </w:rPr>
          <w:t>http://greenteapress.com/modsimpy/ModSimPy3.pdf</w:t>
        </w:r>
      </w:hyperlink>
      <w:r w:rsidRPr="00083893">
        <w:rPr>
          <w:rFonts w:ascii="Garamond" w:eastAsia="Garamond" w:hAnsi="Garamond"/>
          <w:spacing w:val="1"/>
          <w:sz w:val="24"/>
          <w:szCs w:val="24"/>
        </w:rPr>
        <w:t>.</w:t>
      </w:r>
    </w:p>
    <w:p w14:paraId="76834C82" w14:textId="06A7742E" w:rsidR="00083893" w:rsidRDefault="00400EA5" w:rsidP="00083893">
      <w:pPr>
        <w:pStyle w:val="ListParagraph"/>
        <w:numPr>
          <w:ilvl w:val="0"/>
          <w:numId w:val="21"/>
        </w:numPr>
        <w:ind w:left="709" w:hanging="425"/>
        <w:rPr>
          <w:rFonts w:ascii="Garamond" w:eastAsia="Garamond" w:hAnsi="Garamond"/>
          <w:spacing w:val="1"/>
          <w:sz w:val="24"/>
          <w:szCs w:val="24"/>
        </w:rPr>
      </w:pPr>
      <w:r w:rsidRPr="00083893">
        <w:rPr>
          <w:rFonts w:ascii="Garamond" w:eastAsia="Garamond" w:hAnsi="Garamond"/>
          <w:spacing w:val="1"/>
          <w:sz w:val="24"/>
          <w:szCs w:val="24"/>
        </w:rPr>
        <w:t xml:space="preserve">Gordon, S. &amp; Guilfoos, B. (2017). </w:t>
      </w:r>
      <w:hyperlink r:id="rId39" w:history="1">
        <w:r w:rsidRPr="008B1413">
          <w:rPr>
            <w:rStyle w:val="Hyperlink"/>
            <w:rFonts w:ascii="Garamond" w:eastAsia="Garamond" w:hAnsi="Garamond"/>
            <w:i/>
            <w:iCs/>
            <w:spacing w:val="1"/>
            <w:sz w:val="24"/>
            <w:szCs w:val="24"/>
          </w:rPr>
          <w:t xml:space="preserve">Introduction to modeling and simulation with </w:t>
        </w:r>
        <w:proofErr w:type="spellStart"/>
        <w:r w:rsidRPr="008B1413">
          <w:rPr>
            <w:rStyle w:val="Hyperlink"/>
            <w:rFonts w:ascii="Garamond" w:eastAsia="Garamond" w:hAnsi="Garamond"/>
            <w:i/>
            <w:iCs/>
            <w:spacing w:val="1"/>
            <w:sz w:val="24"/>
            <w:szCs w:val="24"/>
          </w:rPr>
          <w:t>Matlab</w:t>
        </w:r>
        <w:proofErr w:type="spellEnd"/>
        <w:r w:rsidRPr="008B1413">
          <w:rPr>
            <w:rStyle w:val="Hyperlink"/>
            <w:rFonts w:ascii="Garamond" w:eastAsia="Garamond" w:hAnsi="Garamond"/>
            <w:i/>
            <w:iCs/>
            <w:spacing w:val="1"/>
            <w:sz w:val="24"/>
            <w:szCs w:val="24"/>
          </w:rPr>
          <w:t xml:space="preserve"> and Python</w:t>
        </w:r>
      </w:hyperlink>
      <w:r w:rsidRPr="00083893">
        <w:rPr>
          <w:rFonts w:ascii="Garamond" w:eastAsia="Garamond" w:hAnsi="Garamond"/>
          <w:spacing w:val="1"/>
          <w:sz w:val="24"/>
          <w:szCs w:val="24"/>
        </w:rPr>
        <w:t>. Boca Raton, FL: CRC Press Taylor &amp; Francis Group, LLC.</w:t>
      </w:r>
    </w:p>
    <w:p w14:paraId="11CBAC70" w14:textId="580AD216" w:rsidR="00417130" w:rsidRDefault="00417130" w:rsidP="00083893">
      <w:pPr>
        <w:pStyle w:val="ListParagraph"/>
        <w:numPr>
          <w:ilvl w:val="0"/>
          <w:numId w:val="21"/>
        </w:numPr>
        <w:ind w:left="709" w:hanging="425"/>
        <w:rPr>
          <w:rFonts w:ascii="Garamond" w:eastAsia="Garamond" w:hAnsi="Garamond"/>
          <w:spacing w:val="1"/>
          <w:sz w:val="24"/>
          <w:szCs w:val="24"/>
        </w:rPr>
      </w:pPr>
      <w:r>
        <w:rPr>
          <w:rFonts w:ascii="Garamond" w:eastAsia="Garamond" w:hAnsi="Garamond"/>
          <w:spacing w:val="1"/>
          <w:sz w:val="24"/>
          <w:szCs w:val="24"/>
        </w:rPr>
        <w:t>McKinney, W. (2018)</w:t>
      </w:r>
      <w:r w:rsidR="00C032A5">
        <w:rPr>
          <w:rFonts w:ascii="Garamond" w:eastAsia="Garamond" w:hAnsi="Garamond"/>
          <w:spacing w:val="1"/>
          <w:sz w:val="24"/>
          <w:szCs w:val="24"/>
        </w:rPr>
        <w:t xml:space="preserve">. </w:t>
      </w:r>
      <w:hyperlink r:id="rId40" w:history="1">
        <w:r w:rsidR="00C032A5" w:rsidRPr="00BD7BD9">
          <w:rPr>
            <w:rStyle w:val="Hyperlink"/>
            <w:rFonts w:ascii="Garamond" w:eastAsia="Garamond" w:hAnsi="Garamond"/>
            <w:i/>
            <w:iCs/>
            <w:spacing w:val="1"/>
            <w:sz w:val="24"/>
            <w:szCs w:val="24"/>
          </w:rPr>
          <w:t>Python for Data Analysis</w:t>
        </w:r>
      </w:hyperlink>
      <w:r w:rsidR="00C032A5">
        <w:rPr>
          <w:rFonts w:ascii="Garamond" w:eastAsia="Garamond" w:hAnsi="Garamond"/>
          <w:spacing w:val="1"/>
          <w:sz w:val="24"/>
          <w:szCs w:val="24"/>
        </w:rPr>
        <w:t xml:space="preserve">. </w:t>
      </w:r>
      <w:r w:rsidR="00C032A5" w:rsidRPr="00C032A5">
        <w:rPr>
          <w:rFonts w:ascii="Garamond" w:eastAsia="Garamond" w:hAnsi="Garamond"/>
          <w:spacing w:val="1"/>
          <w:sz w:val="24"/>
          <w:szCs w:val="24"/>
        </w:rPr>
        <w:t>Sebastopol, California : O'Reilly Media, Inc</w:t>
      </w:r>
      <w:r w:rsidR="00C032A5">
        <w:rPr>
          <w:rFonts w:ascii="Garamond" w:eastAsia="Garamond" w:hAnsi="Garamond"/>
          <w:spacing w:val="1"/>
          <w:sz w:val="24"/>
          <w:szCs w:val="24"/>
        </w:rPr>
        <w:t>.</w:t>
      </w:r>
    </w:p>
    <w:p w14:paraId="5495FA48" w14:textId="19B00C11" w:rsidR="00083893" w:rsidRDefault="00D31ADD" w:rsidP="00083893">
      <w:pPr>
        <w:pStyle w:val="ListParagraph"/>
        <w:numPr>
          <w:ilvl w:val="0"/>
          <w:numId w:val="21"/>
        </w:numPr>
        <w:ind w:left="709" w:hanging="425"/>
        <w:rPr>
          <w:rFonts w:ascii="Garamond" w:eastAsia="Garamond" w:hAnsi="Garamond"/>
          <w:spacing w:val="1"/>
          <w:sz w:val="24"/>
          <w:szCs w:val="24"/>
        </w:rPr>
      </w:pPr>
      <w:r w:rsidRPr="00083893">
        <w:rPr>
          <w:rFonts w:ascii="Garamond" w:eastAsia="Garamond" w:hAnsi="Garamond"/>
          <w:spacing w:val="1"/>
          <w:sz w:val="24"/>
          <w:szCs w:val="24"/>
        </w:rPr>
        <w:t>Nagar, S. (2018).</w:t>
      </w:r>
      <w:r w:rsidR="00E54821" w:rsidRPr="00E54821">
        <w:t xml:space="preserve"> </w:t>
      </w:r>
      <w:hyperlink r:id="rId41" w:history="1">
        <w:r w:rsidR="00E54821" w:rsidRPr="007B40CE">
          <w:rPr>
            <w:rStyle w:val="Hyperlink"/>
            <w:rFonts w:ascii="Garamond" w:eastAsia="Garamond" w:hAnsi="Garamond"/>
            <w:i/>
            <w:iCs/>
            <w:spacing w:val="1"/>
            <w:sz w:val="24"/>
            <w:szCs w:val="24"/>
          </w:rPr>
          <w:t xml:space="preserve">Introduction to Python for Engineers and Scientists : </w:t>
        </w:r>
        <w:r w:rsidR="008B1413" w:rsidRPr="007B40CE">
          <w:rPr>
            <w:rStyle w:val="Hyperlink"/>
            <w:rFonts w:ascii="Garamond" w:eastAsia="Garamond" w:hAnsi="Garamond"/>
            <w:i/>
            <w:iCs/>
            <w:spacing w:val="1"/>
            <w:sz w:val="24"/>
            <w:szCs w:val="24"/>
          </w:rPr>
          <w:t>Open-Source</w:t>
        </w:r>
        <w:r w:rsidR="00E54821" w:rsidRPr="007B40CE">
          <w:rPr>
            <w:rStyle w:val="Hyperlink"/>
            <w:rFonts w:ascii="Garamond" w:eastAsia="Garamond" w:hAnsi="Garamond"/>
            <w:i/>
            <w:iCs/>
            <w:spacing w:val="1"/>
            <w:sz w:val="24"/>
            <w:szCs w:val="24"/>
          </w:rPr>
          <w:t xml:space="preserve"> Solutions for Numerical Computation</w:t>
        </w:r>
      </w:hyperlink>
      <w:r w:rsidR="00E54821" w:rsidRPr="00083893">
        <w:rPr>
          <w:rFonts w:ascii="Garamond" w:eastAsia="Garamond" w:hAnsi="Garamond"/>
          <w:spacing w:val="1"/>
          <w:sz w:val="24"/>
          <w:szCs w:val="24"/>
        </w:rPr>
        <w:t>.</w:t>
      </w:r>
      <w:r w:rsidR="00D943D5" w:rsidRPr="00D943D5">
        <w:t xml:space="preserve"> </w:t>
      </w:r>
      <w:r w:rsidR="00D943D5" w:rsidRPr="00083893">
        <w:rPr>
          <w:rFonts w:ascii="Garamond" w:eastAsia="Garamond" w:hAnsi="Garamond"/>
          <w:spacing w:val="1"/>
          <w:sz w:val="24"/>
          <w:szCs w:val="24"/>
        </w:rPr>
        <w:t>Berkeley, CA : Apress.</w:t>
      </w:r>
    </w:p>
    <w:p w14:paraId="63EC3B6B" w14:textId="7D5DAC35" w:rsidR="00083893" w:rsidRDefault="00E819CE" w:rsidP="00083893">
      <w:pPr>
        <w:pStyle w:val="ListParagraph"/>
        <w:numPr>
          <w:ilvl w:val="0"/>
          <w:numId w:val="21"/>
        </w:numPr>
        <w:ind w:left="709" w:hanging="425"/>
        <w:rPr>
          <w:rFonts w:ascii="Garamond" w:eastAsia="Garamond" w:hAnsi="Garamond"/>
          <w:spacing w:val="1"/>
          <w:sz w:val="24"/>
          <w:szCs w:val="24"/>
        </w:rPr>
      </w:pPr>
      <w:r w:rsidRPr="00083893">
        <w:rPr>
          <w:rFonts w:ascii="Garamond" w:eastAsia="Garamond" w:hAnsi="Garamond"/>
          <w:spacing w:val="1"/>
          <w:sz w:val="24"/>
          <w:szCs w:val="24"/>
        </w:rPr>
        <w:t>Sundnes, J. (2020</w:t>
      </w:r>
      <w:r w:rsidRPr="00083893">
        <w:rPr>
          <w:rFonts w:ascii="Garamond" w:eastAsia="Garamond" w:hAnsi="Garamond"/>
          <w:i/>
          <w:iCs/>
          <w:spacing w:val="1"/>
          <w:sz w:val="24"/>
          <w:szCs w:val="24"/>
        </w:rPr>
        <w:t xml:space="preserve">). </w:t>
      </w:r>
      <w:hyperlink r:id="rId42" w:history="1">
        <w:r w:rsidR="00F10E7F" w:rsidRPr="000E5B05">
          <w:rPr>
            <w:rStyle w:val="Hyperlink"/>
            <w:rFonts w:ascii="Garamond" w:eastAsia="Garamond" w:hAnsi="Garamond"/>
            <w:i/>
            <w:iCs/>
            <w:spacing w:val="1"/>
            <w:sz w:val="24"/>
            <w:szCs w:val="24"/>
          </w:rPr>
          <w:t>Introduction to Scientific Programming with Python</w:t>
        </w:r>
      </w:hyperlink>
      <w:r w:rsidR="002D7CF2" w:rsidRPr="00083893">
        <w:rPr>
          <w:rFonts w:ascii="Garamond" w:eastAsia="Garamond" w:hAnsi="Garamond"/>
          <w:spacing w:val="1"/>
          <w:sz w:val="24"/>
          <w:szCs w:val="24"/>
        </w:rPr>
        <w:t>. Springer International Publishing.</w:t>
      </w:r>
    </w:p>
    <w:p w14:paraId="0E752369" w14:textId="093FD079" w:rsidR="00083893" w:rsidRDefault="00750338" w:rsidP="00083893">
      <w:pPr>
        <w:pStyle w:val="ListParagraph"/>
        <w:numPr>
          <w:ilvl w:val="0"/>
          <w:numId w:val="21"/>
        </w:numPr>
        <w:ind w:left="709" w:hanging="425"/>
        <w:rPr>
          <w:rFonts w:ascii="Garamond" w:eastAsia="Garamond" w:hAnsi="Garamond"/>
          <w:spacing w:val="1"/>
          <w:sz w:val="24"/>
          <w:szCs w:val="24"/>
        </w:rPr>
      </w:pPr>
      <w:r w:rsidRPr="00083893">
        <w:rPr>
          <w:rFonts w:ascii="Garamond" w:eastAsia="Garamond" w:hAnsi="Garamond"/>
          <w:spacing w:val="1"/>
          <w:sz w:val="24"/>
          <w:szCs w:val="24"/>
        </w:rPr>
        <w:t xml:space="preserve">Tagliaferri, L. </w:t>
      </w:r>
      <w:r w:rsidR="00F93522">
        <w:rPr>
          <w:rFonts w:ascii="Garamond" w:eastAsia="Garamond" w:hAnsi="Garamond"/>
          <w:spacing w:val="1"/>
          <w:sz w:val="24"/>
          <w:szCs w:val="24"/>
        </w:rPr>
        <w:t xml:space="preserve">et al. (2019). </w:t>
      </w:r>
      <w:hyperlink r:id="rId43" w:history="1">
        <w:r w:rsidR="00F93522" w:rsidRPr="00595266">
          <w:rPr>
            <w:rStyle w:val="Hyperlink"/>
            <w:rFonts w:ascii="Garamond" w:eastAsia="Garamond" w:hAnsi="Garamond"/>
            <w:i/>
            <w:iCs/>
            <w:spacing w:val="1"/>
            <w:sz w:val="24"/>
            <w:szCs w:val="24"/>
          </w:rPr>
          <w:t>Python Machine Learning Projects</w:t>
        </w:r>
      </w:hyperlink>
      <w:r w:rsidR="00F93522">
        <w:rPr>
          <w:rFonts w:ascii="Garamond" w:eastAsia="Garamond" w:hAnsi="Garamond"/>
          <w:spacing w:val="1"/>
          <w:sz w:val="24"/>
          <w:szCs w:val="24"/>
        </w:rPr>
        <w:t xml:space="preserve">. </w:t>
      </w:r>
      <w:proofErr w:type="spellStart"/>
      <w:r w:rsidR="00F93522">
        <w:rPr>
          <w:rFonts w:ascii="Garamond" w:eastAsia="Garamond" w:hAnsi="Garamond"/>
          <w:spacing w:val="1"/>
          <w:sz w:val="24"/>
          <w:szCs w:val="24"/>
        </w:rPr>
        <w:t>DigitalOcean</w:t>
      </w:r>
      <w:proofErr w:type="spellEnd"/>
      <w:r w:rsidR="00F93522">
        <w:rPr>
          <w:rFonts w:ascii="Garamond" w:eastAsia="Garamond" w:hAnsi="Garamond"/>
          <w:spacing w:val="1"/>
          <w:sz w:val="24"/>
          <w:szCs w:val="24"/>
        </w:rPr>
        <w:t>.</w:t>
      </w:r>
    </w:p>
    <w:p w14:paraId="693D00E3" w14:textId="47695ABB" w:rsidR="00046FBB" w:rsidRDefault="00046FBB" w:rsidP="00083893">
      <w:pPr>
        <w:pStyle w:val="ListParagraph"/>
        <w:numPr>
          <w:ilvl w:val="0"/>
          <w:numId w:val="21"/>
        </w:numPr>
        <w:ind w:left="709" w:hanging="425"/>
        <w:rPr>
          <w:rFonts w:ascii="Garamond" w:eastAsia="Garamond" w:hAnsi="Garamond"/>
          <w:spacing w:val="1"/>
          <w:sz w:val="24"/>
          <w:szCs w:val="24"/>
        </w:rPr>
      </w:pPr>
      <w:r w:rsidRPr="00083893">
        <w:rPr>
          <w:rFonts w:ascii="Garamond" w:eastAsia="Garamond" w:hAnsi="Garamond"/>
          <w:spacing w:val="1"/>
          <w:sz w:val="24"/>
          <w:szCs w:val="24"/>
        </w:rPr>
        <w:t xml:space="preserve">Velten, K. (2009). </w:t>
      </w:r>
      <w:hyperlink r:id="rId44" w:history="1">
        <w:r w:rsidR="00F855DC" w:rsidRPr="0007119B">
          <w:rPr>
            <w:rStyle w:val="Hyperlink"/>
            <w:rFonts w:ascii="Garamond" w:eastAsia="Garamond" w:hAnsi="Garamond"/>
            <w:i/>
            <w:iCs/>
            <w:spacing w:val="1"/>
            <w:sz w:val="24"/>
            <w:szCs w:val="24"/>
          </w:rPr>
          <w:t>Mathematical modeling and simulation: introduction for scientists and engineers</w:t>
        </w:r>
      </w:hyperlink>
      <w:r w:rsidR="00F855DC" w:rsidRPr="00083893">
        <w:rPr>
          <w:rFonts w:ascii="Garamond" w:eastAsia="Garamond" w:hAnsi="Garamond"/>
          <w:spacing w:val="1"/>
          <w:sz w:val="24"/>
          <w:szCs w:val="24"/>
        </w:rPr>
        <w:t>.</w:t>
      </w:r>
      <w:r w:rsidR="00524C19" w:rsidRPr="00083893">
        <w:rPr>
          <w:rFonts w:ascii="Garamond" w:eastAsia="Garamond" w:hAnsi="Garamond"/>
          <w:spacing w:val="1"/>
          <w:sz w:val="24"/>
          <w:szCs w:val="24"/>
        </w:rPr>
        <w:t xml:space="preserve"> Wiley-VCH.</w:t>
      </w:r>
    </w:p>
    <w:p w14:paraId="2FCA8C61" w14:textId="19C7FB77" w:rsidR="003B7615" w:rsidRPr="00083893" w:rsidRDefault="003B7615" w:rsidP="00083893">
      <w:pPr>
        <w:pStyle w:val="ListParagraph"/>
        <w:numPr>
          <w:ilvl w:val="0"/>
          <w:numId w:val="21"/>
        </w:numPr>
        <w:ind w:left="709" w:hanging="425"/>
        <w:rPr>
          <w:rFonts w:ascii="Garamond" w:eastAsia="Garamond" w:hAnsi="Garamond"/>
          <w:spacing w:val="1"/>
          <w:sz w:val="24"/>
          <w:szCs w:val="24"/>
        </w:rPr>
      </w:pPr>
      <w:r>
        <w:rPr>
          <w:rFonts w:ascii="Garamond" w:eastAsia="Garamond" w:hAnsi="Garamond"/>
          <w:spacing w:val="1"/>
          <w:sz w:val="24"/>
          <w:szCs w:val="24"/>
        </w:rPr>
        <w:t xml:space="preserve">Williams, E. (2019). </w:t>
      </w:r>
      <w:hyperlink r:id="rId45" w:history="1">
        <w:r w:rsidR="00CD0EE4" w:rsidRPr="00F378C5">
          <w:rPr>
            <w:rStyle w:val="Hyperlink"/>
            <w:rFonts w:ascii="Garamond" w:eastAsia="Garamond" w:hAnsi="Garamond"/>
            <w:i/>
            <w:iCs/>
            <w:spacing w:val="1"/>
            <w:sz w:val="24"/>
            <w:szCs w:val="24"/>
          </w:rPr>
          <w:t>Python for Data Science</w:t>
        </w:r>
      </w:hyperlink>
      <w:r w:rsidR="00CD0EE4">
        <w:rPr>
          <w:rFonts w:ascii="Garamond" w:eastAsia="Garamond" w:hAnsi="Garamond"/>
          <w:spacing w:val="1"/>
          <w:sz w:val="24"/>
          <w:szCs w:val="24"/>
        </w:rPr>
        <w:t>.</w:t>
      </w:r>
    </w:p>
    <w:p w14:paraId="2DAE67C9" w14:textId="3D9F46E7" w:rsidR="005D061B" w:rsidRDefault="005D061B" w:rsidP="00302BA6">
      <w:pPr>
        <w:pStyle w:val="ListParagraph"/>
        <w:ind w:left="720"/>
        <w:rPr>
          <w:rFonts w:ascii="Garamond" w:eastAsia="Garamond" w:hAnsi="Garamond"/>
          <w:spacing w:val="1"/>
          <w:sz w:val="24"/>
          <w:szCs w:val="24"/>
        </w:rPr>
      </w:pPr>
    </w:p>
    <w:p w14:paraId="0863AD00" w14:textId="3E458312" w:rsidR="00F75039" w:rsidRPr="00F91BBE" w:rsidRDefault="00F75039" w:rsidP="00302BA6">
      <w:pPr>
        <w:spacing w:after="0" w:line="240" w:lineRule="auto"/>
        <w:jc w:val="both"/>
        <w:rPr>
          <w:rFonts w:ascii="Garamond" w:hAnsi="Garamond"/>
          <w:b/>
          <w:i/>
          <w:color w:val="FF0000"/>
          <w:sz w:val="24"/>
          <w:szCs w:val="24"/>
        </w:rPr>
      </w:pPr>
      <w:r w:rsidRPr="00F91BBE">
        <w:rPr>
          <w:rFonts w:ascii="Garamond" w:hAnsi="Garamond"/>
          <w:b/>
          <w:sz w:val="24"/>
          <w:szCs w:val="24"/>
        </w:rPr>
        <w:t>INSTRUCTIONAL MATERIALS</w:t>
      </w:r>
    </w:p>
    <w:p w14:paraId="64647FC6" w14:textId="04090200" w:rsidR="009E05B4" w:rsidRDefault="00387864" w:rsidP="00302BA6">
      <w:pPr>
        <w:pStyle w:val="ListParagraph"/>
        <w:numPr>
          <w:ilvl w:val="0"/>
          <w:numId w:val="7"/>
        </w:numPr>
        <w:rPr>
          <w:rFonts w:ascii="Garamond" w:eastAsia="Garamond" w:hAnsi="Garamond"/>
          <w:spacing w:val="1"/>
          <w:sz w:val="24"/>
          <w:szCs w:val="24"/>
        </w:rPr>
      </w:pPr>
      <w:hyperlink r:id="rId46" w:history="1">
        <w:r w:rsidRPr="005868E1">
          <w:rPr>
            <w:rStyle w:val="Hyperlink"/>
            <w:rFonts w:ascii="Garamond" w:eastAsia="Garamond" w:hAnsi="Garamond"/>
            <w:spacing w:val="1"/>
            <w:sz w:val="24"/>
            <w:szCs w:val="24"/>
          </w:rPr>
          <w:t>Sustainable Development Goals</w:t>
        </w:r>
      </w:hyperlink>
      <w:r w:rsidR="005B476D">
        <w:rPr>
          <w:rFonts w:ascii="Garamond" w:eastAsia="Garamond" w:hAnsi="Garamond"/>
          <w:spacing w:val="1"/>
          <w:sz w:val="24"/>
          <w:szCs w:val="24"/>
        </w:rPr>
        <w:t xml:space="preserve"> (learning output </w:t>
      </w:r>
      <w:r w:rsidR="005868E1">
        <w:rPr>
          <w:rFonts w:ascii="Garamond" w:eastAsia="Garamond" w:hAnsi="Garamond"/>
          <w:spacing w:val="1"/>
          <w:sz w:val="24"/>
          <w:szCs w:val="24"/>
        </w:rPr>
        <w:t>motivation</w:t>
      </w:r>
      <w:r w:rsidR="005B476D">
        <w:rPr>
          <w:rFonts w:ascii="Garamond" w:eastAsia="Garamond" w:hAnsi="Garamond"/>
          <w:spacing w:val="1"/>
          <w:sz w:val="24"/>
          <w:szCs w:val="24"/>
        </w:rPr>
        <w:t>)</w:t>
      </w:r>
    </w:p>
    <w:p w14:paraId="1B18054C" w14:textId="780B4BB6" w:rsidR="00F75039" w:rsidRDefault="006009E2" w:rsidP="00302BA6">
      <w:pPr>
        <w:pStyle w:val="ListParagraph"/>
        <w:numPr>
          <w:ilvl w:val="0"/>
          <w:numId w:val="7"/>
        </w:numPr>
        <w:rPr>
          <w:rFonts w:ascii="Garamond" w:eastAsia="Garamond" w:hAnsi="Garamond"/>
          <w:spacing w:val="1"/>
          <w:sz w:val="24"/>
          <w:szCs w:val="24"/>
        </w:rPr>
      </w:pPr>
      <w:r w:rsidRPr="006009E2">
        <w:rPr>
          <w:rFonts w:ascii="Garamond" w:eastAsia="Garamond" w:hAnsi="Garamond"/>
          <w:spacing w:val="1"/>
          <w:sz w:val="24"/>
          <w:szCs w:val="24"/>
        </w:rPr>
        <w:t>Books</w:t>
      </w:r>
    </w:p>
    <w:p w14:paraId="46EC1F84" w14:textId="65861FB3" w:rsidR="00A874F3" w:rsidRDefault="006E06A3" w:rsidP="00302BA6">
      <w:pPr>
        <w:pStyle w:val="ListParagraph"/>
        <w:numPr>
          <w:ilvl w:val="0"/>
          <w:numId w:val="7"/>
        </w:numPr>
        <w:rPr>
          <w:rFonts w:ascii="Garamond" w:eastAsia="Garamond" w:hAnsi="Garamond"/>
          <w:spacing w:val="1"/>
          <w:sz w:val="24"/>
          <w:szCs w:val="24"/>
        </w:rPr>
      </w:pPr>
      <w:r>
        <w:rPr>
          <w:rFonts w:ascii="Garamond" w:eastAsia="Garamond" w:hAnsi="Garamond"/>
          <w:spacing w:val="1"/>
          <w:sz w:val="24"/>
          <w:szCs w:val="24"/>
        </w:rPr>
        <w:t>Video clips</w:t>
      </w:r>
    </w:p>
    <w:p w14:paraId="657AFDA7" w14:textId="743CDE2C" w:rsidR="006E06A3" w:rsidRDefault="0022324B" w:rsidP="00302BA6">
      <w:pPr>
        <w:pStyle w:val="ListParagraph"/>
        <w:numPr>
          <w:ilvl w:val="0"/>
          <w:numId w:val="7"/>
        </w:numPr>
        <w:rPr>
          <w:rFonts w:ascii="Garamond" w:eastAsia="Garamond" w:hAnsi="Garamond"/>
          <w:spacing w:val="1"/>
          <w:sz w:val="24"/>
          <w:szCs w:val="24"/>
        </w:rPr>
      </w:pPr>
      <w:r>
        <w:rPr>
          <w:rFonts w:ascii="Garamond" w:eastAsia="Garamond" w:hAnsi="Garamond"/>
          <w:spacing w:val="1"/>
          <w:sz w:val="24"/>
          <w:szCs w:val="24"/>
        </w:rPr>
        <w:t>Online courses from</w:t>
      </w:r>
      <w:r w:rsidR="009E05B4">
        <w:rPr>
          <w:rFonts w:ascii="Garamond" w:eastAsia="Garamond" w:hAnsi="Garamond"/>
          <w:spacing w:val="1"/>
          <w:sz w:val="24"/>
          <w:szCs w:val="24"/>
        </w:rPr>
        <w:t xml:space="preserve"> LinkedIn Learning</w:t>
      </w:r>
      <w:r>
        <w:rPr>
          <w:rFonts w:ascii="Garamond" w:eastAsia="Garamond" w:hAnsi="Garamond"/>
          <w:spacing w:val="1"/>
          <w:sz w:val="24"/>
          <w:szCs w:val="24"/>
        </w:rPr>
        <w:t xml:space="preserve"> </w:t>
      </w:r>
    </w:p>
    <w:p w14:paraId="0E86619B" w14:textId="1C8F1B7E" w:rsidR="001819C4" w:rsidRDefault="00133F4E" w:rsidP="006159EB">
      <w:pPr>
        <w:pStyle w:val="ListParagraph"/>
        <w:numPr>
          <w:ilvl w:val="0"/>
          <w:numId w:val="7"/>
        </w:numPr>
        <w:rPr>
          <w:rStyle w:val="Hyperlink"/>
          <w:rFonts w:ascii="Garamond" w:eastAsia="Garamond" w:hAnsi="Garamond"/>
          <w:color w:val="auto"/>
          <w:spacing w:val="1"/>
          <w:sz w:val="24"/>
          <w:szCs w:val="24"/>
          <w:u w:val="none"/>
        </w:rPr>
      </w:pPr>
      <w:r>
        <w:rPr>
          <w:rStyle w:val="Hyperlink"/>
          <w:rFonts w:ascii="Garamond" w:eastAsia="Garamond" w:hAnsi="Garamond"/>
          <w:color w:val="auto"/>
          <w:spacing w:val="1"/>
          <w:sz w:val="24"/>
          <w:szCs w:val="24"/>
          <w:u w:val="none"/>
        </w:rPr>
        <w:t>Possible d</w:t>
      </w:r>
      <w:r w:rsidR="00DC629D">
        <w:rPr>
          <w:rStyle w:val="Hyperlink"/>
          <w:rFonts w:ascii="Garamond" w:eastAsia="Garamond" w:hAnsi="Garamond"/>
          <w:color w:val="auto"/>
          <w:spacing w:val="1"/>
          <w:sz w:val="24"/>
          <w:szCs w:val="24"/>
          <w:u w:val="none"/>
        </w:rPr>
        <w:t xml:space="preserve">ata </w:t>
      </w:r>
      <w:r>
        <w:rPr>
          <w:rStyle w:val="Hyperlink"/>
          <w:rFonts w:ascii="Garamond" w:eastAsia="Garamond" w:hAnsi="Garamond"/>
          <w:color w:val="auto"/>
          <w:spacing w:val="1"/>
          <w:sz w:val="24"/>
          <w:szCs w:val="24"/>
          <w:u w:val="none"/>
        </w:rPr>
        <w:t>sources</w:t>
      </w:r>
      <w:r w:rsidR="00DC629D">
        <w:rPr>
          <w:rStyle w:val="Hyperlink"/>
          <w:rFonts w:ascii="Garamond" w:eastAsia="Garamond" w:hAnsi="Garamond"/>
          <w:color w:val="auto"/>
          <w:spacing w:val="1"/>
          <w:sz w:val="24"/>
          <w:szCs w:val="24"/>
          <w:u w:val="none"/>
        </w:rPr>
        <w:t>:</w:t>
      </w:r>
    </w:p>
    <w:p w14:paraId="74724563" w14:textId="27A18513" w:rsidR="00D63CC6" w:rsidRPr="00133F4E" w:rsidRDefault="00D63CC6" w:rsidP="00DC629D">
      <w:pPr>
        <w:pStyle w:val="ListParagraph"/>
        <w:numPr>
          <w:ilvl w:val="1"/>
          <w:numId w:val="7"/>
        </w:numPr>
        <w:rPr>
          <w:rFonts w:ascii="Garamond" w:eastAsia="Garamond" w:hAnsi="Garamond" w:cstheme="minorHAnsi"/>
          <w:spacing w:val="1"/>
        </w:rPr>
      </w:pPr>
      <w:hyperlink r:id="rId47" w:history="1">
        <w:r w:rsidRPr="00133F4E">
          <w:rPr>
            <w:rStyle w:val="Hyperlink"/>
            <w:rFonts w:ascii="Garamond" w:hAnsi="Garamond" w:cstheme="minorHAnsi"/>
          </w:rPr>
          <w:t>Kaggle Datasets</w:t>
        </w:r>
      </w:hyperlink>
    </w:p>
    <w:p w14:paraId="448D7B83" w14:textId="44F48A81" w:rsidR="00DC629D" w:rsidRPr="00133F4E" w:rsidRDefault="00D00A54" w:rsidP="00DC629D">
      <w:pPr>
        <w:pStyle w:val="ListParagraph"/>
        <w:numPr>
          <w:ilvl w:val="1"/>
          <w:numId w:val="7"/>
        </w:numPr>
        <w:rPr>
          <w:rFonts w:ascii="Garamond" w:eastAsia="Garamond" w:hAnsi="Garamond" w:cstheme="minorHAnsi"/>
          <w:spacing w:val="1"/>
        </w:rPr>
      </w:pPr>
      <w:hyperlink r:id="rId48" w:history="1">
        <w:r w:rsidRPr="00133F4E">
          <w:rPr>
            <w:rStyle w:val="Hyperlink"/>
            <w:rFonts w:ascii="Garamond" w:eastAsia="Garamond" w:hAnsi="Garamond" w:cstheme="minorHAnsi"/>
            <w:spacing w:val="1"/>
          </w:rPr>
          <w:t>Google Dataset Search</w:t>
        </w:r>
      </w:hyperlink>
    </w:p>
    <w:p w14:paraId="120B7664" w14:textId="34A0F061" w:rsidR="00D00A54" w:rsidRPr="00133F4E" w:rsidRDefault="00D00A54" w:rsidP="00DC629D">
      <w:pPr>
        <w:pStyle w:val="ListParagraph"/>
        <w:numPr>
          <w:ilvl w:val="1"/>
          <w:numId w:val="7"/>
        </w:numPr>
        <w:rPr>
          <w:rFonts w:ascii="Garamond" w:eastAsia="Garamond" w:hAnsi="Garamond" w:cstheme="minorHAnsi"/>
          <w:spacing w:val="1"/>
        </w:rPr>
      </w:pPr>
      <w:hyperlink r:id="rId49" w:history="1">
        <w:r w:rsidRPr="00133F4E">
          <w:rPr>
            <w:rStyle w:val="Hyperlink"/>
            <w:rFonts w:ascii="Garamond" w:eastAsia="Garamond" w:hAnsi="Garamond" w:cstheme="minorHAnsi"/>
            <w:spacing w:val="1"/>
          </w:rPr>
          <w:t>Open Data Philippines</w:t>
        </w:r>
      </w:hyperlink>
    </w:p>
    <w:p w14:paraId="3D329502" w14:textId="679F7D72" w:rsidR="006E06A3" w:rsidRPr="00133F4E" w:rsidRDefault="00D00A54" w:rsidP="009E1EC4">
      <w:pPr>
        <w:pStyle w:val="ListParagraph"/>
        <w:numPr>
          <w:ilvl w:val="1"/>
          <w:numId w:val="7"/>
        </w:numPr>
        <w:rPr>
          <w:rFonts w:ascii="Garamond" w:eastAsia="Garamond" w:hAnsi="Garamond" w:cstheme="minorHAnsi"/>
          <w:spacing w:val="1"/>
        </w:rPr>
      </w:pPr>
      <w:hyperlink r:id="rId50" w:history="1">
        <w:r w:rsidRPr="00133F4E">
          <w:rPr>
            <w:rStyle w:val="Hyperlink"/>
            <w:rFonts w:ascii="Garamond" w:eastAsia="Garamond" w:hAnsi="Garamond" w:cstheme="minorHAnsi"/>
            <w:spacing w:val="1"/>
          </w:rPr>
          <w:t>World Bank Open Data</w:t>
        </w:r>
      </w:hyperlink>
    </w:p>
    <w:p w14:paraId="18FE73BF" w14:textId="0A2DBB0D" w:rsidR="00687A63" w:rsidRDefault="00687A63" w:rsidP="00302BA6">
      <w:pPr>
        <w:spacing w:after="0" w:line="240" w:lineRule="auto"/>
        <w:rPr>
          <w:rFonts w:ascii="Garamond" w:eastAsia="Garamond" w:hAnsi="Garamond"/>
          <w:b/>
          <w:bCs/>
          <w:spacing w:val="1"/>
          <w:sz w:val="24"/>
          <w:szCs w:val="24"/>
        </w:rPr>
      </w:pPr>
    </w:p>
    <w:p w14:paraId="5B30830E" w14:textId="1B54A303" w:rsidR="00A97321" w:rsidRDefault="00812063" w:rsidP="00302BA6">
      <w:pPr>
        <w:spacing w:after="0" w:line="240" w:lineRule="auto"/>
        <w:rPr>
          <w:rFonts w:ascii="Garamond" w:eastAsia="Garamond" w:hAnsi="Garamond"/>
          <w:b/>
          <w:bCs/>
          <w:spacing w:val="1"/>
          <w:sz w:val="24"/>
          <w:szCs w:val="24"/>
        </w:rPr>
      </w:pPr>
      <w:r w:rsidRPr="00F91BBE">
        <w:rPr>
          <w:rFonts w:ascii="Garamond" w:eastAsia="Garamond" w:hAnsi="Garamond"/>
          <w:b/>
          <w:bCs/>
          <w:spacing w:val="1"/>
          <w:sz w:val="24"/>
          <w:szCs w:val="24"/>
        </w:rPr>
        <w:t>GRADING SYSTEM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C0" w:firstRow="0" w:lastRow="1" w:firstColumn="1" w:lastColumn="0" w:noHBand="0" w:noVBand="1"/>
      </w:tblPr>
      <w:tblGrid>
        <w:gridCol w:w="4675"/>
        <w:gridCol w:w="849"/>
      </w:tblGrid>
      <w:tr w:rsidR="007504DB" w14:paraId="787272E3" w14:textId="77777777" w:rsidTr="00270372">
        <w:trPr>
          <w:jc w:val="center"/>
        </w:trPr>
        <w:tc>
          <w:tcPr>
            <w:tcW w:w="4675" w:type="dxa"/>
          </w:tcPr>
          <w:p w14:paraId="33F91792" w14:textId="6ED42E50" w:rsidR="007504DB" w:rsidRPr="00F3389D" w:rsidRDefault="00182BD3" w:rsidP="00302BA6">
            <w:pPr>
              <w:rPr>
                <w:rFonts w:ascii="Garamond" w:eastAsia="Garamond" w:hAnsi="Garamond"/>
                <w:spacing w:val="1"/>
                <w:sz w:val="24"/>
                <w:szCs w:val="24"/>
              </w:rPr>
            </w:pPr>
            <w:r>
              <w:rPr>
                <w:rFonts w:ascii="Garamond" w:eastAsia="Garamond" w:hAnsi="Garamond"/>
                <w:spacing w:val="1"/>
                <w:sz w:val="24"/>
                <w:szCs w:val="24"/>
              </w:rPr>
              <w:t xml:space="preserve">Project </w:t>
            </w:r>
            <w:r w:rsidR="00807CD1">
              <w:rPr>
                <w:rFonts w:ascii="Garamond" w:eastAsia="Garamond" w:hAnsi="Garamond"/>
                <w:spacing w:val="1"/>
                <w:sz w:val="24"/>
                <w:szCs w:val="24"/>
              </w:rPr>
              <w:t>Deliverables / Problem Sets</w:t>
            </w:r>
          </w:p>
        </w:tc>
        <w:tc>
          <w:tcPr>
            <w:tcW w:w="849" w:type="dxa"/>
          </w:tcPr>
          <w:p w14:paraId="7609FE6C" w14:textId="332602BA" w:rsidR="007504DB" w:rsidRPr="00F3389D" w:rsidRDefault="00880FD2" w:rsidP="00302BA6">
            <w:pPr>
              <w:jc w:val="right"/>
              <w:rPr>
                <w:rFonts w:ascii="Garamond" w:eastAsia="Garamond" w:hAnsi="Garamond"/>
                <w:spacing w:val="1"/>
                <w:sz w:val="24"/>
                <w:szCs w:val="24"/>
              </w:rPr>
            </w:pPr>
            <w:r>
              <w:rPr>
                <w:rFonts w:ascii="Garamond" w:eastAsia="Garamond" w:hAnsi="Garamond"/>
                <w:spacing w:val="1"/>
                <w:sz w:val="24"/>
                <w:szCs w:val="24"/>
              </w:rPr>
              <w:t>40</w:t>
            </w:r>
            <w:r w:rsidR="007504DB" w:rsidRPr="00F3389D">
              <w:rPr>
                <w:rFonts w:ascii="Garamond" w:eastAsia="Garamond" w:hAnsi="Garamond"/>
                <w:spacing w:val="1"/>
                <w:sz w:val="24"/>
                <w:szCs w:val="24"/>
              </w:rPr>
              <w:t>%</w:t>
            </w:r>
          </w:p>
        </w:tc>
      </w:tr>
      <w:tr w:rsidR="00D03786" w14:paraId="34692DAD" w14:textId="77777777" w:rsidTr="00270372">
        <w:trPr>
          <w:jc w:val="center"/>
        </w:trPr>
        <w:tc>
          <w:tcPr>
            <w:tcW w:w="4675" w:type="dxa"/>
          </w:tcPr>
          <w:p w14:paraId="43CEF60D" w14:textId="70A21AD0" w:rsidR="00D03786" w:rsidRDefault="00D03786" w:rsidP="00302BA6">
            <w:pPr>
              <w:rPr>
                <w:rFonts w:ascii="Garamond" w:eastAsia="Garamond" w:hAnsi="Garamond"/>
                <w:spacing w:val="1"/>
                <w:sz w:val="24"/>
                <w:szCs w:val="24"/>
              </w:rPr>
            </w:pPr>
            <w:r>
              <w:rPr>
                <w:rFonts w:ascii="Garamond" w:eastAsia="Garamond" w:hAnsi="Garamond"/>
                <w:spacing w:val="1"/>
                <w:sz w:val="24"/>
                <w:szCs w:val="24"/>
              </w:rPr>
              <w:t>Project Proposal / Final Project</w:t>
            </w:r>
          </w:p>
        </w:tc>
        <w:tc>
          <w:tcPr>
            <w:tcW w:w="849" w:type="dxa"/>
          </w:tcPr>
          <w:p w14:paraId="75C22743" w14:textId="5DAA6C16" w:rsidR="00D03786" w:rsidRPr="00F3389D" w:rsidRDefault="00880FD2" w:rsidP="00302BA6">
            <w:pPr>
              <w:jc w:val="right"/>
              <w:rPr>
                <w:rFonts w:ascii="Garamond" w:eastAsia="Garamond" w:hAnsi="Garamond"/>
                <w:spacing w:val="1"/>
                <w:sz w:val="24"/>
                <w:szCs w:val="24"/>
              </w:rPr>
            </w:pPr>
            <w:r>
              <w:rPr>
                <w:rFonts w:ascii="Garamond" w:eastAsia="Garamond" w:hAnsi="Garamond"/>
                <w:spacing w:val="1"/>
                <w:sz w:val="24"/>
                <w:szCs w:val="24"/>
              </w:rPr>
              <w:t>3</w:t>
            </w:r>
            <w:r w:rsidR="00B97C57">
              <w:rPr>
                <w:rFonts w:ascii="Garamond" w:eastAsia="Garamond" w:hAnsi="Garamond"/>
                <w:spacing w:val="1"/>
                <w:sz w:val="24"/>
                <w:szCs w:val="24"/>
              </w:rPr>
              <w:t>0%</w:t>
            </w:r>
          </w:p>
        </w:tc>
      </w:tr>
      <w:tr w:rsidR="007504DB" w14:paraId="27E1155C" w14:textId="77777777" w:rsidTr="00270372">
        <w:trPr>
          <w:jc w:val="center"/>
        </w:trPr>
        <w:tc>
          <w:tcPr>
            <w:tcW w:w="4675" w:type="dxa"/>
          </w:tcPr>
          <w:p w14:paraId="793C5EAE" w14:textId="62784E2C" w:rsidR="007504DB" w:rsidRPr="00F3389D" w:rsidRDefault="007504DB" w:rsidP="00302BA6">
            <w:pPr>
              <w:rPr>
                <w:rFonts w:ascii="Garamond" w:eastAsia="Garamond" w:hAnsi="Garamond"/>
                <w:spacing w:val="1"/>
                <w:sz w:val="24"/>
                <w:szCs w:val="24"/>
              </w:rPr>
            </w:pPr>
            <w:r w:rsidRPr="00F3389D">
              <w:rPr>
                <w:rFonts w:ascii="Garamond" w:eastAsia="Garamond" w:hAnsi="Garamond"/>
                <w:spacing w:val="1"/>
                <w:sz w:val="24"/>
                <w:szCs w:val="24"/>
              </w:rPr>
              <w:t>Assignments</w:t>
            </w:r>
            <w:r w:rsidR="004213F6" w:rsidRPr="00F3389D">
              <w:rPr>
                <w:rFonts w:ascii="Garamond" w:eastAsia="Garamond" w:hAnsi="Garamond"/>
                <w:spacing w:val="1"/>
                <w:sz w:val="24"/>
                <w:szCs w:val="24"/>
              </w:rPr>
              <w:t xml:space="preserve"> / Lab Exercises</w:t>
            </w:r>
          </w:p>
        </w:tc>
        <w:tc>
          <w:tcPr>
            <w:tcW w:w="849" w:type="dxa"/>
          </w:tcPr>
          <w:p w14:paraId="1C093273" w14:textId="3B583696" w:rsidR="007504DB" w:rsidRPr="00F3389D" w:rsidRDefault="00880FD2" w:rsidP="00302BA6">
            <w:pPr>
              <w:jc w:val="right"/>
              <w:rPr>
                <w:rFonts w:ascii="Garamond" w:eastAsia="Garamond" w:hAnsi="Garamond"/>
                <w:spacing w:val="1"/>
                <w:sz w:val="24"/>
                <w:szCs w:val="24"/>
              </w:rPr>
            </w:pPr>
            <w:r>
              <w:rPr>
                <w:rFonts w:ascii="Garamond" w:eastAsia="Garamond" w:hAnsi="Garamond"/>
                <w:spacing w:val="1"/>
                <w:sz w:val="24"/>
                <w:szCs w:val="24"/>
              </w:rPr>
              <w:t>25</w:t>
            </w:r>
            <w:r w:rsidR="004213F6" w:rsidRPr="00F3389D">
              <w:rPr>
                <w:rFonts w:ascii="Garamond" w:eastAsia="Garamond" w:hAnsi="Garamond"/>
                <w:spacing w:val="1"/>
                <w:sz w:val="24"/>
                <w:szCs w:val="24"/>
              </w:rPr>
              <w:t>%</w:t>
            </w:r>
          </w:p>
        </w:tc>
      </w:tr>
      <w:tr w:rsidR="007504DB" w14:paraId="2A603754" w14:textId="77777777" w:rsidTr="00270372">
        <w:trPr>
          <w:jc w:val="center"/>
        </w:trPr>
        <w:tc>
          <w:tcPr>
            <w:tcW w:w="4675" w:type="dxa"/>
          </w:tcPr>
          <w:p w14:paraId="00FD2B04" w14:textId="45E36D4A" w:rsidR="007504DB" w:rsidRPr="00F3389D" w:rsidRDefault="00497FE8" w:rsidP="00302BA6">
            <w:pPr>
              <w:rPr>
                <w:rFonts w:ascii="Garamond" w:eastAsia="Garamond" w:hAnsi="Garamond"/>
                <w:spacing w:val="1"/>
                <w:sz w:val="24"/>
                <w:szCs w:val="24"/>
              </w:rPr>
            </w:pPr>
            <w:r w:rsidRPr="00F3389D">
              <w:rPr>
                <w:rFonts w:ascii="Garamond" w:eastAsia="Garamond" w:hAnsi="Garamond"/>
                <w:spacing w:val="1"/>
                <w:sz w:val="24"/>
                <w:szCs w:val="24"/>
              </w:rPr>
              <w:t>C</w:t>
            </w:r>
            <w:r w:rsidR="00270372">
              <w:rPr>
                <w:rFonts w:ascii="Garamond" w:eastAsia="Garamond" w:hAnsi="Garamond"/>
                <w:spacing w:val="1"/>
                <w:sz w:val="24"/>
                <w:szCs w:val="24"/>
              </w:rPr>
              <w:t>l</w:t>
            </w:r>
            <w:r w:rsidRPr="00F3389D">
              <w:rPr>
                <w:rFonts w:ascii="Garamond" w:eastAsia="Garamond" w:hAnsi="Garamond"/>
                <w:spacing w:val="1"/>
                <w:sz w:val="24"/>
                <w:szCs w:val="24"/>
              </w:rPr>
              <w:t>ass Participation</w:t>
            </w:r>
          </w:p>
        </w:tc>
        <w:tc>
          <w:tcPr>
            <w:tcW w:w="849" w:type="dxa"/>
          </w:tcPr>
          <w:p w14:paraId="0B67DB99" w14:textId="78DAEAFB" w:rsidR="00F3389D" w:rsidRPr="00F3389D" w:rsidRDefault="00497FE8" w:rsidP="00302BA6">
            <w:pPr>
              <w:jc w:val="right"/>
              <w:rPr>
                <w:rFonts w:ascii="Garamond" w:eastAsia="Garamond" w:hAnsi="Garamond"/>
                <w:spacing w:val="1"/>
                <w:sz w:val="24"/>
                <w:szCs w:val="24"/>
              </w:rPr>
            </w:pPr>
            <w:r w:rsidRPr="00F3389D">
              <w:rPr>
                <w:rFonts w:ascii="Garamond" w:eastAsia="Garamond" w:hAnsi="Garamond"/>
                <w:spacing w:val="1"/>
                <w:sz w:val="24"/>
                <w:szCs w:val="24"/>
              </w:rPr>
              <w:t>5%</w:t>
            </w:r>
          </w:p>
        </w:tc>
      </w:tr>
      <w:tr w:rsidR="007504DB" w14:paraId="7F19C5BD" w14:textId="77777777" w:rsidTr="00270372">
        <w:trPr>
          <w:jc w:val="center"/>
        </w:trPr>
        <w:tc>
          <w:tcPr>
            <w:tcW w:w="4675" w:type="dxa"/>
          </w:tcPr>
          <w:p w14:paraId="48376014" w14:textId="6D558D39" w:rsidR="007504DB" w:rsidRPr="00F3389D" w:rsidRDefault="00497FE8" w:rsidP="00302BA6">
            <w:pPr>
              <w:rPr>
                <w:rFonts w:ascii="Garamond" w:eastAsia="Garamond" w:hAnsi="Garamond"/>
                <w:b/>
                <w:bCs/>
                <w:spacing w:val="1"/>
                <w:sz w:val="24"/>
                <w:szCs w:val="24"/>
              </w:rPr>
            </w:pPr>
            <w:r w:rsidRPr="00F3389D">
              <w:rPr>
                <w:rFonts w:ascii="Garamond" w:eastAsia="Garamond" w:hAnsi="Garamond"/>
                <w:b/>
                <w:bCs/>
                <w:spacing w:val="1"/>
                <w:sz w:val="24"/>
                <w:szCs w:val="24"/>
              </w:rPr>
              <w:t>Total</w:t>
            </w:r>
          </w:p>
        </w:tc>
        <w:tc>
          <w:tcPr>
            <w:tcW w:w="849" w:type="dxa"/>
          </w:tcPr>
          <w:p w14:paraId="0F6DB732" w14:textId="11C66C55" w:rsidR="007504DB" w:rsidRPr="00F3389D" w:rsidRDefault="00F3389D" w:rsidP="00302BA6">
            <w:pPr>
              <w:jc w:val="right"/>
              <w:rPr>
                <w:rFonts w:ascii="Garamond" w:eastAsia="Garamond" w:hAnsi="Garamond"/>
                <w:b/>
                <w:bCs/>
                <w:spacing w:val="1"/>
                <w:sz w:val="24"/>
                <w:szCs w:val="24"/>
              </w:rPr>
            </w:pPr>
            <w:r w:rsidRPr="00F3389D">
              <w:rPr>
                <w:rFonts w:ascii="Garamond" w:eastAsia="Garamond" w:hAnsi="Garamond"/>
                <w:b/>
                <w:bCs/>
                <w:spacing w:val="1"/>
                <w:sz w:val="24"/>
                <w:szCs w:val="24"/>
              </w:rPr>
              <w:t>100%</w:t>
            </w:r>
          </w:p>
        </w:tc>
      </w:tr>
    </w:tbl>
    <w:p w14:paraId="254AEAF5" w14:textId="77777777" w:rsidR="00270372" w:rsidRDefault="00270372" w:rsidP="00302BA6">
      <w:pPr>
        <w:spacing w:after="0" w:line="240" w:lineRule="auto"/>
        <w:jc w:val="center"/>
        <w:rPr>
          <w:rFonts w:ascii="Garamond" w:eastAsia="Garamond" w:hAnsi="Garamond"/>
          <w:b/>
          <w:bCs/>
          <w:spacing w:val="1"/>
          <w:sz w:val="24"/>
          <w:szCs w:val="24"/>
          <w:highlight w:val="lightGray"/>
        </w:rPr>
      </w:pPr>
    </w:p>
    <w:p w14:paraId="3A346ACB" w14:textId="1844DFD0" w:rsidR="00F3389D" w:rsidRDefault="00FD23E8" w:rsidP="00302BA6">
      <w:pPr>
        <w:spacing w:after="0" w:line="240" w:lineRule="auto"/>
        <w:jc w:val="center"/>
        <w:rPr>
          <w:rFonts w:ascii="Garamond" w:eastAsia="Garamond" w:hAnsi="Garamond"/>
          <w:b/>
          <w:bCs/>
          <w:spacing w:val="1"/>
          <w:sz w:val="24"/>
          <w:szCs w:val="24"/>
        </w:rPr>
      </w:pPr>
      <w:r w:rsidRPr="00353E06">
        <w:rPr>
          <w:rFonts w:ascii="Garamond" w:eastAsia="Garamond" w:hAnsi="Garamond"/>
          <w:b/>
          <w:bCs/>
          <w:spacing w:val="1"/>
          <w:sz w:val="24"/>
          <w:szCs w:val="24"/>
          <w:highlight w:val="yellow"/>
        </w:rPr>
        <w:t>Final Course Grade: 50% (1</w:t>
      </w:r>
      <w:r w:rsidRPr="00353E06">
        <w:rPr>
          <w:rFonts w:ascii="Garamond" w:eastAsia="Garamond" w:hAnsi="Garamond"/>
          <w:b/>
          <w:bCs/>
          <w:spacing w:val="1"/>
          <w:sz w:val="24"/>
          <w:szCs w:val="24"/>
          <w:highlight w:val="yellow"/>
          <w:vertAlign w:val="superscript"/>
        </w:rPr>
        <w:t>st</w:t>
      </w:r>
      <w:r w:rsidRPr="00353E06">
        <w:rPr>
          <w:rFonts w:ascii="Garamond" w:eastAsia="Garamond" w:hAnsi="Garamond"/>
          <w:b/>
          <w:bCs/>
          <w:spacing w:val="1"/>
          <w:sz w:val="24"/>
          <w:szCs w:val="24"/>
          <w:highlight w:val="yellow"/>
        </w:rPr>
        <w:t xml:space="preserve"> half</w:t>
      </w:r>
      <w:r w:rsidR="00693332" w:rsidRPr="00353E06">
        <w:rPr>
          <w:rFonts w:ascii="Garamond" w:eastAsia="Garamond" w:hAnsi="Garamond"/>
          <w:b/>
          <w:bCs/>
          <w:spacing w:val="1"/>
          <w:sz w:val="24"/>
          <w:szCs w:val="24"/>
          <w:highlight w:val="yellow"/>
        </w:rPr>
        <w:t xml:space="preserve"> grade</w:t>
      </w:r>
      <w:r w:rsidRPr="00353E06">
        <w:rPr>
          <w:rFonts w:ascii="Garamond" w:eastAsia="Garamond" w:hAnsi="Garamond"/>
          <w:b/>
          <w:bCs/>
          <w:spacing w:val="1"/>
          <w:sz w:val="24"/>
          <w:szCs w:val="24"/>
          <w:highlight w:val="yellow"/>
        </w:rPr>
        <w:t xml:space="preserve">) + </w:t>
      </w:r>
      <w:r w:rsidR="00693332" w:rsidRPr="00353E06">
        <w:rPr>
          <w:rFonts w:ascii="Garamond" w:eastAsia="Garamond" w:hAnsi="Garamond"/>
          <w:b/>
          <w:bCs/>
          <w:spacing w:val="1"/>
          <w:sz w:val="24"/>
          <w:szCs w:val="24"/>
          <w:highlight w:val="yellow"/>
        </w:rPr>
        <w:t>50% (2</w:t>
      </w:r>
      <w:r w:rsidR="00693332" w:rsidRPr="00353E06">
        <w:rPr>
          <w:rFonts w:ascii="Garamond" w:eastAsia="Garamond" w:hAnsi="Garamond"/>
          <w:b/>
          <w:bCs/>
          <w:spacing w:val="1"/>
          <w:sz w:val="24"/>
          <w:szCs w:val="24"/>
          <w:highlight w:val="yellow"/>
          <w:vertAlign w:val="superscript"/>
        </w:rPr>
        <w:t>nd</w:t>
      </w:r>
      <w:r w:rsidR="00693332" w:rsidRPr="00353E06">
        <w:rPr>
          <w:rFonts w:ascii="Garamond" w:eastAsia="Garamond" w:hAnsi="Garamond"/>
          <w:b/>
          <w:bCs/>
          <w:spacing w:val="1"/>
          <w:sz w:val="24"/>
          <w:szCs w:val="24"/>
          <w:highlight w:val="yellow"/>
        </w:rPr>
        <w:t xml:space="preserve"> half grade)</w:t>
      </w:r>
    </w:p>
    <w:p w14:paraId="2E464B02" w14:textId="57F75717" w:rsidR="00057D0C" w:rsidRPr="00270372" w:rsidRDefault="00057D0C" w:rsidP="00302BA6">
      <w:pPr>
        <w:spacing w:after="0" w:line="240" w:lineRule="auto"/>
        <w:rPr>
          <w:rFonts w:ascii="Garamond" w:eastAsia="Garamond" w:hAnsi="Garamond"/>
          <w:spacing w:val="1"/>
          <w:sz w:val="18"/>
          <w:szCs w:val="18"/>
        </w:rPr>
      </w:pPr>
      <w:r w:rsidRPr="00270372">
        <w:rPr>
          <w:rFonts w:ascii="Garamond" w:eastAsia="Garamond" w:hAnsi="Garamond"/>
          <w:spacing w:val="1"/>
          <w:sz w:val="18"/>
          <w:szCs w:val="18"/>
        </w:rPr>
        <w:t>*1</w:t>
      </w:r>
      <w:r w:rsidRPr="00270372">
        <w:rPr>
          <w:rFonts w:ascii="Garamond" w:eastAsia="Garamond" w:hAnsi="Garamond"/>
          <w:spacing w:val="1"/>
          <w:sz w:val="18"/>
          <w:szCs w:val="18"/>
          <w:vertAlign w:val="superscript"/>
        </w:rPr>
        <w:t>st</w:t>
      </w:r>
      <w:r w:rsidRPr="00270372">
        <w:rPr>
          <w:rFonts w:ascii="Garamond" w:eastAsia="Garamond" w:hAnsi="Garamond"/>
          <w:spacing w:val="1"/>
          <w:sz w:val="18"/>
          <w:szCs w:val="18"/>
        </w:rPr>
        <w:t xml:space="preserve"> half grade (i.e. midterm grade) is com</w:t>
      </w:r>
      <w:r w:rsidR="0063785B" w:rsidRPr="00270372">
        <w:rPr>
          <w:rFonts w:ascii="Garamond" w:eastAsia="Garamond" w:hAnsi="Garamond"/>
          <w:spacing w:val="1"/>
          <w:sz w:val="18"/>
          <w:szCs w:val="18"/>
        </w:rPr>
        <w:t>pute</w:t>
      </w:r>
      <w:r w:rsidR="006739F6" w:rsidRPr="00270372">
        <w:rPr>
          <w:rFonts w:ascii="Garamond" w:eastAsia="Garamond" w:hAnsi="Garamond"/>
          <w:spacing w:val="1"/>
          <w:sz w:val="18"/>
          <w:szCs w:val="18"/>
        </w:rPr>
        <w:t>d</w:t>
      </w:r>
      <w:r w:rsidR="0063785B" w:rsidRPr="00270372">
        <w:rPr>
          <w:rFonts w:ascii="Garamond" w:eastAsia="Garamond" w:hAnsi="Garamond"/>
          <w:spacing w:val="1"/>
          <w:sz w:val="18"/>
          <w:szCs w:val="18"/>
        </w:rPr>
        <w:t xml:space="preserve"> from</w:t>
      </w:r>
      <w:r w:rsidRPr="00270372">
        <w:rPr>
          <w:rFonts w:ascii="Garamond" w:eastAsia="Garamond" w:hAnsi="Garamond"/>
          <w:spacing w:val="1"/>
          <w:sz w:val="18"/>
          <w:szCs w:val="18"/>
        </w:rPr>
        <w:t xml:space="preserve"> scores obtained </w:t>
      </w:r>
      <w:r w:rsidR="006739F6" w:rsidRPr="00270372">
        <w:rPr>
          <w:rFonts w:ascii="Garamond" w:eastAsia="Garamond" w:hAnsi="Garamond"/>
          <w:spacing w:val="1"/>
          <w:sz w:val="18"/>
          <w:szCs w:val="18"/>
        </w:rPr>
        <w:t>in</w:t>
      </w:r>
      <w:r w:rsidR="0063785B" w:rsidRPr="00270372">
        <w:rPr>
          <w:rFonts w:ascii="Garamond" w:eastAsia="Garamond" w:hAnsi="Garamond"/>
          <w:spacing w:val="1"/>
          <w:sz w:val="18"/>
          <w:szCs w:val="18"/>
        </w:rPr>
        <w:t xml:space="preserve"> week 1 </w:t>
      </w:r>
      <w:r w:rsidR="006739F6" w:rsidRPr="00270372">
        <w:rPr>
          <w:rFonts w:ascii="Garamond" w:eastAsia="Garamond" w:hAnsi="Garamond"/>
          <w:spacing w:val="1"/>
          <w:sz w:val="18"/>
          <w:szCs w:val="18"/>
        </w:rPr>
        <w:t xml:space="preserve">up </w:t>
      </w:r>
      <w:r w:rsidR="0063785B" w:rsidRPr="00270372">
        <w:rPr>
          <w:rFonts w:ascii="Garamond" w:eastAsia="Garamond" w:hAnsi="Garamond"/>
          <w:spacing w:val="1"/>
          <w:sz w:val="18"/>
          <w:szCs w:val="18"/>
        </w:rPr>
        <w:t>to week 7.</w:t>
      </w:r>
    </w:p>
    <w:p w14:paraId="61A298E3" w14:textId="183D1489" w:rsidR="003219D5" w:rsidRDefault="0063785B" w:rsidP="00302BA6">
      <w:pPr>
        <w:spacing w:after="0" w:line="240" w:lineRule="auto"/>
        <w:rPr>
          <w:rFonts w:ascii="Garamond" w:eastAsia="Garamond" w:hAnsi="Garamond"/>
          <w:b/>
          <w:bCs/>
          <w:spacing w:val="1"/>
          <w:sz w:val="24"/>
          <w:szCs w:val="24"/>
        </w:rPr>
      </w:pPr>
      <w:r w:rsidRPr="00270372">
        <w:rPr>
          <w:rFonts w:ascii="Garamond" w:eastAsia="Garamond" w:hAnsi="Garamond"/>
          <w:spacing w:val="1"/>
          <w:sz w:val="18"/>
          <w:szCs w:val="18"/>
        </w:rPr>
        <w:t>*2</w:t>
      </w:r>
      <w:r w:rsidRPr="00270372">
        <w:rPr>
          <w:rFonts w:ascii="Garamond" w:eastAsia="Garamond" w:hAnsi="Garamond"/>
          <w:spacing w:val="1"/>
          <w:sz w:val="18"/>
          <w:szCs w:val="18"/>
          <w:vertAlign w:val="superscript"/>
        </w:rPr>
        <w:t>nd</w:t>
      </w:r>
      <w:r w:rsidRPr="00270372">
        <w:rPr>
          <w:rFonts w:ascii="Garamond" w:eastAsia="Garamond" w:hAnsi="Garamond"/>
          <w:spacing w:val="1"/>
          <w:sz w:val="18"/>
          <w:szCs w:val="18"/>
        </w:rPr>
        <w:t xml:space="preserve"> half grade is </w:t>
      </w:r>
      <w:r w:rsidR="006739F6" w:rsidRPr="00270372">
        <w:rPr>
          <w:rFonts w:ascii="Garamond" w:eastAsia="Garamond" w:hAnsi="Garamond"/>
          <w:spacing w:val="1"/>
          <w:sz w:val="18"/>
          <w:szCs w:val="18"/>
        </w:rPr>
        <w:t>computed from scores obtained in week 8 up to week 1</w:t>
      </w:r>
      <w:r w:rsidR="003904AC">
        <w:rPr>
          <w:rFonts w:ascii="Garamond" w:eastAsia="Garamond" w:hAnsi="Garamond"/>
          <w:spacing w:val="1"/>
          <w:sz w:val="18"/>
          <w:szCs w:val="18"/>
        </w:rPr>
        <w:t>4.</w:t>
      </w:r>
    </w:p>
    <w:p w14:paraId="4731BC16" w14:textId="77777777" w:rsidR="00B26CA4" w:rsidRDefault="00B26CA4" w:rsidP="00302BA6">
      <w:pPr>
        <w:spacing w:after="0" w:line="240" w:lineRule="auto"/>
        <w:rPr>
          <w:rFonts w:ascii="Garamond" w:eastAsia="Garamond" w:hAnsi="Garamond"/>
          <w:b/>
          <w:bCs/>
          <w:spacing w:val="1"/>
          <w:sz w:val="24"/>
          <w:szCs w:val="24"/>
        </w:rPr>
      </w:pPr>
    </w:p>
    <w:p w14:paraId="071D268D" w14:textId="2908B0A1" w:rsidR="003D16F8" w:rsidRDefault="003D16F8" w:rsidP="00302BA6">
      <w:pPr>
        <w:spacing w:after="0" w:line="240" w:lineRule="auto"/>
        <w:rPr>
          <w:rFonts w:ascii="Garamond" w:eastAsia="Garamond" w:hAnsi="Garamond"/>
          <w:b/>
          <w:bCs/>
          <w:spacing w:val="1"/>
          <w:sz w:val="24"/>
          <w:szCs w:val="24"/>
        </w:rPr>
      </w:pPr>
    </w:p>
    <w:p w14:paraId="4D6CCBAE" w14:textId="77777777" w:rsidR="006D5AD3" w:rsidRDefault="006D5AD3" w:rsidP="00302BA6">
      <w:pPr>
        <w:spacing w:after="0" w:line="240" w:lineRule="auto"/>
        <w:rPr>
          <w:rFonts w:ascii="Garamond" w:eastAsia="Garamond" w:hAnsi="Garamond"/>
          <w:b/>
          <w:bCs/>
          <w:spacing w:val="1"/>
          <w:sz w:val="24"/>
          <w:szCs w:val="24"/>
        </w:rPr>
      </w:pPr>
    </w:p>
    <w:p w14:paraId="7164787D" w14:textId="4D99600E" w:rsidR="003D16F8" w:rsidRDefault="003D16F8" w:rsidP="00302BA6">
      <w:pPr>
        <w:spacing w:after="0" w:line="240" w:lineRule="auto"/>
        <w:rPr>
          <w:rFonts w:ascii="Garamond" w:eastAsia="Garamond" w:hAnsi="Garamond"/>
          <w:b/>
          <w:bCs/>
          <w:spacing w:val="1"/>
          <w:sz w:val="24"/>
          <w:szCs w:val="24"/>
        </w:rPr>
      </w:pPr>
    </w:p>
    <w:p w14:paraId="1006EA3B" w14:textId="7454978C" w:rsidR="008B0696" w:rsidRDefault="008B0696" w:rsidP="00302BA6">
      <w:pPr>
        <w:spacing w:after="0" w:line="240" w:lineRule="auto"/>
        <w:rPr>
          <w:rFonts w:ascii="Garamond" w:eastAsia="Garamond" w:hAnsi="Garamond"/>
          <w:b/>
          <w:bCs/>
          <w:spacing w:val="1"/>
          <w:sz w:val="24"/>
          <w:szCs w:val="24"/>
        </w:rPr>
      </w:pPr>
    </w:p>
    <w:p w14:paraId="6C46C5F3" w14:textId="77777777" w:rsidR="008B0696" w:rsidRDefault="008B0696" w:rsidP="00302BA6">
      <w:pPr>
        <w:spacing w:after="0" w:line="240" w:lineRule="auto"/>
        <w:rPr>
          <w:rFonts w:ascii="Garamond" w:eastAsia="Garamond" w:hAnsi="Garamond"/>
          <w:b/>
          <w:bCs/>
          <w:spacing w:val="1"/>
          <w:sz w:val="24"/>
          <w:szCs w:val="24"/>
        </w:rPr>
      </w:pPr>
    </w:p>
    <w:p w14:paraId="66F04AE7" w14:textId="77777777" w:rsidR="003D16F8" w:rsidRDefault="003D16F8" w:rsidP="00302BA6">
      <w:pPr>
        <w:spacing w:after="0" w:line="240" w:lineRule="auto"/>
        <w:rPr>
          <w:rFonts w:ascii="Garamond" w:eastAsia="Garamond" w:hAnsi="Garamond"/>
          <w:b/>
          <w:bCs/>
          <w:spacing w:val="1"/>
          <w:sz w:val="24"/>
          <w:szCs w:val="24"/>
        </w:rPr>
      </w:pPr>
    </w:p>
    <w:p w14:paraId="64B32EE9" w14:textId="366F4D2B" w:rsidR="00A97321" w:rsidRDefault="00A65A92" w:rsidP="00302BA6">
      <w:pPr>
        <w:spacing w:after="0" w:line="240" w:lineRule="auto"/>
        <w:rPr>
          <w:rFonts w:ascii="Garamond" w:eastAsia="Garamond" w:hAnsi="Garamond"/>
          <w:b/>
          <w:bCs/>
          <w:spacing w:val="1"/>
          <w:sz w:val="24"/>
          <w:szCs w:val="24"/>
        </w:rPr>
      </w:pPr>
      <w:r>
        <w:rPr>
          <w:rFonts w:ascii="Garamond" w:eastAsia="Garamond" w:hAnsi="Garamond"/>
          <w:b/>
          <w:bCs/>
          <w:spacing w:val="1"/>
          <w:sz w:val="24"/>
          <w:szCs w:val="24"/>
        </w:rPr>
        <w:lastRenderedPageBreak/>
        <w:t xml:space="preserve">Learning Output </w:t>
      </w:r>
      <w:r w:rsidR="00812063" w:rsidRPr="00F91BBE">
        <w:rPr>
          <w:rFonts w:ascii="Garamond" w:eastAsia="Garamond" w:hAnsi="Garamond"/>
          <w:b/>
          <w:bCs/>
          <w:spacing w:val="1"/>
          <w:sz w:val="24"/>
          <w:szCs w:val="24"/>
        </w:rPr>
        <w:t>RUBRICS</w:t>
      </w:r>
    </w:p>
    <w:p w14:paraId="2FABFCFB" w14:textId="7414E9EB" w:rsidR="00724BEA" w:rsidRDefault="00724BEA" w:rsidP="00302BA6">
      <w:pPr>
        <w:spacing w:after="0" w:line="240" w:lineRule="auto"/>
        <w:rPr>
          <w:rFonts w:ascii="Garamond" w:eastAsia="Garamond" w:hAnsi="Garamond"/>
          <w:b/>
          <w:bCs/>
          <w:spacing w:val="1"/>
          <w:sz w:val="24"/>
          <w:szCs w:val="24"/>
        </w:rPr>
      </w:pPr>
    </w:p>
    <w:p w14:paraId="615EDA2D" w14:textId="43B626EB" w:rsidR="00724BEA" w:rsidRDefault="00724BEA" w:rsidP="00302BA6">
      <w:pPr>
        <w:spacing w:after="0" w:line="240" w:lineRule="auto"/>
        <w:rPr>
          <w:rFonts w:ascii="Garamond" w:eastAsia="Garamond" w:hAnsi="Garamond"/>
          <w:b/>
          <w:bCs/>
          <w:spacing w:val="1"/>
          <w:sz w:val="24"/>
          <w:szCs w:val="24"/>
        </w:rPr>
      </w:pPr>
      <w:r>
        <w:rPr>
          <w:rFonts w:ascii="Garamond" w:eastAsia="Garamond" w:hAnsi="Garamond"/>
          <w:b/>
          <w:bCs/>
          <w:spacing w:val="1"/>
          <w:sz w:val="24"/>
          <w:szCs w:val="24"/>
        </w:rPr>
        <w:t>Research Paper</w:t>
      </w:r>
    </w:p>
    <w:p w14:paraId="0FAD9875" w14:textId="77777777" w:rsidR="008F70CA" w:rsidRPr="008D7231" w:rsidRDefault="008F70CA" w:rsidP="008F70CA">
      <w:pPr>
        <w:spacing w:after="0" w:line="240" w:lineRule="auto"/>
        <w:rPr>
          <w:rFonts w:ascii="Arial" w:hAnsi="Arial" w:cs="Arial"/>
          <w:b/>
          <w:bCs/>
          <w:w w:val="90"/>
          <w:sz w:val="18"/>
          <w:szCs w:val="18"/>
        </w:rPr>
      </w:pPr>
    </w:p>
    <w:tbl>
      <w:tblPr>
        <w:tblStyle w:val="TableGrid"/>
        <w:tblW w:w="0" w:type="auto"/>
        <w:tblLayout w:type="fixed"/>
        <w:tblLook w:val="04A0" w:firstRow="1" w:lastRow="0" w:firstColumn="1" w:lastColumn="0" w:noHBand="0" w:noVBand="1"/>
      </w:tblPr>
      <w:tblGrid>
        <w:gridCol w:w="1838"/>
        <w:gridCol w:w="1502"/>
        <w:gridCol w:w="1502"/>
        <w:gridCol w:w="1503"/>
        <w:gridCol w:w="1502"/>
        <w:gridCol w:w="1503"/>
      </w:tblGrid>
      <w:tr w:rsidR="00302BA6" w:rsidRPr="008D7231" w14:paraId="22B6C690" w14:textId="77777777" w:rsidTr="009229E7">
        <w:trPr>
          <w:tblHeader/>
        </w:trPr>
        <w:tc>
          <w:tcPr>
            <w:tcW w:w="1838" w:type="dxa"/>
            <w:shd w:val="clear" w:color="auto" w:fill="FFD966" w:themeFill="accent4" w:themeFillTint="99"/>
          </w:tcPr>
          <w:p w14:paraId="545BA0FE" w14:textId="7D9A0426" w:rsidR="00302BA6" w:rsidRPr="008D7231" w:rsidRDefault="00302BA6" w:rsidP="00302BA6">
            <w:pPr>
              <w:jc w:val="center"/>
              <w:rPr>
                <w:rFonts w:ascii="Arial" w:hAnsi="Arial" w:cs="Arial"/>
                <w:b/>
                <w:bCs/>
                <w:i/>
                <w:iCs/>
                <w:w w:val="90"/>
                <w:sz w:val="18"/>
                <w:szCs w:val="18"/>
              </w:rPr>
            </w:pPr>
            <w:bookmarkStart w:id="0" w:name="_Hlk20998843"/>
            <w:r w:rsidRPr="008D7231">
              <w:rPr>
                <w:rFonts w:ascii="Arial" w:hAnsi="Arial" w:cs="Arial"/>
                <w:b/>
                <w:bCs/>
                <w:i/>
                <w:iCs/>
                <w:w w:val="90"/>
                <w:sz w:val="18"/>
                <w:szCs w:val="18"/>
              </w:rPr>
              <w:t>Aspects of P</w:t>
            </w:r>
            <w:r w:rsidR="00724BEA">
              <w:rPr>
                <w:rFonts w:ascii="Arial" w:hAnsi="Arial" w:cs="Arial"/>
                <w:b/>
                <w:bCs/>
                <w:i/>
                <w:iCs/>
                <w:w w:val="90"/>
                <w:sz w:val="18"/>
                <w:szCs w:val="18"/>
              </w:rPr>
              <w:t>aper</w:t>
            </w:r>
          </w:p>
        </w:tc>
        <w:tc>
          <w:tcPr>
            <w:tcW w:w="1502" w:type="dxa"/>
            <w:shd w:val="clear" w:color="auto" w:fill="FFD966" w:themeFill="accent4" w:themeFillTint="99"/>
          </w:tcPr>
          <w:p w14:paraId="5A3C070A" w14:textId="5878E634" w:rsidR="00302BA6" w:rsidRPr="008D7231" w:rsidRDefault="00302BA6" w:rsidP="00302BA6">
            <w:pPr>
              <w:jc w:val="center"/>
              <w:rPr>
                <w:rFonts w:ascii="Arial" w:hAnsi="Arial" w:cs="Arial"/>
                <w:b/>
                <w:bCs/>
                <w:i/>
                <w:iCs/>
                <w:w w:val="90"/>
                <w:sz w:val="18"/>
                <w:szCs w:val="18"/>
              </w:rPr>
            </w:pPr>
            <w:r w:rsidRPr="008D7231">
              <w:rPr>
                <w:rFonts w:ascii="Arial" w:hAnsi="Arial" w:cs="Arial"/>
                <w:b/>
                <w:bCs/>
                <w:i/>
                <w:iCs/>
                <w:w w:val="90"/>
                <w:sz w:val="18"/>
                <w:szCs w:val="18"/>
              </w:rPr>
              <w:t>5</w:t>
            </w:r>
          </w:p>
        </w:tc>
        <w:tc>
          <w:tcPr>
            <w:tcW w:w="1502" w:type="dxa"/>
            <w:shd w:val="clear" w:color="auto" w:fill="FFD966" w:themeFill="accent4" w:themeFillTint="99"/>
          </w:tcPr>
          <w:p w14:paraId="4BE6F182" w14:textId="31243ECB" w:rsidR="00302BA6" w:rsidRPr="008D7231" w:rsidRDefault="00302BA6" w:rsidP="00302BA6">
            <w:pPr>
              <w:jc w:val="center"/>
              <w:rPr>
                <w:rFonts w:ascii="Arial" w:hAnsi="Arial" w:cs="Arial"/>
                <w:b/>
                <w:bCs/>
                <w:i/>
                <w:iCs/>
                <w:w w:val="90"/>
                <w:sz w:val="18"/>
                <w:szCs w:val="18"/>
              </w:rPr>
            </w:pPr>
            <w:r w:rsidRPr="008D7231">
              <w:rPr>
                <w:rFonts w:ascii="Arial" w:hAnsi="Arial" w:cs="Arial"/>
                <w:b/>
                <w:bCs/>
                <w:i/>
                <w:iCs/>
                <w:w w:val="90"/>
                <w:sz w:val="18"/>
                <w:szCs w:val="18"/>
              </w:rPr>
              <w:t>4</w:t>
            </w:r>
          </w:p>
        </w:tc>
        <w:tc>
          <w:tcPr>
            <w:tcW w:w="1503" w:type="dxa"/>
            <w:shd w:val="clear" w:color="auto" w:fill="FFD966" w:themeFill="accent4" w:themeFillTint="99"/>
          </w:tcPr>
          <w:p w14:paraId="75CBF120" w14:textId="5689CCC8" w:rsidR="00302BA6" w:rsidRPr="008D7231" w:rsidRDefault="00302BA6" w:rsidP="00302BA6">
            <w:pPr>
              <w:jc w:val="center"/>
              <w:rPr>
                <w:rFonts w:ascii="Arial" w:hAnsi="Arial" w:cs="Arial"/>
                <w:b/>
                <w:bCs/>
                <w:i/>
                <w:iCs/>
                <w:w w:val="90"/>
                <w:sz w:val="18"/>
                <w:szCs w:val="18"/>
              </w:rPr>
            </w:pPr>
            <w:r w:rsidRPr="008D7231">
              <w:rPr>
                <w:rFonts w:ascii="Arial" w:hAnsi="Arial" w:cs="Arial"/>
                <w:b/>
                <w:bCs/>
                <w:i/>
                <w:iCs/>
                <w:w w:val="90"/>
                <w:sz w:val="18"/>
                <w:szCs w:val="18"/>
              </w:rPr>
              <w:t>3</w:t>
            </w:r>
          </w:p>
        </w:tc>
        <w:tc>
          <w:tcPr>
            <w:tcW w:w="1502" w:type="dxa"/>
            <w:shd w:val="clear" w:color="auto" w:fill="FFD966" w:themeFill="accent4" w:themeFillTint="99"/>
          </w:tcPr>
          <w:p w14:paraId="2BEE3DDB" w14:textId="7F820917" w:rsidR="00302BA6" w:rsidRPr="008D7231" w:rsidRDefault="00302BA6" w:rsidP="00302BA6">
            <w:pPr>
              <w:jc w:val="center"/>
              <w:rPr>
                <w:rFonts w:ascii="Arial" w:hAnsi="Arial" w:cs="Arial"/>
                <w:b/>
                <w:bCs/>
                <w:i/>
                <w:iCs/>
                <w:w w:val="90"/>
                <w:sz w:val="18"/>
                <w:szCs w:val="18"/>
              </w:rPr>
            </w:pPr>
            <w:r w:rsidRPr="008D7231">
              <w:rPr>
                <w:rFonts w:ascii="Arial" w:hAnsi="Arial" w:cs="Arial"/>
                <w:b/>
                <w:bCs/>
                <w:i/>
                <w:iCs/>
                <w:w w:val="90"/>
                <w:sz w:val="18"/>
                <w:szCs w:val="18"/>
              </w:rPr>
              <w:t>2</w:t>
            </w:r>
          </w:p>
        </w:tc>
        <w:tc>
          <w:tcPr>
            <w:tcW w:w="1503" w:type="dxa"/>
            <w:shd w:val="clear" w:color="auto" w:fill="FFD966" w:themeFill="accent4" w:themeFillTint="99"/>
          </w:tcPr>
          <w:p w14:paraId="6DC7BD51" w14:textId="3AA3C1E6" w:rsidR="00302BA6" w:rsidRPr="008D7231" w:rsidRDefault="00302BA6" w:rsidP="00302BA6">
            <w:pPr>
              <w:jc w:val="center"/>
              <w:rPr>
                <w:rFonts w:ascii="Arial" w:hAnsi="Arial" w:cs="Arial"/>
                <w:b/>
                <w:bCs/>
                <w:i/>
                <w:iCs/>
                <w:w w:val="90"/>
                <w:sz w:val="18"/>
                <w:szCs w:val="18"/>
              </w:rPr>
            </w:pPr>
            <w:r w:rsidRPr="008D7231">
              <w:rPr>
                <w:rFonts w:ascii="Arial" w:hAnsi="Arial" w:cs="Arial"/>
                <w:b/>
                <w:bCs/>
                <w:i/>
                <w:iCs/>
                <w:w w:val="90"/>
                <w:sz w:val="18"/>
                <w:szCs w:val="18"/>
              </w:rPr>
              <w:t>1</w:t>
            </w:r>
          </w:p>
        </w:tc>
      </w:tr>
      <w:tr w:rsidR="00302BA6" w:rsidRPr="008D7231" w14:paraId="5D9CF045" w14:textId="77777777" w:rsidTr="009229E7">
        <w:tc>
          <w:tcPr>
            <w:tcW w:w="1838" w:type="dxa"/>
            <w:vAlign w:val="center"/>
          </w:tcPr>
          <w:p w14:paraId="5257A4E2" w14:textId="052AA404" w:rsidR="00302BA6" w:rsidRPr="00714C8C" w:rsidRDefault="00302BA6" w:rsidP="00302BA6">
            <w:pPr>
              <w:rPr>
                <w:rFonts w:ascii="Arial" w:hAnsi="Arial" w:cs="Arial"/>
                <w:b/>
                <w:bCs/>
                <w:w w:val="90"/>
                <w:sz w:val="18"/>
                <w:szCs w:val="18"/>
              </w:rPr>
            </w:pPr>
            <w:r w:rsidRPr="00714C8C">
              <w:rPr>
                <w:rFonts w:ascii="Arial" w:hAnsi="Arial" w:cs="Arial"/>
                <w:b/>
                <w:bCs/>
                <w:w w:val="90"/>
                <w:sz w:val="18"/>
                <w:szCs w:val="18"/>
              </w:rPr>
              <w:t>Title Section</w:t>
            </w:r>
          </w:p>
        </w:tc>
        <w:tc>
          <w:tcPr>
            <w:tcW w:w="1502" w:type="dxa"/>
          </w:tcPr>
          <w:p w14:paraId="075D58C2" w14:textId="118FE37E" w:rsidR="00302BA6" w:rsidRPr="008D7231" w:rsidRDefault="00302BA6" w:rsidP="00302BA6">
            <w:pPr>
              <w:rPr>
                <w:rFonts w:ascii="Arial" w:hAnsi="Arial" w:cs="Arial"/>
                <w:w w:val="90"/>
                <w:sz w:val="18"/>
                <w:szCs w:val="18"/>
              </w:rPr>
            </w:pPr>
            <w:r w:rsidRPr="008D7231">
              <w:rPr>
                <w:rFonts w:ascii="Arial" w:hAnsi="Arial" w:cs="Arial"/>
                <w:w w:val="90"/>
                <w:sz w:val="18"/>
                <w:szCs w:val="18"/>
              </w:rPr>
              <w:t>Title, and members’ information complete</w:t>
            </w:r>
          </w:p>
        </w:tc>
        <w:tc>
          <w:tcPr>
            <w:tcW w:w="1502" w:type="dxa"/>
          </w:tcPr>
          <w:p w14:paraId="2322B81C" w14:textId="3EE6D0A6" w:rsidR="00302BA6" w:rsidRPr="008D7231" w:rsidRDefault="00302BA6" w:rsidP="00302BA6">
            <w:pPr>
              <w:rPr>
                <w:rFonts w:ascii="Arial" w:hAnsi="Arial" w:cs="Arial"/>
                <w:w w:val="90"/>
                <w:sz w:val="18"/>
                <w:szCs w:val="18"/>
              </w:rPr>
            </w:pPr>
            <w:r w:rsidRPr="008D7231">
              <w:rPr>
                <w:rFonts w:ascii="Arial" w:hAnsi="Arial" w:cs="Arial"/>
                <w:w w:val="90"/>
                <w:sz w:val="18"/>
                <w:szCs w:val="18"/>
              </w:rPr>
              <w:t>1 to 2 errors in the title section</w:t>
            </w:r>
          </w:p>
        </w:tc>
        <w:tc>
          <w:tcPr>
            <w:tcW w:w="1503" w:type="dxa"/>
          </w:tcPr>
          <w:p w14:paraId="05FDD567" w14:textId="1DAD2C2D" w:rsidR="00302BA6" w:rsidRPr="008D7231" w:rsidRDefault="00302BA6" w:rsidP="00302BA6">
            <w:pPr>
              <w:rPr>
                <w:rFonts w:ascii="Arial" w:hAnsi="Arial" w:cs="Arial"/>
                <w:w w:val="90"/>
                <w:sz w:val="18"/>
                <w:szCs w:val="18"/>
              </w:rPr>
            </w:pPr>
            <w:r w:rsidRPr="008D7231">
              <w:rPr>
                <w:rFonts w:ascii="Arial" w:hAnsi="Arial" w:cs="Arial"/>
                <w:w w:val="90"/>
                <w:sz w:val="18"/>
                <w:szCs w:val="18"/>
              </w:rPr>
              <w:t>3 to 4 errors in the title section</w:t>
            </w:r>
          </w:p>
        </w:tc>
        <w:tc>
          <w:tcPr>
            <w:tcW w:w="1502" w:type="dxa"/>
          </w:tcPr>
          <w:p w14:paraId="75F091FA" w14:textId="281752E0" w:rsidR="00302BA6" w:rsidRPr="008D7231" w:rsidRDefault="00302BA6" w:rsidP="00302BA6">
            <w:pPr>
              <w:rPr>
                <w:rFonts w:ascii="Arial" w:hAnsi="Arial" w:cs="Arial"/>
                <w:w w:val="90"/>
                <w:sz w:val="18"/>
                <w:szCs w:val="18"/>
              </w:rPr>
            </w:pPr>
            <w:r w:rsidRPr="008D7231">
              <w:rPr>
                <w:rFonts w:ascii="Arial" w:hAnsi="Arial" w:cs="Arial"/>
                <w:w w:val="90"/>
                <w:sz w:val="18"/>
                <w:szCs w:val="18"/>
              </w:rPr>
              <w:t>4 or more errors in the title section</w:t>
            </w:r>
          </w:p>
        </w:tc>
        <w:tc>
          <w:tcPr>
            <w:tcW w:w="1503" w:type="dxa"/>
          </w:tcPr>
          <w:p w14:paraId="291D218D" w14:textId="0C65A54D" w:rsidR="00302BA6" w:rsidRPr="008D7231" w:rsidRDefault="00302BA6" w:rsidP="00302BA6">
            <w:pPr>
              <w:rPr>
                <w:rFonts w:ascii="Arial" w:hAnsi="Arial" w:cs="Arial"/>
                <w:w w:val="90"/>
                <w:sz w:val="18"/>
                <w:szCs w:val="18"/>
              </w:rPr>
            </w:pPr>
            <w:r w:rsidRPr="008D7231">
              <w:rPr>
                <w:rFonts w:ascii="Arial" w:hAnsi="Arial" w:cs="Arial"/>
                <w:w w:val="90"/>
                <w:sz w:val="18"/>
                <w:szCs w:val="18"/>
              </w:rPr>
              <w:t>No title nor members’ names indicated</w:t>
            </w:r>
          </w:p>
        </w:tc>
      </w:tr>
      <w:tr w:rsidR="00302BA6" w:rsidRPr="008D7231" w14:paraId="28C2E673" w14:textId="77777777" w:rsidTr="009229E7">
        <w:tc>
          <w:tcPr>
            <w:tcW w:w="1838" w:type="dxa"/>
            <w:vAlign w:val="center"/>
          </w:tcPr>
          <w:p w14:paraId="79C39D8A" w14:textId="2C461255" w:rsidR="00302BA6" w:rsidRPr="008D7231" w:rsidRDefault="00302BA6" w:rsidP="00302BA6">
            <w:pPr>
              <w:rPr>
                <w:rFonts w:ascii="Arial" w:hAnsi="Arial" w:cs="Arial"/>
                <w:b/>
                <w:bCs/>
                <w:w w:val="90"/>
                <w:sz w:val="18"/>
                <w:szCs w:val="18"/>
              </w:rPr>
            </w:pPr>
            <w:r w:rsidRPr="008D7231">
              <w:rPr>
                <w:rFonts w:ascii="Arial" w:hAnsi="Arial" w:cs="Arial"/>
                <w:b/>
                <w:bCs/>
                <w:w w:val="90"/>
                <w:sz w:val="18"/>
                <w:szCs w:val="18"/>
              </w:rPr>
              <w:t>Abstract</w:t>
            </w:r>
          </w:p>
        </w:tc>
        <w:tc>
          <w:tcPr>
            <w:tcW w:w="1502" w:type="dxa"/>
          </w:tcPr>
          <w:p w14:paraId="607FB4DC" w14:textId="1AC391E3" w:rsidR="00302BA6" w:rsidRPr="008D7231" w:rsidRDefault="00302BA6" w:rsidP="00302BA6">
            <w:pPr>
              <w:rPr>
                <w:rFonts w:ascii="Arial" w:hAnsi="Arial" w:cs="Arial"/>
                <w:w w:val="90"/>
                <w:sz w:val="18"/>
                <w:szCs w:val="18"/>
              </w:rPr>
            </w:pPr>
            <w:r w:rsidRPr="008D7231">
              <w:rPr>
                <w:rFonts w:ascii="Arial" w:hAnsi="Arial" w:cs="Arial"/>
                <w:w w:val="90"/>
                <w:sz w:val="18"/>
                <w:szCs w:val="18"/>
              </w:rPr>
              <w:t>Can be understood by those with minimal knowledge of the discipline; uses an introduction/body/conclusion structure which logically follows the chronology of the work; is concise without being choppy</w:t>
            </w:r>
          </w:p>
        </w:tc>
        <w:tc>
          <w:tcPr>
            <w:tcW w:w="1502" w:type="dxa"/>
          </w:tcPr>
          <w:p w14:paraId="1E4A5456" w14:textId="1ADEE06E" w:rsidR="00302BA6" w:rsidRPr="008D7231" w:rsidRDefault="00302BA6" w:rsidP="00302BA6">
            <w:pPr>
              <w:rPr>
                <w:rFonts w:ascii="Arial" w:hAnsi="Arial" w:cs="Arial"/>
                <w:w w:val="90"/>
                <w:sz w:val="18"/>
                <w:szCs w:val="18"/>
              </w:rPr>
            </w:pPr>
            <w:r w:rsidRPr="008D7231">
              <w:rPr>
                <w:rFonts w:ascii="Arial" w:hAnsi="Arial" w:cs="Arial"/>
                <w:w w:val="90"/>
                <w:sz w:val="18"/>
                <w:szCs w:val="18"/>
              </w:rPr>
              <w:t>Uses an introduction/body/conclusion structure which logically follows the chronology of the work; is concise without being choppy</w:t>
            </w:r>
          </w:p>
        </w:tc>
        <w:tc>
          <w:tcPr>
            <w:tcW w:w="1503" w:type="dxa"/>
          </w:tcPr>
          <w:p w14:paraId="249216C0" w14:textId="037833FE" w:rsidR="00302BA6" w:rsidRPr="008D7231" w:rsidRDefault="00787221" w:rsidP="00302BA6">
            <w:pPr>
              <w:rPr>
                <w:rFonts w:ascii="Arial" w:hAnsi="Arial" w:cs="Arial"/>
                <w:w w:val="90"/>
                <w:sz w:val="18"/>
                <w:szCs w:val="18"/>
              </w:rPr>
            </w:pPr>
            <w:r w:rsidRPr="008D7231">
              <w:rPr>
                <w:rFonts w:ascii="Arial" w:hAnsi="Arial" w:cs="Arial"/>
                <w:w w:val="90"/>
                <w:sz w:val="18"/>
                <w:szCs w:val="18"/>
              </w:rPr>
              <w:t>Uses an introduction/body/conclusion structure which logically follows the chronology of the work; however, some parts are choppy</w:t>
            </w:r>
          </w:p>
        </w:tc>
        <w:tc>
          <w:tcPr>
            <w:tcW w:w="1502" w:type="dxa"/>
          </w:tcPr>
          <w:p w14:paraId="137F7D5F" w14:textId="43F6B9AE" w:rsidR="00302BA6" w:rsidRPr="008D7231" w:rsidRDefault="00302BA6" w:rsidP="00302BA6">
            <w:pPr>
              <w:rPr>
                <w:rFonts w:ascii="Arial" w:hAnsi="Arial" w:cs="Arial"/>
                <w:w w:val="90"/>
                <w:sz w:val="18"/>
                <w:szCs w:val="18"/>
              </w:rPr>
            </w:pPr>
            <w:r w:rsidRPr="008D7231">
              <w:rPr>
                <w:rFonts w:ascii="Arial" w:hAnsi="Arial" w:cs="Arial"/>
                <w:w w:val="90"/>
                <w:sz w:val="18"/>
                <w:szCs w:val="18"/>
              </w:rPr>
              <w:t>States the abstract in a single sentence</w:t>
            </w:r>
          </w:p>
        </w:tc>
        <w:tc>
          <w:tcPr>
            <w:tcW w:w="1503" w:type="dxa"/>
          </w:tcPr>
          <w:p w14:paraId="1CF97324" w14:textId="5764BEBD" w:rsidR="00302BA6" w:rsidRPr="008D7231" w:rsidRDefault="00302BA6" w:rsidP="00302BA6">
            <w:pPr>
              <w:rPr>
                <w:rFonts w:ascii="Arial" w:hAnsi="Arial" w:cs="Arial"/>
                <w:w w:val="90"/>
                <w:sz w:val="18"/>
                <w:szCs w:val="18"/>
              </w:rPr>
            </w:pPr>
            <w:r w:rsidRPr="008D7231">
              <w:rPr>
                <w:rFonts w:ascii="Arial" w:hAnsi="Arial" w:cs="Arial"/>
                <w:w w:val="90"/>
                <w:sz w:val="18"/>
                <w:szCs w:val="18"/>
              </w:rPr>
              <w:t>Incomplete</w:t>
            </w:r>
            <w:r w:rsidR="00787221" w:rsidRPr="008D7231">
              <w:rPr>
                <w:rFonts w:ascii="Arial" w:hAnsi="Arial" w:cs="Arial"/>
                <w:w w:val="90"/>
                <w:sz w:val="18"/>
                <w:szCs w:val="18"/>
              </w:rPr>
              <w:t xml:space="preserve"> and/or unfocused</w:t>
            </w:r>
          </w:p>
        </w:tc>
      </w:tr>
      <w:tr w:rsidR="007269DE" w:rsidRPr="008D7231" w14:paraId="649AA624" w14:textId="77777777" w:rsidTr="009229E7">
        <w:tc>
          <w:tcPr>
            <w:tcW w:w="1838" w:type="dxa"/>
            <w:vAlign w:val="center"/>
          </w:tcPr>
          <w:p w14:paraId="6688EDD2" w14:textId="4034E60D" w:rsidR="007269DE" w:rsidRPr="008D7231" w:rsidRDefault="007269DE" w:rsidP="00302BA6">
            <w:pPr>
              <w:rPr>
                <w:rFonts w:ascii="Arial" w:hAnsi="Arial" w:cs="Arial"/>
                <w:b/>
                <w:bCs/>
                <w:w w:val="90"/>
                <w:sz w:val="18"/>
                <w:szCs w:val="18"/>
              </w:rPr>
            </w:pPr>
            <w:r w:rsidRPr="008D7231">
              <w:rPr>
                <w:rFonts w:ascii="Arial" w:hAnsi="Arial" w:cs="Arial"/>
                <w:b/>
                <w:bCs/>
                <w:w w:val="90"/>
                <w:sz w:val="18"/>
                <w:szCs w:val="18"/>
              </w:rPr>
              <w:t>Body</w:t>
            </w:r>
          </w:p>
        </w:tc>
        <w:tc>
          <w:tcPr>
            <w:tcW w:w="1502" w:type="dxa"/>
          </w:tcPr>
          <w:p w14:paraId="2E188F9F" w14:textId="4FAED6C4" w:rsidR="007269DE" w:rsidRPr="008D7231" w:rsidRDefault="007269DE" w:rsidP="00302BA6">
            <w:pPr>
              <w:rPr>
                <w:rFonts w:ascii="Arial" w:hAnsi="Arial" w:cs="Arial"/>
                <w:w w:val="90"/>
                <w:sz w:val="18"/>
                <w:szCs w:val="18"/>
              </w:rPr>
            </w:pPr>
            <w:r w:rsidRPr="008D7231">
              <w:rPr>
                <w:rFonts w:ascii="Arial" w:hAnsi="Arial" w:cs="Arial"/>
                <w:w w:val="90"/>
                <w:sz w:val="18"/>
                <w:szCs w:val="18"/>
              </w:rPr>
              <w:t>Each paragraph has thoughtful supporting detail sentences that develop the main idea.</w:t>
            </w:r>
          </w:p>
        </w:tc>
        <w:tc>
          <w:tcPr>
            <w:tcW w:w="1502" w:type="dxa"/>
          </w:tcPr>
          <w:p w14:paraId="7F4A83AD" w14:textId="1462A002" w:rsidR="007269DE" w:rsidRPr="008D7231" w:rsidRDefault="007269DE" w:rsidP="00302BA6">
            <w:pPr>
              <w:rPr>
                <w:rFonts w:ascii="Arial" w:hAnsi="Arial" w:cs="Arial"/>
                <w:w w:val="90"/>
                <w:sz w:val="18"/>
                <w:szCs w:val="18"/>
              </w:rPr>
            </w:pPr>
            <w:r w:rsidRPr="008D7231">
              <w:rPr>
                <w:rFonts w:ascii="Arial" w:hAnsi="Arial" w:cs="Arial"/>
                <w:w w:val="90"/>
                <w:sz w:val="18"/>
                <w:szCs w:val="18"/>
              </w:rPr>
              <w:t xml:space="preserve">Each paragraph has </w:t>
            </w:r>
            <w:r w:rsidR="009229E7" w:rsidRPr="008D7231">
              <w:rPr>
                <w:rFonts w:ascii="Arial" w:hAnsi="Arial" w:cs="Arial"/>
                <w:w w:val="90"/>
                <w:sz w:val="18"/>
                <w:szCs w:val="18"/>
              </w:rPr>
              <w:t>enough</w:t>
            </w:r>
            <w:r w:rsidRPr="008D7231">
              <w:rPr>
                <w:rFonts w:ascii="Arial" w:hAnsi="Arial" w:cs="Arial"/>
                <w:w w:val="90"/>
                <w:sz w:val="18"/>
                <w:szCs w:val="18"/>
              </w:rPr>
              <w:t xml:space="preserve"> </w:t>
            </w:r>
            <w:proofErr w:type="gramStart"/>
            <w:r w:rsidRPr="008D7231">
              <w:rPr>
                <w:rFonts w:ascii="Arial" w:hAnsi="Arial" w:cs="Arial"/>
                <w:w w:val="90"/>
                <w:sz w:val="18"/>
                <w:szCs w:val="18"/>
              </w:rPr>
              <w:t>supporting</w:t>
            </w:r>
            <w:proofErr w:type="gramEnd"/>
            <w:r w:rsidRPr="008D7231">
              <w:rPr>
                <w:rFonts w:ascii="Arial" w:hAnsi="Arial" w:cs="Arial"/>
                <w:w w:val="90"/>
                <w:sz w:val="18"/>
                <w:szCs w:val="18"/>
              </w:rPr>
              <w:t xml:space="preserve"> detail sentences that develop the main idea.</w:t>
            </w:r>
          </w:p>
        </w:tc>
        <w:tc>
          <w:tcPr>
            <w:tcW w:w="1503" w:type="dxa"/>
          </w:tcPr>
          <w:p w14:paraId="68AA7789" w14:textId="12794D3B" w:rsidR="007269DE" w:rsidRPr="008D7231" w:rsidRDefault="007269DE" w:rsidP="00302BA6">
            <w:pPr>
              <w:rPr>
                <w:rFonts w:ascii="Arial" w:hAnsi="Arial" w:cs="Arial"/>
                <w:w w:val="90"/>
                <w:sz w:val="18"/>
                <w:szCs w:val="18"/>
              </w:rPr>
            </w:pPr>
            <w:r w:rsidRPr="008D7231">
              <w:rPr>
                <w:rFonts w:ascii="Arial" w:hAnsi="Arial" w:cs="Arial"/>
                <w:w w:val="90"/>
                <w:sz w:val="18"/>
                <w:szCs w:val="18"/>
              </w:rPr>
              <w:t xml:space="preserve">Some paragraphs have </w:t>
            </w:r>
            <w:r w:rsidR="009229E7" w:rsidRPr="008D7231">
              <w:rPr>
                <w:rFonts w:ascii="Arial" w:hAnsi="Arial" w:cs="Arial"/>
                <w:w w:val="90"/>
                <w:sz w:val="18"/>
                <w:szCs w:val="18"/>
              </w:rPr>
              <w:t>enough</w:t>
            </w:r>
            <w:r w:rsidRPr="008D7231">
              <w:rPr>
                <w:rFonts w:ascii="Arial" w:hAnsi="Arial" w:cs="Arial"/>
                <w:w w:val="90"/>
                <w:sz w:val="18"/>
                <w:szCs w:val="18"/>
              </w:rPr>
              <w:t xml:space="preserve"> </w:t>
            </w:r>
            <w:proofErr w:type="gramStart"/>
            <w:r w:rsidRPr="008D7231">
              <w:rPr>
                <w:rFonts w:ascii="Arial" w:hAnsi="Arial" w:cs="Arial"/>
                <w:w w:val="90"/>
                <w:sz w:val="18"/>
                <w:szCs w:val="18"/>
              </w:rPr>
              <w:t>supporting</w:t>
            </w:r>
            <w:proofErr w:type="gramEnd"/>
            <w:r w:rsidRPr="008D7231">
              <w:rPr>
                <w:rFonts w:ascii="Arial" w:hAnsi="Arial" w:cs="Arial"/>
                <w:w w:val="90"/>
                <w:sz w:val="18"/>
                <w:szCs w:val="18"/>
              </w:rPr>
              <w:t xml:space="preserve"> details that develop the main idea</w:t>
            </w:r>
          </w:p>
        </w:tc>
        <w:tc>
          <w:tcPr>
            <w:tcW w:w="1502" w:type="dxa"/>
          </w:tcPr>
          <w:p w14:paraId="6EB8ADFD" w14:textId="11D1E2DF" w:rsidR="007269DE" w:rsidRPr="008D7231" w:rsidRDefault="007269DE" w:rsidP="00302BA6">
            <w:pPr>
              <w:rPr>
                <w:rFonts w:ascii="Arial" w:hAnsi="Arial" w:cs="Arial"/>
                <w:w w:val="90"/>
                <w:sz w:val="18"/>
                <w:szCs w:val="18"/>
              </w:rPr>
            </w:pPr>
            <w:r w:rsidRPr="008D7231">
              <w:rPr>
                <w:rFonts w:ascii="Arial" w:hAnsi="Arial" w:cs="Arial"/>
                <w:w w:val="90"/>
                <w:sz w:val="18"/>
                <w:szCs w:val="18"/>
              </w:rPr>
              <w:t>Each paragraph lacks the supporting detail sentences.</w:t>
            </w:r>
          </w:p>
        </w:tc>
        <w:tc>
          <w:tcPr>
            <w:tcW w:w="1503" w:type="dxa"/>
          </w:tcPr>
          <w:p w14:paraId="3DF7C057" w14:textId="2123399E" w:rsidR="007269DE" w:rsidRPr="008D7231" w:rsidRDefault="007269DE" w:rsidP="00302BA6">
            <w:pPr>
              <w:rPr>
                <w:rFonts w:ascii="Arial" w:hAnsi="Arial" w:cs="Arial"/>
                <w:w w:val="90"/>
                <w:sz w:val="18"/>
                <w:szCs w:val="18"/>
              </w:rPr>
            </w:pPr>
            <w:r w:rsidRPr="008D7231">
              <w:rPr>
                <w:rFonts w:ascii="Arial" w:hAnsi="Arial" w:cs="Arial"/>
                <w:w w:val="90"/>
                <w:sz w:val="18"/>
                <w:szCs w:val="18"/>
              </w:rPr>
              <w:t>Each paragraph fails to develop the main idea.</w:t>
            </w:r>
          </w:p>
        </w:tc>
      </w:tr>
      <w:tr w:rsidR="007269DE" w:rsidRPr="008D7231" w14:paraId="15014B91" w14:textId="77777777" w:rsidTr="009229E7">
        <w:tc>
          <w:tcPr>
            <w:tcW w:w="1838" w:type="dxa"/>
            <w:vAlign w:val="center"/>
          </w:tcPr>
          <w:p w14:paraId="7B1C1FF0" w14:textId="28D4BA75" w:rsidR="007269DE" w:rsidRPr="008D7231" w:rsidRDefault="007269DE" w:rsidP="00302BA6">
            <w:pPr>
              <w:rPr>
                <w:rFonts w:ascii="Arial" w:hAnsi="Arial" w:cs="Arial"/>
                <w:b/>
                <w:bCs/>
                <w:w w:val="90"/>
                <w:sz w:val="18"/>
                <w:szCs w:val="18"/>
              </w:rPr>
            </w:pPr>
            <w:r w:rsidRPr="008D7231">
              <w:rPr>
                <w:rFonts w:ascii="Arial" w:hAnsi="Arial" w:cs="Arial"/>
                <w:b/>
                <w:bCs/>
                <w:w w:val="90"/>
                <w:sz w:val="18"/>
                <w:szCs w:val="18"/>
              </w:rPr>
              <w:t>Figures, tables, and equations</w:t>
            </w:r>
          </w:p>
        </w:tc>
        <w:tc>
          <w:tcPr>
            <w:tcW w:w="1502" w:type="dxa"/>
          </w:tcPr>
          <w:p w14:paraId="01023B38" w14:textId="6D82000F" w:rsidR="007269DE" w:rsidRPr="008D7231" w:rsidRDefault="007269DE" w:rsidP="00302BA6">
            <w:pPr>
              <w:rPr>
                <w:rFonts w:ascii="Arial" w:hAnsi="Arial" w:cs="Arial"/>
                <w:w w:val="90"/>
                <w:sz w:val="18"/>
                <w:szCs w:val="18"/>
              </w:rPr>
            </w:pPr>
            <w:r w:rsidRPr="008D7231">
              <w:rPr>
                <w:rFonts w:ascii="Arial" w:hAnsi="Arial" w:cs="Arial"/>
                <w:w w:val="90"/>
                <w:sz w:val="18"/>
                <w:szCs w:val="18"/>
              </w:rPr>
              <w:t>All figures, tables, and equations are clearly and logically identified and strongly support the text.</w:t>
            </w:r>
          </w:p>
        </w:tc>
        <w:tc>
          <w:tcPr>
            <w:tcW w:w="1502" w:type="dxa"/>
          </w:tcPr>
          <w:p w14:paraId="4DA67EBA" w14:textId="7786FC1D" w:rsidR="007269DE" w:rsidRPr="008D7231" w:rsidRDefault="007269DE" w:rsidP="00302BA6">
            <w:pPr>
              <w:rPr>
                <w:rFonts w:ascii="Arial" w:hAnsi="Arial" w:cs="Arial"/>
                <w:w w:val="90"/>
                <w:sz w:val="18"/>
                <w:szCs w:val="18"/>
              </w:rPr>
            </w:pPr>
            <w:r w:rsidRPr="008D7231">
              <w:rPr>
                <w:rFonts w:ascii="Arial" w:hAnsi="Arial" w:cs="Arial"/>
                <w:w w:val="90"/>
                <w:sz w:val="18"/>
                <w:szCs w:val="18"/>
              </w:rPr>
              <w:t>Most figures, tables, and equations are clearly and logically identified and support the text.</w:t>
            </w:r>
          </w:p>
        </w:tc>
        <w:tc>
          <w:tcPr>
            <w:tcW w:w="1503" w:type="dxa"/>
          </w:tcPr>
          <w:p w14:paraId="075885EF" w14:textId="696C1BEF" w:rsidR="007269DE" w:rsidRPr="008D7231" w:rsidRDefault="007269DE" w:rsidP="00302BA6">
            <w:pPr>
              <w:rPr>
                <w:rFonts w:ascii="Arial" w:hAnsi="Arial" w:cs="Arial"/>
                <w:w w:val="90"/>
                <w:sz w:val="18"/>
                <w:szCs w:val="18"/>
              </w:rPr>
            </w:pPr>
            <w:r w:rsidRPr="008D7231">
              <w:rPr>
                <w:rFonts w:ascii="Arial" w:hAnsi="Arial" w:cs="Arial"/>
                <w:w w:val="90"/>
                <w:sz w:val="18"/>
                <w:szCs w:val="18"/>
              </w:rPr>
              <w:t>Only a few of the figures, tables, and equations are clearly and logically identified and somehow support the text.</w:t>
            </w:r>
          </w:p>
        </w:tc>
        <w:tc>
          <w:tcPr>
            <w:tcW w:w="1502" w:type="dxa"/>
          </w:tcPr>
          <w:p w14:paraId="6A16D107" w14:textId="7A9E2BC6" w:rsidR="007269DE" w:rsidRPr="008D7231" w:rsidRDefault="008A13BB" w:rsidP="00302BA6">
            <w:pPr>
              <w:rPr>
                <w:rFonts w:ascii="Arial" w:hAnsi="Arial" w:cs="Arial"/>
                <w:w w:val="90"/>
                <w:sz w:val="18"/>
                <w:szCs w:val="18"/>
              </w:rPr>
            </w:pPr>
            <w:r w:rsidRPr="008D7231">
              <w:rPr>
                <w:rFonts w:ascii="Arial" w:hAnsi="Arial" w:cs="Arial"/>
                <w:w w:val="90"/>
                <w:sz w:val="18"/>
                <w:szCs w:val="18"/>
              </w:rPr>
              <w:t>Most of the figures, tables, and equations are identified but does not support the text.</w:t>
            </w:r>
          </w:p>
        </w:tc>
        <w:tc>
          <w:tcPr>
            <w:tcW w:w="1503" w:type="dxa"/>
          </w:tcPr>
          <w:p w14:paraId="085DE405" w14:textId="0BC75CC7" w:rsidR="007269DE" w:rsidRPr="008D7231" w:rsidRDefault="007269DE" w:rsidP="00302BA6">
            <w:pPr>
              <w:rPr>
                <w:rFonts w:ascii="Arial" w:hAnsi="Arial" w:cs="Arial"/>
                <w:w w:val="90"/>
                <w:sz w:val="18"/>
                <w:szCs w:val="18"/>
              </w:rPr>
            </w:pPr>
            <w:r w:rsidRPr="008D7231">
              <w:rPr>
                <w:rFonts w:ascii="Arial" w:hAnsi="Arial" w:cs="Arial"/>
                <w:w w:val="90"/>
                <w:sz w:val="18"/>
                <w:szCs w:val="18"/>
              </w:rPr>
              <w:t>None of the figures, tables, and equations are clearly and logically identified and does not support the text.</w:t>
            </w:r>
          </w:p>
        </w:tc>
      </w:tr>
      <w:tr w:rsidR="007269DE" w:rsidRPr="008D7231" w14:paraId="01052AA3" w14:textId="77777777" w:rsidTr="009229E7">
        <w:tc>
          <w:tcPr>
            <w:tcW w:w="1838" w:type="dxa"/>
            <w:vAlign w:val="center"/>
          </w:tcPr>
          <w:p w14:paraId="09EA0E3A" w14:textId="19B3E9F8" w:rsidR="007269DE" w:rsidRPr="008D7231" w:rsidRDefault="007269DE" w:rsidP="00302BA6">
            <w:pPr>
              <w:rPr>
                <w:rFonts w:ascii="Arial" w:hAnsi="Arial" w:cs="Arial"/>
                <w:b/>
                <w:bCs/>
                <w:w w:val="90"/>
                <w:sz w:val="18"/>
                <w:szCs w:val="18"/>
              </w:rPr>
            </w:pPr>
            <w:r w:rsidRPr="008D7231">
              <w:rPr>
                <w:rFonts w:ascii="Arial" w:hAnsi="Arial" w:cs="Arial"/>
                <w:b/>
                <w:bCs/>
                <w:w w:val="90"/>
                <w:sz w:val="18"/>
                <w:szCs w:val="18"/>
              </w:rPr>
              <w:t>Organization</w:t>
            </w:r>
          </w:p>
        </w:tc>
        <w:tc>
          <w:tcPr>
            <w:tcW w:w="1502" w:type="dxa"/>
          </w:tcPr>
          <w:p w14:paraId="7330760C" w14:textId="662BDC46" w:rsidR="007269DE" w:rsidRPr="008D7231" w:rsidRDefault="007269DE" w:rsidP="00302BA6">
            <w:pPr>
              <w:rPr>
                <w:rFonts w:ascii="Arial" w:hAnsi="Arial" w:cs="Arial"/>
                <w:w w:val="90"/>
                <w:sz w:val="18"/>
                <w:szCs w:val="18"/>
              </w:rPr>
            </w:pPr>
            <w:r w:rsidRPr="008D7231">
              <w:rPr>
                <w:rFonts w:ascii="Arial" w:hAnsi="Arial" w:cs="Arial"/>
                <w:w w:val="90"/>
                <w:sz w:val="18"/>
                <w:szCs w:val="18"/>
              </w:rPr>
              <w:t>Writer demonstrates logical and subtle sequencing of ideas through well-developed paragraphs; transitions are used to enhance organization.</w:t>
            </w:r>
          </w:p>
        </w:tc>
        <w:tc>
          <w:tcPr>
            <w:tcW w:w="1502" w:type="dxa"/>
          </w:tcPr>
          <w:p w14:paraId="252DA64B" w14:textId="6EC52763" w:rsidR="007269DE" w:rsidRPr="008D7231" w:rsidRDefault="007269DE" w:rsidP="00302BA6">
            <w:pPr>
              <w:rPr>
                <w:rFonts w:ascii="Arial" w:hAnsi="Arial" w:cs="Arial"/>
                <w:w w:val="90"/>
                <w:sz w:val="18"/>
                <w:szCs w:val="18"/>
              </w:rPr>
            </w:pPr>
            <w:r w:rsidRPr="008D7231">
              <w:rPr>
                <w:rFonts w:ascii="Arial" w:hAnsi="Arial" w:cs="Arial"/>
                <w:w w:val="90"/>
                <w:sz w:val="18"/>
                <w:szCs w:val="18"/>
              </w:rPr>
              <w:t>Paragraph development present but not perfected.</w:t>
            </w:r>
          </w:p>
        </w:tc>
        <w:tc>
          <w:tcPr>
            <w:tcW w:w="1503" w:type="dxa"/>
          </w:tcPr>
          <w:p w14:paraId="63514F81" w14:textId="2DD157CE" w:rsidR="007269DE" w:rsidRPr="008D7231" w:rsidRDefault="007269DE" w:rsidP="00302BA6">
            <w:pPr>
              <w:rPr>
                <w:rFonts w:ascii="Arial" w:hAnsi="Arial" w:cs="Arial"/>
                <w:w w:val="90"/>
                <w:sz w:val="18"/>
                <w:szCs w:val="18"/>
              </w:rPr>
            </w:pPr>
            <w:r w:rsidRPr="008D7231">
              <w:rPr>
                <w:rFonts w:ascii="Arial" w:hAnsi="Arial" w:cs="Arial"/>
                <w:w w:val="90"/>
                <w:sz w:val="18"/>
                <w:szCs w:val="18"/>
              </w:rPr>
              <w:t>Logical organization; some ideas are fully developed</w:t>
            </w:r>
          </w:p>
        </w:tc>
        <w:tc>
          <w:tcPr>
            <w:tcW w:w="1502" w:type="dxa"/>
          </w:tcPr>
          <w:p w14:paraId="4163F3E9" w14:textId="501D0BAB" w:rsidR="007269DE" w:rsidRPr="008D7231" w:rsidRDefault="007269DE" w:rsidP="00302BA6">
            <w:pPr>
              <w:rPr>
                <w:rFonts w:ascii="Arial" w:hAnsi="Arial" w:cs="Arial"/>
                <w:w w:val="90"/>
                <w:sz w:val="18"/>
                <w:szCs w:val="18"/>
              </w:rPr>
            </w:pPr>
            <w:r w:rsidRPr="008D7231">
              <w:rPr>
                <w:rFonts w:ascii="Arial" w:hAnsi="Arial" w:cs="Arial"/>
                <w:w w:val="90"/>
                <w:sz w:val="18"/>
                <w:szCs w:val="18"/>
              </w:rPr>
              <w:t>Logical organization; organization of ideas not fully developed.</w:t>
            </w:r>
          </w:p>
        </w:tc>
        <w:tc>
          <w:tcPr>
            <w:tcW w:w="1503" w:type="dxa"/>
          </w:tcPr>
          <w:p w14:paraId="329108A3" w14:textId="38290692" w:rsidR="007269DE" w:rsidRPr="008D7231" w:rsidRDefault="007269DE" w:rsidP="00302BA6">
            <w:pPr>
              <w:rPr>
                <w:rFonts w:ascii="Arial" w:hAnsi="Arial" w:cs="Arial"/>
                <w:w w:val="90"/>
                <w:sz w:val="18"/>
                <w:szCs w:val="18"/>
              </w:rPr>
            </w:pPr>
            <w:r w:rsidRPr="008D7231">
              <w:rPr>
                <w:rFonts w:ascii="Arial" w:hAnsi="Arial" w:cs="Arial"/>
                <w:w w:val="90"/>
                <w:sz w:val="18"/>
                <w:szCs w:val="18"/>
              </w:rPr>
              <w:t>No evidence of structure or organization.</w:t>
            </w:r>
          </w:p>
        </w:tc>
      </w:tr>
      <w:tr w:rsidR="007269DE" w:rsidRPr="008D7231" w14:paraId="2B940DE8" w14:textId="77777777" w:rsidTr="009229E7">
        <w:tc>
          <w:tcPr>
            <w:tcW w:w="1838" w:type="dxa"/>
            <w:vAlign w:val="center"/>
          </w:tcPr>
          <w:p w14:paraId="5A4B112B" w14:textId="686E188A" w:rsidR="007269DE" w:rsidRPr="008D7231" w:rsidRDefault="007269DE" w:rsidP="00302BA6">
            <w:pPr>
              <w:rPr>
                <w:rFonts w:ascii="Arial" w:hAnsi="Arial" w:cs="Arial"/>
                <w:b/>
                <w:bCs/>
                <w:w w:val="90"/>
                <w:sz w:val="18"/>
                <w:szCs w:val="18"/>
              </w:rPr>
            </w:pPr>
            <w:r w:rsidRPr="008D7231">
              <w:rPr>
                <w:rFonts w:ascii="Arial" w:hAnsi="Arial" w:cs="Arial"/>
                <w:b/>
                <w:bCs/>
                <w:w w:val="90"/>
                <w:sz w:val="18"/>
                <w:szCs w:val="18"/>
              </w:rPr>
              <w:t>Mechanics</w:t>
            </w:r>
          </w:p>
        </w:tc>
        <w:tc>
          <w:tcPr>
            <w:tcW w:w="1502" w:type="dxa"/>
          </w:tcPr>
          <w:p w14:paraId="0CDE84FB" w14:textId="369D4F54" w:rsidR="007269DE" w:rsidRPr="008D7231" w:rsidRDefault="007269DE" w:rsidP="00302BA6">
            <w:pPr>
              <w:rPr>
                <w:rFonts w:ascii="Arial" w:hAnsi="Arial" w:cs="Arial"/>
                <w:w w:val="90"/>
                <w:sz w:val="18"/>
                <w:szCs w:val="18"/>
              </w:rPr>
            </w:pPr>
            <w:r w:rsidRPr="008D7231">
              <w:rPr>
                <w:rFonts w:ascii="Arial" w:hAnsi="Arial" w:cs="Arial"/>
                <w:w w:val="90"/>
                <w:sz w:val="18"/>
                <w:szCs w:val="18"/>
              </w:rPr>
              <w:t>No errors in punctuation, capitalization, and spelling.</w:t>
            </w:r>
          </w:p>
        </w:tc>
        <w:tc>
          <w:tcPr>
            <w:tcW w:w="1502" w:type="dxa"/>
          </w:tcPr>
          <w:p w14:paraId="4FA039F2" w14:textId="4CAF9C76" w:rsidR="007269DE" w:rsidRPr="008D7231" w:rsidRDefault="007269DE" w:rsidP="00302BA6">
            <w:pPr>
              <w:rPr>
                <w:rFonts w:ascii="Arial" w:hAnsi="Arial" w:cs="Arial"/>
                <w:w w:val="90"/>
                <w:sz w:val="18"/>
                <w:szCs w:val="18"/>
              </w:rPr>
            </w:pPr>
            <w:r w:rsidRPr="008D7231">
              <w:rPr>
                <w:rFonts w:ascii="Arial" w:hAnsi="Arial" w:cs="Arial"/>
                <w:w w:val="90"/>
                <w:sz w:val="18"/>
                <w:szCs w:val="18"/>
              </w:rPr>
              <w:t>Almost no errors in punctuation, capitalization and spelling.</w:t>
            </w:r>
          </w:p>
        </w:tc>
        <w:tc>
          <w:tcPr>
            <w:tcW w:w="1503" w:type="dxa"/>
          </w:tcPr>
          <w:p w14:paraId="50DBCB8F" w14:textId="4D6ED559" w:rsidR="007269DE" w:rsidRPr="008D7231" w:rsidRDefault="007269DE" w:rsidP="00302BA6">
            <w:pPr>
              <w:rPr>
                <w:rFonts w:ascii="Arial" w:hAnsi="Arial" w:cs="Arial"/>
                <w:w w:val="90"/>
                <w:sz w:val="18"/>
                <w:szCs w:val="18"/>
              </w:rPr>
            </w:pPr>
            <w:r w:rsidRPr="008D7231">
              <w:rPr>
                <w:rFonts w:ascii="Arial" w:hAnsi="Arial" w:cs="Arial"/>
                <w:w w:val="90"/>
                <w:sz w:val="18"/>
                <w:szCs w:val="18"/>
              </w:rPr>
              <w:t>Few errors in punctuation, capitalization, and spelling</w:t>
            </w:r>
          </w:p>
        </w:tc>
        <w:tc>
          <w:tcPr>
            <w:tcW w:w="1502" w:type="dxa"/>
          </w:tcPr>
          <w:p w14:paraId="1B1D1434" w14:textId="4B5E82B3" w:rsidR="007269DE" w:rsidRPr="008D7231" w:rsidRDefault="007269DE" w:rsidP="00302BA6">
            <w:pPr>
              <w:rPr>
                <w:rFonts w:ascii="Arial" w:hAnsi="Arial" w:cs="Arial"/>
                <w:w w:val="90"/>
                <w:sz w:val="18"/>
                <w:szCs w:val="18"/>
              </w:rPr>
            </w:pPr>
            <w:r w:rsidRPr="008D7231">
              <w:rPr>
                <w:rFonts w:ascii="Arial" w:hAnsi="Arial" w:cs="Arial"/>
                <w:w w:val="90"/>
                <w:sz w:val="18"/>
                <w:szCs w:val="18"/>
              </w:rPr>
              <w:t>Many errors in punctuation, capitalization and spelling.</w:t>
            </w:r>
          </w:p>
        </w:tc>
        <w:tc>
          <w:tcPr>
            <w:tcW w:w="1503" w:type="dxa"/>
          </w:tcPr>
          <w:p w14:paraId="459CCDE8" w14:textId="7C599777" w:rsidR="007269DE" w:rsidRPr="008D7231" w:rsidRDefault="007269DE" w:rsidP="00302BA6">
            <w:pPr>
              <w:rPr>
                <w:rFonts w:ascii="Arial" w:hAnsi="Arial" w:cs="Arial"/>
                <w:w w:val="90"/>
                <w:sz w:val="18"/>
                <w:szCs w:val="18"/>
              </w:rPr>
            </w:pPr>
            <w:r w:rsidRPr="008D7231">
              <w:rPr>
                <w:rFonts w:ascii="Arial" w:hAnsi="Arial" w:cs="Arial"/>
                <w:w w:val="90"/>
                <w:sz w:val="18"/>
                <w:szCs w:val="18"/>
              </w:rPr>
              <w:t>Numerous and distracting errors in punctuation, capitalization and spelling.</w:t>
            </w:r>
          </w:p>
        </w:tc>
      </w:tr>
      <w:tr w:rsidR="007269DE" w:rsidRPr="008D7231" w14:paraId="69B1F81C" w14:textId="77777777" w:rsidTr="00E7467A">
        <w:trPr>
          <w:trHeight w:val="163"/>
        </w:trPr>
        <w:tc>
          <w:tcPr>
            <w:tcW w:w="1838" w:type="dxa"/>
            <w:vAlign w:val="center"/>
          </w:tcPr>
          <w:p w14:paraId="44B8E673" w14:textId="31417966" w:rsidR="007269DE" w:rsidRPr="008D7231" w:rsidRDefault="007269DE" w:rsidP="00302BA6">
            <w:pPr>
              <w:rPr>
                <w:rFonts w:ascii="Arial" w:hAnsi="Arial" w:cs="Arial"/>
                <w:b/>
                <w:bCs/>
                <w:w w:val="90"/>
                <w:sz w:val="18"/>
                <w:szCs w:val="18"/>
              </w:rPr>
            </w:pPr>
            <w:r w:rsidRPr="008D7231">
              <w:rPr>
                <w:rFonts w:ascii="Arial" w:hAnsi="Arial" w:cs="Arial"/>
                <w:b/>
                <w:bCs/>
                <w:w w:val="90"/>
                <w:sz w:val="18"/>
                <w:szCs w:val="18"/>
              </w:rPr>
              <w:t>Citation</w:t>
            </w:r>
          </w:p>
        </w:tc>
        <w:tc>
          <w:tcPr>
            <w:tcW w:w="1502" w:type="dxa"/>
          </w:tcPr>
          <w:p w14:paraId="046DADE3" w14:textId="100501C6" w:rsidR="007269DE" w:rsidRPr="008D7231" w:rsidRDefault="007269DE" w:rsidP="00302BA6">
            <w:pPr>
              <w:rPr>
                <w:rFonts w:ascii="Arial" w:hAnsi="Arial" w:cs="Arial"/>
                <w:w w:val="90"/>
                <w:sz w:val="18"/>
                <w:szCs w:val="18"/>
              </w:rPr>
            </w:pPr>
            <w:r w:rsidRPr="008D7231">
              <w:rPr>
                <w:rFonts w:ascii="Arial" w:hAnsi="Arial" w:cs="Arial"/>
                <w:w w:val="90"/>
                <w:sz w:val="18"/>
                <w:szCs w:val="18"/>
              </w:rPr>
              <w:t>All cited works are done in the correct format with no errors.</w:t>
            </w:r>
          </w:p>
        </w:tc>
        <w:tc>
          <w:tcPr>
            <w:tcW w:w="1502" w:type="dxa"/>
          </w:tcPr>
          <w:p w14:paraId="7EB48459" w14:textId="26011EFE" w:rsidR="007269DE" w:rsidRPr="008D7231" w:rsidRDefault="007269DE" w:rsidP="00302BA6">
            <w:pPr>
              <w:rPr>
                <w:rFonts w:ascii="Arial" w:hAnsi="Arial" w:cs="Arial"/>
                <w:w w:val="90"/>
                <w:sz w:val="18"/>
                <w:szCs w:val="18"/>
              </w:rPr>
            </w:pPr>
            <w:r w:rsidRPr="008D7231">
              <w:rPr>
                <w:rFonts w:ascii="Arial" w:hAnsi="Arial" w:cs="Arial"/>
                <w:w w:val="90"/>
                <w:sz w:val="18"/>
                <w:szCs w:val="18"/>
              </w:rPr>
              <w:t>Some cited works are done in the correct format with no errors</w:t>
            </w:r>
          </w:p>
        </w:tc>
        <w:tc>
          <w:tcPr>
            <w:tcW w:w="1503" w:type="dxa"/>
          </w:tcPr>
          <w:p w14:paraId="6E4654F2" w14:textId="6BDB635A" w:rsidR="007269DE" w:rsidRPr="008D7231" w:rsidRDefault="007269DE" w:rsidP="00302BA6">
            <w:pPr>
              <w:rPr>
                <w:rFonts w:ascii="Arial" w:hAnsi="Arial" w:cs="Arial"/>
                <w:w w:val="90"/>
                <w:sz w:val="18"/>
                <w:szCs w:val="18"/>
              </w:rPr>
            </w:pPr>
            <w:r w:rsidRPr="008D7231">
              <w:rPr>
                <w:rFonts w:ascii="Arial" w:hAnsi="Arial" w:cs="Arial"/>
                <w:w w:val="90"/>
                <w:sz w:val="18"/>
                <w:szCs w:val="18"/>
              </w:rPr>
              <w:t>Few cited works are done in the correct format with no errors.</w:t>
            </w:r>
          </w:p>
        </w:tc>
        <w:tc>
          <w:tcPr>
            <w:tcW w:w="1502" w:type="dxa"/>
          </w:tcPr>
          <w:p w14:paraId="1B35C99E" w14:textId="07541DE7" w:rsidR="007269DE" w:rsidRPr="008D7231" w:rsidRDefault="007269DE" w:rsidP="00302BA6">
            <w:pPr>
              <w:rPr>
                <w:rFonts w:ascii="Arial" w:hAnsi="Arial" w:cs="Arial"/>
                <w:w w:val="90"/>
                <w:sz w:val="18"/>
                <w:szCs w:val="18"/>
              </w:rPr>
            </w:pPr>
            <w:r w:rsidRPr="008D7231">
              <w:rPr>
                <w:rFonts w:ascii="Arial" w:hAnsi="Arial" w:cs="Arial"/>
                <w:w w:val="90"/>
                <w:sz w:val="18"/>
                <w:szCs w:val="18"/>
              </w:rPr>
              <w:t>Citation exists but in an incorrect format</w:t>
            </w:r>
          </w:p>
        </w:tc>
        <w:tc>
          <w:tcPr>
            <w:tcW w:w="1503" w:type="dxa"/>
          </w:tcPr>
          <w:p w14:paraId="7984760E" w14:textId="6063D125" w:rsidR="007269DE" w:rsidRPr="008D7231" w:rsidRDefault="007269DE" w:rsidP="00302BA6">
            <w:pPr>
              <w:rPr>
                <w:rFonts w:ascii="Arial" w:hAnsi="Arial" w:cs="Arial"/>
                <w:w w:val="90"/>
                <w:sz w:val="18"/>
                <w:szCs w:val="18"/>
              </w:rPr>
            </w:pPr>
            <w:r w:rsidRPr="008D7231">
              <w:rPr>
                <w:rFonts w:ascii="Arial" w:hAnsi="Arial" w:cs="Arial"/>
                <w:w w:val="90"/>
                <w:sz w:val="18"/>
                <w:szCs w:val="18"/>
              </w:rPr>
              <w:t>No citation at all</w:t>
            </w:r>
          </w:p>
        </w:tc>
      </w:tr>
      <w:bookmarkEnd w:id="0"/>
    </w:tbl>
    <w:p w14:paraId="6AFF13C1" w14:textId="77777777" w:rsidR="00302BA6" w:rsidRDefault="00302BA6" w:rsidP="00302BA6">
      <w:pPr>
        <w:spacing w:line="240" w:lineRule="auto"/>
        <w:rPr>
          <w:rFonts w:ascii="Garamond" w:hAnsi="Garamond"/>
          <w:b/>
          <w:bCs/>
          <w:w w:val="90"/>
          <w:sz w:val="24"/>
          <w:szCs w:val="24"/>
        </w:rPr>
      </w:pPr>
    </w:p>
    <w:p w14:paraId="394DA912" w14:textId="77777777" w:rsidR="00CB11B3" w:rsidRDefault="00CB11B3" w:rsidP="00302BA6">
      <w:pPr>
        <w:spacing w:line="240" w:lineRule="auto"/>
        <w:rPr>
          <w:rFonts w:ascii="Garamond" w:eastAsia="Garamond" w:hAnsi="Garamond"/>
          <w:b/>
          <w:bCs/>
          <w:spacing w:val="1"/>
          <w:sz w:val="24"/>
          <w:szCs w:val="24"/>
        </w:rPr>
      </w:pPr>
    </w:p>
    <w:p w14:paraId="41452333" w14:textId="27CB3219" w:rsidR="00963209" w:rsidRDefault="00963209" w:rsidP="00302BA6">
      <w:pPr>
        <w:spacing w:line="240" w:lineRule="auto"/>
        <w:rPr>
          <w:rFonts w:ascii="Garamond" w:eastAsia="Garamond" w:hAnsi="Garamond"/>
          <w:b/>
          <w:bCs/>
          <w:spacing w:val="1"/>
          <w:sz w:val="24"/>
          <w:szCs w:val="24"/>
        </w:rPr>
      </w:pPr>
      <w:r>
        <w:rPr>
          <w:rFonts w:ascii="Garamond" w:eastAsia="Garamond" w:hAnsi="Garamond"/>
          <w:b/>
          <w:bCs/>
          <w:spacing w:val="1"/>
          <w:sz w:val="24"/>
          <w:szCs w:val="24"/>
        </w:rPr>
        <w:lastRenderedPageBreak/>
        <w:t>Presentation</w:t>
      </w:r>
      <w:r w:rsidR="007E51CF">
        <w:rPr>
          <w:rFonts w:ascii="Garamond" w:eastAsia="Garamond" w:hAnsi="Garamond"/>
          <w:b/>
          <w:bCs/>
          <w:spacing w:val="1"/>
          <w:sz w:val="24"/>
          <w:szCs w:val="24"/>
        </w:rPr>
        <w:t xml:space="preserve"> Rubric</w:t>
      </w:r>
    </w:p>
    <w:tbl>
      <w:tblPr>
        <w:tblStyle w:val="TableGrid"/>
        <w:tblW w:w="9351" w:type="dxa"/>
        <w:tblLayout w:type="fixed"/>
        <w:tblLook w:val="04A0" w:firstRow="1" w:lastRow="0" w:firstColumn="1" w:lastColumn="0" w:noHBand="0" w:noVBand="1"/>
      </w:tblPr>
      <w:tblGrid>
        <w:gridCol w:w="1838"/>
        <w:gridCol w:w="1878"/>
        <w:gridCol w:w="1878"/>
        <w:gridCol w:w="1878"/>
        <w:gridCol w:w="1879"/>
      </w:tblGrid>
      <w:tr w:rsidR="00011260" w:rsidRPr="008D7231" w14:paraId="7B4416F4" w14:textId="77777777" w:rsidTr="00925567">
        <w:trPr>
          <w:tblHeader/>
        </w:trPr>
        <w:tc>
          <w:tcPr>
            <w:tcW w:w="1838" w:type="dxa"/>
            <w:shd w:val="clear" w:color="auto" w:fill="FFD966" w:themeFill="accent4" w:themeFillTint="99"/>
            <w:vAlign w:val="center"/>
          </w:tcPr>
          <w:p w14:paraId="048E705A" w14:textId="23ED5D02" w:rsidR="00011260" w:rsidRPr="008D7231" w:rsidRDefault="00011260" w:rsidP="00F219BD">
            <w:pPr>
              <w:jc w:val="center"/>
              <w:rPr>
                <w:rFonts w:ascii="Arial" w:hAnsi="Arial" w:cs="Arial"/>
                <w:b/>
                <w:bCs/>
                <w:i/>
                <w:iCs/>
                <w:w w:val="90"/>
                <w:sz w:val="18"/>
                <w:szCs w:val="18"/>
              </w:rPr>
            </w:pPr>
            <w:r w:rsidRPr="008D7231">
              <w:rPr>
                <w:rFonts w:ascii="Arial" w:hAnsi="Arial" w:cs="Arial"/>
                <w:b/>
                <w:bCs/>
                <w:i/>
                <w:iCs/>
                <w:w w:val="90"/>
                <w:sz w:val="18"/>
                <w:szCs w:val="18"/>
              </w:rPr>
              <w:t>Aspects of P</w:t>
            </w:r>
            <w:r>
              <w:rPr>
                <w:rFonts w:ascii="Arial" w:hAnsi="Arial" w:cs="Arial"/>
                <w:b/>
                <w:bCs/>
                <w:i/>
                <w:iCs/>
                <w:w w:val="90"/>
                <w:sz w:val="18"/>
                <w:szCs w:val="18"/>
              </w:rPr>
              <w:t>resentation</w:t>
            </w:r>
          </w:p>
        </w:tc>
        <w:tc>
          <w:tcPr>
            <w:tcW w:w="1878" w:type="dxa"/>
            <w:shd w:val="clear" w:color="auto" w:fill="FFD966" w:themeFill="accent4" w:themeFillTint="99"/>
            <w:vAlign w:val="center"/>
          </w:tcPr>
          <w:p w14:paraId="6778D681" w14:textId="313FB9DE" w:rsidR="00011260" w:rsidRPr="008D7231" w:rsidRDefault="00011260" w:rsidP="00F219BD">
            <w:pPr>
              <w:jc w:val="center"/>
              <w:rPr>
                <w:rFonts w:ascii="Arial" w:hAnsi="Arial" w:cs="Arial"/>
                <w:b/>
                <w:bCs/>
                <w:i/>
                <w:iCs/>
                <w:w w:val="90"/>
                <w:sz w:val="18"/>
                <w:szCs w:val="18"/>
              </w:rPr>
            </w:pPr>
            <w:r>
              <w:rPr>
                <w:rFonts w:ascii="Arial" w:hAnsi="Arial" w:cs="Arial"/>
                <w:b/>
                <w:bCs/>
                <w:i/>
                <w:iCs/>
                <w:w w:val="90"/>
                <w:sz w:val="18"/>
                <w:szCs w:val="18"/>
              </w:rPr>
              <w:t>4</w:t>
            </w:r>
          </w:p>
        </w:tc>
        <w:tc>
          <w:tcPr>
            <w:tcW w:w="1878" w:type="dxa"/>
            <w:shd w:val="clear" w:color="auto" w:fill="FFD966" w:themeFill="accent4" w:themeFillTint="99"/>
            <w:vAlign w:val="center"/>
          </w:tcPr>
          <w:p w14:paraId="21C9FA57" w14:textId="0E25F44A" w:rsidR="00011260" w:rsidRPr="008D7231" w:rsidRDefault="00011260" w:rsidP="00F219BD">
            <w:pPr>
              <w:jc w:val="center"/>
              <w:rPr>
                <w:rFonts w:ascii="Arial" w:hAnsi="Arial" w:cs="Arial"/>
                <w:b/>
                <w:bCs/>
                <w:i/>
                <w:iCs/>
                <w:w w:val="90"/>
                <w:sz w:val="18"/>
                <w:szCs w:val="18"/>
              </w:rPr>
            </w:pPr>
            <w:r>
              <w:rPr>
                <w:rFonts w:ascii="Arial" w:hAnsi="Arial" w:cs="Arial"/>
                <w:b/>
                <w:bCs/>
                <w:i/>
                <w:iCs/>
                <w:w w:val="90"/>
                <w:sz w:val="18"/>
                <w:szCs w:val="18"/>
              </w:rPr>
              <w:t>3</w:t>
            </w:r>
          </w:p>
        </w:tc>
        <w:tc>
          <w:tcPr>
            <w:tcW w:w="1878" w:type="dxa"/>
            <w:shd w:val="clear" w:color="auto" w:fill="FFD966" w:themeFill="accent4" w:themeFillTint="99"/>
            <w:vAlign w:val="center"/>
          </w:tcPr>
          <w:p w14:paraId="5C95AF86" w14:textId="25C6483A" w:rsidR="00011260" w:rsidRPr="008D7231" w:rsidRDefault="00011260" w:rsidP="00F219BD">
            <w:pPr>
              <w:jc w:val="center"/>
              <w:rPr>
                <w:rFonts w:ascii="Arial" w:hAnsi="Arial" w:cs="Arial"/>
                <w:b/>
                <w:bCs/>
                <w:i/>
                <w:iCs/>
                <w:w w:val="90"/>
                <w:sz w:val="18"/>
                <w:szCs w:val="18"/>
              </w:rPr>
            </w:pPr>
            <w:r>
              <w:rPr>
                <w:rFonts w:ascii="Arial" w:hAnsi="Arial" w:cs="Arial"/>
                <w:b/>
                <w:bCs/>
                <w:i/>
                <w:iCs/>
                <w:w w:val="90"/>
                <w:sz w:val="18"/>
                <w:szCs w:val="18"/>
              </w:rPr>
              <w:t>2</w:t>
            </w:r>
          </w:p>
        </w:tc>
        <w:tc>
          <w:tcPr>
            <w:tcW w:w="1879" w:type="dxa"/>
            <w:shd w:val="clear" w:color="auto" w:fill="FFD966" w:themeFill="accent4" w:themeFillTint="99"/>
            <w:vAlign w:val="center"/>
          </w:tcPr>
          <w:p w14:paraId="757B924D" w14:textId="67F3AAB6" w:rsidR="00011260" w:rsidRPr="008D7231" w:rsidRDefault="00011260" w:rsidP="00F219BD">
            <w:pPr>
              <w:jc w:val="center"/>
              <w:rPr>
                <w:rFonts w:ascii="Arial" w:hAnsi="Arial" w:cs="Arial"/>
                <w:b/>
                <w:bCs/>
                <w:i/>
                <w:iCs/>
                <w:w w:val="90"/>
                <w:sz w:val="18"/>
                <w:szCs w:val="18"/>
              </w:rPr>
            </w:pPr>
            <w:r>
              <w:rPr>
                <w:rFonts w:ascii="Arial" w:hAnsi="Arial" w:cs="Arial"/>
                <w:b/>
                <w:bCs/>
                <w:i/>
                <w:iCs/>
                <w:w w:val="90"/>
                <w:sz w:val="18"/>
                <w:szCs w:val="18"/>
              </w:rPr>
              <w:t>1</w:t>
            </w:r>
          </w:p>
        </w:tc>
      </w:tr>
      <w:tr w:rsidR="00A82552" w:rsidRPr="008D7231" w14:paraId="4161F85A" w14:textId="77777777" w:rsidTr="00925567">
        <w:tc>
          <w:tcPr>
            <w:tcW w:w="1838" w:type="dxa"/>
            <w:vAlign w:val="center"/>
          </w:tcPr>
          <w:p w14:paraId="7E31985B" w14:textId="5C0DA822" w:rsidR="00A82552" w:rsidRPr="00714C8C" w:rsidRDefault="00A82552" w:rsidP="00A82552">
            <w:pPr>
              <w:rPr>
                <w:rFonts w:ascii="Arial" w:hAnsi="Arial" w:cs="Arial"/>
                <w:b/>
                <w:bCs/>
                <w:w w:val="90"/>
                <w:sz w:val="18"/>
                <w:szCs w:val="18"/>
              </w:rPr>
            </w:pPr>
            <w:r w:rsidRPr="00AD73DC">
              <w:rPr>
                <w:rFonts w:ascii="Arial" w:hAnsi="Arial" w:cs="Arial"/>
                <w:b/>
                <w:bCs/>
                <w:w w:val="90"/>
                <w:sz w:val="18"/>
                <w:szCs w:val="18"/>
              </w:rPr>
              <w:t>Organization</w:t>
            </w:r>
          </w:p>
        </w:tc>
        <w:tc>
          <w:tcPr>
            <w:tcW w:w="1878" w:type="dxa"/>
          </w:tcPr>
          <w:p w14:paraId="4FAED5DE" w14:textId="541DC3BC" w:rsidR="00A82552" w:rsidRPr="008D7231" w:rsidRDefault="00A82552" w:rsidP="00A82552">
            <w:pPr>
              <w:rPr>
                <w:rFonts w:ascii="Arial" w:hAnsi="Arial" w:cs="Arial"/>
                <w:w w:val="90"/>
                <w:sz w:val="18"/>
                <w:szCs w:val="18"/>
              </w:rPr>
            </w:pPr>
            <w:r>
              <w:rPr>
                <w:rFonts w:ascii="Arial Narrow" w:hAnsi="Arial Narrow" w:cs="Calibri"/>
                <w:color w:val="000000"/>
                <w:sz w:val="20"/>
                <w:szCs w:val="20"/>
              </w:rPr>
              <w:t>Well thought out with logical progression; significance clearly stated; use of proper language; content level appropriate for audience; strong opening and closing</w:t>
            </w:r>
          </w:p>
        </w:tc>
        <w:tc>
          <w:tcPr>
            <w:tcW w:w="1878" w:type="dxa"/>
          </w:tcPr>
          <w:p w14:paraId="014F7467" w14:textId="14CA3001" w:rsidR="00A82552" w:rsidRPr="008D7231" w:rsidRDefault="00A82552" w:rsidP="00A82552">
            <w:pPr>
              <w:rPr>
                <w:rFonts w:ascii="Arial" w:hAnsi="Arial" w:cs="Arial"/>
                <w:w w:val="90"/>
                <w:sz w:val="18"/>
                <w:szCs w:val="18"/>
              </w:rPr>
            </w:pPr>
            <w:r>
              <w:rPr>
                <w:rFonts w:ascii="Arial Narrow" w:hAnsi="Arial Narrow" w:cs="Calibri"/>
                <w:color w:val="000000"/>
                <w:sz w:val="20"/>
                <w:szCs w:val="20"/>
              </w:rPr>
              <w:t xml:space="preserve">Talk easy to follow; content was presented in mostly logical sequence; significance clearly stated; content level not always appropriate; use proper language; </w:t>
            </w:r>
            <w:proofErr w:type="gramStart"/>
            <w:r>
              <w:rPr>
                <w:rFonts w:ascii="Arial Narrow" w:hAnsi="Arial Narrow" w:cs="Calibri"/>
                <w:color w:val="000000"/>
                <w:sz w:val="20"/>
                <w:szCs w:val="20"/>
              </w:rPr>
              <w:t>fairly strong</w:t>
            </w:r>
            <w:proofErr w:type="gramEnd"/>
            <w:r>
              <w:rPr>
                <w:rFonts w:ascii="Arial Narrow" w:hAnsi="Arial Narrow" w:cs="Calibri"/>
                <w:color w:val="000000"/>
                <w:sz w:val="20"/>
                <w:szCs w:val="20"/>
              </w:rPr>
              <w:t xml:space="preserve"> opening and closing</w:t>
            </w:r>
          </w:p>
        </w:tc>
        <w:tc>
          <w:tcPr>
            <w:tcW w:w="1878" w:type="dxa"/>
          </w:tcPr>
          <w:p w14:paraId="60314338" w14:textId="42C4262B" w:rsidR="00A82552" w:rsidRPr="008D7231" w:rsidRDefault="00A82552" w:rsidP="00A82552">
            <w:pPr>
              <w:rPr>
                <w:rFonts w:ascii="Arial" w:hAnsi="Arial" w:cs="Arial"/>
                <w:w w:val="90"/>
                <w:sz w:val="18"/>
                <w:szCs w:val="18"/>
              </w:rPr>
            </w:pPr>
            <w:r>
              <w:rPr>
                <w:rFonts w:ascii="Arial Narrow" w:hAnsi="Arial Narrow" w:cs="Calibri"/>
                <w:color w:val="000000"/>
                <w:sz w:val="20"/>
                <w:szCs w:val="20"/>
              </w:rPr>
              <w:t>Talk somewhat disorganized; content was presented in inadequate sequence; shows somewhat effort to use proper language; significance somewhat unclear; includes irrelevant content and inappropriate content level; weak opening and closing</w:t>
            </w:r>
          </w:p>
        </w:tc>
        <w:tc>
          <w:tcPr>
            <w:tcW w:w="1879" w:type="dxa"/>
          </w:tcPr>
          <w:p w14:paraId="5CECB733" w14:textId="65CE0477" w:rsidR="00A82552" w:rsidRPr="008D7231" w:rsidRDefault="00A82552" w:rsidP="00A82552">
            <w:pPr>
              <w:rPr>
                <w:rFonts w:ascii="Arial" w:hAnsi="Arial" w:cs="Arial"/>
                <w:w w:val="90"/>
                <w:sz w:val="18"/>
                <w:szCs w:val="18"/>
              </w:rPr>
            </w:pPr>
            <w:r>
              <w:rPr>
                <w:rFonts w:ascii="Arial Narrow" w:hAnsi="Arial Narrow" w:cs="Calibri"/>
                <w:color w:val="000000"/>
                <w:sz w:val="20"/>
                <w:szCs w:val="20"/>
              </w:rPr>
              <w:t>Talk difficult to follow; little thought given to sequence of content; repetitive; transitions choppy; does not understand significance of work; unclear language; lacked opening and closing</w:t>
            </w:r>
          </w:p>
        </w:tc>
      </w:tr>
      <w:tr w:rsidR="00A73F13" w:rsidRPr="008D7231" w14:paraId="3D803991" w14:textId="77777777" w:rsidTr="00925567">
        <w:tc>
          <w:tcPr>
            <w:tcW w:w="1838" w:type="dxa"/>
            <w:vAlign w:val="center"/>
          </w:tcPr>
          <w:p w14:paraId="6C362C06" w14:textId="77777777" w:rsidR="00A73F13" w:rsidRPr="00AD73DC" w:rsidRDefault="00A73F13" w:rsidP="00A73F13">
            <w:pPr>
              <w:rPr>
                <w:rFonts w:ascii="Arial" w:hAnsi="Arial" w:cs="Arial"/>
                <w:b/>
                <w:bCs/>
                <w:w w:val="90"/>
                <w:sz w:val="18"/>
                <w:szCs w:val="18"/>
              </w:rPr>
            </w:pPr>
            <w:r w:rsidRPr="00AD73DC">
              <w:rPr>
                <w:rFonts w:ascii="Arial" w:hAnsi="Arial" w:cs="Arial"/>
                <w:b/>
                <w:bCs/>
                <w:w w:val="90"/>
                <w:sz w:val="18"/>
                <w:szCs w:val="18"/>
              </w:rPr>
              <w:t>Creativity</w:t>
            </w:r>
          </w:p>
          <w:p w14:paraId="7543CA1A" w14:textId="77777777" w:rsidR="00A73F13" w:rsidRPr="00AD73DC" w:rsidRDefault="00A73F13" w:rsidP="00A73F13">
            <w:pPr>
              <w:rPr>
                <w:rFonts w:ascii="Arial" w:hAnsi="Arial" w:cs="Arial"/>
                <w:b/>
                <w:bCs/>
                <w:w w:val="90"/>
                <w:sz w:val="18"/>
                <w:szCs w:val="18"/>
              </w:rPr>
            </w:pPr>
            <w:r w:rsidRPr="00AD73DC">
              <w:rPr>
                <w:rFonts w:ascii="Arial" w:hAnsi="Arial" w:cs="Arial"/>
                <w:b/>
                <w:bCs/>
                <w:w w:val="90"/>
                <w:sz w:val="18"/>
                <w:szCs w:val="18"/>
              </w:rPr>
              <w:t>and</w:t>
            </w:r>
          </w:p>
          <w:p w14:paraId="668162D8" w14:textId="44AD4540" w:rsidR="00A73F13" w:rsidRPr="008D7231" w:rsidRDefault="00A73F13" w:rsidP="00A73F13">
            <w:pPr>
              <w:rPr>
                <w:rFonts w:ascii="Arial" w:hAnsi="Arial" w:cs="Arial"/>
                <w:b/>
                <w:bCs/>
                <w:w w:val="90"/>
                <w:sz w:val="18"/>
                <w:szCs w:val="18"/>
              </w:rPr>
            </w:pPr>
            <w:r w:rsidRPr="00AD73DC">
              <w:rPr>
                <w:rFonts w:ascii="Arial" w:hAnsi="Arial" w:cs="Arial"/>
                <w:b/>
                <w:bCs/>
                <w:w w:val="90"/>
                <w:sz w:val="18"/>
                <w:szCs w:val="18"/>
              </w:rPr>
              <w:t>Visual Aids</w:t>
            </w:r>
          </w:p>
        </w:tc>
        <w:tc>
          <w:tcPr>
            <w:tcW w:w="1878" w:type="dxa"/>
          </w:tcPr>
          <w:p w14:paraId="0CB9F202" w14:textId="3F26B528" w:rsidR="00A73F13" w:rsidRPr="008D7231" w:rsidRDefault="00A73F13" w:rsidP="00A73F13">
            <w:pPr>
              <w:rPr>
                <w:rFonts w:ascii="Arial" w:hAnsi="Arial" w:cs="Arial"/>
                <w:w w:val="90"/>
                <w:sz w:val="18"/>
                <w:szCs w:val="18"/>
              </w:rPr>
            </w:pPr>
            <w:r>
              <w:rPr>
                <w:rFonts w:ascii="Arial Narrow" w:hAnsi="Arial Narrow" w:cs="Calibri"/>
                <w:color w:val="000000"/>
                <w:sz w:val="20"/>
                <w:szCs w:val="20"/>
              </w:rPr>
              <w:t>Tables and graphs summarize data and/or conclusions; size and label are clear; very little text; figures and images explained and described well; presentation has no misspellings or grammatical errors</w:t>
            </w:r>
          </w:p>
        </w:tc>
        <w:tc>
          <w:tcPr>
            <w:tcW w:w="1878" w:type="dxa"/>
          </w:tcPr>
          <w:p w14:paraId="5485DBAA" w14:textId="3E928FC2" w:rsidR="00A73F13" w:rsidRPr="008D7231" w:rsidRDefault="00A73F13" w:rsidP="00A73F13">
            <w:pPr>
              <w:rPr>
                <w:rFonts w:ascii="Arial" w:hAnsi="Arial" w:cs="Arial"/>
                <w:w w:val="90"/>
                <w:sz w:val="18"/>
                <w:szCs w:val="18"/>
              </w:rPr>
            </w:pPr>
            <w:r>
              <w:rPr>
                <w:rFonts w:ascii="Arial Narrow" w:hAnsi="Arial Narrow" w:cs="Calibri"/>
                <w:color w:val="000000"/>
                <w:sz w:val="20"/>
                <w:szCs w:val="20"/>
              </w:rPr>
              <w:t>Text appropriately sized; very little text; most figures and images explained and described well; presentation as occasional misspelling or grammatical error</w:t>
            </w:r>
          </w:p>
        </w:tc>
        <w:tc>
          <w:tcPr>
            <w:tcW w:w="1878" w:type="dxa"/>
          </w:tcPr>
          <w:p w14:paraId="2E48F7A7" w14:textId="38967160" w:rsidR="00A73F13" w:rsidRPr="008D7231" w:rsidRDefault="00A73F13" w:rsidP="00A73F13">
            <w:pPr>
              <w:rPr>
                <w:rFonts w:ascii="Arial" w:hAnsi="Arial" w:cs="Arial"/>
                <w:w w:val="90"/>
                <w:sz w:val="18"/>
                <w:szCs w:val="18"/>
              </w:rPr>
            </w:pPr>
            <w:r>
              <w:rPr>
                <w:rFonts w:ascii="Arial Narrow" w:hAnsi="Arial Narrow" w:cs="Calibri"/>
                <w:color w:val="000000"/>
                <w:sz w:val="20"/>
                <w:szCs w:val="20"/>
              </w:rPr>
              <w:t>Labels and legends somewhat unclear; text size somewhat small; too much detail on slides; blocks of text on slides; figures are explained; presentation has multiple misspellings and/or grammatical errors</w:t>
            </w:r>
          </w:p>
        </w:tc>
        <w:tc>
          <w:tcPr>
            <w:tcW w:w="1879" w:type="dxa"/>
          </w:tcPr>
          <w:p w14:paraId="405194EA" w14:textId="4A112ABA" w:rsidR="00A73F13" w:rsidRPr="008D7231" w:rsidRDefault="00A73F13" w:rsidP="00A73F13">
            <w:pPr>
              <w:rPr>
                <w:rFonts w:ascii="Arial" w:hAnsi="Arial" w:cs="Arial"/>
                <w:w w:val="90"/>
                <w:sz w:val="18"/>
                <w:szCs w:val="18"/>
              </w:rPr>
            </w:pPr>
            <w:r>
              <w:rPr>
                <w:rFonts w:ascii="Arial Narrow" w:hAnsi="Arial Narrow" w:cs="Calibri"/>
                <w:color w:val="000000"/>
                <w:sz w:val="20"/>
                <w:szCs w:val="20"/>
              </w:rPr>
              <w:t>Labeling is not clear; size is too small to see; no logical placement of information; mostly text and very few images; figures are not explained; presentation has numerous misspellings and/or grammatical errors</w:t>
            </w:r>
          </w:p>
        </w:tc>
      </w:tr>
      <w:tr w:rsidR="008C3EB5" w:rsidRPr="008D7231" w14:paraId="7F7500AF" w14:textId="77777777" w:rsidTr="00925567">
        <w:tc>
          <w:tcPr>
            <w:tcW w:w="1838" w:type="dxa"/>
            <w:vAlign w:val="center"/>
          </w:tcPr>
          <w:p w14:paraId="7B2D434B" w14:textId="2A791206" w:rsidR="008C3EB5" w:rsidRPr="008D7231" w:rsidRDefault="008C3EB5" w:rsidP="008C3EB5">
            <w:pPr>
              <w:rPr>
                <w:rFonts w:ascii="Arial" w:hAnsi="Arial" w:cs="Arial"/>
                <w:b/>
                <w:bCs/>
                <w:w w:val="90"/>
                <w:sz w:val="18"/>
                <w:szCs w:val="18"/>
              </w:rPr>
            </w:pPr>
            <w:r w:rsidRPr="00514E1E">
              <w:rPr>
                <w:rFonts w:ascii="Arial" w:hAnsi="Arial" w:cs="Arial"/>
                <w:b/>
                <w:bCs/>
                <w:w w:val="90"/>
                <w:sz w:val="18"/>
                <w:szCs w:val="18"/>
              </w:rPr>
              <w:t>Understanding of Scientific Content</w:t>
            </w:r>
          </w:p>
        </w:tc>
        <w:tc>
          <w:tcPr>
            <w:tcW w:w="1878" w:type="dxa"/>
          </w:tcPr>
          <w:p w14:paraId="127B895D" w14:textId="64371182" w:rsidR="008C3EB5" w:rsidRPr="008D7231" w:rsidRDefault="008C3EB5" w:rsidP="008C3EB5">
            <w:pPr>
              <w:rPr>
                <w:rFonts w:ascii="Arial" w:hAnsi="Arial" w:cs="Arial"/>
                <w:w w:val="90"/>
                <w:sz w:val="18"/>
                <w:szCs w:val="18"/>
              </w:rPr>
            </w:pPr>
            <w:r>
              <w:rPr>
                <w:rFonts w:ascii="Arial Narrow" w:hAnsi="Arial Narrow" w:cs="Calibri"/>
                <w:color w:val="000000"/>
                <w:sz w:val="20"/>
                <w:szCs w:val="20"/>
              </w:rPr>
              <w:t>Identifies the research question / research field; has advanced understanding of the experimental approach and significance; critically evaluates results, methodology, and conclusions; scientifically rigorous and well researched</w:t>
            </w:r>
          </w:p>
        </w:tc>
        <w:tc>
          <w:tcPr>
            <w:tcW w:w="1878" w:type="dxa"/>
          </w:tcPr>
          <w:p w14:paraId="285164AB" w14:textId="7DD4CE6B" w:rsidR="008C3EB5" w:rsidRPr="008D7231" w:rsidRDefault="008C3EB5" w:rsidP="008C3EB5">
            <w:pPr>
              <w:rPr>
                <w:rFonts w:ascii="Arial" w:hAnsi="Arial" w:cs="Arial"/>
                <w:w w:val="90"/>
                <w:sz w:val="18"/>
                <w:szCs w:val="18"/>
              </w:rPr>
            </w:pPr>
            <w:r>
              <w:rPr>
                <w:rFonts w:ascii="Arial Narrow" w:hAnsi="Arial Narrow" w:cs="Calibri"/>
                <w:color w:val="000000"/>
                <w:sz w:val="20"/>
                <w:szCs w:val="20"/>
              </w:rPr>
              <w:t>Identifies the research question / research field; understands the experimental approach and significance; limited evaluation of results, methodology, and conclusions; well researched</w:t>
            </w:r>
          </w:p>
        </w:tc>
        <w:tc>
          <w:tcPr>
            <w:tcW w:w="1878" w:type="dxa"/>
          </w:tcPr>
          <w:p w14:paraId="558FAA38" w14:textId="3BAA1EFC" w:rsidR="008C3EB5" w:rsidRPr="008D7231" w:rsidRDefault="008C3EB5" w:rsidP="008C3EB5">
            <w:pPr>
              <w:rPr>
                <w:rFonts w:ascii="Arial" w:hAnsi="Arial" w:cs="Arial"/>
                <w:w w:val="90"/>
                <w:sz w:val="18"/>
                <w:szCs w:val="18"/>
              </w:rPr>
            </w:pPr>
            <w:r>
              <w:rPr>
                <w:rFonts w:ascii="Arial Narrow" w:hAnsi="Arial Narrow" w:cs="Calibri"/>
                <w:color w:val="000000"/>
                <w:sz w:val="20"/>
                <w:szCs w:val="20"/>
              </w:rPr>
              <w:t>Research question / research field somewhat unclear; description of experimental approach somewhat confusing; results and conclusions stated but not critically evaluated; does not integrate outside readings</w:t>
            </w:r>
          </w:p>
        </w:tc>
        <w:tc>
          <w:tcPr>
            <w:tcW w:w="1879" w:type="dxa"/>
          </w:tcPr>
          <w:p w14:paraId="038205BB" w14:textId="509E8B7F" w:rsidR="008C3EB5" w:rsidRPr="008D7231" w:rsidRDefault="008C3EB5" w:rsidP="008C3EB5">
            <w:pPr>
              <w:rPr>
                <w:rFonts w:ascii="Arial" w:hAnsi="Arial" w:cs="Arial"/>
                <w:w w:val="90"/>
                <w:sz w:val="18"/>
                <w:szCs w:val="18"/>
              </w:rPr>
            </w:pPr>
            <w:r>
              <w:rPr>
                <w:rFonts w:ascii="Arial Narrow" w:hAnsi="Arial Narrow" w:cs="Calibri"/>
                <w:color w:val="000000"/>
                <w:sz w:val="20"/>
                <w:szCs w:val="20"/>
              </w:rPr>
              <w:t>Does not understand the research; does not understand the experimental approach; does not understand conclusions or recognize implications for future work</w:t>
            </w:r>
          </w:p>
        </w:tc>
      </w:tr>
      <w:tr w:rsidR="00001994" w:rsidRPr="008D7231" w14:paraId="1F4EF49F" w14:textId="77777777" w:rsidTr="00925567">
        <w:tc>
          <w:tcPr>
            <w:tcW w:w="1838" w:type="dxa"/>
            <w:vAlign w:val="center"/>
          </w:tcPr>
          <w:p w14:paraId="46A82386" w14:textId="5F0596D2" w:rsidR="00001994" w:rsidRPr="008D7231" w:rsidRDefault="00001994" w:rsidP="00001994">
            <w:pPr>
              <w:rPr>
                <w:rFonts w:ascii="Arial" w:hAnsi="Arial" w:cs="Arial"/>
                <w:b/>
                <w:bCs/>
                <w:w w:val="90"/>
                <w:sz w:val="18"/>
                <w:szCs w:val="18"/>
              </w:rPr>
            </w:pPr>
            <w:r w:rsidRPr="00514E1E">
              <w:rPr>
                <w:rFonts w:ascii="Arial" w:hAnsi="Arial" w:cs="Arial"/>
                <w:b/>
                <w:bCs/>
                <w:w w:val="90"/>
                <w:sz w:val="18"/>
                <w:szCs w:val="18"/>
              </w:rPr>
              <w:t>Style / Delivery</w:t>
            </w:r>
          </w:p>
        </w:tc>
        <w:tc>
          <w:tcPr>
            <w:tcW w:w="1878" w:type="dxa"/>
          </w:tcPr>
          <w:p w14:paraId="3B679F86" w14:textId="1B122E99" w:rsidR="00001994" w:rsidRPr="008D7231" w:rsidRDefault="00001994" w:rsidP="00001994">
            <w:pPr>
              <w:rPr>
                <w:rFonts w:ascii="Arial" w:hAnsi="Arial" w:cs="Arial"/>
                <w:w w:val="90"/>
                <w:sz w:val="18"/>
                <w:szCs w:val="18"/>
              </w:rPr>
            </w:pPr>
            <w:r>
              <w:rPr>
                <w:rFonts w:ascii="Arial Narrow" w:hAnsi="Arial Narrow" w:cs="Calibri"/>
                <w:color w:val="000000"/>
                <w:sz w:val="20"/>
                <w:szCs w:val="20"/>
              </w:rPr>
              <w:t>Uses time wisely; poised, clear articulation; proper volume; steady rate of speaking; good eye contact; doe</w:t>
            </w:r>
            <w:r w:rsidR="00925567">
              <w:rPr>
                <w:rFonts w:ascii="Arial Narrow" w:hAnsi="Arial Narrow" w:cs="Calibri"/>
                <w:color w:val="000000"/>
                <w:sz w:val="20"/>
                <w:szCs w:val="20"/>
              </w:rPr>
              <w:t xml:space="preserve">s </w:t>
            </w:r>
            <w:r>
              <w:rPr>
                <w:rFonts w:ascii="Arial Narrow" w:hAnsi="Arial Narrow" w:cs="Calibri"/>
                <w:color w:val="000000"/>
                <w:sz w:val="20"/>
                <w:szCs w:val="20"/>
              </w:rPr>
              <w:t>not read information; enthusiastic; confident; uses engaging tone and appropriate vocabulary</w:t>
            </w:r>
          </w:p>
        </w:tc>
        <w:tc>
          <w:tcPr>
            <w:tcW w:w="1878" w:type="dxa"/>
          </w:tcPr>
          <w:p w14:paraId="115FBB56" w14:textId="62F88EF3" w:rsidR="00001994" w:rsidRPr="008D7231" w:rsidRDefault="00001994" w:rsidP="00001994">
            <w:pPr>
              <w:rPr>
                <w:rFonts w:ascii="Arial" w:hAnsi="Arial" w:cs="Arial"/>
                <w:w w:val="90"/>
                <w:sz w:val="18"/>
                <w:szCs w:val="18"/>
              </w:rPr>
            </w:pPr>
            <w:r>
              <w:rPr>
                <w:rFonts w:ascii="Arial Narrow" w:hAnsi="Arial Narrow" w:cs="Calibri"/>
                <w:color w:val="000000"/>
                <w:sz w:val="20"/>
                <w:szCs w:val="20"/>
              </w:rPr>
              <w:t>Clear articulation but not polished; volume and rate of speaking fluctuated; some eye contact; speaks well, but often repeats comments; some enthusiasm and confidence; uses good vocabulary and tone</w:t>
            </w:r>
          </w:p>
        </w:tc>
        <w:tc>
          <w:tcPr>
            <w:tcW w:w="1878" w:type="dxa"/>
          </w:tcPr>
          <w:p w14:paraId="20A29C0C" w14:textId="76C42345" w:rsidR="00001994" w:rsidRPr="008D7231" w:rsidRDefault="00001994" w:rsidP="00001994">
            <w:pPr>
              <w:rPr>
                <w:rFonts w:ascii="Arial" w:hAnsi="Arial" w:cs="Arial"/>
                <w:w w:val="90"/>
                <w:sz w:val="18"/>
                <w:szCs w:val="18"/>
              </w:rPr>
            </w:pPr>
            <w:r>
              <w:rPr>
                <w:rFonts w:ascii="Arial Narrow" w:hAnsi="Arial Narrow" w:cs="Calibri"/>
                <w:color w:val="000000"/>
                <w:sz w:val="20"/>
                <w:szCs w:val="20"/>
              </w:rPr>
              <w:t>Presentation poorly timed; some mumbling; some hesitation and uncertainty are apparent; volume uneven; little eye contact or enthusiasm; looks at notes; monotone and non-engaging delivery</w:t>
            </w:r>
          </w:p>
        </w:tc>
        <w:tc>
          <w:tcPr>
            <w:tcW w:w="1879" w:type="dxa"/>
          </w:tcPr>
          <w:p w14:paraId="19494EFB" w14:textId="4DE73278" w:rsidR="00001994" w:rsidRPr="008D7231" w:rsidRDefault="00001994" w:rsidP="00001994">
            <w:pPr>
              <w:rPr>
                <w:rFonts w:ascii="Arial" w:hAnsi="Arial" w:cs="Arial"/>
                <w:w w:val="90"/>
                <w:sz w:val="18"/>
                <w:szCs w:val="18"/>
              </w:rPr>
            </w:pPr>
            <w:r>
              <w:rPr>
                <w:rFonts w:ascii="Arial Narrow" w:hAnsi="Arial Narrow" w:cs="Calibri"/>
                <w:color w:val="000000"/>
                <w:sz w:val="20"/>
                <w:szCs w:val="20"/>
              </w:rPr>
              <w:t xml:space="preserve">Presentation poorly timed; Speaking inaudible or too </w:t>
            </w:r>
            <w:r w:rsidR="00925567">
              <w:rPr>
                <w:rFonts w:ascii="Arial Narrow" w:hAnsi="Arial Narrow" w:cs="Calibri"/>
                <w:color w:val="000000"/>
                <w:sz w:val="20"/>
                <w:szCs w:val="20"/>
              </w:rPr>
              <w:t>loudly</w:t>
            </w:r>
            <w:r>
              <w:rPr>
                <w:rFonts w:ascii="Arial Narrow" w:hAnsi="Arial Narrow" w:cs="Calibri"/>
                <w:color w:val="000000"/>
                <w:sz w:val="20"/>
                <w:szCs w:val="20"/>
              </w:rPr>
              <w:t>; very little eye contact; rate too slow; speaker seemed uninterested; speaks to quietly or quickly for audience to hear and understand</w:t>
            </w:r>
          </w:p>
        </w:tc>
      </w:tr>
      <w:tr w:rsidR="00925567" w:rsidRPr="008D7231" w14:paraId="133F6723" w14:textId="77777777" w:rsidTr="00925567">
        <w:tc>
          <w:tcPr>
            <w:tcW w:w="1838" w:type="dxa"/>
            <w:vAlign w:val="center"/>
          </w:tcPr>
          <w:p w14:paraId="330B35E1" w14:textId="31427A54" w:rsidR="00925567" w:rsidRPr="008D7231" w:rsidRDefault="00925567" w:rsidP="00925567">
            <w:pPr>
              <w:rPr>
                <w:rFonts w:ascii="Arial" w:hAnsi="Arial" w:cs="Arial"/>
                <w:b/>
                <w:bCs/>
                <w:w w:val="90"/>
                <w:sz w:val="18"/>
                <w:szCs w:val="18"/>
              </w:rPr>
            </w:pPr>
            <w:r w:rsidRPr="00514E1E">
              <w:rPr>
                <w:rFonts w:ascii="Arial" w:hAnsi="Arial" w:cs="Arial"/>
                <w:b/>
                <w:bCs/>
                <w:w w:val="90"/>
                <w:sz w:val="18"/>
                <w:szCs w:val="18"/>
              </w:rPr>
              <w:t>Ability to Answer Questions</w:t>
            </w:r>
          </w:p>
        </w:tc>
        <w:tc>
          <w:tcPr>
            <w:tcW w:w="1878" w:type="dxa"/>
          </w:tcPr>
          <w:p w14:paraId="501EC278" w14:textId="33E75235" w:rsidR="00925567" w:rsidRPr="008D7231" w:rsidRDefault="00925567" w:rsidP="00925567">
            <w:pPr>
              <w:rPr>
                <w:rFonts w:ascii="Arial" w:hAnsi="Arial" w:cs="Arial"/>
                <w:w w:val="90"/>
                <w:sz w:val="18"/>
                <w:szCs w:val="18"/>
              </w:rPr>
            </w:pPr>
            <w:r>
              <w:rPr>
                <w:rFonts w:ascii="Arial Narrow" w:hAnsi="Arial Narrow" w:cs="Calibri"/>
                <w:color w:val="000000"/>
                <w:sz w:val="20"/>
                <w:szCs w:val="20"/>
              </w:rPr>
              <w:t xml:space="preserve">Anticipates audience questions; understands audience </w:t>
            </w:r>
            <w:r>
              <w:rPr>
                <w:rFonts w:ascii="Arial Narrow" w:hAnsi="Arial Narrow" w:cs="Calibri"/>
                <w:color w:val="000000"/>
                <w:sz w:val="20"/>
                <w:szCs w:val="20"/>
              </w:rPr>
              <w:lastRenderedPageBreak/>
              <w:t>questions; can integrate knowledge to answer questions; thoroughly responds to questions</w:t>
            </w:r>
          </w:p>
        </w:tc>
        <w:tc>
          <w:tcPr>
            <w:tcW w:w="1878" w:type="dxa"/>
          </w:tcPr>
          <w:p w14:paraId="4717453E" w14:textId="71B58A57" w:rsidR="00925567" w:rsidRPr="008D7231" w:rsidRDefault="00925567" w:rsidP="00925567">
            <w:pPr>
              <w:rPr>
                <w:rFonts w:ascii="Arial" w:hAnsi="Arial" w:cs="Arial"/>
                <w:w w:val="90"/>
                <w:sz w:val="18"/>
                <w:szCs w:val="18"/>
              </w:rPr>
            </w:pPr>
            <w:r>
              <w:rPr>
                <w:rFonts w:ascii="Arial Narrow" w:hAnsi="Arial Narrow" w:cs="Calibri"/>
                <w:color w:val="000000"/>
                <w:sz w:val="20"/>
                <w:szCs w:val="20"/>
              </w:rPr>
              <w:lastRenderedPageBreak/>
              <w:t xml:space="preserve">Does not anticipate audience questions; understands audience </w:t>
            </w:r>
            <w:r>
              <w:rPr>
                <w:rFonts w:ascii="Arial Narrow" w:hAnsi="Arial Narrow" w:cs="Calibri"/>
                <w:color w:val="000000"/>
                <w:sz w:val="20"/>
                <w:szCs w:val="20"/>
              </w:rPr>
              <w:lastRenderedPageBreak/>
              <w:t>questions; can integrate knowledge to answer questions; thoroughly responds to most questions</w:t>
            </w:r>
          </w:p>
        </w:tc>
        <w:tc>
          <w:tcPr>
            <w:tcW w:w="1878" w:type="dxa"/>
          </w:tcPr>
          <w:p w14:paraId="62C83895" w14:textId="4C497B2B" w:rsidR="00925567" w:rsidRPr="008D7231" w:rsidRDefault="00925567" w:rsidP="00925567">
            <w:pPr>
              <w:rPr>
                <w:rFonts w:ascii="Arial" w:hAnsi="Arial" w:cs="Arial"/>
                <w:w w:val="90"/>
                <w:sz w:val="18"/>
                <w:szCs w:val="18"/>
              </w:rPr>
            </w:pPr>
            <w:r>
              <w:rPr>
                <w:rFonts w:ascii="Arial Narrow" w:hAnsi="Arial Narrow" w:cs="Calibri"/>
                <w:color w:val="000000"/>
                <w:sz w:val="20"/>
                <w:szCs w:val="20"/>
              </w:rPr>
              <w:lastRenderedPageBreak/>
              <w:t xml:space="preserve">Does not anticipate audience questions, </w:t>
            </w:r>
            <w:proofErr w:type="gramStart"/>
            <w:r>
              <w:rPr>
                <w:rFonts w:ascii="Arial Narrow" w:hAnsi="Arial Narrow" w:cs="Calibri"/>
                <w:color w:val="000000"/>
                <w:sz w:val="20"/>
                <w:szCs w:val="20"/>
              </w:rPr>
              <w:t>makes an effort</w:t>
            </w:r>
            <w:proofErr w:type="gramEnd"/>
            <w:r>
              <w:rPr>
                <w:rFonts w:ascii="Arial Narrow" w:hAnsi="Arial Narrow" w:cs="Calibri"/>
                <w:color w:val="000000"/>
                <w:sz w:val="20"/>
                <w:szCs w:val="20"/>
              </w:rPr>
              <w:t xml:space="preserve"> to </w:t>
            </w:r>
            <w:r>
              <w:rPr>
                <w:rFonts w:ascii="Arial Narrow" w:hAnsi="Arial Narrow" w:cs="Calibri"/>
                <w:color w:val="000000"/>
                <w:sz w:val="20"/>
                <w:szCs w:val="20"/>
              </w:rPr>
              <w:lastRenderedPageBreak/>
              <w:t xml:space="preserve">address </w:t>
            </w:r>
            <w:proofErr w:type="gramStart"/>
            <w:r>
              <w:rPr>
                <w:rFonts w:ascii="Arial Narrow" w:hAnsi="Arial Narrow" w:cs="Calibri"/>
                <w:color w:val="000000"/>
                <w:sz w:val="20"/>
                <w:szCs w:val="20"/>
              </w:rPr>
              <w:t>question</w:t>
            </w:r>
            <w:proofErr w:type="gramEnd"/>
            <w:r>
              <w:rPr>
                <w:rFonts w:ascii="Arial Narrow" w:hAnsi="Arial Narrow" w:cs="Calibri"/>
                <w:color w:val="000000"/>
                <w:sz w:val="20"/>
                <w:szCs w:val="20"/>
              </w:rPr>
              <w:t>; can address some questions; often responds poorly to questions</w:t>
            </w:r>
          </w:p>
        </w:tc>
        <w:tc>
          <w:tcPr>
            <w:tcW w:w="1879" w:type="dxa"/>
          </w:tcPr>
          <w:p w14:paraId="362F9CE6" w14:textId="3DFBEC55" w:rsidR="00925567" w:rsidRPr="008D7231" w:rsidRDefault="00925567" w:rsidP="00925567">
            <w:pPr>
              <w:rPr>
                <w:rFonts w:ascii="Arial" w:hAnsi="Arial" w:cs="Arial"/>
                <w:w w:val="90"/>
                <w:sz w:val="18"/>
                <w:szCs w:val="18"/>
              </w:rPr>
            </w:pPr>
            <w:r>
              <w:rPr>
                <w:rFonts w:ascii="Arial Narrow" w:hAnsi="Arial Narrow" w:cs="Calibri"/>
                <w:color w:val="000000"/>
                <w:sz w:val="20"/>
                <w:szCs w:val="20"/>
              </w:rPr>
              <w:lastRenderedPageBreak/>
              <w:t xml:space="preserve">Either makes no effort to respond to </w:t>
            </w:r>
            <w:r>
              <w:rPr>
                <w:rFonts w:ascii="Arial Narrow" w:hAnsi="Arial Narrow" w:cs="Calibri"/>
                <w:color w:val="000000"/>
                <w:sz w:val="20"/>
                <w:szCs w:val="20"/>
              </w:rPr>
              <w:lastRenderedPageBreak/>
              <w:t>questions or does so poorly</w:t>
            </w:r>
          </w:p>
        </w:tc>
      </w:tr>
    </w:tbl>
    <w:p w14:paraId="36FB2711" w14:textId="77777777" w:rsidR="00CB11B3" w:rsidRDefault="00CB11B3" w:rsidP="00302BA6">
      <w:pPr>
        <w:spacing w:line="240" w:lineRule="auto"/>
        <w:rPr>
          <w:rFonts w:ascii="Garamond" w:hAnsi="Garamond"/>
          <w:b/>
          <w:bCs/>
          <w:w w:val="90"/>
          <w:sz w:val="24"/>
          <w:szCs w:val="24"/>
        </w:rPr>
      </w:pPr>
    </w:p>
    <w:p w14:paraId="5B086D54" w14:textId="7BA65440" w:rsidR="00A02885" w:rsidRDefault="00812063" w:rsidP="00302BA6">
      <w:pPr>
        <w:spacing w:line="240" w:lineRule="auto"/>
        <w:rPr>
          <w:rFonts w:ascii="Garamond" w:hAnsi="Garamond"/>
          <w:b/>
          <w:bCs/>
          <w:w w:val="90"/>
          <w:sz w:val="24"/>
          <w:szCs w:val="24"/>
        </w:rPr>
      </w:pPr>
      <w:r w:rsidRPr="00905041">
        <w:rPr>
          <w:rFonts w:ascii="Garamond" w:hAnsi="Garamond"/>
          <w:b/>
          <w:bCs/>
          <w:w w:val="90"/>
          <w:sz w:val="24"/>
          <w:szCs w:val="24"/>
        </w:rPr>
        <w:t>CLASSROOM POLICIES</w:t>
      </w:r>
    </w:p>
    <w:p w14:paraId="40698666" w14:textId="77777777" w:rsidR="002B38CC" w:rsidRPr="00E21DFA" w:rsidRDefault="002B38CC" w:rsidP="002B38CC">
      <w:pPr>
        <w:pStyle w:val="ListParagraph"/>
        <w:numPr>
          <w:ilvl w:val="0"/>
          <w:numId w:val="22"/>
        </w:numPr>
        <w:rPr>
          <w:rFonts w:ascii="Garamond" w:hAnsi="Garamond"/>
          <w:b/>
          <w:bCs/>
          <w:w w:val="90"/>
          <w:sz w:val="24"/>
          <w:szCs w:val="24"/>
        </w:rPr>
      </w:pPr>
      <w:r>
        <w:rPr>
          <w:rFonts w:ascii="Garamond" w:hAnsi="Garamond"/>
          <w:w w:val="90"/>
          <w:sz w:val="24"/>
          <w:szCs w:val="24"/>
        </w:rPr>
        <w:t>All APC policies on attendance and plagiarism/cheating, among others, are enforced.</w:t>
      </w:r>
    </w:p>
    <w:p w14:paraId="2B55DDEF" w14:textId="17D04D26" w:rsidR="002B38CC" w:rsidRPr="00AE3698" w:rsidRDefault="002B38CC" w:rsidP="002B38CC">
      <w:pPr>
        <w:pStyle w:val="ListParagraph"/>
        <w:numPr>
          <w:ilvl w:val="0"/>
          <w:numId w:val="22"/>
        </w:numPr>
        <w:rPr>
          <w:rFonts w:ascii="Garamond" w:hAnsi="Garamond"/>
          <w:b/>
          <w:bCs/>
          <w:w w:val="90"/>
          <w:sz w:val="24"/>
          <w:szCs w:val="24"/>
        </w:rPr>
      </w:pPr>
      <w:r>
        <w:rPr>
          <w:rFonts w:ascii="Garamond" w:hAnsi="Garamond"/>
          <w:w w:val="90"/>
          <w:sz w:val="24"/>
          <w:szCs w:val="24"/>
        </w:rPr>
        <w:t xml:space="preserve">Students are expected to attend all scheduled </w:t>
      </w:r>
      <w:r w:rsidR="00D521E7">
        <w:rPr>
          <w:rFonts w:ascii="Garamond" w:hAnsi="Garamond"/>
          <w:w w:val="90"/>
          <w:sz w:val="24"/>
          <w:szCs w:val="24"/>
        </w:rPr>
        <w:t xml:space="preserve">synchronous </w:t>
      </w:r>
      <w:r>
        <w:rPr>
          <w:rFonts w:ascii="Garamond" w:hAnsi="Garamond"/>
          <w:w w:val="90"/>
          <w:sz w:val="24"/>
          <w:szCs w:val="24"/>
        </w:rPr>
        <w:t>classes. It is the responsibility of the student to catch up for all lectures missed due to his/her absence.</w:t>
      </w:r>
    </w:p>
    <w:p w14:paraId="182FDC5D" w14:textId="77777777" w:rsidR="002B38CC" w:rsidRPr="00803CD3" w:rsidRDefault="002B38CC" w:rsidP="002B38CC">
      <w:pPr>
        <w:pStyle w:val="ListParagraph"/>
        <w:numPr>
          <w:ilvl w:val="0"/>
          <w:numId w:val="22"/>
        </w:numPr>
        <w:rPr>
          <w:rFonts w:ascii="Garamond" w:hAnsi="Garamond"/>
          <w:b/>
          <w:bCs/>
          <w:w w:val="90"/>
          <w:sz w:val="24"/>
          <w:szCs w:val="24"/>
        </w:rPr>
      </w:pPr>
      <w:r>
        <w:rPr>
          <w:rFonts w:ascii="Garamond" w:hAnsi="Garamond"/>
          <w:w w:val="90"/>
          <w:sz w:val="24"/>
          <w:szCs w:val="24"/>
        </w:rPr>
        <w:t xml:space="preserve">All assignments/deliverables must be submitted on or before their respective deadlines. Ensure that you press the </w:t>
      </w:r>
      <w:r w:rsidRPr="0048644A">
        <w:rPr>
          <w:rFonts w:ascii="Garamond" w:hAnsi="Garamond"/>
          <w:b/>
          <w:bCs/>
          <w:w w:val="90"/>
          <w:sz w:val="24"/>
          <w:szCs w:val="24"/>
        </w:rPr>
        <w:t>Turn I</w:t>
      </w:r>
      <w:r>
        <w:rPr>
          <w:rFonts w:ascii="Garamond" w:hAnsi="Garamond"/>
          <w:b/>
          <w:bCs/>
          <w:w w:val="90"/>
          <w:sz w:val="24"/>
          <w:szCs w:val="24"/>
        </w:rPr>
        <w:t>n</w:t>
      </w:r>
      <w:r>
        <w:rPr>
          <w:rFonts w:ascii="Garamond" w:hAnsi="Garamond"/>
          <w:w w:val="90"/>
          <w:sz w:val="24"/>
          <w:szCs w:val="24"/>
        </w:rPr>
        <w:t xml:space="preserve"> button when submitting the final version of an assignment.</w:t>
      </w:r>
    </w:p>
    <w:p w14:paraId="7F259AA5" w14:textId="77777777" w:rsidR="002B38CC" w:rsidRPr="00AE3698" w:rsidRDefault="002B38CC" w:rsidP="002B38CC">
      <w:pPr>
        <w:pStyle w:val="ListParagraph"/>
        <w:numPr>
          <w:ilvl w:val="0"/>
          <w:numId w:val="22"/>
        </w:numPr>
        <w:rPr>
          <w:rFonts w:ascii="Garamond" w:hAnsi="Garamond"/>
          <w:w w:val="90"/>
          <w:sz w:val="24"/>
          <w:szCs w:val="24"/>
        </w:rPr>
      </w:pPr>
      <w:r w:rsidRPr="00AE3698">
        <w:rPr>
          <w:rFonts w:ascii="Garamond" w:hAnsi="Garamond"/>
          <w:w w:val="90"/>
          <w:sz w:val="24"/>
          <w:szCs w:val="24"/>
        </w:rPr>
        <w:t>If</w:t>
      </w:r>
      <w:r>
        <w:rPr>
          <w:rFonts w:ascii="Garamond" w:hAnsi="Garamond"/>
          <w:w w:val="90"/>
          <w:sz w:val="24"/>
          <w:szCs w:val="24"/>
        </w:rPr>
        <w:t>, for some reason, you fail to submit deliverables on time, please send a notification to your instructor. Adjustments may be made on a case-to-case basis.</w:t>
      </w:r>
    </w:p>
    <w:p w14:paraId="3859C654" w14:textId="60AABB5A" w:rsidR="006A7F5E" w:rsidRPr="00357B46" w:rsidRDefault="002B38CC" w:rsidP="002B38CC">
      <w:pPr>
        <w:pStyle w:val="ListParagraph"/>
        <w:numPr>
          <w:ilvl w:val="0"/>
          <w:numId w:val="22"/>
        </w:numPr>
        <w:rPr>
          <w:rFonts w:ascii="Garamond" w:hAnsi="Garamond"/>
          <w:b/>
          <w:bCs/>
          <w:w w:val="90"/>
          <w:sz w:val="24"/>
          <w:szCs w:val="24"/>
        </w:rPr>
      </w:pPr>
      <w:r>
        <w:rPr>
          <w:rFonts w:ascii="Garamond" w:hAnsi="Garamond"/>
          <w:w w:val="90"/>
          <w:sz w:val="24"/>
          <w:szCs w:val="24"/>
        </w:rPr>
        <w:t>The instructor reserves the right to modify this syllabus as the pace of the class dictates.</w:t>
      </w:r>
    </w:p>
    <w:p w14:paraId="22B01E8C" w14:textId="77777777" w:rsidR="00B1670E" w:rsidRDefault="00B1670E" w:rsidP="00302BA6">
      <w:pPr>
        <w:spacing w:after="0" w:line="240" w:lineRule="auto"/>
        <w:rPr>
          <w:rFonts w:ascii="Garamond" w:hAnsi="Garamond"/>
          <w:b/>
          <w:bCs/>
          <w:w w:val="90"/>
          <w:sz w:val="24"/>
          <w:szCs w:val="24"/>
        </w:rPr>
      </w:pPr>
    </w:p>
    <w:p w14:paraId="65BA970E" w14:textId="1743E4E0" w:rsidR="00A874F3" w:rsidRDefault="00812063" w:rsidP="00302BA6">
      <w:pPr>
        <w:spacing w:after="0" w:line="240" w:lineRule="auto"/>
        <w:rPr>
          <w:rFonts w:ascii="Garamond" w:hAnsi="Garamond"/>
          <w:b/>
          <w:bCs/>
          <w:w w:val="90"/>
          <w:sz w:val="24"/>
          <w:szCs w:val="24"/>
        </w:rPr>
      </w:pPr>
      <w:r w:rsidRPr="00905041">
        <w:rPr>
          <w:rFonts w:ascii="Garamond" w:hAnsi="Garamond"/>
          <w:b/>
          <w:bCs/>
          <w:w w:val="90"/>
          <w:sz w:val="24"/>
          <w:szCs w:val="24"/>
        </w:rPr>
        <w:t>CONSULTATION HOURS</w:t>
      </w:r>
    </w:p>
    <w:p w14:paraId="5068A45D" w14:textId="0A038289" w:rsidR="00A02885" w:rsidRPr="00970949" w:rsidRDefault="00A13581" w:rsidP="00302BA6">
      <w:pPr>
        <w:spacing w:after="0" w:line="240" w:lineRule="auto"/>
        <w:rPr>
          <w:rFonts w:ascii="Garamond" w:hAnsi="Garamond"/>
          <w:w w:val="90"/>
          <w:sz w:val="24"/>
          <w:szCs w:val="24"/>
        </w:rPr>
      </w:pPr>
      <w:r w:rsidRPr="00A27581">
        <w:rPr>
          <w:rFonts w:ascii="Garamond" w:hAnsi="Garamond"/>
          <w:w w:val="90"/>
          <w:sz w:val="24"/>
          <w:szCs w:val="24"/>
        </w:rPr>
        <w:t>You may send your queries about the subject to your instructor through email or via Microsoft Teams.</w:t>
      </w:r>
      <w:r>
        <w:rPr>
          <w:rFonts w:ascii="Garamond" w:hAnsi="Garamond"/>
          <w:w w:val="90"/>
          <w:sz w:val="24"/>
          <w:szCs w:val="24"/>
        </w:rPr>
        <w:t xml:space="preserve"> For long discussions, set a meeting through Microsoft Teams. For questions that require short and quick answers, you may send them via Microsoft Teams chat.</w:t>
      </w:r>
    </w:p>
    <w:p w14:paraId="2E85B97D" w14:textId="77777777" w:rsidR="00A02885" w:rsidRDefault="00A02885" w:rsidP="00302BA6">
      <w:pPr>
        <w:spacing w:after="0" w:line="240" w:lineRule="auto"/>
        <w:rPr>
          <w:rFonts w:ascii="Garamond" w:hAnsi="Garamond"/>
          <w:b/>
          <w:bCs/>
          <w:w w:val="90"/>
          <w:sz w:val="24"/>
          <w:szCs w:val="24"/>
        </w:rPr>
      </w:pPr>
    </w:p>
    <w:tbl>
      <w:tblPr>
        <w:tblStyle w:val="TableGrid"/>
        <w:tblW w:w="9981" w:type="dxa"/>
        <w:tblLook w:val="04A0" w:firstRow="1" w:lastRow="0" w:firstColumn="1" w:lastColumn="0" w:noHBand="0" w:noVBand="1"/>
      </w:tblPr>
      <w:tblGrid>
        <w:gridCol w:w="1663"/>
        <w:gridCol w:w="1664"/>
        <w:gridCol w:w="1663"/>
        <w:gridCol w:w="1664"/>
        <w:gridCol w:w="1663"/>
        <w:gridCol w:w="1664"/>
      </w:tblGrid>
      <w:tr w:rsidR="00243187" w14:paraId="595CC8FC" w14:textId="77777777" w:rsidTr="00556F2D">
        <w:tc>
          <w:tcPr>
            <w:tcW w:w="1663" w:type="dxa"/>
          </w:tcPr>
          <w:p w14:paraId="3E3665E7" w14:textId="4E6DAA58" w:rsidR="00243187" w:rsidRPr="00556F2D" w:rsidRDefault="00243187" w:rsidP="00302BA6">
            <w:pPr>
              <w:rPr>
                <w:rFonts w:ascii="Arial" w:hAnsi="Arial" w:cs="Arial"/>
                <w:b/>
                <w:sz w:val="18"/>
                <w:szCs w:val="18"/>
              </w:rPr>
            </w:pPr>
            <w:r w:rsidRPr="00556F2D">
              <w:rPr>
                <w:rFonts w:ascii="Arial" w:hAnsi="Arial" w:cs="Arial"/>
                <w:b/>
                <w:sz w:val="18"/>
                <w:szCs w:val="18"/>
              </w:rPr>
              <w:t>Prepared by:</w:t>
            </w:r>
          </w:p>
        </w:tc>
        <w:tc>
          <w:tcPr>
            <w:tcW w:w="1664" w:type="dxa"/>
          </w:tcPr>
          <w:p w14:paraId="47F01E0B" w14:textId="1C8B748F" w:rsidR="00243187" w:rsidRPr="00556F2D" w:rsidRDefault="00556F2D" w:rsidP="00302BA6">
            <w:pPr>
              <w:rPr>
                <w:rFonts w:ascii="Arial" w:hAnsi="Arial" w:cs="Arial"/>
                <w:sz w:val="18"/>
                <w:szCs w:val="18"/>
              </w:rPr>
            </w:pPr>
            <w:r>
              <w:rPr>
                <w:rFonts w:ascii="Arial" w:hAnsi="Arial" w:cs="Arial"/>
                <w:sz w:val="18"/>
                <w:szCs w:val="18"/>
              </w:rPr>
              <w:t>Gardon, R.W.</w:t>
            </w:r>
          </w:p>
        </w:tc>
        <w:tc>
          <w:tcPr>
            <w:tcW w:w="1663" w:type="dxa"/>
          </w:tcPr>
          <w:p w14:paraId="61BD5EA4" w14:textId="0B53546A" w:rsidR="00243187" w:rsidRPr="00556F2D" w:rsidRDefault="00243187" w:rsidP="00302BA6">
            <w:pPr>
              <w:rPr>
                <w:rFonts w:ascii="Arial" w:hAnsi="Arial" w:cs="Arial"/>
                <w:b/>
                <w:sz w:val="18"/>
                <w:szCs w:val="18"/>
              </w:rPr>
            </w:pPr>
            <w:r w:rsidRPr="00556F2D">
              <w:rPr>
                <w:rFonts w:ascii="Arial" w:hAnsi="Arial" w:cs="Arial"/>
                <w:b/>
                <w:sz w:val="18"/>
                <w:szCs w:val="18"/>
              </w:rPr>
              <w:t>Reviewed by:</w:t>
            </w:r>
          </w:p>
        </w:tc>
        <w:tc>
          <w:tcPr>
            <w:tcW w:w="1664" w:type="dxa"/>
          </w:tcPr>
          <w:p w14:paraId="38E4A0D4" w14:textId="77777777" w:rsidR="00243187" w:rsidRPr="00556F2D" w:rsidRDefault="00243187" w:rsidP="00302BA6">
            <w:pPr>
              <w:rPr>
                <w:rFonts w:ascii="Arial" w:hAnsi="Arial" w:cs="Arial"/>
                <w:sz w:val="18"/>
                <w:szCs w:val="18"/>
              </w:rPr>
            </w:pPr>
          </w:p>
        </w:tc>
        <w:tc>
          <w:tcPr>
            <w:tcW w:w="1663" w:type="dxa"/>
          </w:tcPr>
          <w:p w14:paraId="35FACA65" w14:textId="7B95F7C2" w:rsidR="00243187" w:rsidRPr="00556F2D" w:rsidRDefault="00243187" w:rsidP="00302BA6">
            <w:pPr>
              <w:rPr>
                <w:rFonts w:ascii="Arial" w:hAnsi="Arial" w:cs="Arial"/>
                <w:sz w:val="18"/>
                <w:szCs w:val="18"/>
              </w:rPr>
            </w:pPr>
            <w:r w:rsidRPr="00556F2D">
              <w:rPr>
                <w:rFonts w:ascii="Arial" w:hAnsi="Arial" w:cs="Arial"/>
                <w:b/>
                <w:sz w:val="18"/>
                <w:szCs w:val="18"/>
              </w:rPr>
              <w:t>Approved by</w:t>
            </w:r>
            <w:r w:rsidRPr="00556F2D">
              <w:rPr>
                <w:rFonts w:ascii="Arial" w:hAnsi="Arial" w:cs="Arial"/>
                <w:sz w:val="18"/>
                <w:szCs w:val="18"/>
              </w:rPr>
              <w:t>:</w:t>
            </w:r>
          </w:p>
        </w:tc>
        <w:tc>
          <w:tcPr>
            <w:tcW w:w="1664" w:type="dxa"/>
          </w:tcPr>
          <w:p w14:paraId="71335550" w14:textId="6A3D825D" w:rsidR="00243187" w:rsidRPr="00556F2D" w:rsidRDefault="00243187" w:rsidP="00302BA6">
            <w:pPr>
              <w:rPr>
                <w:rFonts w:ascii="Arial" w:hAnsi="Arial" w:cs="Arial"/>
                <w:sz w:val="18"/>
                <w:szCs w:val="18"/>
              </w:rPr>
            </w:pPr>
          </w:p>
        </w:tc>
      </w:tr>
      <w:tr w:rsidR="00243187" w14:paraId="12D64EFB" w14:textId="77777777" w:rsidTr="00556F2D">
        <w:tc>
          <w:tcPr>
            <w:tcW w:w="1663" w:type="dxa"/>
          </w:tcPr>
          <w:p w14:paraId="57974D2D" w14:textId="2C66F2B8" w:rsidR="00243187" w:rsidRPr="00556F2D" w:rsidRDefault="00243187" w:rsidP="00302BA6">
            <w:pPr>
              <w:rPr>
                <w:rFonts w:ascii="Arial" w:hAnsi="Arial" w:cs="Arial"/>
                <w:sz w:val="18"/>
                <w:szCs w:val="18"/>
              </w:rPr>
            </w:pPr>
            <w:r w:rsidRPr="00556F2D">
              <w:rPr>
                <w:rFonts w:ascii="Arial" w:hAnsi="Arial" w:cs="Arial"/>
                <w:sz w:val="18"/>
                <w:szCs w:val="18"/>
              </w:rPr>
              <w:t>Date</w:t>
            </w:r>
          </w:p>
        </w:tc>
        <w:tc>
          <w:tcPr>
            <w:tcW w:w="1664" w:type="dxa"/>
          </w:tcPr>
          <w:p w14:paraId="6278AB2F" w14:textId="73DA081F" w:rsidR="00243187" w:rsidRPr="00556F2D" w:rsidRDefault="002047BB" w:rsidP="00302BA6">
            <w:pPr>
              <w:rPr>
                <w:rFonts w:ascii="Arial" w:hAnsi="Arial" w:cs="Arial"/>
                <w:sz w:val="18"/>
                <w:szCs w:val="18"/>
              </w:rPr>
            </w:pPr>
            <w:r>
              <w:rPr>
                <w:rFonts w:ascii="Arial" w:hAnsi="Arial" w:cs="Arial"/>
                <w:sz w:val="18"/>
                <w:szCs w:val="18"/>
              </w:rPr>
              <w:t>December</w:t>
            </w:r>
            <w:r w:rsidR="00C16A58">
              <w:rPr>
                <w:rFonts w:ascii="Arial" w:hAnsi="Arial" w:cs="Arial"/>
                <w:sz w:val="18"/>
                <w:szCs w:val="18"/>
              </w:rPr>
              <w:t xml:space="preserve"> 2022</w:t>
            </w:r>
          </w:p>
        </w:tc>
        <w:tc>
          <w:tcPr>
            <w:tcW w:w="1663" w:type="dxa"/>
          </w:tcPr>
          <w:p w14:paraId="4A4C233C" w14:textId="236E7915" w:rsidR="00243187" w:rsidRPr="00556F2D" w:rsidRDefault="00243187" w:rsidP="00302BA6">
            <w:pPr>
              <w:rPr>
                <w:rFonts w:ascii="Arial" w:hAnsi="Arial" w:cs="Arial"/>
                <w:sz w:val="18"/>
                <w:szCs w:val="18"/>
              </w:rPr>
            </w:pPr>
            <w:r w:rsidRPr="00556F2D">
              <w:rPr>
                <w:rFonts w:ascii="Arial" w:hAnsi="Arial" w:cs="Arial"/>
                <w:sz w:val="18"/>
                <w:szCs w:val="18"/>
              </w:rPr>
              <w:t>Date</w:t>
            </w:r>
          </w:p>
        </w:tc>
        <w:tc>
          <w:tcPr>
            <w:tcW w:w="1664" w:type="dxa"/>
          </w:tcPr>
          <w:p w14:paraId="65F0839F" w14:textId="77777777" w:rsidR="00243187" w:rsidRPr="00556F2D" w:rsidRDefault="00243187" w:rsidP="00302BA6">
            <w:pPr>
              <w:rPr>
                <w:rFonts w:ascii="Arial" w:hAnsi="Arial" w:cs="Arial"/>
                <w:sz w:val="18"/>
                <w:szCs w:val="18"/>
              </w:rPr>
            </w:pPr>
          </w:p>
        </w:tc>
        <w:tc>
          <w:tcPr>
            <w:tcW w:w="1663" w:type="dxa"/>
          </w:tcPr>
          <w:p w14:paraId="56F647E6" w14:textId="77777777" w:rsidR="00243187" w:rsidRPr="00556F2D" w:rsidRDefault="00243187" w:rsidP="00302BA6">
            <w:pPr>
              <w:rPr>
                <w:rFonts w:ascii="Arial" w:hAnsi="Arial" w:cs="Arial"/>
                <w:sz w:val="18"/>
                <w:szCs w:val="18"/>
              </w:rPr>
            </w:pPr>
          </w:p>
        </w:tc>
        <w:tc>
          <w:tcPr>
            <w:tcW w:w="1664" w:type="dxa"/>
          </w:tcPr>
          <w:p w14:paraId="413113ED" w14:textId="77777777" w:rsidR="00243187" w:rsidRPr="00556F2D" w:rsidRDefault="00243187" w:rsidP="00302BA6">
            <w:pPr>
              <w:rPr>
                <w:rFonts w:ascii="Arial" w:hAnsi="Arial" w:cs="Arial"/>
                <w:sz w:val="18"/>
                <w:szCs w:val="18"/>
              </w:rPr>
            </w:pPr>
          </w:p>
        </w:tc>
      </w:tr>
    </w:tbl>
    <w:p w14:paraId="1C785119" w14:textId="77777777" w:rsidR="00A73B62" w:rsidRDefault="00A73B62" w:rsidP="00302BA6">
      <w:pPr>
        <w:spacing w:after="0" w:line="240" w:lineRule="auto"/>
        <w:rPr>
          <w:rFonts w:ascii="Garamond" w:hAnsi="Garamond"/>
          <w:b/>
          <w:color w:val="FF0000"/>
          <w:sz w:val="24"/>
          <w:szCs w:val="24"/>
        </w:rPr>
      </w:pPr>
    </w:p>
    <w:sectPr w:rsidR="00A73B62" w:rsidSect="00F139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566039" w14:textId="77777777" w:rsidR="00EE52E5" w:rsidRDefault="00EE52E5" w:rsidP="00566A5C">
      <w:pPr>
        <w:spacing w:after="0" w:line="240" w:lineRule="auto"/>
      </w:pPr>
      <w:r>
        <w:separator/>
      </w:r>
    </w:p>
  </w:endnote>
  <w:endnote w:type="continuationSeparator" w:id="0">
    <w:p w14:paraId="3F18951C" w14:textId="77777777" w:rsidR="00EE52E5" w:rsidRDefault="00EE52E5" w:rsidP="0056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5700479"/>
      <w:docPartObj>
        <w:docPartGallery w:val="Page Numbers (Bottom of Page)"/>
        <w:docPartUnique/>
      </w:docPartObj>
    </w:sdtPr>
    <w:sdtContent>
      <w:sdt>
        <w:sdtPr>
          <w:id w:val="-1769616900"/>
          <w:docPartObj>
            <w:docPartGallery w:val="Page Numbers (Top of Page)"/>
            <w:docPartUnique/>
          </w:docPartObj>
        </w:sdtPr>
        <w:sdtContent>
          <w:p w14:paraId="5119B651" w14:textId="11AE8840" w:rsidR="00302BA6" w:rsidRDefault="00302BA6" w:rsidP="001C7A3B">
            <w:pPr>
              <w:pStyle w:val="Footer"/>
              <w:jc w:val="right"/>
            </w:pPr>
            <w:r>
              <w:rPr>
                <w:noProof/>
              </w:rPr>
              <mc:AlternateContent>
                <mc:Choice Requires="wps">
                  <w:drawing>
                    <wp:anchor distT="45720" distB="45720" distL="114300" distR="114300" simplePos="0" relativeHeight="251659264" behindDoc="0" locked="0" layoutInCell="1" allowOverlap="1" wp14:anchorId="522CEAB3" wp14:editId="22AC91BA">
                      <wp:simplePos x="0" y="0"/>
                      <wp:positionH relativeFrom="margin">
                        <wp:posOffset>-718</wp:posOffset>
                      </wp:positionH>
                      <wp:positionV relativeFrom="paragraph">
                        <wp:posOffset>-33959</wp:posOffset>
                      </wp:positionV>
                      <wp:extent cx="3315335" cy="2940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5335" cy="294005"/>
                              </a:xfrm>
                              <a:prstGeom prst="rect">
                                <a:avLst/>
                              </a:prstGeom>
                              <a:noFill/>
                              <a:ln w="9525">
                                <a:noFill/>
                                <a:miter lim="800000"/>
                                <a:headEnd/>
                                <a:tailEnd/>
                              </a:ln>
                            </wps:spPr>
                            <wps:txbx>
                              <w:txbxContent>
                                <w:p w14:paraId="7C1F406D" w14:textId="72D333F7" w:rsidR="00302BA6" w:rsidRPr="00D4301A" w:rsidRDefault="00302BA6" w:rsidP="00D4301A">
                                  <w:pPr>
                                    <w:spacing w:after="0"/>
                                    <w:rPr>
                                      <w:rFonts w:ascii="Garamond" w:hAnsi="Garamond"/>
                                      <w:sz w:val="24"/>
                                      <w:szCs w:val="24"/>
                                      <w:lang w:val="en-PH"/>
                                    </w:rPr>
                                  </w:pPr>
                                  <w:r w:rsidRPr="00D4301A">
                                    <w:rPr>
                                      <w:rFonts w:ascii="Garamond" w:hAnsi="Garamond"/>
                                      <w:sz w:val="24"/>
                                      <w:szCs w:val="24"/>
                                      <w:lang w:val="en-PH"/>
                                    </w:rPr>
                                    <w:t>School of Computing and Information Technologies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2CEAB3" id="_x0000_t202" coordsize="21600,21600" o:spt="202" path="m,l,21600r21600,l21600,xe">
                      <v:stroke joinstyle="miter"/>
                      <v:path gradientshapeok="t" o:connecttype="rect"/>
                    </v:shapetype>
                    <v:shape id="Text Box 2" o:spid="_x0000_s1026" type="#_x0000_t202" style="position:absolute;left:0;text-align:left;margin-left:-.05pt;margin-top:-2.65pt;width:261.05pt;height:23.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" filled="f" stroked="f">
                      <v:textbox>
                        <w:txbxContent>
                          <w:p w14:paraId="7C1F406D" w14:textId="72D333F7" w:rsidR="00302BA6" w:rsidRPr="00D4301A" w:rsidRDefault="00302BA6" w:rsidP="00D4301A">
                            <w:pPr>
                              <w:spacing w:after="0"/>
                              <w:rPr>
                                <w:rFonts w:ascii="Garamond" w:hAnsi="Garamond"/>
                                <w:sz w:val="24"/>
                                <w:szCs w:val="24"/>
                                <w:lang w:val="en-PH"/>
                              </w:rPr>
                            </w:pPr>
                            <w:r w:rsidRPr="00D4301A">
                              <w:rPr>
                                <w:rFonts w:ascii="Garamond" w:hAnsi="Garamond"/>
                                <w:sz w:val="24"/>
                                <w:szCs w:val="24"/>
                                <w:lang w:val="en-PH"/>
                              </w:rPr>
                              <w:t>School of Computing and Information Technologies</w:t>
                            </w:r>
                          </w:p>
                        </w:txbxContent>
                      </v:textbox>
                      <w10:wrap type="square" anchorx="margin"/>
                    </v:shape>
                  </w:pict>
                </mc:Fallback>
              </mc:AlternateContent>
            </w:r>
            <w:r>
              <w:fldChar w:fldCharType="begin"/>
            </w:r>
            <w:r>
              <w:instrText xml:space="preserve"> AUTOTEXT  " Simple Text Box"  \* MERGEFORMAT </w:instrText>
            </w:r>
            <w:r w:rsidR="00EC760F">
              <w:fldChar w:fldCharType="separate"/>
            </w:r>
            <w:r w:rsidR="00EC760F">
              <w:rPr>
                <w:b/>
                <w:bCs/>
              </w:rPr>
              <w:t xml:space="preserve">Error! AutoText entry not </w:t>
            </w:r>
            <w:proofErr w:type="spellStart"/>
            <w:r w:rsidR="00EC760F">
              <w:rPr>
                <w:b/>
                <w:bCs/>
              </w:rPr>
              <w:t>defined.</w:t>
            </w:r>
            <w:r>
              <w:fldChar w:fldCharType="end"/>
            </w:r>
            <w:r w:rsidRPr="00641A39">
              <w:rPr>
                <w:rFonts w:ascii="Garamond" w:hAnsi="Garamond"/>
                <w:sz w:val="24"/>
                <w:szCs w:val="24"/>
              </w:rPr>
              <w:t>Page</w:t>
            </w:r>
            <w:proofErr w:type="spellEnd"/>
            <w:r w:rsidRPr="00641A39">
              <w:rPr>
                <w:rFonts w:ascii="Garamond" w:hAnsi="Garamond"/>
                <w:sz w:val="24"/>
                <w:szCs w:val="24"/>
              </w:rPr>
              <w:t xml:space="preserve"> </w:t>
            </w:r>
            <w:r w:rsidRPr="00641A39">
              <w:rPr>
                <w:rFonts w:ascii="Garamond" w:hAnsi="Garamond"/>
                <w:b/>
                <w:bCs/>
                <w:sz w:val="24"/>
                <w:szCs w:val="24"/>
              </w:rPr>
              <w:fldChar w:fldCharType="begin"/>
            </w:r>
            <w:r w:rsidRPr="00641A39">
              <w:rPr>
                <w:rFonts w:ascii="Garamond" w:hAnsi="Garamond"/>
                <w:b/>
                <w:bCs/>
                <w:sz w:val="24"/>
                <w:szCs w:val="24"/>
              </w:rPr>
              <w:instrText xml:space="preserve"> PAGE </w:instrText>
            </w:r>
            <w:r w:rsidRPr="00641A39">
              <w:rPr>
                <w:rFonts w:ascii="Garamond" w:hAnsi="Garamond"/>
                <w:b/>
                <w:bCs/>
                <w:sz w:val="24"/>
                <w:szCs w:val="24"/>
              </w:rPr>
              <w:fldChar w:fldCharType="separate"/>
            </w:r>
            <w:r w:rsidRPr="00641A39">
              <w:rPr>
                <w:rFonts w:ascii="Garamond" w:hAnsi="Garamond"/>
                <w:b/>
                <w:bCs/>
                <w:noProof/>
                <w:sz w:val="24"/>
                <w:szCs w:val="24"/>
              </w:rPr>
              <w:t>2</w:t>
            </w:r>
            <w:r w:rsidRPr="00641A39">
              <w:rPr>
                <w:rFonts w:ascii="Garamond" w:hAnsi="Garamond"/>
                <w:b/>
                <w:bCs/>
                <w:sz w:val="24"/>
                <w:szCs w:val="24"/>
              </w:rPr>
              <w:fldChar w:fldCharType="end"/>
            </w:r>
            <w:r w:rsidRPr="00641A39">
              <w:rPr>
                <w:rFonts w:ascii="Garamond" w:hAnsi="Garamond"/>
                <w:sz w:val="24"/>
                <w:szCs w:val="24"/>
              </w:rPr>
              <w:t xml:space="preserve"> of </w:t>
            </w:r>
            <w:r w:rsidRPr="00641A39">
              <w:rPr>
                <w:rFonts w:ascii="Garamond" w:hAnsi="Garamond"/>
                <w:b/>
                <w:bCs/>
                <w:sz w:val="24"/>
                <w:szCs w:val="24"/>
              </w:rPr>
              <w:fldChar w:fldCharType="begin"/>
            </w:r>
            <w:r w:rsidRPr="00641A39">
              <w:rPr>
                <w:rFonts w:ascii="Garamond" w:hAnsi="Garamond"/>
                <w:b/>
                <w:bCs/>
                <w:sz w:val="24"/>
                <w:szCs w:val="24"/>
              </w:rPr>
              <w:instrText xml:space="preserve"> NUMPAGES  </w:instrText>
            </w:r>
            <w:r w:rsidRPr="00641A39">
              <w:rPr>
                <w:rFonts w:ascii="Garamond" w:hAnsi="Garamond"/>
                <w:b/>
                <w:bCs/>
                <w:sz w:val="24"/>
                <w:szCs w:val="24"/>
              </w:rPr>
              <w:fldChar w:fldCharType="separate"/>
            </w:r>
            <w:r w:rsidRPr="00641A39">
              <w:rPr>
                <w:rFonts w:ascii="Garamond" w:hAnsi="Garamond"/>
                <w:b/>
                <w:bCs/>
                <w:noProof/>
                <w:sz w:val="24"/>
                <w:szCs w:val="24"/>
              </w:rPr>
              <w:t>2</w:t>
            </w:r>
            <w:r w:rsidRPr="00641A39">
              <w:rPr>
                <w:rFonts w:ascii="Garamond" w:hAnsi="Garamond"/>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1536C6" w14:textId="77777777" w:rsidR="00EE52E5" w:rsidRDefault="00EE52E5" w:rsidP="00566A5C">
      <w:pPr>
        <w:spacing w:after="0" w:line="240" w:lineRule="auto"/>
      </w:pPr>
      <w:r>
        <w:separator/>
      </w:r>
    </w:p>
  </w:footnote>
  <w:footnote w:type="continuationSeparator" w:id="0">
    <w:p w14:paraId="31303399" w14:textId="77777777" w:rsidR="00EE52E5" w:rsidRDefault="00EE52E5" w:rsidP="00566A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B7449"/>
    <w:multiLevelType w:val="hybridMultilevel"/>
    <w:tmpl w:val="C2D621F8"/>
    <w:lvl w:ilvl="0" w:tplc="0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46A7428"/>
    <w:multiLevelType w:val="hybridMultilevel"/>
    <w:tmpl w:val="FBFA732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B241107"/>
    <w:multiLevelType w:val="hybridMultilevel"/>
    <w:tmpl w:val="35847D5E"/>
    <w:lvl w:ilvl="0" w:tplc="47B207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A195E"/>
    <w:multiLevelType w:val="hybridMultilevel"/>
    <w:tmpl w:val="EFA4E7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B5334"/>
    <w:multiLevelType w:val="hybridMultilevel"/>
    <w:tmpl w:val="A6F2363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F596A12"/>
    <w:multiLevelType w:val="hybridMultilevel"/>
    <w:tmpl w:val="84042A9A"/>
    <w:lvl w:ilvl="0" w:tplc="C32E2D92">
      <w:start w:val="1"/>
      <w:numFmt w:val="decimal"/>
      <w:lvlText w:val="[%1]"/>
      <w:lvlJc w:val="left"/>
      <w:pPr>
        <w:ind w:left="720" w:hanging="360"/>
      </w:pPr>
      <w:rPr>
        <w:rFonts w:hint="default"/>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1F170FC"/>
    <w:multiLevelType w:val="hybridMultilevel"/>
    <w:tmpl w:val="8A7C4C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0C46AE"/>
    <w:multiLevelType w:val="hybridMultilevel"/>
    <w:tmpl w:val="65C826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5F8746B"/>
    <w:multiLevelType w:val="hybridMultilevel"/>
    <w:tmpl w:val="DCB486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0B5E3F"/>
    <w:multiLevelType w:val="hybridMultilevel"/>
    <w:tmpl w:val="C2908B3A"/>
    <w:lvl w:ilvl="0" w:tplc="0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172D5C60"/>
    <w:multiLevelType w:val="hybridMultilevel"/>
    <w:tmpl w:val="D38C35F0"/>
    <w:lvl w:ilvl="0" w:tplc="1AA0E968">
      <w:start w:val="1"/>
      <w:numFmt w:val="decimal"/>
      <w:lvlText w:val="%1."/>
      <w:lvlJc w:val="left"/>
      <w:pPr>
        <w:ind w:left="835" w:hanging="360"/>
      </w:pPr>
      <w:rPr>
        <w:rFonts w:hint="default"/>
      </w:rPr>
    </w:lvl>
    <w:lvl w:ilvl="1" w:tplc="34090019" w:tentative="1">
      <w:start w:val="1"/>
      <w:numFmt w:val="lowerLetter"/>
      <w:lvlText w:val="%2."/>
      <w:lvlJc w:val="left"/>
      <w:pPr>
        <w:ind w:left="1555" w:hanging="360"/>
      </w:pPr>
    </w:lvl>
    <w:lvl w:ilvl="2" w:tplc="3409001B" w:tentative="1">
      <w:start w:val="1"/>
      <w:numFmt w:val="lowerRoman"/>
      <w:lvlText w:val="%3."/>
      <w:lvlJc w:val="right"/>
      <w:pPr>
        <w:ind w:left="2275" w:hanging="180"/>
      </w:pPr>
    </w:lvl>
    <w:lvl w:ilvl="3" w:tplc="3409000F" w:tentative="1">
      <w:start w:val="1"/>
      <w:numFmt w:val="decimal"/>
      <w:lvlText w:val="%4."/>
      <w:lvlJc w:val="left"/>
      <w:pPr>
        <w:ind w:left="2995" w:hanging="360"/>
      </w:pPr>
    </w:lvl>
    <w:lvl w:ilvl="4" w:tplc="34090019" w:tentative="1">
      <w:start w:val="1"/>
      <w:numFmt w:val="lowerLetter"/>
      <w:lvlText w:val="%5."/>
      <w:lvlJc w:val="left"/>
      <w:pPr>
        <w:ind w:left="3715" w:hanging="360"/>
      </w:pPr>
    </w:lvl>
    <w:lvl w:ilvl="5" w:tplc="3409001B" w:tentative="1">
      <w:start w:val="1"/>
      <w:numFmt w:val="lowerRoman"/>
      <w:lvlText w:val="%6."/>
      <w:lvlJc w:val="right"/>
      <w:pPr>
        <w:ind w:left="4435" w:hanging="180"/>
      </w:pPr>
    </w:lvl>
    <w:lvl w:ilvl="6" w:tplc="3409000F" w:tentative="1">
      <w:start w:val="1"/>
      <w:numFmt w:val="decimal"/>
      <w:lvlText w:val="%7."/>
      <w:lvlJc w:val="left"/>
      <w:pPr>
        <w:ind w:left="5155" w:hanging="360"/>
      </w:pPr>
    </w:lvl>
    <w:lvl w:ilvl="7" w:tplc="34090019" w:tentative="1">
      <w:start w:val="1"/>
      <w:numFmt w:val="lowerLetter"/>
      <w:lvlText w:val="%8."/>
      <w:lvlJc w:val="left"/>
      <w:pPr>
        <w:ind w:left="5875" w:hanging="360"/>
      </w:pPr>
    </w:lvl>
    <w:lvl w:ilvl="8" w:tplc="3409001B" w:tentative="1">
      <w:start w:val="1"/>
      <w:numFmt w:val="lowerRoman"/>
      <w:lvlText w:val="%9."/>
      <w:lvlJc w:val="right"/>
      <w:pPr>
        <w:ind w:left="6595" w:hanging="180"/>
      </w:pPr>
    </w:lvl>
  </w:abstractNum>
  <w:abstractNum w:abstractNumId="11" w15:restartNumberingAfterBreak="0">
    <w:nsid w:val="1907645D"/>
    <w:multiLevelType w:val="hybridMultilevel"/>
    <w:tmpl w:val="26B688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926D5A"/>
    <w:multiLevelType w:val="hybridMultilevel"/>
    <w:tmpl w:val="DFB0E0E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13" w15:restartNumberingAfterBreak="0">
    <w:nsid w:val="268C7C2D"/>
    <w:multiLevelType w:val="hybridMultilevel"/>
    <w:tmpl w:val="2228BFB4"/>
    <w:lvl w:ilvl="0" w:tplc="5E18573E">
      <w:start w:val="2"/>
      <w:numFmt w:val="decimal"/>
      <w:lvlText w:val="[%1]"/>
      <w:lvlJc w:val="left"/>
      <w:pPr>
        <w:ind w:left="720" w:hanging="360"/>
      </w:pPr>
      <w:rPr>
        <w:rFonts w:hint="default"/>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32B345AA"/>
    <w:multiLevelType w:val="hybridMultilevel"/>
    <w:tmpl w:val="5CB065B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46548E3"/>
    <w:multiLevelType w:val="hybridMultilevel"/>
    <w:tmpl w:val="62FA8828"/>
    <w:lvl w:ilvl="0" w:tplc="34090001">
      <w:start w:val="1"/>
      <w:numFmt w:val="bullet"/>
      <w:lvlText w:val=""/>
      <w:lvlJc w:val="left"/>
      <w:pPr>
        <w:ind w:left="835" w:hanging="360"/>
      </w:pPr>
      <w:rPr>
        <w:rFonts w:ascii="Symbol" w:hAnsi="Symbol" w:hint="default"/>
      </w:rPr>
    </w:lvl>
    <w:lvl w:ilvl="1" w:tplc="34090003">
      <w:start w:val="1"/>
      <w:numFmt w:val="bullet"/>
      <w:lvlText w:val="o"/>
      <w:lvlJc w:val="left"/>
      <w:pPr>
        <w:ind w:left="1555" w:hanging="360"/>
      </w:pPr>
      <w:rPr>
        <w:rFonts w:ascii="Courier New" w:hAnsi="Courier New" w:cs="Courier New" w:hint="default"/>
      </w:rPr>
    </w:lvl>
    <w:lvl w:ilvl="2" w:tplc="34090005" w:tentative="1">
      <w:start w:val="1"/>
      <w:numFmt w:val="bullet"/>
      <w:lvlText w:val=""/>
      <w:lvlJc w:val="left"/>
      <w:pPr>
        <w:ind w:left="2275" w:hanging="360"/>
      </w:pPr>
      <w:rPr>
        <w:rFonts w:ascii="Wingdings" w:hAnsi="Wingdings" w:hint="default"/>
      </w:rPr>
    </w:lvl>
    <w:lvl w:ilvl="3" w:tplc="34090001" w:tentative="1">
      <w:start w:val="1"/>
      <w:numFmt w:val="bullet"/>
      <w:lvlText w:val=""/>
      <w:lvlJc w:val="left"/>
      <w:pPr>
        <w:ind w:left="2995" w:hanging="360"/>
      </w:pPr>
      <w:rPr>
        <w:rFonts w:ascii="Symbol" w:hAnsi="Symbol" w:hint="default"/>
      </w:rPr>
    </w:lvl>
    <w:lvl w:ilvl="4" w:tplc="34090003" w:tentative="1">
      <w:start w:val="1"/>
      <w:numFmt w:val="bullet"/>
      <w:lvlText w:val="o"/>
      <w:lvlJc w:val="left"/>
      <w:pPr>
        <w:ind w:left="3715" w:hanging="360"/>
      </w:pPr>
      <w:rPr>
        <w:rFonts w:ascii="Courier New" w:hAnsi="Courier New" w:cs="Courier New" w:hint="default"/>
      </w:rPr>
    </w:lvl>
    <w:lvl w:ilvl="5" w:tplc="34090005" w:tentative="1">
      <w:start w:val="1"/>
      <w:numFmt w:val="bullet"/>
      <w:lvlText w:val=""/>
      <w:lvlJc w:val="left"/>
      <w:pPr>
        <w:ind w:left="4435" w:hanging="360"/>
      </w:pPr>
      <w:rPr>
        <w:rFonts w:ascii="Wingdings" w:hAnsi="Wingdings" w:hint="default"/>
      </w:rPr>
    </w:lvl>
    <w:lvl w:ilvl="6" w:tplc="34090001" w:tentative="1">
      <w:start w:val="1"/>
      <w:numFmt w:val="bullet"/>
      <w:lvlText w:val=""/>
      <w:lvlJc w:val="left"/>
      <w:pPr>
        <w:ind w:left="5155" w:hanging="360"/>
      </w:pPr>
      <w:rPr>
        <w:rFonts w:ascii="Symbol" w:hAnsi="Symbol" w:hint="default"/>
      </w:rPr>
    </w:lvl>
    <w:lvl w:ilvl="7" w:tplc="34090003" w:tentative="1">
      <w:start w:val="1"/>
      <w:numFmt w:val="bullet"/>
      <w:lvlText w:val="o"/>
      <w:lvlJc w:val="left"/>
      <w:pPr>
        <w:ind w:left="5875" w:hanging="360"/>
      </w:pPr>
      <w:rPr>
        <w:rFonts w:ascii="Courier New" w:hAnsi="Courier New" w:cs="Courier New" w:hint="default"/>
      </w:rPr>
    </w:lvl>
    <w:lvl w:ilvl="8" w:tplc="34090005" w:tentative="1">
      <w:start w:val="1"/>
      <w:numFmt w:val="bullet"/>
      <w:lvlText w:val=""/>
      <w:lvlJc w:val="left"/>
      <w:pPr>
        <w:ind w:left="6595" w:hanging="360"/>
      </w:pPr>
      <w:rPr>
        <w:rFonts w:ascii="Wingdings" w:hAnsi="Wingdings" w:hint="default"/>
      </w:rPr>
    </w:lvl>
  </w:abstractNum>
  <w:abstractNum w:abstractNumId="16" w15:restartNumberingAfterBreak="0">
    <w:nsid w:val="362308AB"/>
    <w:multiLevelType w:val="hybridMultilevel"/>
    <w:tmpl w:val="89809A6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36407F35"/>
    <w:multiLevelType w:val="hybridMultilevel"/>
    <w:tmpl w:val="F22E67E2"/>
    <w:lvl w:ilvl="0" w:tplc="0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3A5478E7"/>
    <w:multiLevelType w:val="hybridMultilevel"/>
    <w:tmpl w:val="C8C6D99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A7E230C"/>
    <w:multiLevelType w:val="hybridMultilevel"/>
    <w:tmpl w:val="D8DE7F46"/>
    <w:lvl w:ilvl="0" w:tplc="8AF8EA58">
      <w:start w:val="1"/>
      <w:numFmt w:val="lowerLetter"/>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15:restartNumberingAfterBreak="0">
    <w:nsid w:val="3D2754CE"/>
    <w:multiLevelType w:val="hybridMultilevel"/>
    <w:tmpl w:val="54C8F00A"/>
    <w:lvl w:ilvl="0" w:tplc="30FA4DFC">
      <w:start w:val="1"/>
      <w:numFmt w:val="bullet"/>
      <w:lvlText w:val=""/>
      <w:lvlJc w:val="left"/>
      <w:pPr>
        <w:ind w:left="354" w:hanging="269"/>
      </w:pPr>
      <w:rPr>
        <w:rFonts w:ascii="Symbol" w:eastAsia="Symbol" w:hAnsi="Symbol" w:hint="default"/>
        <w:sz w:val="24"/>
        <w:szCs w:val="24"/>
      </w:rPr>
    </w:lvl>
    <w:lvl w:ilvl="1" w:tplc="623C0E4A">
      <w:numFmt w:val="bullet"/>
      <w:lvlText w:val="•"/>
      <w:lvlJc w:val="left"/>
      <w:pPr>
        <w:ind w:left="1440" w:hanging="360"/>
      </w:pPr>
      <w:rPr>
        <w:rFonts w:ascii="Garamond" w:eastAsiaTheme="minorHAnsi" w:hAnsi="Garamond" w:cs="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3E1913A2"/>
    <w:multiLevelType w:val="hybridMultilevel"/>
    <w:tmpl w:val="D1346DAC"/>
    <w:lvl w:ilvl="0" w:tplc="0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469B79A4"/>
    <w:multiLevelType w:val="hybridMultilevel"/>
    <w:tmpl w:val="B11299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46B12DFF"/>
    <w:multiLevelType w:val="hybridMultilevel"/>
    <w:tmpl w:val="A0041F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4E04431C"/>
    <w:multiLevelType w:val="hybridMultilevel"/>
    <w:tmpl w:val="9818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715A37"/>
    <w:multiLevelType w:val="hybridMultilevel"/>
    <w:tmpl w:val="45E6D628"/>
    <w:lvl w:ilvl="0" w:tplc="30FA4DFC">
      <w:start w:val="1"/>
      <w:numFmt w:val="bullet"/>
      <w:lvlText w:val=""/>
      <w:lvlJc w:val="left"/>
      <w:pPr>
        <w:ind w:left="453" w:hanging="269"/>
      </w:pPr>
      <w:rPr>
        <w:rFonts w:ascii="Symbol" w:eastAsia="Symbol" w:hAnsi="Symbol" w:hint="default"/>
        <w:sz w:val="24"/>
        <w:szCs w:val="24"/>
      </w:rPr>
    </w:lvl>
    <w:lvl w:ilvl="1" w:tplc="34090003" w:tentative="1">
      <w:start w:val="1"/>
      <w:numFmt w:val="bullet"/>
      <w:lvlText w:val="o"/>
      <w:lvlJc w:val="left"/>
      <w:pPr>
        <w:ind w:left="1539" w:hanging="360"/>
      </w:pPr>
      <w:rPr>
        <w:rFonts w:ascii="Courier New" w:hAnsi="Courier New" w:cs="Courier New" w:hint="default"/>
      </w:rPr>
    </w:lvl>
    <w:lvl w:ilvl="2" w:tplc="34090005" w:tentative="1">
      <w:start w:val="1"/>
      <w:numFmt w:val="bullet"/>
      <w:lvlText w:val=""/>
      <w:lvlJc w:val="left"/>
      <w:pPr>
        <w:ind w:left="2259" w:hanging="360"/>
      </w:pPr>
      <w:rPr>
        <w:rFonts w:ascii="Wingdings" w:hAnsi="Wingdings" w:hint="default"/>
      </w:rPr>
    </w:lvl>
    <w:lvl w:ilvl="3" w:tplc="34090001" w:tentative="1">
      <w:start w:val="1"/>
      <w:numFmt w:val="bullet"/>
      <w:lvlText w:val=""/>
      <w:lvlJc w:val="left"/>
      <w:pPr>
        <w:ind w:left="2979" w:hanging="360"/>
      </w:pPr>
      <w:rPr>
        <w:rFonts w:ascii="Symbol" w:hAnsi="Symbol" w:hint="default"/>
      </w:rPr>
    </w:lvl>
    <w:lvl w:ilvl="4" w:tplc="34090003" w:tentative="1">
      <w:start w:val="1"/>
      <w:numFmt w:val="bullet"/>
      <w:lvlText w:val="o"/>
      <w:lvlJc w:val="left"/>
      <w:pPr>
        <w:ind w:left="3699" w:hanging="360"/>
      </w:pPr>
      <w:rPr>
        <w:rFonts w:ascii="Courier New" w:hAnsi="Courier New" w:cs="Courier New" w:hint="default"/>
      </w:rPr>
    </w:lvl>
    <w:lvl w:ilvl="5" w:tplc="34090005" w:tentative="1">
      <w:start w:val="1"/>
      <w:numFmt w:val="bullet"/>
      <w:lvlText w:val=""/>
      <w:lvlJc w:val="left"/>
      <w:pPr>
        <w:ind w:left="4419" w:hanging="360"/>
      </w:pPr>
      <w:rPr>
        <w:rFonts w:ascii="Wingdings" w:hAnsi="Wingdings" w:hint="default"/>
      </w:rPr>
    </w:lvl>
    <w:lvl w:ilvl="6" w:tplc="34090001" w:tentative="1">
      <w:start w:val="1"/>
      <w:numFmt w:val="bullet"/>
      <w:lvlText w:val=""/>
      <w:lvlJc w:val="left"/>
      <w:pPr>
        <w:ind w:left="5139" w:hanging="360"/>
      </w:pPr>
      <w:rPr>
        <w:rFonts w:ascii="Symbol" w:hAnsi="Symbol" w:hint="default"/>
      </w:rPr>
    </w:lvl>
    <w:lvl w:ilvl="7" w:tplc="34090003" w:tentative="1">
      <w:start w:val="1"/>
      <w:numFmt w:val="bullet"/>
      <w:lvlText w:val="o"/>
      <w:lvlJc w:val="left"/>
      <w:pPr>
        <w:ind w:left="5859" w:hanging="360"/>
      </w:pPr>
      <w:rPr>
        <w:rFonts w:ascii="Courier New" w:hAnsi="Courier New" w:cs="Courier New" w:hint="default"/>
      </w:rPr>
    </w:lvl>
    <w:lvl w:ilvl="8" w:tplc="34090005" w:tentative="1">
      <w:start w:val="1"/>
      <w:numFmt w:val="bullet"/>
      <w:lvlText w:val=""/>
      <w:lvlJc w:val="left"/>
      <w:pPr>
        <w:ind w:left="6579" w:hanging="360"/>
      </w:pPr>
      <w:rPr>
        <w:rFonts w:ascii="Wingdings" w:hAnsi="Wingdings" w:hint="default"/>
      </w:rPr>
    </w:lvl>
  </w:abstractNum>
  <w:abstractNum w:abstractNumId="26" w15:restartNumberingAfterBreak="0">
    <w:nsid w:val="50186986"/>
    <w:multiLevelType w:val="hybridMultilevel"/>
    <w:tmpl w:val="46882AC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14B7B52"/>
    <w:multiLevelType w:val="hybridMultilevel"/>
    <w:tmpl w:val="EDFA2D82"/>
    <w:lvl w:ilvl="0" w:tplc="3BBE59EE">
      <w:start w:val="1"/>
      <w:numFmt w:val="decimal"/>
      <w:lvlText w:val="%1."/>
      <w:lvlJc w:val="left"/>
      <w:pPr>
        <w:ind w:left="720" w:hanging="360"/>
      </w:pPr>
      <w:rPr>
        <w:rFonts w:hint="default"/>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56A11B57"/>
    <w:multiLevelType w:val="hybridMultilevel"/>
    <w:tmpl w:val="00867B5C"/>
    <w:lvl w:ilvl="0" w:tplc="D3969DCC">
      <w:start w:val="1"/>
      <w:numFmt w:val="bullet"/>
      <w:lvlText w:val="•"/>
      <w:lvlJc w:val="left"/>
      <w:pPr>
        <w:ind w:left="835" w:hanging="360"/>
      </w:pPr>
      <w:rPr>
        <w:rFonts w:ascii="Garamond" w:eastAsia="Garamond" w:hAnsi="Garamond" w:hint="default"/>
        <w:sz w:val="24"/>
        <w:szCs w:val="24"/>
      </w:rPr>
    </w:lvl>
    <w:lvl w:ilvl="1" w:tplc="41D4B79C">
      <w:start w:val="1"/>
      <w:numFmt w:val="bullet"/>
      <w:lvlText w:val="•"/>
      <w:lvlJc w:val="left"/>
      <w:pPr>
        <w:ind w:left="1660" w:hanging="360"/>
      </w:pPr>
      <w:rPr>
        <w:rFonts w:hint="default"/>
      </w:rPr>
    </w:lvl>
    <w:lvl w:ilvl="2" w:tplc="5944D9E8">
      <w:start w:val="1"/>
      <w:numFmt w:val="bullet"/>
      <w:lvlText w:val="•"/>
      <w:lvlJc w:val="left"/>
      <w:pPr>
        <w:ind w:left="2484" w:hanging="360"/>
      </w:pPr>
      <w:rPr>
        <w:rFonts w:hint="default"/>
      </w:rPr>
    </w:lvl>
    <w:lvl w:ilvl="3" w:tplc="3724C790">
      <w:start w:val="1"/>
      <w:numFmt w:val="bullet"/>
      <w:lvlText w:val="•"/>
      <w:lvlJc w:val="left"/>
      <w:pPr>
        <w:ind w:left="3308" w:hanging="360"/>
      </w:pPr>
      <w:rPr>
        <w:rFonts w:hint="default"/>
      </w:rPr>
    </w:lvl>
    <w:lvl w:ilvl="4" w:tplc="79CA9DA0">
      <w:start w:val="1"/>
      <w:numFmt w:val="bullet"/>
      <w:lvlText w:val="•"/>
      <w:lvlJc w:val="left"/>
      <w:pPr>
        <w:ind w:left="4133" w:hanging="360"/>
      </w:pPr>
      <w:rPr>
        <w:rFonts w:hint="default"/>
      </w:rPr>
    </w:lvl>
    <w:lvl w:ilvl="5" w:tplc="7D1400FC">
      <w:start w:val="1"/>
      <w:numFmt w:val="bullet"/>
      <w:lvlText w:val="•"/>
      <w:lvlJc w:val="left"/>
      <w:pPr>
        <w:ind w:left="4957" w:hanging="360"/>
      </w:pPr>
      <w:rPr>
        <w:rFonts w:hint="default"/>
      </w:rPr>
    </w:lvl>
    <w:lvl w:ilvl="6" w:tplc="33302E2E">
      <w:start w:val="1"/>
      <w:numFmt w:val="bullet"/>
      <w:lvlText w:val="•"/>
      <w:lvlJc w:val="left"/>
      <w:pPr>
        <w:ind w:left="5782" w:hanging="360"/>
      </w:pPr>
      <w:rPr>
        <w:rFonts w:hint="default"/>
      </w:rPr>
    </w:lvl>
    <w:lvl w:ilvl="7" w:tplc="FEE4002E">
      <w:start w:val="1"/>
      <w:numFmt w:val="bullet"/>
      <w:lvlText w:val="•"/>
      <w:lvlJc w:val="left"/>
      <w:pPr>
        <w:ind w:left="6606" w:hanging="360"/>
      </w:pPr>
      <w:rPr>
        <w:rFonts w:hint="default"/>
      </w:rPr>
    </w:lvl>
    <w:lvl w:ilvl="8" w:tplc="2430C3FC">
      <w:start w:val="1"/>
      <w:numFmt w:val="bullet"/>
      <w:lvlText w:val="•"/>
      <w:lvlJc w:val="left"/>
      <w:pPr>
        <w:ind w:left="7431" w:hanging="360"/>
      </w:pPr>
      <w:rPr>
        <w:rFonts w:hint="default"/>
      </w:rPr>
    </w:lvl>
  </w:abstractNum>
  <w:abstractNum w:abstractNumId="29" w15:restartNumberingAfterBreak="0">
    <w:nsid w:val="572A2711"/>
    <w:multiLevelType w:val="hybridMultilevel"/>
    <w:tmpl w:val="F53A6C56"/>
    <w:lvl w:ilvl="0" w:tplc="FFFFFFFF">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5A414350"/>
    <w:multiLevelType w:val="hybridMultilevel"/>
    <w:tmpl w:val="39E6A8F6"/>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6E797163"/>
    <w:multiLevelType w:val="hybridMultilevel"/>
    <w:tmpl w:val="463830B8"/>
    <w:lvl w:ilvl="0" w:tplc="0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738C1798"/>
    <w:multiLevelType w:val="hybridMultilevel"/>
    <w:tmpl w:val="432AF5EA"/>
    <w:lvl w:ilvl="0" w:tplc="C32E2D92">
      <w:start w:val="1"/>
      <w:numFmt w:val="decimal"/>
      <w:lvlText w:val="[%1]"/>
      <w:lvlJc w:val="left"/>
      <w:pPr>
        <w:ind w:left="720" w:hanging="360"/>
      </w:pPr>
      <w:rPr>
        <w:rFonts w:hint="default"/>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743734CE"/>
    <w:multiLevelType w:val="hybridMultilevel"/>
    <w:tmpl w:val="764A64E0"/>
    <w:lvl w:ilvl="0" w:tplc="84B47970">
      <w:start w:val="1"/>
      <w:numFmt w:val="decimal"/>
      <w:lvlText w:val="%1."/>
      <w:lvlJc w:val="left"/>
      <w:pPr>
        <w:ind w:left="720" w:hanging="360"/>
      </w:pPr>
      <w:rPr>
        <w:rFonts w:hint="default"/>
        <w:b w:val="0"/>
        <w:bCs w:val="0"/>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798E0F3E"/>
    <w:multiLevelType w:val="hybridMultilevel"/>
    <w:tmpl w:val="C67E464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CF62E06"/>
    <w:multiLevelType w:val="hybridMultilevel"/>
    <w:tmpl w:val="D3B8C6E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7D5A4C50"/>
    <w:multiLevelType w:val="hybridMultilevel"/>
    <w:tmpl w:val="84042A9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28224027">
    <w:abstractNumId w:val="20"/>
  </w:num>
  <w:num w:numId="2" w16cid:durableId="1339700089">
    <w:abstractNumId w:val="12"/>
  </w:num>
  <w:num w:numId="3" w16cid:durableId="1909269622">
    <w:abstractNumId w:val="34"/>
  </w:num>
  <w:num w:numId="4" w16cid:durableId="1007709290">
    <w:abstractNumId w:val="25"/>
  </w:num>
  <w:num w:numId="5" w16cid:durableId="1968119425">
    <w:abstractNumId w:val="24"/>
  </w:num>
  <w:num w:numId="6" w16cid:durableId="1049501329">
    <w:abstractNumId w:val="28"/>
  </w:num>
  <w:num w:numId="7" w16cid:durableId="1142697889">
    <w:abstractNumId w:val="19"/>
  </w:num>
  <w:num w:numId="8" w16cid:durableId="919411902">
    <w:abstractNumId w:val="8"/>
  </w:num>
  <w:num w:numId="9" w16cid:durableId="115874748">
    <w:abstractNumId w:val="11"/>
  </w:num>
  <w:num w:numId="10" w16cid:durableId="1299649976">
    <w:abstractNumId w:val="3"/>
  </w:num>
  <w:num w:numId="11" w16cid:durableId="863176177">
    <w:abstractNumId w:val="6"/>
  </w:num>
  <w:num w:numId="12" w16cid:durableId="51781208">
    <w:abstractNumId w:val="2"/>
  </w:num>
  <w:num w:numId="13" w16cid:durableId="672220582">
    <w:abstractNumId w:val="10"/>
  </w:num>
  <w:num w:numId="14" w16cid:durableId="433937305">
    <w:abstractNumId w:val="14"/>
  </w:num>
  <w:num w:numId="15" w16cid:durableId="1866550703">
    <w:abstractNumId w:val="17"/>
  </w:num>
  <w:num w:numId="16" w16cid:durableId="87120889">
    <w:abstractNumId w:val="21"/>
  </w:num>
  <w:num w:numId="17" w16cid:durableId="1589657138">
    <w:abstractNumId w:val="4"/>
  </w:num>
  <w:num w:numId="18" w16cid:durableId="618801473">
    <w:abstractNumId w:val="9"/>
  </w:num>
  <w:num w:numId="19" w16cid:durableId="729504360">
    <w:abstractNumId w:val="31"/>
  </w:num>
  <w:num w:numId="20" w16cid:durableId="1353461212">
    <w:abstractNumId w:val="32"/>
  </w:num>
  <w:num w:numId="21" w16cid:durableId="685522054">
    <w:abstractNumId w:val="5"/>
  </w:num>
  <w:num w:numId="22" w16cid:durableId="1873347534">
    <w:abstractNumId w:val="27"/>
  </w:num>
  <w:num w:numId="23" w16cid:durableId="1147166607">
    <w:abstractNumId w:val="0"/>
  </w:num>
  <w:num w:numId="24" w16cid:durableId="2018967940">
    <w:abstractNumId w:val="35"/>
  </w:num>
  <w:num w:numId="25" w16cid:durableId="2053965844">
    <w:abstractNumId w:val="15"/>
  </w:num>
  <w:num w:numId="26" w16cid:durableId="1672641447">
    <w:abstractNumId w:val="26"/>
  </w:num>
  <w:num w:numId="27" w16cid:durableId="1987473772">
    <w:abstractNumId w:val="29"/>
  </w:num>
  <w:num w:numId="28" w16cid:durableId="1597245793">
    <w:abstractNumId w:val="33"/>
  </w:num>
  <w:num w:numId="29" w16cid:durableId="967708021">
    <w:abstractNumId w:val="1"/>
  </w:num>
  <w:num w:numId="30" w16cid:durableId="413212982">
    <w:abstractNumId w:val="22"/>
  </w:num>
  <w:num w:numId="31" w16cid:durableId="192965628">
    <w:abstractNumId w:val="16"/>
  </w:num>
  <w:num w:numId="32" w16cid:durableId="1503661848">
    <w:abstractNumId w:val="7"/>
  </w:num>
  <w:num w:numId="33" w16cid:durableId="373894156">
    <w:abstractNumId w:val="18"/>
  </w:num>
  <w:num w:numId="34" w16cid:durableId="568811739">
    <w:abstractNumId w:val="30"/>
  </w:num>
  <w:num w:numId="35" w16cid:durableId="1750036195">
    <w:abstractNumId w:val="36"/>
  </w:num>
  <w:num w:numId="36" w16cid:durableId="2064717982">
    <w:abstractNumId w:val="13"/>
  </w:num>
  <w:num w:numId="37" w16cid:durableId="164037705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F90"/>
    <w:rsid w:val="000004D2"/>
    <w:rsid w:val="000005F0"/>
    <w:rsid w:val="00001994"/>
    <w:rsid w:val="00002CAF"/>
    <w:rsid w:val="00004573"/>
    <w:rsid w:val="000047F4"/>
    <w:rsid w:val="00011260"/>
    <w:rsid w:val="00011658"/>
    <w:rsid w:val="00012BEE"/>
    <w:rsid w:val="00012D1F"/>
    <w:rsid w:val="00013B60"/>
    <w:rsid w:val="00015A47"/>
    <w:rsid w:val="000160F5"/>
    <w:rsid w:val="00017CE7"/>
    <w:rsid w:val="000251B8"/>
    <w:rsid w:val="00025770"/>
    <w:rsid w:val="000259B7"/>
    <w:rsid w:val="00026DA3"/>
    <w:rsid w:val="0003284D"/>
    <w:rsid w:val="00033040"/>
    <w:rsid w:val="00033F56"/>
    <w:rsid w:val="00034C3C"/>
    <w:rsid w:val="00037D52"/>
    <w:rsid w:val="00040A6B"/>
    <w:rsid w:val="000415DE"/>
    <w:rsid w:val="000446E6"/>
    <w:rsid w:val="00046FBB"/>
    <w:rsid w:val="000513A7"/>
    <w:rsid w:val="00055294"/>
    <w:rsid w:val="00056404"/>
    <w:rsid w:val="0005701A"/>
    <w:rsid w:val="000571D4"/>
    <w:rsid w:val="00057738"/>
    <w:rsid w:val="00057D0C"/>
    <w:rsid w:val="000619FD"/>
    <w:rsid w:val="00064321"/>
    <w:rsid w:val="000646E7"/>
    <w:rsid w:val="0006480E"/>
    <w:rsid w:val="000655C3"/>
    <w:rsid w:val="0007119B"/>
    <w:rsid w:val="00071F48"/>
    <w:rsid w:val="0007228B"/>
    <w:rsid w:val="00074BE4"/>
    <w:rsid w:val="00075B81"/>
    <w:rsid w:val="00075BFD"/>
    <w:rsid w:val="00076A2E"/>
    <w:rsid w:val="00082970"/>
    <w:rsid w:val="00083893"/>
    <w:rsid w:val="00083D46"/>
    <w:rsid w:val="00084727"/>
    <w:rsid w:val="00085088"/>
    <w:rsid w:val="000850C9"/>
    <w:rsid w:val="000853B7"/>
    <w:rsid w:val="000855E5"/>
    <w:rsid w:val="000911ED"/>
    <w:rsid w:val="000926E7"/>
    <w:rsid w:val="00095422"/>
    <w:rsid w:val="0009609D"/>
    <w:rsid w:val="000A2D84"/>
    <w:rsid w:val="000A36C6"/>
    <w:rsid w:val="000A6ADC"/>
    <w:rsid w:val="000A6E34"/>
    <w:rsid w:val="000B2301"/>
    <w:rsid w:val="000B3C5E"/>
    <w:rsid w:val="000B6944"/>
    <w:rsid w:val="000B6D1B"/>
    <w:rsid w:val="000C00B0"/>
    <w:rsid w:val="000C6E20"/>
    <w:rsid w:val="000C6F2F"/>
    <w:rsid w:val="000D030D"/>
    <w:rsid w:val="000D1A49"/>
    <w:rsid w:val="000D4278"/>
    <w:rsid w:val="000D5B92"/>
    <w:rsid w:val="000D7B31"/>
    <w:rsid w:val="000E182E"/>
    <w:rsid w:val="000E3A6D"/>
    <w:rsid w:val="000E5355"/>
    <w:rsid w:val="000E5B05"/>
    <w:rsid w:val="000F2F19"/>
    <w:rsid w:val="000F521D"/>
    <w:rsid w:val="000F75C4"/>
    <w:rsid w:val="00105893"/>
    <w:rsid w:val="00105D89"/>
    <w:rsid w:val="00107435"/>
    <w:rsid w:val="001121E0"/>
    <w:rsid w:val="00113833"/>
    <w:rsid w:val="00113CB2"/>
    <w:rsid w:val="00122A0C"/>
    <w:rsid w:val="00126866"/>
    <w:rsid w:val="00126999"/>
    <w:rsid w:val="00130273"/>
    <w:rsid w:val="00131981"/>
    <w:rsid w:val="00131E0B"/>
    <w:rsid w:val="00133F4E"/>
    <w:rsid w:val="001349CA"/>
    <w:rsid w:val="00135093"/>
    <w:rsid w:val="0013517B"/>
    <w:rsid w:val="001362BC"/>
    <w:rsid w:val="001368C6"/>
    <w:rsid w:val="00136CF3"/>
    <w:rsid w:val="00140552"/>
    <w:rsid w:val="001436AB"/>
    <w:rsid w:val="001437B6"/>
    <w:rsid w:val="00144752"/>
    <w:rsid w:val="00146816"/>
    <w:rsid w:val="00146D88"/>
    <w:rsid w:val="001508B4"/>
    <w:rsid w:val="001514A8"/>
    <w:rsid w:val="00154FDC"/>
    <w:rsid w:val="00155DD2"/>
    <w:rsid w:val="001610F0"/>
    <w:rsid w:val="001616C3"/>
    <w:rsid w:val="00161BE9"/>
    <w:rsid w:val="00162F10"/>
    <w:rsid w:val="00163AFF"/>
    <w:rsid w:val="001648B0"/>
    <w:rsid w:val="00165971"/>
    <w:rsid w:val="001819C4"/>
    <w:rsid w:val="00182BD3"/>
    <w:rsid w:val="001840B5"/>
    <w:rsid w:val="001849DF"/>
    <w:rsid w:val="00184E32"/>
    <w:rsid w:val="001859C2"/>
    <w:rsid w:val="001863F8"/>
    <w:rsid w:val="001913FC"/>
    <w:rsid w:val="00192416"/>
    <w:rsid w:val="00192DF8"/>
    <w:rsid w:val="00193836"/>
    <w:rsid w:val="00194F11"/>
    <w:rsid w:val="001956E9"/>
    <w:rsid w:val="00195A67"/>
    <w:rsid w:val="00197331"/>
    <w:rsid w:val="001A17B2"/>
    <w:rsid w:val="001A3715"/>
    <w:rsid w:val="001A752C"/>
    <w:rsid w:val="001A7B82"/>
    <w:rsid w:val="001B47E0"/>
    <w:rsid w:val="001B4AA2"/>
    <w:rsid w:val="001B55EF"/>
    <w:rsid w:val="001B5F4C"/>
    <w:rsid w:val="001B697B"/>
    <w:rsid w:val="001C16CB"/>
    <w:rsid w:val="001C1859"/>
    <w:rsid w:val="001C5343"/>
    <w:rsid w:val="001C5463"/>
    <w:rsid w:val="001C7A3B"/>
    <w:rsid w:val="001D2430"/>
    <w:rsid w:val="001D7EFE"/>
    <w:rsid w:val="001E29DE"/>
    <w:rsid w:val="001E349F"/>
    <w:rsid w:val="001E473D"/>
    <w:rsid w:val="001E4E71"/>
    <w:rsid w:val="001E5231"/>
    <w:rsid w:val="001E582A"/>
    <w:rsid w:val="001E6A1E"/>
    <w:rsid w:val="001F023A"/>
    <w:rsid w:val="001F2C1D"/>
    <w:rsid w:val="001F3ED3"/>
    <w:rsid w:val="001F6528"/>
    <w:rsid w:val="00202EC1"/>
    <w:rsid w:val="002047BB"/>
    <w:rsid w:val="00211D92"/>
    <w:rsid w:val="00214688"/>
    <w:rsid w:val="00215F90"/>
    <w:rsid w:val="00216FAA"/>
    <w:rsid w:val="002173F1"/>
    <w:rsid w:val="00217C3D"/>
    <w:rsid w:val="0022324B"/>
    <w:rsid w:val="002235BB"/>
    <w:rsid w:val="00223D47"/>
    <w:rsid w:val="0022474A"/>
    <w:rsid w:val="00225342"/>
    <w:rsid w:val="002263BE"/>
    <w:rsid w:val="00227332"/>
    <w:rsid w:val="00230035"/>
    <w:rsid w:val="00233882"/>
    <w:rsid w:val="0023397A"/>
    <w:rsid w:val="0023724C"/>
    <w:rsid w:val="00237595"/>
    <w:rsid w:val="0024021B"/>
    <w:rsid w:val="0024133E"/>
    <w:rsid w:val="002414BC"/>
    <w:rsid w:val="00243187"/>
    <w:rsid w:val="00243C09"/>
    <w:rsid w:val="00243DB4"/>
    <w:rsid w:val="0024456F"/>
    <w:rsid w:val="00244BB0"/>
    <w:rsid w:val="0024575E"/>
    <w:rsid w:val="0024631A"/>
    <w:rsid w:val="00250B60"/>
    <w:rsid w:val="00250CF4"/>
    <w:rsid w:val="002515EB"/>
    <w:rsid w:val="00257D2D"/>
    <w:rsid w:val="00260260"/>
    <w:rsid w:val="002607FB"/>
    <w:rsid w:val="00266116"/>
    <w:rsid w:val="002662EC"/>
    <w:rsid w:val="00270372"/>
    <w:rsid w:val="00272F4E"/>
    <w:rsid w:val="00275012"/>
    <w:rsid w:val="00276151"/>
    <w:rsid w:val="00280377"/>
    <w:rsid w:val="00283CDC"/>
    <w:rsid w:val="00285CEF"/>
    <w:rsid w:val="00286947"/>
    <w:rsid w:val="00287724"/>
    <w:rsid w:val="002A01CC"/>
    <w:rsid w:val="002A09B4"/>
    <w:rsid w:val="002A11C2"/>
    <w:rsid w:val="002A27F8"/>
    <w:rsid w:val="002A28AC"/>
    <w:rsid w:val="002A3041"/>
    <w:rsid w:val="002A7CE9"/>
    <w:rsid w:val="002B011B"/>
    <w:rsid w:val="002B07CB"/>
    <w:rsid w:val="002B38CC"/>
    <w:rsid w:val="002B3D35"/>
    <w:rsid w:val="002B42FB"/>
    <w:rsid w:val="002B7072"/>
    <w:rsid w:val="002D16E0"/>
    <w:rsid w:val="002D1ECC"/>
    <w:rsid w:val="002D2EB8"/>
    <w:rsid w:val="002D6907"/>
    <w:rsid w:val="002D6DB8"/>
    <w:rsid w:val="002D7CF2"/>
    <w:rsid w:val="002E1F29"/>
    <w:rsid w:val="002E47B8"/>
    <w:rsid w:val="002E5317"/>
    <w:rsid w:val="002E5E80"/>
    <w:rsid w:val="002E5EF0"/>
    <w:rsid w:val="002E680F"/>
    <w:rsid w:val="002E6B77"/>
    <w:rsid w:val="002F176F"/>
    <w:rsid w:val="002F187F"/>
    <w:rsid w:val="002F2110"/>
    <w:rsid w:val="002F32A6"/>
    <w:rsid w:val="003010E9"/>
    <w:rsid w:val="00302BA6"/>
    <w:rsid w:val="00303A9E"/>
    <w:rsid w:val="003056F6"/>
    <w:rsid w:val="00305C3A"/>
    <w:rsid w:val="00312C53"/>
    <w:rsid w:val="00316B32"/>
    <w:rsid w:val="003219D5"/>
    <w:rsid w:val="00321B6D"/>
    <w:rsid w:val="00324BE3"/>
    <w:rsid w:val="0032722D"/>
    <w:rsid w:val="003310E5"/>
    <w:rsid w:val="00332BFA"/>
    <w:rsid w:val="0033669B"/>
    <w:rsid w:val="00336836"/>
    <w:rsid w:val="00337703"/>
    <w:rsid w:val="00340AEB"/>
    <w:rsid w:val="00343D78"/>
    <w:rsid w:val="00344FBD"/>
    <w:rsid w:val="00352424"/>
    <w:rsid w:val="0035262A"/>
    <w:rsid w:val="00352A9F"/>
    <w:rsid w:val="00353E06"/>
    <w:rsid w:val="00353F2F"/>
    <w:rsid w:val="00356093"/>
    <w:rsid w:val="00357B46"/>
    <w:rsid w:val="003605FF"/>
    <w:rsid w:val="00364AA2"/>
    <w:rsid w:val="00366647"/>
    <w:rsid w:val="0037137B"/>
    <w:rsid w:val="00373F71"/>
    <w:rsid w:val="00375D31"/>
    <w:rsid w:val="00376A9D"/>
    <w:rsid w:val="00376AE3"/>
    <w:rsid w:val="00382B04"/>
    <w:rsid w:val="003833FC"/>
    <w:rsid w:val="003843C9"/>
    <w:rsid w:val="00386E42"/>
    <w:rsid w:val="00387864"/>
    <w:rsid w:val="003904AC"/>
    <w:rsid w:val="00390ABC"/>
    <w:rsid w:val="0039180F"/>
    <w:rsid w:val="00391ADB"/>
    <w:rsid w:val="00396D7D"/>
    <w:rsid w:val="00396EE5"/>
    <w:rsid w:val="003A1E1A"/>
    <w:rsid w:val="003A293D"/>
    <w:rsid w:val="003A4A84"/>
    <w:rsid w:val="003A580C"/>
    <w:rsid w:val="003A6DF9"/>
    <w:rsid w:val="003B258E"/>
    <w:rsid w:val="003B7615"/>
    <w:rsid w:val="003B7F57"/>
    <w:rsid w:val="003C01B3"/>
    <w:rsid w:val="003C0908"/>
    <w:rsid w:val="003C0B27"/>
    <w:rsid w:val="003C5024"/>
    <w:rsid w:val="003C5AF8"/>
    <w:rsid w:val="003C7659"/>
    <w:rsid w:val="003C7F4E"/>
    <w:rsid w:val="003D16F8"/>
    <w:rsid w:val="003D43C0"/>
    <w:rsid w:val="003D50F0"/>
    <w:rsid w:val="003D5325"/>
    <w:rsid w:val="003D6B8D"/>
    <w:rsid w:val="003E1B8C"/>
    <w:rsid w:val="003E4692"/>
    <w:rsid w:val="003E5674"/>
    <w:rsid w:val="003F2852"/>
    <w:rsid w:val="003F39A1"/>
    <w:rsid w:val="00400EA5"/>
    <w:rsid w:val="00401C27"/>
    <w:rsid w:val="00401C4A"/>
    <w:rsid w:val="00402DC4"/>
    <w:rsid w:val="00407F64"/>
    <w:rsid w:val="00410906"/>
    <w:rsid w:val="004113E5"/>
    <w:rsid w:val="00412263"/>
    <w:rsid w:val="004129A0"/>
    <w:rsid w:val="00416397"/>
    <w:rsid w:val="004169E4"/>
    <w:rsid w:val="00417130"/>
    <w:rsid w:val="004213F6"/>
    <w:rsid w:val="0042397B"/>
    <w:rsid w:val="0042539A"/>
    <w:rsid w:val="00425822"/>
    <w:rsid w:val="00425A01"/>
    <w:rsid w:val="0042785C"/>
    <w:rsid w:val="004371D2"/>
    <w:rsid w:val="00440591"/>
    <w:rsid w:val="00440E73"/>
    <w:rsid w:val="0044464A"/>
    <w:rsid w:val="0044687F"/>
    <w:rsid w:val="00446965"/>
    <w:rsid w:val="00446C6C"/>
    <w:rsid w:val="00447E5F"/>
    <w:rsid w:val="004513A6"/>
    <w:rsid w:val="00454A71"/>
    <w:rsid w:val="004565CA"/>
    <w:rsid w:val="00460364"/>
    <w:rsid w:val="00461CD7"/>
    <w:rsid w:val="0046480D"/>
    <w:rsid w:val="00466B2C"/>
    <w:rsid w:val="004676D6"/>
    <w:rsid w:val="00467C2B"/>
    <w:rsid w:val="00471366"/>
    <w:rsid w:val="004719EB"/>
    <w:rsid w:val="00476505"/>
    <w:rsid w:val="00477A67"/>
    <w:rsid w:val="00480160"/>
    <w:rsid w:val="00483349"/>
    <w:rsid w:val="004842CE"/>
    <w:rsid w:val="00485BC6"/>
    <w:rsid w:val="004905AA"/>
    <w:rsid w:val="00493381"/>
    <w:rsid w:val="00493BB4"/>
    <w:rsid w:val="00493E08"/>
    <w:rsid w:val="00494020"/>
    <w:rsid w:val="00497D87"/>
    <w:rsid w:val="00497FE8"/>
    <w:rsid w:val="004A0266"/>
    <w:rsid w:val="004A043F"/>
    <w:rsid w:val="004A2D3F"/>
    <w:rsid w:val="004A3975"/>
    <w:rsid w:val="004A4D83"/>
    <w:rsid w:val="004A6935"/>
    <w:rsid w:val="004B6DAC"/>
    <w:rsid w:val="004C125B"/>
    <w:rsid w:val="004C2608"/>
    <w:rsid w:val="004C4D72"/>
    <w:rsid w:val="004C78A0"/>
    <w:rsid w:val="004C7F04"/>
    <w:rsid w:val="004D0257"/>
    <w:rsid w:val="004D24BE"/>
    <w:rsid w:val="004D33F7"/>
    <w:rsid w:val="004D372B"/>
    <w:rsid w:val="004D3DB7"/>
    <w:rsid w:val="004D41DC"/>
    <w:rsid w:val="004D4EDF"/>
    <w:rsid w:val="004D6997"/>
    <w:rsid w:val="004D6FD1"/>
    <w:rsid w:val="004E708E"/>
    <w:rsid w:val="004E7A15"/>
    <w:rsid w:val="004F2380"/>
    <w:rsid w:val="004F2710"/>
    <w:rsid w:val="004F48DE"/>
    <w:rsid w:val="004F4B5F"/>
    <w:rsid w:val="004F772A"/>
    <w:rsid w:val="0050056F"/>
    <w:rsid w:val="00500A39"/>
    <w:rsid w:val="005011EE"/>
    <w:rsid w:val="00501B66"/>
    <w:rsid w:val="005047B5"/>
    <w:rsid w:val="005118AE"/>
    <w:rsid w:val="00513F72"/>
    <w:rsid w:val="00514E1E"/>
    <w:rsid w:val="005179BF"/>
    <w:rsid w:val="00517AB0"/>
    <w:rsid w:val="005220AC"/>
    <w:rsid w:val="005231BF"/>
    <w:rsid w:val="005245C7"/>
    <w:rsid w:val="00524C19"/>
    <w:rsid w:val="00525EBD"/>
    <w:rsid w:val="00526096"/>
    <w:rsid w:val="005306B1"/>
    <w:rsid w:val="00530A30"/>
    <w:rsid w:val="00530B37"/>
    <w:rsid w:val="0053180E"/>
    <w:rsid w:val="00531C04"/>
    <w:rsid w:val="00537464"/>
    <w:rsid w:val="00545434"/>
    <w:rsid w:val="005468FE"/>
    <w:rsid w:val="00547CB1"/>
    <w:rsid w:val="005516F7"/>
    <w:rsid w:val="00552C74"/>
    <w:rsid w:val="0055369C"/>
    <w:rsid w:val="00553FD8"/>
    <w:rsid w:val="005551B8"/>
    <w:rsid w:val="00555289"/>
    <w:rsid w:val="00555C0C"/>
    <w:rsid w:val="005568BF"/>
    <w:rsid w:val="00556F2D"/>
    <w:rsid w:val="00562DCE"/>
    <w:rsid w:val="0056660F"/>
    <w:rsid w:val="00566A02"/>
    <w:rsid w:val="00566A58"/>
    <w:rsid w:val="00566A5C"/>
    <w:rsid w:val="00566DF4"/>
    <w:rsid w:val="00571A12"/>
    <w:rsid w:val="00571D01"/>
    <w:rsid w:val="00572855"/>
    <w:rsid w:val="00572B74"/>
    <w:rsid w:val="00575B4F"/>
    <w:rsid w:val="00577895"/>
    <w:rsid w:val="00580FF6"/>
    <w:rsid w:val="0058179E"/>
    <w:rsid w:val="00583582"/>
    <w:rsid w:val="005865EF"/>
    <w:rsid w:val="005868E1"/>
    <w:rsid w:val="00594A7E"/>
    <w:rsid w:val="00595266"/>
    <w:rsid w:val="00597DC8"/>
    <w:rsid w:val="005A0D3F"/>
    <w:rsid w:val="005A46E1"/>
    <w:rsid w:val="005A4A1D"/>
    <w:rsid w:val="005A526D"/>
    <w:rsid w:val="005A6254"/>
    <w:rsid w:val="005A73AD"/>
    <w:rsid w:val="005A74DD"/>
    <w:rsid w:val="005B21C2"/>
    <w:rsid w:val="005B476D"/>
    <w:rsid w:val="005B70F3"/>
    <w:rsid w:val="005C0118"/>
    <w:rsid w:val="005C1186"/>
    <w:rsid w:val="005C1406"/>
    <w:rsid w:val="005C4CB6"/>
    <w:rsid w:val="005D061B"/>
    <w:rsid w:val="005D0E1D"/>
    <w:rsid w:val="005D2A80"/>
    <w:rsid w:val="005D3213"/>
    <w:rsid w:val="005D3281"/>
    <w:rsid w:val="005D3780"/>
    <w:rsid w:val="005D5B91"/>
    <w:rsid w:val="005E0B7F"/>
    <w:rsid w:val="005E420C"/>
    <w:rsid w:val="005E4F92"/>
    <w:rsid w:val="005E573D"/>
    <w:rsid w:val="005E6B5D"/>
    <w:rsid w:val="005E6CCE"/>
    <w:rsid w:val="005F05BE"/>
    <w:rsid w:val="005F23F5"/>
    <w:rsid w:val="005F3A17"/>
    <w:rsid w:val="006009E2"/>
    <w:rsid w:val="00602891"/>
    <w:rsid w:val="00603141"/>
    <w:rsid w:val="00604F5D"/>
    <w:rsid w:val="00606951"/>
    <w:rsid w:val="00612887"/>
    <w:rsid w:val="00612BE9"/>
    <w:rsid w:val="00612BFF"/>
    <w:rsid w:val="006159EB"/>
    <w:rsid w:val="00616079"/>
    <w:rsid w:val="0062120A"/>
    <w:rsid w:val="00625025"/>
    <w:rsid w:val="00635660"/>
    <w:rsid w:val="00636667"/>
    <w:rsid w:val="00637755"/>
    <w:rsid w:val="0063785B"/>
    <w:rsid w:val="00641A39"/>
    <w:rsid w:val="00641AB7"/>
    <w:rsid w:val="0064319C"/>
    <w:rsid w:val="00643DFD"/>
    <w:rsid w:val="00643EAE"/>
    <w:rsid w:val="006456BB"/>
    <w:rsid w:val="0064611E"/>
    <w:rsid w:val="00650941"/>
    <w:rsid w:val="00651166"/>
    <w:rsid w:val="00653C2F"/>
    <w:rsid w:val="0066512C"/>
    <w:rsid w:val="00665C16"/>
    <w:rsid w:val="0067069D"/>
    <w:rsid w:val="00670F99"/>
    <w:rsid w:val="0067144E"/>
    <w:rsid w:val="00672C55"/>
    <w:rsid w:val="006736E0"/>
    <w:rsid w:val="006739F6"/>
    <w:rsid w:val="0067613A"/>
    <w:rsid w:val="0067675D"/>
    <w:rsid w:val="00676AFE"/>
    <w:rsid w:val="006801AB"/>
    <w:rsid w:val="006869F7"/>
    <w:rsid w:val="00686D8C"/>
    <w:rsid w:val="00687A63"/>
    <w:rsid w:val="00687F72"/>
    <w:rsid w:val="0069013F"/>
    <w:rsid w:val="00692431"/>
    <w:rsid w:val="00692B8B"/>
    <w:rsid w:val="00692C7C"/>
    <w:rsid w:val="00693332"/>
    <w:rsid w:val="006937E7"/>
    <w:rsid w:val="00694B31"/>
    <w:rsid w:val="00696765"/>
    <w:rsid w:val="006A26FA"/>
    <w:rsid w:val="006A3164"/>
    <w:rsid w:val="006A3670"/>
    <w:rsid w:val="006A4034"/>
    <w:rsid w:val="006A4D04"/>
    <w:rsid w:val="006A595E"/>
    <w:rsid w:val="006A6AC2"/>
    <w:rsid w:val="006A7F5E"/>
    <w:rsid w:val="006B2FA1"/>
    <w:rsid w:val="006B5F25"/>
    <w:rsid w:val="006B61B9"/>
    <w:rsid w:val="006C2F79"/>
    <w:rsid w:val="006C3F9C"/>
    <w:rsid w:val="006D0AD9"/>
    <w:rsid w:val="006D3A26"/>
    <w:rsid w:val="006D5AD3"/>
    <w:rsid w:val="006D5C36"/>
    <w:rsid w:val="006E06A3"/>
    <w:rsid w:val="006E12A8"/>
    <w:rsid w:val="006E189C"/>
    <w:rsid w:val="006E24EF"/>
    <w:rsid w:val="006E3A5D"/>
    <w:rsid w:val="006E4ABE"/>
    <w:rsid w:val="006E4FC3"/>
    <w:rsid w:val="006E5A80"/>
    <w:rsid w:val="006E6C62"/>
    <w:rsid w:val="006F1769"/>
    <w:rsid w:val="006F1832"/>
    <w:rsid w:val="006F44E1"/>
    <w:rsid w:val="006F4BB6"/>
    <w:rsid w:val="006F59B4"/>
    <w:rsid w:val="006F7447"/>
    <w:rsid w:val="00703369"/>
    <w:rsid w:val="00703E1A"/>
    <w:rsid w:val="00706B10"/>
    <w:rsid w:val="00706C12"/>
    <w:rsid w:val="00706C26"/>
    <w:rsid w:val="007118A6"/>
    <w:rsid w:val="00714C8C"/>
    <w:rsid w:val="00715B67"/>
    <w:rsid w:val="007163F9"/>
    <w:rsid w:val="00716F63"/>
    <w:rsid w:val="00717823"/>
    <w:rsid w:val="007203B1"/>
    <w:rsid w:val="00723952"/>
    <w:rsid w:val="00724BEA"/>
    <w:rsid w:val="007250A3"/>
    <w:rsid w:val="007269DE"/>
    <w:rsid w:val="0073035B"/>
    <w:rsid w:val="00731F07"/>
    <w:rsid w:val="007320BB"/>
    <w:rsid w:val="0073375F"/>
    <w:rsid w:val="00735632"/>
    <w:rsid w:val="00736E14"/>
    <w:rsid w:val="00736F6E"/>
    <w:rsid w:val="00737831"/>
    <w:rsid w:val="007416FD"/>
    <w:rsid w:val="00741E8C"/>
    <w:rsid w:val="00743B92"/>
    <w:rsid w:val="00745066"/>
    <w:rsid w:val="00745324"/>
    <w:rsid w:val="00745599"/>
    <w:rsid w:val="0074569B"/>
    <w:rsid w:val="00750338"/>
    <w:rsid w:val="007504DB"/>
    <w:rsid w:val="00753668"/>
    <w:rsid w:val="00754B8C"/>
    <w:rsid w:val="00754D0C"/>
    <w:rsid w:val="00756147"/>
    <w:rsid w:val="0075772D"/>
    <w:rsid w:val="00760CC1"/>
    <w:rsid w:val="00760D69"/>
    <w:rsid w:val="00760E71"/>
    <w:rsid w:val="00760EB2"/>
    <w:rsid w:val="00761E75"/>
    <w:rsid w:val="007710FD"/>
    <w:rsid w:val="00771D36"/>
    <w:rsid w:val="00773327"/>
    <w:rsid w:val="0077343C"/>
    <w:rsid w:val="00775988"/>
    <w:rsid w:val="00776644"/>
    <w:rsid w:val="00777A84"/>
    <w:rsid w:val="00780953"/>
    <w:rsid w:val="00782EE4"/>
    <w:rsid w:val="007836AB"/>
    <w:rsid w:val="0078416D"/>
    <w:rsid w:val="00784DDF"/>
    <w:rsid w:val="00787221"/>
    <w:rsid w:val="00791D8F"/>
    <w:rsid w:val="00795224"/>
    <w:rsid w:val="007A30B4"/>
    <w:rsid w:val="007A3E3F"/>
    <w:rsid w:val="007A5103"/>
    <w:rsid w:val="007B1B93"/>
    <w:rsid w:val="007B40CE"/>
    <w:rsid w:val="007B49CF"/>
    <w:rsid w:val="007B5564"/>
    <w:rsid w:val="007B7908"/>
    <w:rsid w:val="007C33F2"/>
    <w:rsid w:val="007C5253"/>
    <w:rsid w:val="007D0067"/>
    <w:rsid w:val="007D0EA4"/>
    <w:rsid w:val="007D1BD3"/>
    <w:rsid w:val="007D3C90"/>
    <w:rsid w:val="007D5958"/>
    <w:rsid w:val="007D6580"/>
    <w:rsid w:val="007E1860"/>
    <w:rsid w:val="007E386C"/>
    <w:rsid w:val="007E51CF"/>
    <w:rsid w:val="007F44A9"/>
    <w:rsid w:val="008003BD"/>
    <w:rsid w:val="00801E20"/>
    <w:rsid w:val="00803AF7"/>
    <w:rsid w:val="00803CD3"/>
    <w:rsid w:val="008042D8"/>
    <w:rsid w:val="00804351"/>
    <w:rsid w:val="00807CD1"/>
    <w:rsid w:val="008110E0"/>
    <w:rsid w:val="0081179C"/>
    <w:rsid w:val="00812063"/>
    <w:rsid w:val="00817825"/>
    <w:rsid w:val="00822CDB"/>
    <w:rsid w:val="0082378A"/>
    <w:rsid w:val="0082403F"/>
    <w:rsid w:val="008248A5"/>
    <w:rsid w:val="00827075"/>
    <w:rsid w:val="00831C1F"/>
    <w:rsid w:val="00832D9D"/>
    <w:rsid w:val="008349F5"/>
    <w:rsid w:val="00836D9D"/>
    <w:rsid w:val="00837124"/>
    <w:rsid w:val="00837214"/>
    <w:rsid w:val="008438A3"/>
    <w:rsid w:val="008472C6"/>
    <w:rsid w:val="008523DF"/>
    <w:rsid w:val="008527BC"/>
    <w:rsid w:val="0085351F"/>
    <w:rsid w:val="00853A1A"/>
    <w:rsid w:val="00857E3D"/>
    <w:rsid w:val="00857EFF"/>
    <w:rsid w:val="00860775"/>
    <w:rsid w:val="00862DF2"/>
    <w:rsid w:val="00864F0E"/>
    <w:rsid w:val="00866087"/>
    <w:rsid w:val="008673B1"/>
    <w:rsid w:val="00867E75"/>
    <w:rsid w:val="008714A5"/>
    <w:rsid w:val="00873117"/>
    <w:rsid w:val="008760F8"/>
    <w:rsid w:val="00876D14"/>
    <w:rsid w:val="0088021B"/>
    <w:rsid w:val="008803F7"/>
    <w:rsid w:val="00880FD2"/>
    <w:rsid w:val="00881AE8"/>
    <w:rsid w:val="00882331"/>
    <w:rsid w:val="0088331C"/>
    <w:rsid w:val="00884244"/>
    <w:rsid w:val="00884462"/>
    <w:rsid w:val="00886CC8"/>
    <w:rsid w:val="00887838"/>
    <w:rsid w:val="00892084"/>
    <w:rsid w:val="008927CC"/>
    <w:rsid w:val="008953EE"/>
    <w:rsid w:val="0089561D"/>
    <w:rsid w:val="00896BC6"/>
    <w:rsid w:val="008A0CA4"/>
    <w:rsid w:val="008A13BB"/>
    <w:rsid w:val="008A2089"/>
    <w:rsid w:val="008A2196"/>
    <w:rsid w:val="008A23BD"/>
    <w:rsid w:val="008A5789"/>
    <w:rsid w:val="008A7CB2"/>
    <w:rsid w:val="008B0696"/>
    <w:rsid w:val="008B1413"/>
    <w:rsid w:val="008B39CD"/>
    <w:rsid w:val="008B459B"/>
    <w:rsid w:val="008B597C"/>
    <w:rsid w:val="008C2961"/>
    <w:rsid w:val="008C2CAA"/>
    <w:rsid w:val="008C3EB5"/>
    <w:rsid w:val="008C426A"/>
    <w:rsid w:val="008C7A5D"/>
    <w:rsid w:val="008C7D3D"/>
    <w:rsid w:val="008D3463"/>
    <w:rsid w:val="008D7231"/>
    <w:rsid w:val="008D7C77"/>
    <w:rsid w:val="008E366E"/>
    <w:rsid w:val="008E38D9"/>
    <w:rsid w:val="008E4FCB"/>
    <w:rsid w:val="008E6191"/>
    <w:rsid w:val="008E7580"/>
    <w:rsid w:val="008E7693"/>
    <w:rsid w:val="008F03DD"/>
    <w:rsid w:val="008F2324"/>
    <w:rsid w:val="008F3509"/>
    <w:rsid w:val="008F3997"/>
    <w:rsid w:val="008F43A2"/>
    <w:rsid w:val="008F477D"/>
    <w:rsid w:val="008F6CCE"/>
    <w:rsid w:val="008F70CA"/>
    <w:rsid w:val="00905041"/>
    <w:rsid w:val="0090592A"/>
    <w:rsid w:val="00907C9C"/>
    <w:rsid w:val="00911106"/>
    <w:rsid w:val="00913B9C"/>
    <w:rsid w:val="00916377"/>
    <w:rsid w:val="00921FF7"/>
    <w:rsid w:val="009227D2"/>
    <w:rsid w:val="009229E7"/>
    <w:rsid w:val="009236F5"/>
    <w:rsid w:val="00925567"/>
    <w:rsid w:val="0092617B"/>
    <w:rsid w:val="00926EA9"/>
    <w:rsid w:val="00927CEA"/>
    <w:rsid w:val="00932339"/>
    <w:rsid w:val="0093281A"/>
    <w:rsid w:val="00932CB5"/>
    <w:rsid w:val="00933C87"/>
    <w:rsid w:val="0093461A"/>
    <w:rsid w:val="00942495"/>
    <w:rsid w:val="009444A8"/>
    <w:rsid w:val="00951C2D"/>
    <w:rsid w:val="00952175"/>
    <w:rsid w:val="00952B08"/>
    <w:rsid w:val="00955EAB"/>
    <w:rsid w:val="00960154"/>
    <w:rsid w:val="00963209"/>
    <w:rsid w:val="009668DF"/>
    <w:rsid w:val="00967CE5"/>
    <w:rsid w:val="00970221"/>
    <w:rsid w:val="0097061B"/>
    <w:rsid w:val="00970949"/>
    <w:rsid w:val="00971A55"/>
    <w:rsid w:val="00972C42"/>
    <w:rsid w:val="00973873"/>
    <w:rsid w:val="009743E8"/>
    <w:rsid w:val="009777AA"/>
    <w:rsid w:val="00980DEB"/>
    <w:rsid w:val="00981572"/>
    <w:rsid w:val="00983CC1"/>
    <w:rsid w:val="009854BA"/>
    <w:rsid w:val="00990C5A"/>
    <w:rsid w:val="0099171D"/>
    <w:rsid w:val="009973B4"/>
    <w:rsid w:val="00997A66"/>
    <w:rsid w:val="009A082B"/>
    <w:rsid w:val="009A139E"/>
    <w:rsid w:val="009A1BA4"/>
    <w:rsid w:val="009A3410"/>
    <w:rsid w:val="009A4D4B"/>
    <w:rsid w:val="009A5AC5"/>
    <w:rsid w:val="009A7562"/>
    <w:rsid w:val="009A7DF2"/>
    <w:rsid w:val="009A7E1F"/>
    <w:rsid w:val="009B4D7D"/>
    <w:rsid w:val="009B574B"/>
    <w:rsid w:val="009B5A11"/>
    <w:rsid w:val="009B73B2"/>
    <w:rsid w:val="009C032D"/>
    <w:rsid w:val="009C4928"/>
    <w:rsid w:val="009D072C"/>
    <w:rsid w:val="009D305B"/>
    <w:rsid w:val="009D32F4"/>
    <w:rsid w:val="009D4D45"/>
    <w:rsid w:val="009D5799"/>
    <w:rsid w:val="009D7755"/>
    <w:rsid w:val="009E05B4"/>
    <w:rsid w:val="009E13FB"/>
    <w:rsid w:val="009E1EC4"/>
    <w:rsid w:val="009F2B1B"/>
    <w:rsid w:val="009F3063"/>
    <w:rsid w:val="009F4F36"/>
    <w:rsid w:val="00A02885"/>
    <w:rsid w:val="00A03124"/>
    <w:rsid w:val="00A055FA"/>
    <w:rsid w:val="00A10C75"/>
    <w:rsid w:val="00A1155F"/>
    <w:rsid w:val="00A134BB"/>
    <w:rsid w:val="00A13581"/>
    <w:rsid w:val="00A14C8A"/>
    <w:rsid w:val="00A1686D"/>
    <w:rsid w:val="00A24BAB"/>
    <w:rsid w:val="00A260CF"/>
    <w:rsid w:val="00A263CA"/>
    <w:rsid w:val="00A26A44"/>
    <w:rsid w:val="00A26ED0"/>
    <w:rsid w:val="00A30375"/>
    <w:rsid w:val="00A30749"/>
    <w:rsid w:val="00A3092F"/>
    <w:rsid w:val="00A33677"/>
    <w:rsid w:val="00A41171"/>
    <w:rsid w:val="00A417D0"/>
    <w:rsid w:val="00A41A51"/>
    <w:rsid w:val="00A43904"/>
    <w:rsid w:val="00A445E8"/>
    <w:rsid w:val="00A45D1D"/>
    <w:rsid w:val="00A47606"/>
    <w:rsid w:val="00A47988"/>
    <w:rsid w:val="00A508CA"/>
    <w:rsid w:val="00A519CF"/>
    <w:rsid w:val="00A54EAA"/>
    <w:rsid w:val="00A55666"/>
    <w:rsid w:val="00A56200"/>
    <w:rsid w:val="00A57457"/>
    <w:rsid w:val="00A637EB"/>
    <w:rsid w:val="00A6563A"/>
    <w:rsid w:val="00A65A92"/>
    <w:rsid w:val="00A67B1D"/>
    <w:rsid w:val="00A73B62"/>
    <w:rsid w:val="00A73F13"/>
    <w:rsid w:val="00A77AF2"/>
    <w:rsid w:val="00A82552"/>
    <w:rsid w:val="00A8278D"/>
    <w:rsid w:val="00A874F3"/>
    <w:rsid w:val="00A877FB"/>
    <w:rsid w:val="00A90060"/>
    <w:rsid w:val="00A90E20"/>
    <w:rsid w:val="00A93CC0"/>
    <w:rsid w:val="00A93E5D"/>
    <w:rsid w:val="00A944F8"/>
    <w:rsid w:val="00A94B45"/>
    <w:rsid w:val="00A97321"/>
    <w:rsid w:val="00A97E64"/>
    <w:rsid w:val="00AA0414"/>
    <w:rsid w:val="00AA3684"/>
    <w:rsid w:val="00AA36E9"/>
    <w:rsid w:val="00AA3E2B"/>
    <w:rsid w:val="00AA5A1F"/>
    <w:rsid w:val="00AA5FF8"/>
    <w:rsid w:val="00AA7049"/>
    <w:rsid w:val="00AB03D0"/>
    <w:rsid w:val="00AB0E4F"/>
    <w:rsid w:val="00AB1FED"/>
    <w:rsid w:val="00AB22DF"/>
    <w:rsid w:val="00AB3DB3"/>
    <w:rsid w:val="00AB53F7"/>
    <w:rsid w:val="00AB7152"/>
    <w:rsid w:val="00AC149A"/>
    <w:rsid w:val="00AC155D"/>
    <w:rsid w:val="00AC15F1"/>
    <w:rsid w:val="00AC49F0"/>
    <w:rsid w:val="00AC70FC"/>
    <w:rsid w:val="00AC7125"/>
    <w:rsid w:val="00AD0D4A"/>
    <w:rsid w:val="00AD0E4F"/>
    <w:rsid w:val="00AD299D"/>
    <w:rsid w:val="00AD73DC"/>
    <w:rsid w:val="00AD7FDB"/>
    <w:rsid w:val="00AE0659"/>
    <w:rsid w:val="00AE5C3C"/>
    <w:rsid w:val="00AF1002"/>
    <w:rsid w:val="00AF2927"/>
    <w:rsid w:val="00AF29F8"/>
    <w:rsid w:val="00AF2E57"/>
    <w:rsid w:val="00AF48AC"/>
    <w:rsid w:val="00AF7192"/>
    <w:rsid w:val="00B000E3"/>
    <w:rsid w:val="00B01162"/>
    <w:rsid w:val="00B03DBE"/>
    <w:rsid w:val="00B040C1"/>
    <w:rsid w:val="00B04C82"/>
    <w:rsid w:val="00B06D6C"/>
    <w:rsid w:val="00B077C3"/>
    <w:rsid w:val="00B131F9"/>
    <w:rsid w:val="00B14E41"/>
    <w:rsid w:val="00B1670E"/>
    <w:rsid w:val="00B2191D"/>
    <w:rsid w:val="00B22077"/>
    <w:rsid w:val="00B2343F"/>
    <w:rsid w:val="00B2361F"/>
    <w:rsid w:val="00B2489D"/>
    <w:rsid w:val="00B2647C"/>
    <w:rsid w:val="00B26CA4"/>
    <w:rsid w:val="00B27784"/>
    <w:rsid w:val="00B31A72"/>
    <w:rsid w:val="00B32DED"/>
    <w:rsid w:val="00B34B28"/>
    <w:rsid w:val="00B35648"/>
    <w:rsid w:val="00B35A26"/>
    <w:rsid w:val="00B3741C"/>
    <w:rsid w:val="00B37B17"/>
    <w:rsid w:val="00B401F4"/>
    <w:rsid w:val="00B40357"/>
    <w:rsid w:val="00B456AF"/>
    <w:rsid w:val="00B533F8"/>
    <w:rsid w:val="00B53814"/>
    <w:rsid w:val="00B5417A"/>
    <w:rsid w:val="00B54343"/>
    <w:rsid w:val="00B56647"/>
    <w:rsid w:val="00B60662"/>
    <w:rsid w:val="00B60CBD"/>
    <w:rsid w:val="00B640A5"/>
    <w:rsid w:val="00B658DE"/>
    <w:rsid w:val="00B735A2"/>
    <w:rsid w:val="00B811FB"/>
    <w:rsid w:val="00B871B2"/>
    <w:rsid w:val="00B87F9C"/>
    <w:rsid w:val="00B9014E"/>
    <w:rsid w:val="00B91103"/>
    <w:rsid w:val="00B911DF"/>
    <w:rsid w:val="00B91781"/>
    <w:rsid w:val="00B944D5"/>
    <w:rsid w:val="00B96C3A"/>
    <w:rsid w:val="00B9736A"/>
    <w:rsid w:val="00B97C57"/>
    <w:rsid w:val="00BA24DC"/>
    <w:rsid w:val="00BA2A10"/>
    <w:rsid w:val="00BA2E38"/>
    <w:rsid w:val="00BA489A"/>
    <w:rsid w:val="00BA6AA1"/>
    <w:rsid w:val="00BA7CA7"/>
    <w:rsid w:val="00BB41D6"/>
    <w:rsid w:val="00BB50BD"/>
    <w:rsid w:val="00BB5ABD"/>
    <w:rsid w:val="00BB6CE2"/>
    <w:rsid w:val="00BC099E"/>
    <w:rsid w:val="00BC1CC2"/>
    <w:rsid w:val="00BC1FEC"/>
    <w:rsid w:val="00BC3131"/>
    <w:rsid w:val="00BC417E"/>
    <w:rsid w:val="00BC586C"/>
    <w:rsid w:val="00BD1336"/>
    <w:rsid w:val="00BD1DB8"/>
    <w:rsid w:val="00BD69AB"/>
    <w:rsid w:val="00BD7BD9"/>
    <w:rsid w:val="00BD7CBC"/>
    <w:rsid w:val="00BE1A40"/>
    <w:rsid w:val="00BE4BF7"/>
    <w:rsid w:val="00BF1B68"/>
    <w:rsid w:val="00BF27CD"/>
    <w:rsid w:val="00BF2BE4"/>
    <w:rsid w:val="00BF4C4A"/>
    <w:rsid w:val="00BF501B"/>
    <w:rsid w:val="00BF7D1B"/>
    <w:rsid w:val="00C032A5"/>
    <w:rsid w:val="00C035BC"/>
    <w:rsid w:val="00C12B48"/>
    <w:rsid w:val="00C1300F"/>
    <w:rsid w:val="00C13B1C"/>
    <w:rsid w:val="00C16A58"/>
    <w:rsid w:val="00C16FDE"/>
    <w:rsid w:val="00C176A2"/>
    <w:rsid w:val="00C21634"/>
    <w:rsid w:val="00C23652"/>
    <w:rsid w:val="00C2379F"/>
    <w:rsid w:val="00C23FCC"/>
    <w:rsid w:val="00C240CF"/>
    <w:rsid w:val="00C26F4E"/>
    <w:rsid w:val="00C27D01"/>
    <w:rsid w:val="00C30728"/>
    <w:rsid w:val="00C30BD8"/>
    <w:rsid w:val="00C31517"/>
    <w:rsid w:val="00C318DE"/>
    <w:rsid w:val="00C31E9B"/>
    <w:rsid w:val="00C31F77"/>
    <w:rsid w:val="00C324F8"/>
    <w:rsid w:val="00C3289F"/>
    <w:rsid w:val="00C40E2C"/>
    <w:rsid w:val="00C42366"/>
    <w:rsid w:val="00C437A5"/>
    <w:rsid w:val="00C52F42"/>
    <w:rsid w:val="00C555B2"/>
    <w:rsid w:val="00C558DD"/>
    <w:rsid w:val="00C56F46"/>
    <w:rsid w:val="00C627F0"/>
    <w:rsid w:val="00C6400A"/>
    <w:rsid w:val="00C6549D"/>
    <w:rsid w:val="00C67FFB"/>
    <w:rsid w:val="00C70A6C"/>
    <w:rsid w:val="00C72030"/>
    <w:rsid w:val="00C73EEF"/>
    <w:rsid w:val="00C73FED"/>
    <w:rsid w:val="00C74F08"/>
    <w:rsid w:val="00C75B86"/>
    <w:rsid w:val="00C76344"/>
    <w:rsid w:val="00C772D2"/>
    <w:rsid w:val="00C77CD9"/>
    <w:rsid w:val="00C8008E"/>
    <w:rsid w:val="00C81C3C"/>
    <w:rsid w:val="00C84D4A"/>
    <w:rsid w:val="00C87288"/>
    <w:rsid w:val="00C902E3"/>
    <w:rsid w:val="00C9323B"/>
    <w:rsid w:val="00C9546F"/>
    <w:rsid w:val="00C971E7"/>
    <w:rsid w:val="00CA08F6"/>
    <w:rsid w:val="00CA1156"/>
    <w:rsid w:val="00CA210C"/>
    <w:rsid w:val="00CA56E6"/>
    <w:rsid w:val="00CB11B3"/>
    <w:rsid w:val="00CB295C"/>
    <w:rsid w:val="00CB37EC"/>
    <w:rsid w:val="00CB46E2"/>
    <w:rsid w:val="00CB5463"/>
    <w:rsid w:val="00CB7CF1"/>
    <w:rsid w:val="00CC2A6F"/>
    <w:rsid w:val="00CC5F2D"/>
    <w:rsid w:val="00CC6E66"/>
    <w:rsid w:val="00CC6E8E"/>
    <w:rsid w:val="00CD0B51"/>
    <w:rsid w:val="00CD0EE4"/>
    <w:rsid w:val="00CD25C0"/>
    <w:rsid w:val="00CD2ABB"/>
    <w:rsid w:val="00CD3672"/>
    <w:rsid w:val="00CD748B"/>
    <w:rsid w:val="00CE0A19"/>
    <w:rsid w:val="00CE1018"/>
    <w:rsid w:val="00CE3870"/>
    <w:rsid w:val="00CE3F1D"/>
    <w:rsid w:val="00CE6981"/>
    <w:rsid w:val="00CF442D"/>
    <w:rsid w:val="00CF4FB4"/>
    <w:rsid w:val="00D002B5"/>
    <w:rsid w:val="00D00491"/>
    <w:rsid w:val="00D00A54"/>
    <w:rsid w:val="00D029B7"/>
    <w:rsid w:val="00D034F2"/>
    <w:rsid w:val="00D03542"/>
    <w:rsid w:val="00D03767"/>
    <w:rsid w:val="00D03786"/>
    <w:rsid w:val="00D03813"/>
    <w:rsid w:val="00D03AC5"/>
    <w:rsid w:val="00D07477"/>
    <w:rsid w:val="00D12C08"/>
    <w:rsid w:val="00D13118"/>
    <w:rsid w:val="00D200C3"/>
    <w:rsid w:val="00D31ADD"/>
    <w:rsid w:val="00D325AF"/>
    <w:rsid w:val="00D35DD2"/>
    <w:rsid w:val="00D3716B"/>
    <w:rsid w:val="00D4045F"/>
    <w:rsid w:val="00D40E11"/>
    <w:rsid w:val="00D425CD"/>
    <w:rsid w:val="00D4287D"/>
    <w:rsid w:val="00D42E13"/>
    <w:rsid w:val="00D4301A"/>
    <w:rsid w:val="00D43230"/>
    <w:rsid w:val="00D43D36"/>
    <w:rsid w:val="00D45D45"/>
    <w:rsid w:val="00D4707D"/>
    <w:rsid w:val="00D516AC"/>
    <w:rsid w:val="00D521E7"/>
    <w:rsid w:val="00D54728"/>
    <w:rsid w:val="00D54811"/>
    <w:rsid w:val="00D56455"/>
    <w:rsid w:val="00D57C6C"/>
    <w:rsid w:val="00D62BD4"/>
    <w:rsid w:val="00D62C3D"/>
    <w:rsid w:val="00D62CA9"/>
    <w:rsid w:val="00D62EA5"/>
    <w:rsid w:val="00D63CC6"/>
    <w:rsid w:val="00D65372"/>
    <w:rsid w:val="00D655FA"/>
    <w:rsid w:val="00D6679E"/>
    <w:rsid w:val="00D67E75"/>
    <w:rsid w:val="00D7351F"/>
    <w:rsid w:val="00D749CB"/>
    <w:rsid w:val="00D77A7A"/>
    <w:rsid w:val="00D81E05"/>
    <w:rsid w:val="00D870EE"/>
    <w:rsid w:val="00D91EE0"/>
    <w:rsid w:val="00D943D5"/>
    <w:rsid w:val="00D94746"/>
    <w:rsid w:val="00D9715E"/>
    <w:rsid w:val="00DA0463"/>
    <w:rsid w:val="00DA7714"/>
    <w:rsid w:val="00DB179C"/>
    <w:rsid w:val="00DB38ED"/>
    <w:rsid w:val="00DB3EB8"/>
    <w:rsid w:val="00DC166A"/>
    <w:rsid w:val="00DC200C"/>
    <w:rsid w:val="00DC26A5"/>
    <w:rsid w:val="00DC36A2"/>
    <w:rsid w:val="00DC47CD"/>
    <w:rsid w:val="00DC5D4F"/>
    <w:rsid w:val="00DC622F"/>
    <w:rsid w:val="00DC629D"/>
    <w:rsid w:val="00DC6E0E"/>
    <w:rsid w:val="00DC75BE"/>
    <w:rsid w:val="00DD05D2"/>
    <w:rsid w:val="00DD1DEA"/>
    <w:rsid w:val="00DD312A"/>
    <w:rsid w:val="00DD490A"/>
    <w:rsid w:val="00DD5C14"/>
    <w:rsid w:val="00DE05D2"/>
    <w:rsid w:val="00DE16A7"/>
    <w:rsid w:val="00DE3380"/>
    <w:rsid w:val="00DE40B5"/>
    <w:rsid w:val="00DF0603"/>
    <w:rsid w:val="00DF064B"/>
    <w:rsid w:val="00DF067E"/>
    <w:rsid w:val="00DF11E5"/>
    <w:rsid w:val="00DF17C8"/>
    <w:rsid w:val="00DF1A7A"/>
    <w:rsid w:val="00DF49A6"/>
    <w:rsid w:val="00DF575F"/>
    <w:rsid w:val="00DF5854"/>
    <w:rsid w:val="00E019D0"/>
    <w:rsid w:val="00E04E83"/>
    <w:rsid w:val="00E05513"/>
    <w:rsid w:val="00E12BA6"/>
    <w:rsid w:val="00E12DDD"/>
    <w:rsid w:val="00E132E5"/>
    <w:rsid w:val="00E16C3B"/>
    <w:rsid w:val="00E16FA5"/>
    <w:rsid w:val="00E21D73"/>
    <w:rsid w:val="00E21DFA"/>
    <w:rsid w:val="00E220F6"/>
    <w:rsid w:val="00E23714"/>
    <w:rsid w:val="00E24B52"/>
    <w:rsid w:val="00E316F9"/>
    <w:rsid w:val="00E31963"/>
    <w:rsid w:val="00E31A58"/>
    <w:rsid w:val="00E338EE"/>
    <w:rsid w:val="00E355D5"/>
    <w:rsid w:val="00E3718E"/>
    <w:rsid w:val="00E376D4"/>
    <w:rsid w:val="00E4011B"/>
    <w:rsid w:val="00E43CD6"/>
    <w:rsid w:val="00E43D03"/>
    <w:rsid w:val="00E44577"/>
    <w:rsid w:val="00E4458B"/>
    <w:rsid w:val="00E450E7"/>
    <w:rsid w:val="00E4772A"/>
    <w:rsid w:val="00E50C0A"/>
    <w:rsid w:val="00E54821"/>
    <w:rsid w:val="00E57C49"/>
    <w:rsid w:val="00E6153B"/>
    <w:rsid w:val="00E625E9"/>
    <w:rsid w:val="00E62C3C"/>
    <w:rsid w:val="00E63048"/>
    <w:rsid w:val="00E66092"/>
    <w:rsid w:val="00E665D5"/>
    <w:rsid w:val="00E679F3"/>
    <w:rsid w:val="00E73C21"/>
    <w:rsid w:val="00E73E65"/>
    <w:rsid w:val="00E7467A"/>
    <w:rsid w:val="00E754E5"/>
    <w:rsid w:val="00E76B95"/>
    <w:rsid w:val="00E804F1"/>
    <w:rsid w:val="00E806F6"/>
    <w:rsid w:val="00E80BA6"/>
    <w:rsid w:val="00E819CE"/>
    <w:rsid w:val="00E82F3A"/>
    <w:rsid w:val="00E85522"/>
    <w:rsid w:val="00E86937"/>
    <w:rsid w:val="00E86EB8"/>
    <w:rsid w:val="00E95A59"/>
    <w:rsid w:val="00E95D5C"/>
    <w:rsid w:val="00E96FD9"/>
    <w:rsid w:val="00EA1332"/>
    <w:rsid w:val="00EA1F84"/>
    <w:rsid w:val="00EA359A"/>
    <w:rsid w:val="00EA646F"/>
    <w:rsid w:val="00EB2490"/>
    <w:rsid w:val="00EB34F3"/>
    <w:rsid w:val="00EB367D"/>
    <w:rsid w:val="00EB60FB"/>
    <w:rsid w:val="00EB7151"/>
    <w:rsid w:val="00EC23C0"/>
    <w:rsid w:val="00EC3ADE"/>
    <w:rsid w:val="00EC58B0"/>
    <w:rsid w:val="00EC607D"/>
    <w:rsid w:val="00EC697C"/>
    <w:rsid w:val="00EC73A9"/>
    <w:rsid w:val="00EC760F"/>
    <w:rsid w:val="00ED132F"/>
    <w:rsid w:val="00ED4671"/>
    <w:rsid w:val="00ED4ADC"/>
    <w:rsid w:val="00ED4AE4"/>
    <w:rsid w:val="00ED6B8B"/>
    <w:rsid w:val="00EE019D"/>
    <w:rsid w:val="00EE2173"/>
    <w:rsid w:val="00EE52E5"/>
    <w:rsid w:val="00EE74A9"/>
    <w:rsid w:val="00EF0891"/>
    <w:rsid w:val="00EF0D01"/>
    <w:rsid w:val="00EF160B"/>
    <w:rsid w:val="00EF1CC8"/>
    <w:rsid w:val="00EF201F"/>
    <w:rsid w:val="00F00501"/>
    <w:rsid w:val="00F008FB"/>
    <w:rsid w:val="00F0510B"/>
    <w:rsid w:val="00F06875"/>
    <w:rsid w:val="00F06E2C"/>
    <w:rsid w:val="00F10E7F"/>
    <w:rsid w:val="00F1105E"/>
    <w:rsid w:val="00F1314B"/>
    <w:rsid w:val="00F139BE"/>
    <w:rsid w:val="00F15861"/>
    <w:rsid w:val="00F16B20"/>
    <w:rsid w:val="00F22438"/>
    <w:rsid w:val="00F2463A"/>
    <w:rsid w:val="00F246CC"/>
    <w:rsid w:val="00F24B2C"/>
    <w:rsid w:val="00F26726"/>
    <w:rsid w:val="00F270F5"/>
    <w:rsid w:val="00F30666"/>
    <w:rsid w:val="00F3389D"/>
    <w:rsid w:val="00F349EA"/>
    <w:rsid w:val="00F37377"/>
    <w:rsid w:val="00F378C5"/>
    <w:rsid w:val="00F4030D"/>
    <w:rsid w:val="00F40883"/>
    <w:rsid w:val="00F41077"/>
    <w:rsid w:val="00F410DC"/>
    <w:rsid w:val="00F415DD"/>
    <w:rsid w:val="00F42CB4"/>
    <w:rsid w:val="00F4499C"/>
    <w:rsid w:val="00F458D6"/>
    <w:rsid w:val="00F54283"/>
    <w:rsid w:val="00F54312"/>
    <w:rsid w:val="00F546BD"/>
    <w:rsid w:val="00F573A3"/>
    <w:rsid w:val="00F619D4"/>
    <w:rsid w:val="00F6543A"/>
    <w:rsid w:val="00F66775"/>
    <w:rsid w:val="00F66E72"/>
    <w:rsid w:val="00F6723E"/>
    <w:rsid w:val="00F72F3A"/>
    <w:rsid w:val="00F73ADC"/>
    <w:rsid w:val="00F74404"/>
    <w:rsid w:val="00F75039"/>
    <w:rsid w:val="00F7628D"/>
    <w:rsid w:val="00F76D18"/>
    <w:rsid w:val="00F7737E"/>
    <w:rsid w:val="00F82839"/>
    <w:rsid w:val="00F855DC"/>
    <w:rsid w:val="00F91BBE"/>
    <w:rsid w:val="00F91F14"/>
    <w:rsid w:val="00F93522"/>
    <w:rsid w:val="00F95826"/>
    <w:rsid w:val="00F97107"/>
    <w:rsid w:val="00FA0E8B"/>
    <w:rsid w:val="00FA21B1"/>
    <w:rsid w:val="00FA45E5"/>
    <w:rsid w:val="00FA47E8"/>
    <w:rsid w:val="00FA60B6"/>
    <w:rsid w:val="00FB14B9"/>
    <w:rsid w:val="00FB163E"/>
    <w:rsid w:val="00FB649D"/>
    <w:rsid w:val="00FB6B1E"/>
    <w:rsid w:val="00FB7D55"/>
    <w:rsid w:val="00FC0B38"/>
    <w:rsid w:val="00FC23C1"/>
    <w:rsid w:val="00FC4893"/>
    <w:rsid w:val="00FC48F9"/>
    <w:rsid w:val="00FC54AF"/>
    <w:rsid w:val="00FC56B5"/>
    <w:rsid w:val="00FC637C"/>
    <w:rsid w:val="00FD0FE5"/>
    <w:rsid w:val="00FD23E8"/>
    <w:rsid w:val="00FD37E7"/>
    <w:rsid w:val="00FD52CD"/>
    <w:rsid w:val="00FE0CAD"/>
    <w:rsid w:val="00FE0CC9"/>
    <w:rsid w:val="00FE1513"/>
    <w:rsid w:val="00FE2542"/>
    <w:rsid w:val="00FE2BC7"/>
    <w:rsid w:val="00FE4EA4"/>
    <w:rsid w:val="00FE6EE8"/>
    <w:rsid w:val="00FE7F97"/>
    <w:rsid w:val="00FF004F"/>
    <w:rsid w:val="00FF0BA5"/>
    <w:rsid w:val="00FF152D"/>
    <w:rsid w:val="00FF7E43"/>
    <w:rsid w:val="16D891DD"/>
    <w:rsid w:val="2E68EBFC"/>
    <w:rsid w:val="3598F72E"/>
    <w:rsid w:val="37B96D1D"/>
    <w:rsid w:val="398212AE"/>
    <w:rsid w:val="4374FED1"/>
    <w:rsid w:val="56BA3158"/>
    <w:rsid w:val="5C453355"/>
    <w:rsid w:val="5F391DCA"/>
    <w:rsid w:val="63FF96D1"/>
    <w:rsid w:val="648042C7"/>
    <w:rsid w:val="68BA50E1"/>
    <w:rsid w:val="7C5FE603"/>
    <w:rsid w:val="7E622E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DF557"/>
  <w15:chartTrackingRefBased/>
  <w15:docId w15:val="{46F17797-4BD6-455A-A67E-8C4F46C14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1CF"/>
  </w:style>
  <w:style w:type="paragraph" w:styleId="Heading1">
    <w:name w:val="heading 1"/>
    <w:basedOn w:val="Normal"/>
    <w:link w:val="Heading1Char"/>
    <w:uiPriority w:val="1"/>
    <w:qFormat/>
    <w:rsid w:val="00215F90"/>
    <w:pPr>
      <w:widowControl w:val="0"/>
      <w:spacing w:after="0" w:line="240" w:lineRule="auto"/>
      <w:ind w:left="259"/>
      <w:outlineLvl w:val="0"/>
    </w:pPr>
    <w:rPr>
      <w:rFonts w:ascii="Garamond" w:eastAsia="Garamond" w:hAnsi="Garamond"/>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5F90"/>
    <w:pPr>
      <w:widowControl w:val="0"/>
      <w:spacing w:after="0" w:line="240" w:lineRule="auto"/>
    </w:pPr>
  </w:style>
  <w:style w:type="paragraph" w:customStyle="1" w:styleId="TableParagraph">
    <w:name w:val="Table Paragraph"/>
    <w:basedOn w:val="Normal"/>
    <w:uiPriority w:val="1"/>
    <w:qFormat/>
    <w:rsid w:val="00215F90"/>
    <w:pPr>
      <w:widowControl w:val="0"/>
      <w:spacing w:after="0" w:line="240" w:lineRule="auto"/>
    </w:pPr>
  </w:style>
  <w:style w:type="paragraph" w:styleId="BodyText">
    <w:name w:val="Body Text"/>
    <w:basedOn w:val="Normal"/>
    <w:link w:val="BodyTextChar"/>
    <w:uiPriority w:val="1"/>
    <w:qFormat/>
    <w:rsid w:val="00215F90"/>
    <w:pPr>
      <w:widowControl w:val="0"/>
      <w:spacing w:after="0" w:line="240" w:lineRule="auto"/>
      <w:ind w:left="835" w:hanging="360"/>
    </w:pPr>
    <w:rPr>
      <w:rFonts w:ascii="Garamond" w:eastAsia="Garamond" w:hAnsi="Garamond"/>
      <w:sz w:val="24"/>
      <w:szCs w:val="24"/>
    </w:rPr>
  </w:style>
  <w:style w:type="character" w:customStyle="1" w:styleId="BodyTextChar">
    <w:name w:val="Body Text Char"/>
    <w:basedOn w:val="DefaultParagraphFont"/>
    <w:link w:val="BodyText"/>
    <w:uiPriority w:val="1"/>
    <w:rsid w:val="00215F90"/>
    <w:rPr>
      <w:rFonts w:ascii="Garamond" w:eastAsia="Garamond" w:hAnsi="Garamond"/>
      <w:sz w:val="24"/>
      <w:szCs w:val="24"/>
    </w:rPr>
  </w:style>
  <w:style w:type="character" w:customStyle="1" w:styleId="Heading1Char">
    <w:name w:val="Heading 1 Char"/>
    <w:basedOn w:val="DefaultParagraphFont"/>
    <w:link w:val="Heading1"/>
    <w:uiPriority w:val="1"/>
    <w:rsid w:val="00215F90"/>
    <w:rPr>
      <w:rFonts w:ascii="Garamond" w:eastAsia="Garamond" w:hAnsi="Garamond"/>
      <w:b/>
      <w:bCs/>
      <w:i/>
      <w:sz w:val="26"/>
      <w:szCs w:val="26"/>
    </w:rPr>
  </w:style>
  <w:style w:type="paragraph" w:customStyle="1" w:styleId="Default">
    <w:name w:val="Default"/>
    <w:rsid w:val="0022474A"/>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760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4A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ADC"/>
    <w:rPr>
      <w:rFonts w:ascii="Segoe UI" w:hAnsi="Segoe UI" w:cs="Segoe UI"/>
      <w:sz w:val="18"/>
      <w:szCs w:val="18"/>
    </w:rPr>
  </w:style>
  <w:style w:type="paragraph" w:customStyle="1" w:styleId="Pa4">
    <w:name w:val="Pa4"/>
    <w:basedOn w:val="Normal"/>
    <w:next w:val="Normal"/>
    <w:uiPriority w:val="99"/>
    <w:rsid w:val="00416397"/>
    <w:pPr>
      <w:autoSpaceDE w:val="0"/>
      <w:autoSpaceDN w:val="0"/>
      <w:adjustRightInd w:val="0"/>
      <w:spacing w:after="0" w:line="200" w:lineRule="atLeast"/>
    </w:pPr>
    <w:rPr>
      <w:rFonts w:ascii="Arial" w:hAnsi="Arial" w:cs="Arial"/>
      <w:sz w:val="24"/>
      <w:szCs w:val="24"/>
      <w:lang w:val="en-PH"/>
    </w:rPr>
  </w:style>
  <w:style w:type="character" w:customStyle="1" w:styleId="A5">
    <w:name w:val="A5"/>
    <w:uiPriority w:val="99"/>
    <w:rsid w:val="00416397"/>
    <w:rPr>
      <w:color w:val="000000"/>
      <w:sz w:val="18"/>
      <w:szCs w:val="18"/>
    </w:rPr>
  </w:style>
  <w:style w:type="character" w:styleId="Hyperlink">
    <w:name w:val="Hyperlink"/>
    <w:basedOn w:val="DefaultParagraphFont"/>
    <w:uiPriority w:val="99"/>
    <w:unhideWhenUsed/>
    <w:rsid w:val="005D061B"/>
    <w:rPr>
      <w:color w:val="0563C1" w:themeColor="hyperlink"/>
      <w:u w:val="single"/>
    </w:rPr>
  </w:style>
  <w:style w:type="character" w:styleId="UnresolvedMention">
    <w:name w:val="Unresolved Mention"/>
    <w:basedOn w:val="DefaultParagraphFont"/>
    <w:uiPriority w:val="99"/>
    <w:semiHidden/>
    <w:unhideWhenUsed/>
    <w:rsid w:val="005D061B"/>
    <w:rPr>
      <w:color w:val="605E5C"/>
      <w:shd w:val="clear" w:color="auto" w:fill="E1DFDD"/>
    </w:rPr>
  </w:style>
  <w:style w:type="character" w:styleId="FollowedHyperlink">
    <w:name w:val="FollowedHyperlink"/>
    <w:basedOn w:val="DefaultParagraphFont"/>
    <w:uiPriority w:val="99"/>
    <w:semiHidden/>
    <w:unhideWhenUsed/>
    <w:rsid w:val="00CA210C"/>
    <w:rPr>
      <w:color w:val="954F72" w:themeColor="followedHyperlink"/>
      <w:u w:val="single"/>
    </w:rPr>
  </w:style>
  <w:style w:type="paragraph" w:styleId="NormalWeb">
    <w:name w:val="Normal (Web)"/>
    <w:basedOn w:val="Normal"/>
    <w:uiPriority w:val="99"/>
    <w:semiHidden/>
    <w:unhideWhenUsed/>
    <w:rsid w:val="007504DB"/>
    <w:pPr>
      <w:spacing w:before="100" w:beforeAutospacing="1" w:after="100" w:afterAutospacing="1" w:line="240" w:lineRule="auto"/>
    </w:pPr>
    <w:rPr>
      <w:rFonts w:ascii="Times New Roman" w:eastAsia="Times New Roman" w:hAnsi="Times New Roman" w:cs="Times New Roman"/>
      <w:sz w:val="24"/>
      <w:szCs w:val="24"/>
      <w:lang w:val="en-PH" w:eastAsia="ja-JP"/>
    </w:rPr>
  </w:style>
  <w:style w:type="paragraph" w:styleId="Header">
    <w:name w:val="header"/>
    <w:basedOn w:val="Normal"/>
    <w:link w:val="HeaderChar"/>
    <w:uiPriority w:val="99"/>
    <w:unhideWhenUsed/>
    <w:rsid w:val="00566A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A5C"/>
  </w:style>
  <w:style w:type="paragraph" w:styleId="Footer">
    <w:name w:val="footer"/>
    <w:basedOn w:val="Normal"/>
    <w:link w:val="FooterChar"/>
    <w:uiPriority w:val="99"/>
    <w:unhideWhenUsed/>
    <w:rsid w:val="00566A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9489">
      <w:bodyDiv w:val="1"/>
      <w:marLeft w:val="0"/>
      <w:marRight w:val="0"/>
      <w:marTop w:val="0"/>
      <w:marBottom w:val="0"/>
      <w:divBdr>
        <w:top w:val="none" w:sz="0" w:space="0" w:color="auto"/>
        <w:left w:val="none" w:sz="0" w:space="0" w:color="auto"/>
        <w:bottom w:val="none" w:sz="0" w:space="0" w:color="auto"/>
        <w:right w:val="none" w:sz="0" w:space="0" w:color="auto"/>
      </w:divBdr>
    </w:div>
    <w:div w:id="73598606">
      <w:bodyDiv w:val="1"/>
      <w:marLeft w:val="0"/>
      <w:marRight w:val="0"/>
      <w:marTop w:val="0"/>
      <w:marBottom w:val="0"/>
      <w:divBdr>
        <w:top w:val="none" w:sz="0" w:space="0" w:color="auto"/>
        <w:left w:val="none" w:sz="0" w:space="0" w:color="auto"/>
        <w:bottom w:val="none" w:sz="0" w:space="0" w:color="auto"/>
        <w:right w:val="none" w:sz="0" w:space="0" w:color="auto"/>
      </w:divBdr>
    </w:div>
    <w:div w:id="410086374">
      <w:bodyDiv w:val="1"/>
      <w:marLeft w:val="0"/>
      <w:marRight w:val="0"/>
      <w:marTop w:val="0"/>
      <w:marBottom w:val="0"/>
      <w:divBdr>
        <w:top w:val="none" w:sz="0" w:space="0" w:color="auto"/>
        <w:left w:val="none" w:sz="0" w:space="0" w:color="auto"/>
        <w:bottom w:val="none" w:sz="0" w:space="0" w:color="auto"/>
        <w:right w:val="none" w:sz="0" w:space="0" w:color="auto"/>
      </w:divBdr>
    </w:div>
    <w:div w:id="579408847">
      <w:bodyDiv w:val="1"/>
      <w:marLeft w:val="0"/>
      <w:marRight w:val="0"/>
      <w:marTop w:val="0"/>
      <w:marBottom w:val="0"/>
      <w:divBdr>
        <w:top w:val="none" w:sz="0" w:space="0" w:color="auto"/>
        <w:left w:val="none" w:sz="0" w:space="0" w:color="auto"/>
        <w:bottom w:val="none" w:sz="0" w:space="0" w:color="auto"/>
        <w:right w:val="none" w:sz="0" w:space="0" w:color="auto"/>
      </w:divBdr>
    </w:div>
    <w:div w:id="646859159">
      <w:bodyDiv w:val="1"/>
      <w:marLeft w:val="0"/>
      <w:marRight w:val="0"/>
      <w:marTop w:val="0"/>
      <w:marBottom w:val="0"/>
      <w:divBdr>
        <w:top w:val="none" w:sz="0" w:space="0" w:color="auto"/>
        <w:left w:val="none" w:sz="0" w:space="0" w:color="auto"/>
        <w:bottom w:val="none" w:sz="0" w:space="0" w:color="auto"/>
        <w:right w:val="none" w:sz="0" w:space="0" w:color="auto"/>
      </w:divBdr>
    </w:div>
    <w:div w:id="656959701">
      <w:bodyDiv w:val="1"/>
      <w:marLeft w:val="0"/>
      <w:marRight w:val="0"/>
      <w:marTop w:val="0"/>
      <w:marBottom w:val="0"/>
      <w:divBdr>
        <w:top w:val="none" w:sz="0" w:space="0" w:color="auto"/>
        <w:left w:val="none" w:sz="0" w:space="0" w:color="auto"/>
        <w:bottom w:val="none" w:sz="0" w:space="0" w:color="auto"/>
        <w:right w:val="none" w:sz="0" w:space="0" w:color="auto"/>
      </w:divBdr>
    </w:div>
    <w:div w:id="1121873970">
      <w:bodyDiv w:val="1"/>
      <w:marLeft w:val="0"/>
      <w:marRight w:val="0"/>
      <w:marTop w:val="0"/>
      <w:marBottom w:val="0"/>
      <w:divBdr>
        <w:top w:val="none" w:sz="0" w:space="0" w:color="auto"/>
        <w:left w:val="none" w:sz="0" w:space="0" w:color="auto"/>
        <w:bottom w:val="none" w:sz="0" w:space="0" w:color="auto"/>
        <w:right w:val="none" w:sz="0" w:space="0" w:color="auto"/>
      </w:divBdr>
    </w:div>
    <w:div w:id="1355573723">
      <w:bodyDiv w:val="1"/>
      <w:marLeft w:val="0"/>
      <w:marRight w:val="0"/>
      <w:marTop w:val="0"/>
      <w:marBottom w:val="0"/>
      <w:divBdr>
        <w:top w:val="none" w:sz="0" w:space="0" w:color="auto"/>
        <w:left w:val="none" w:sz="0" w:space="0" w:color="auto"/>
        <w:bottom w:val="none" w:sz="0" w:space="0" w:color="auto"/>
        <w:right w:val="none" w:sz="0" w:space="0" w:color="auto"/>
      </w:divBdr>
    </w:div>
    <w:div w:id="168147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learning/machine-learning-with-python-logistic-regression?u=35279340" TargetMode="External"/><Relationship Id="rId18" Type="http://schemas.openxmlformats.org/officeDocument/2006/relationships/hyperlink" Target="https://www.linkedin.com/learning/academic-research-foundations-quantitative/research-frameworks-and-hypotheses?resume=false&amp;u=35279340" TargetMode="External"/><Relationship Id="rId26" Type="http://schemas.openxmlformats.org/officeDocument/2006/relationships/hyperlink" Target="https://www.linkedin.com/learning/python-working-with-predictive-analytics?u=35279340" TargetMode="External"/><Relationship Id="rId39" Type="http://schemas.openxmlformats.org/officeDocument/2006/relationships/hyperlink" Target="https://library.apc.edu.ph/cgi-bin/koha/opac-detail.pl?biblionumber=13053" TargetMode="External"/><Relationship Id="rId21" Type="http://schemas.openxmlformats.org/officeDocument/2006/relationships/hyperlink" Target="https://www.linkedin.com/learning/excel-statistics-essential-training-2-2/performing-logarithmic-regression-analysis?u=35279340" TargetMode="External"/><Relationship Id="rId34" Type="http://schemas.openxmlformats.org/officeDocument/2006/relationships/hyperlink" Target="https://www.linkedin.com/learning/python-for-data-science-essential-training-part-2?u=35279340" TargetMode="External"/><Relationship Id="rId42" Type="http://schemas.openxmlformats.org/officeDocument/2006/relationships/hyperlink" Target="https://library.apc.edu.ph/cgi-bin/koha/opac-detail.pl?biblionumber=12127&amp;query_desc=kw%2Cwrdl%3A%20sundnes" TargetMode="External"/><Relationship Id="rId47" Type="http://schemas.openxmlformats.org/officeDocument/2006/relationships/hyperlink" Target="https://kaggledatasets.github.io/" TargetMode="External"/><Relationship Id="rId50" Type="http://schemas.openxmlformats.org/officeDocument/2006/relationships/hyperlink" Target="https://data.worldbank.org/"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linkedin.com/learning/academic-research-foundations-quantitative/how-to-write-a-research-question?resume=false&amp;u=35279340" TargetMode="External"/><Relationship Id="rId29" Type="http://schemas.openxmlformats.org/officeDocument/2006/relationships/hyperlink" Target="https://www.linkedin.com/learning/python-working-with-predictive-analytics/handling-missing-values?u=35279340" TargetMode="External"/><Relationship Id="rId11" Type="http://schemas.openxmlformats.org/officeDocument/2006/relationships/footer" Target="footer1.xml"/><Relationship Id="rId24" Type="http://schemas.openxmlformats.org/officeDocument/2006/relationships/hyperlink" Target="https://www.linkedin.com/learning/excel-statistics-essential-training-2-2/performing-logistic-regression?u=35279340" TargetMode="External"/><Relationship Id="rId32" Type="http://schemas.openxmlformats.org/officeDocument/2006/relationships/hyperlink" Target="https://www.linkedin.com/learning/excel-analytics-tips?u=35279340" TargetMode="External"/><Relationship Id="rId37" Type="http://schemas.openxmlformats.org/officeDocument/2006/relationships/hyperlink" Target="https://library.apc.edu.ph/cgi-bin/koha/opac-detail.pl?biblionumber=12817&amp;query_desc=kw%2Cwrdl%3A%20downey" TargetMode="External"/><Relationship Id="rId40" Type="http://schemas.openxmlformats.org/officeDocument/2006/relationships/hyperlink" Target="https://library.apc.edu.ph/cgi-bin/koha/opac-detail.pl?biblionumber=10562&amp;query_desc=kw%2Cwrdl%3A%20python%20data" TargetMode="External"/><Relationship Id="rId45" Type="http://schemas.openxmlformats.org/officeDocument/2006/relationships/hyperlink" Target="https://library.apc.edu.ph/cgi-bin/koha/opac-detail.pl?biblionumber=15244&amp;query_desc=kw%2Cwrdl%3A%20python" TargetMode="External"/><Relationship Id="rId5" Type="http://schemas.openxmlformats.org/officeDocument/2006/relationships/styles" Target="styles.xml"/><Relationship Id="rId15" Type="http://schemas.openxmlformats.org/officeDocument/2006/relationships/hyperlink" Target="https://www.linkedin.com/learning/academic-research-foundations-quantitative/elements-of-a-research-question?resume=false&amp;u=35279340" TargetMode="External"/><Relationship Id="rId23" Type="http://schemas.openxmlformats.org/officeDocument/2006/relationships/hyperlink" Target="https://www.linkedin.com/learning/excel-statistics-essential-training-2-2/performing-polynomial-regression-analysis?u=35279340" TargetMode="External"/><Relationship Id="rId28" Type="http://schemas.openxmlformats.org/officeDocument/2006/relationships/hyperlink" Target="https://www.linkedin.com/learning/python-working-with-predictive-analytics/python-libraries-and-data-import?u=35279340" TargetMode="External"/><Relationship Id="rId36" Type="http://schemas.openxmlformats.org/officeDocument/2006/relationships/hyperlink" Target="https://library.apc.edu.ph/cgi-bin/koha/opac-detail.pl?biblionumber=36593" TargetMode="External"/><Relationship Id="rId49" Type="http://schemas.openxmlformats.org/officeDocument/2006/relationships/hyperlink" Target="https://data.gov.ph/" TargetMode="External"/><Relationship Id="rId10" Type="http://schemas.openxmlformats.org/officeDocument/2006/relationships/image" Target="media/image1.png"/><Relationship Id="rId19" Type="http://schemas.openxmlformats.org/officeDocument/2006/relationships/hyperlink" Target="https://www.linkedin.com/learning/excel-statistics-essential-training-2-2/defining-natural-logs-and-exponents?u=35279340" TargetMode="External"/><Relationship Id="rId31" Type="http://schemas.openxmlformats.org/officeDocument/2006/relationships/hyperlink" Target="https://www.linkedin.com/learning/python-working-with-predictive-analytics/feature-scaling?u=35279340" TargetMode="External"/><Relationship Id="rId44" Type="http://schemas.openxmlformats.org/officeDocument/2006/relationships/hyperlink" Target="https://library.apc.edu.ph/cgi-bin/koha/opac-detail.pl?biblionumber=5241" TargetMode="External"/><Relationship Id="rId52"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inkedin.com/learning/academic-research-foundations-quantitative/independent-and-dependent-variables?resume=false&amp;u=35279340" TargetMode="External"/><Relationship Id="rId22" Type="http://schemas.openxmlformats.org/officeDocument/2006/relationships/hyperlink" Target="https://www.linkedin.com/learning/excel-statistics-essential-training-2-2/performing-a-power-regression-analysis?u=35279340" TargetMode="External"/><Relationship Id="rId27" Type="http://schemas.openxmlformats.org/officeDocument/2006/relationships/hyperlink" Target="https://www.linkedin.com/learning/python-working-with-predictive-analytics/differentiate-data-types?u=35279340" TargetMode="External"/><Relationship Id="rId30" Type="http://schemas.openxmlformats.org/officeDocument/2006/relationships/hyperlink" Target="https://www.linkedin.com/learning/python-working-with-predictive-analytics/convert-categorical-data-into-numbers?u=35279340" TargetMode="External"/><Relationship Id="rId35" Type="http://schemas.openxmlformats.org/officeDocument/2006/relationships/hyperlink" Target="https://www.linkedin.com/learning/applied-machine-learning-foundations?u=35279340" TargetMode="External"/><Relationship Id="rId43" Type="http://schemas.openxmlformats.org/officeDocument/2006/relationships/hyperlink" Target="https://library.apc.edu.ph/cgi-bin/koha/opac-detail.pl?biblionumber=12125&amp;query_desc=kw%2Cwrdl%3A%20python" TargetMode="External"/><Relationship Id="rId48" Type="http://schemas.openxmlformats.org/officeDocument/2006/relationships/hyperlink" Target="https://toolbox.google.com/datasetsearch" TargetMode="External"/><Relationship Id="rId8" Type="http://schemas.openxmlformats.org/officeDocument/2006/relationships/footnotes" Target="footnote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www.linkedin.com/learning/hands-on-introduction-python?u=35279340" TargetMode="External"/><Relationship Id="rId17" Type="http://schemas.openxmlformats.org/officeDocument/2006/relationships/hyperlink" Target="https://www.linkedin.com/learning/academic-research-foundations-quantitative/create-research-objectives?resume=false&amp;u=35279340" TargetMode="External"/><Relationship Id="rId25" Type="http://schemas.openxmlformats.org/officeDocument/2006/relationships/hyperlink" Target="https://www.linkedin.com/learning/python-data-analysis-2?u=35279340" TargetMode="External"/><Relationship Id="rId33" Type="http://schemas.openxmlformats.org/officeDocument/2006/relationships/hyperlink" Target="https://learn.microsoft.com/en-us/training/modules/introduction-to-machine-learning/" TargetMode="External"/><Relationship Id="rId38" Type="http://schemas.openxmlformats.org/officeDocument/2006/relationships/hyperlink" Target="http://greenteapress.com/modsimpy/ModSimPy3.pdf" TargetMode="External"/><Relationship Id="rId46" Type="http://schemas.openxmlformats.org/officeDocument/2006/relationships/hyperlink" Target="https://www.undp.org/content/undp/en/home/sustainable-development-goals.html" TargetMode="External"/><Relationship Id="rId20" Type="http://schemas.openxmlformats.org/officeDocument/2006/relationships/hyperlink" Target="https://www.linkedin.com/learning/excel-statistics-essential-training-2-2/performing-exponential-regression-analysis?u=35279340" TargetMode="External"/><Relationship Id="rId41" Type="http://schemas.openxmlformats.org/officeDocument/2006/relationships/hyperlink" Target="https://library.apc.edu.ph/cgi-bin/koha/opac-detail.pl?biblionumber=10567&amp;query_desc=kw%2Cwrdl%3A%20nagar" TargetMode="Externa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0F4AA8A9A1154983741D4DE3CF88B3" ma:contentTypeVersion="3" ma:contentTypeDescription="Create a new document." ma:contentTypeScope="" ma:versionID="9ccd71733fb5a51267e385fe9b2f8751">
  <xsd:schema xmlns:xsd="http://www.w3.org/2001/XMLSchema" xmlns:xs="http://www.w3.org/2001/XMLSchema" xmlns:p="http://schemas.microsoft.com/office/2006/metadata/properties" xmlns:ns2="8229f7cc-bbcb-4367-b75b-db5ac9aa0552" targetNamespace="http://schemas.microsoft.com/office/2006/metadata/properties" ma:root="true" ma:fieldsID="e5be53e1fc055d2dfc58a35480985031" ns2:_="">
    <xsd:import namespace="8229f7cc-bbcb-4367-b75b-db5ac9aa0552"/>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29f7cc-bbcb-4367-b75b-db5ac9aa05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72EDD9-605B-433F-9F6F-61457CBD94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29f7cc-bbcb-4367-b75b-db5ac9aa05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B0E17A-B0E5-404C-9989-B3E402E24C7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67E11A-3A1F-4716-B94B-E5BD5C0A78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12</Pages>
  <Words>4313</Words>
  <Characters>24588</Characters>
  <Application>Microsoft Office Word</Application>
  <DocSecurity>0</DocSecurity>
  <Lines>204</Lines>
  <Paragraphs>57</Paragraphs>
  <ScaleCrop>false</ScaleCrop>
  <Company/>
  <LinksUpToDate>false</LinksUpToDate>
  <CharactersWithSpaces>28844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W. Rabago</dc:creator>
  <cp:keywords/>
  <dc:description/>
  <cp:lastModifiedBy>John Bernard Durano</cp:lastModifiedBy>
  <cp:revision>219</cp:revision>
  <cp:lastPrinted>2025-08-04T19:51:00Z</cp:lastPrinted>
  <dcterms:created xsi:type="dcterms:W3CDTF">2022-11-23T07:37:00Z</dcterms:created>
  <dcterms:modified xsi:type="dcterms:W3CDTF">2025-08-04T19:51:00Z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0x010100940F4AA8A9A1154983741D4DE3CF88B3</vt:lpwstr>
  </property>
</Properties>
</file>