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946820" w:rsidRDefault="00946820">
      <w:pPr>
        <w:rPr>
          <w:sz w:val="20"/>
          <w:szCs w:val="20"/>
        </w:rPr>
      </w:pPr>
      <w:r w:rsidRPr="00946820">
        <w:rPr>
          <w:sz w:val="20"/>
          <w:szCs w:val="20"/>
        </w:rPr>
        <w:t>Availability in a serial connection system = Availability of Unit 1 * Availability of Unit 2</w:t>
      </w:r>
      <w:r w:rsidRPr="00946820">
        <w:rPr>
          <w:sz w:val="20"/>
          <w:szCs w:val="20"/>
        </w:rPr>
        <w:t xml:space="preserve"> *</w:t>
      </w:r>
      <w:r w:rsidRPr="00946820">
        <w:rPr>
          <w:sz w:val="20"/>
          <w:szCs w:val="20"/>
        </w:rPr>
        <w:t xml:space="preserve"> Availability of Unit 3</w:t>
      </w:r>
      <w:r w:rsidR="00401DAB">
        <w:rPr>
          <w:noProof/>
        </w:rPr>
        <w:drawing>
          <wp:inline distT="0" distB="0" distL="0" distR="0" wp14:anchorId="60C23216" wp14:editId="6FA300A8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AB" w:rsidRDefault="00946820">
      <w:r w:rsidRPr="00946820">
        <w:rPr>
          <w:sz w:val="20"/>
          <w:szCs w:val="20"/>
        </w:rPr>
        <w:t xml:space="preserve">Availability in a </w:t>
      </w:r>
      <w:r>
        <w:rPr>
          <w:sz w:val="20"/>
          <w:szCs w:val="20"/>
        </w:rPr>
        <w:t>parallel</w:t>
      </w:r>
      <w:r w:rsidRPr="00946820">
        <w:rPr>
          <w:sz w:val="20"/>
          <w:szCs w:val="20"/>
        </w:rPr>
        <w:t xml:space="preserve"> connection system = </w:t>
      </w:r>
      <w:r>
        <w:rPr>
          <w:sz w:val="20"/>
          <w:szCs w:val="20"/>
        </w:rPr>
        <w:t xml:space="preserve">1 – (1 - </w:t>
      </w:r>
      <w:r w:rsidRPr="00946820">
        <w:rPr>
          <w:sz w:val="20"/>
          <w:szCs w:val="20"/>
        </w:rPr>
        <w:t>Availability of Unit 1</w:t>
      </w:r>
      <w:r>
        <w:rPr>
          <w:sz w:val="20"/>
          <w:szCs w:val="20"/>
        </w:rPr>
        <w:t>)</w:t>
      </w:r>
      <w:r w:rsidRPr="009468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(1 - </w:t>
      </w:r>
      <w:r>
        <w:rPr>
          <w:sz w:val="20"/>
          <w:szCs w:val="20"/>
        </w:rPr>
        <w:t>Availability of Unit 2</w:t>
      </w:r>
      <w:r>
        <w:rPr>
          <w:sz w:val="20"/>
          <w:szCs w:val="20"/>
        </w:rPr>
        <w:t>)</w:t>
      </w:r>
      <w:r w:rsidRPr="009468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(1 - </w:t>
      </w:r>
      <w:r>
        <w:rPr>
          <w:sz w:val="20"/>
          <w:szCs w:val="20"/>
        </w:rPr>
        <w:t>Availability of Unit 3</w:t>
      </w:r>
      <w:bookmarkStart w:id="0" w:name="_GoBack"/>
      <w:bookmarkEnd w:id="0"/>
      <w:r>
        <w:rPr>
          <w:sz w:val="20"/>
          <w:szCs w:val="20"/>
        </w:rPr>
        <w:t>)</w:t>
      </w:r>
      <w:r w:rsidR="00401DAB">
        <w:rPr>
          <w:noProof/>
        </w:rPr>
        <w:drawing>
          <wp:inline distT="0" distB="0" distL="0" distR="0" wp14:anchorId="52C5C8A6" wp14:editId="0CD88BF3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20" w:rsidRDefault="00946820">
      <w:r>
        <w:t>If failure rate is 0.1 then availability is 0.9</w:t>
      </w:r>
    </w:p>
    <w:p w:rsidR="00946820" w:rsidRDefault="00946820"/>
    <w:p w:rsidR="00946820" w:rsidRDefault="00946820">
      <w:r>
        <w:rPr>
          <w:noProof/>
        </w:rPr>
        <w:lastRenderedPageBreak/>
        <w:drawing>
          <wp:inline distT="0" distB="0" distL="0" distR="0" wp14:anchorId="6E822CA9" wp14:editId="5E81C05C">
            <wp:extent cx="594360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FF"/>
    <w:rsid w:val="00401DAB"/>
    <w:rsid w:val="00410CFF"/>
    <w:rsid w:val="0094682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50CA0-4668-4DD5-A021-41B397D3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2016-08-27T05:06:00Z</dcterms:created>
  <dcterms:modified xsi:type="dcterms:W3CDTF">2016-09-24T05:35:00Z</dcterms:modified>
</cp:coreProperties>
</file>