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Network Address Translation (NAT)</w:t>
      </w:r>
      <w:r w:rsidRPr="00900FDF">
        <w:rPr>
          <w:rFonts w:ascii="Times New Roman" w:eastAsia="Times New Roman" w:hAnsi="Times New Roman" w:cs="Times New Roman"/>
          <w:sz w:val="24"/>
          <w:szCs w:val="24"/>
        </w:rPr>
        <w:t xml:space="preserve"> is the ability of a router to translate a public IP address to a private IP address and vice versa.  It adds security to the network by keeping the private IP addresses hidden from the outside world.  A known issue with Linksys routers is the </w:t>
      </w:r>
      <w:r w:rsidRPr="00900FDF">
        <w:rPr>
          <w:rFonts w:ascii="Times New Roman" w:eastAsia="Times New Roman" w:hAnsi="Times New Roman" w:cs="Times New Roman"/>
          <w:b/>
          <w:bCs/>
          <w:sz w:val="24"/>
          <w:szCs w:val="24"/>
        </w:rPr>
        <w:t>NAT Type 3</w:t>
      </w:r>
      <w:r w:rsidRPr="00900FDF">
        <w:rPr>
          <w:rFonts w:ascii="Times New Roman" w:eastAsia="Times New Roman" w:hAnsi="Times New Roman" w:cs="Times New Roman"/>
          <w:sz w:val="24"/>
          <w:szCs w:val="24"/>
        </w:rPr>
        <w:t xml:space="preserve"> or anything related to dropping of Internet connectivity during play time.</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 xml:space="preserve">Gaming consoles such as </w:t>
      </w:r>
      <w:r w:rsidRPr="00900FDF">
        <w:rPr>
          <w:rFonts w:ascii="Times New Roman" w:eastAsia="Times New Roman" w:hAnsi="Times New Roman" w:cs="Times New Roman"/>
          <w:b/>
          <w:bCs/>
          <w:sz w:val="24"/>
          <w:szCs w:val="24"/>
        </w:rPr>
        <w:t>Xbox 360®</w:t>
      </w:r>
      <w:r w:rsidRPr="00900FDF">
        <w:rPr>
          <w:rFonts w:ascii="Times New Roman" w:eastAsia="Times New Roman" w:hAnsi="Times New Roman" w:cs="Times New Roman"/>
          <w:sz w:val="24"/>
          <w:szCs w:val="24"/>
        </w:rPr>
        <w:t xml:space="preserve">, </w:t>
      </w:r>
      <w:r w:rsidRPr="00900FDF">
        <w:rPr>
          <w:rFonts w:ascii="Times New Roman" w:eastAsia="Times New Roman" w:hAnsi="Times New Roman" w:cs="Times New Roman"/>
          <w:b/>
          <w:bCs/>
          <w:sz w:val="24"/>
          <w:szCs w:val="24"/>
        </w:rPr>
        <w:t>PlayStation®3</w:t>
      </w:r>
      <w:r w:rsidRPr="00900FDF">
        <w:rPr>
          <w:rFonts w:ascii="Times New Roman" w:eastAsia="Times New Roman" w:hAnsi="Times New Roman" w:cs="Times New Roman"/>
          <w:sz w:val="24"/>
          <w:szCs w:val="24"/>
        </w:rPr>
        <w:t>, and</w:t>
      </w:r>
      <w:r w:rsidRPr="00900FDF">
        <w:rPr>
          <w:rFonts w:ascii="Times New Roman" w:eastAsia="Times New Roman" w:hAnsi="Times New Roman" w:cs="Times New Roman"/>
          <w:b/>
          <w:bCs/>
          <w:sz w:val="24"/>
          <w:szCs w:val="24"/>
        </w:rPr>
        <w:t xml:space="preserve"> Wii™ </w:t>
      </w:r>
      <w:r w:rsidRPr="00900FDF">
        <w:rPr>
          <w:rFonts w:ascii="Times New Roman" w:eastAsia="Times New Roman" w:hAnsi="Times New Roman" w:cs="Times New Roman"/>
          <w:sz w:val="24"/>
          <w:szCs w:val="24"/>
        </w:rPr>
        <w:t>often encounter NAT related issues resulting to poor gaming experience.  This problem is resolved by checking the settings on your router which contribute to NAT issues.</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 xml:space="preserve">Sometimes due to the built-in firewall of the router, you will need to open ports.  You may do this by either doing Port Forwarding or Port Triggering.  Once the ports are successfully opened, the NAT Type will change to </w:t>
      </w:r>
      <w:r w:rsidRPr="00900FDF">
        <w:rPr>
          <w:rFonts w:ascii="Times New Roman" w:eastAsia="Times New Roman" w:hAnsi="Times New Roman" w:cs="Times New Roman"/>
          <w:b/>
          <w:bCs/>
          <w:sz w:val="24"/>
          <w:szCs w:val="24"/>
        </w:rPr>
        <w:t>Open</w:t>
      </w:r>
      <w:r w:rsidRPr="00900FDF">
        <w:rPr>
          <w:rFonts w:ascii="Times New Roman" w:eastAsia="Times New Roman" w:hAnsi="Times New Roman" w:cs="Times New Roman"/>
          <w:sz w:val="24"/>
          <w:szCs w:val="24"/>
        </w:rPr>
        <w:t xml:space="preserve"> or </w:t>
      </w:r>
      <w:r w:rsidRPr="00900FDF">
        <w:rPr>
          <w:rFonts w:ascii="Times New Roman" w:eastAsia="Times New Roman" w:hAnsi="Times New Roman" w:cs="Times New Roman"/>
          <w:b/>
          <w:bCs/>
          <w:sz w:val="24"/>
          <w:szCs w:val="24"/>
        </w:rPr>
        <w:t>Moderate</w:t>
      </w:r>
      <w:r w:rsidRPr="00900FDF">
        <w:rPr>
          <w:rFonts w:ascii="Times New Roman" w:eastAsia="Times New Roman" w:hAnsi="Times New Roman" w:cs="Times New Roman"/>
          <w:sz w:val="24"/>
          <w:szCs w:val="24"/>
        </w:rPr>
        <w:t>.  Thus, making the gaming console work successfully online. </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When it comes to opening of the ports, you will need to set the IP settings on the gaming console to static to complete the set-up.  This procedure will be further explained through the steps below.</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NOTE: </w:t>
      </w:r>
      <w:r w:rsidRPr="00900FDF">
        <w:rPr>
          <w:rFonts w:ascii="Times New Roman" w:eastAsia="Times New Roman" w:hAnsi="Times New Roman" w:cs="Times New Roman"/>
          <w:sz w:val="24"/>
          <w:szCs w:val="24"/>
        </w:rPr>
        <w:t xml:space="preserve"> Before checking the router settings, make sure first that your gaming console has an </w:t>
      </w:r>
      <w:r w:rsidRPr="00900FDF">
        <w:rPr>
          <w:rFonts w:ascii="Times New Roman" w:eastAsia="Times New Roman" w:hAnsi="Times New Roman" w:cs="Times New Roman"/>
          <w:b/>
          <w:bCs/>
          <w:sz w:val="24"/>
          <w:szCs w:val="24"/>
        </w:rPr>
        <w:t xml:space="preserve">Open NAT </w:t>
      </w:r>
      <w:r w:rsidRPr="00900FDF">
        <w:rPr>
          <w:rFonts w:ascii="Times New Roman" w:eastAsia="Times New Roman" w:hAnsi="Times New Roman" w:cs="Times New Roman"/>
          <w:sz w:val="24"/>
          <w:szCs w:val="24"/>
        </w:rPr>
        <w:t>when connected directly to the modem without the Linksys router.</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 xml:space="preserve">In gaming consoles, there are </w:t>
      </w:r>
      <w:r w:rsidRPr="00900FDF">
        <w:rPr>
          <w:rFonts w:ascii="Times New Roman" w:eastAsia="Times New Roman" w:hAnsi="Times New Roman" w:cs="Times New Roman"/>
          <w:b/>
          <w:bCs/>
          <w:sz w:val="24"/>
          <w:szCs w:val="24"/>
        </w:rPr>
        <w:t>three (3)</w:t>
      </w:r>
      <w:r w:rsidRPr="00900FDF">
        <w:rPr>
          <w:rFonts w:ascii="Times New Roman" w:eastAsia="Times New Roman" w:hAnsi="Times New Roman" w:cs="Times New Roman"/>
          <w:sz w:val="24"/>
          <w:szCs w:val="24"/>
        </w:rPr>
        <w:t xml:space="preserve"> NAT types to describe your connectivity to other players over the Internet:</w:t>
      </w:r>
    </w:p>
    <w:p w:rsidR="00900FDF" w:rsidRPr="00900FDF" w:rsidRDefault="00900FDF" w:rsidP="00900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Open NAT</w:t>
      </w:r>
      <w:r w:rsidRPr="00900FDF">
        <w:rPr>
          <w:rFonts w:ascii="Times New Roman" w:eastAsia="Times New Roman" w:hAnsi="Times New Roman" w:cs="Times New Roman"/>
          <w:sz w:val="24"/>
          <w:szCs w:val="24"/>
        </w:rPr>
        <w:t xml:space="preserve"> - This means that your gaming console has the ability to connect to anyone’s games, host games, and other users will be able to find and connect to the game you are hosting.</w:t>
      </w:r>
      <w:r w:rsidRPr="00900FDF">
        <w:rPr>
          <w:rFonts w:ascii="Times New Roman" w:eastAsia="Times New Roman" w:hAnsi="Times New Roman" w:cs="Times New Roman"/>
          <w:sz w:val="24"/>
          <w:szCs w:val="24"/>
        </w:rPr>
        <w:br/>
        <w:t> </w:t>
      </w:r>
    </w:p>
    <w:p w:rsidR="00900FDF" w:rsidRPr="00900FDF" w:rsidRDefault="00900FDF" w:rsidP="00900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Moderate NAT</w:t>
      </w:r>
      <w:r w:rsidRPr="00900FDF">
        <w:rPr>
          <w:rFonts w:ascii="Times New Roman" w:eastAsia="Times New Roman" w:hAnsi="Times New Roman" w:cs="Times New Roman"/>
          <w:sz w:val="24"/>
          <w:szCs w:val="24"/>
        </w:rPr>
        <w:t xml:space="preserve"> - This means that your connectivity to other players is neither limited nor open.  You will be able to connect to other players but some functions will be limited.</w:t>
      </w:r>
      <w:r w:rsidRPr="00900FDF">
        <w:rPr>
          <w:rFonts w:ascii="Times New Roman" w:eastAsia="Times New Roman" w:hAnsi="Times New Roman" w:cs="Times New Roman"/>
          <w:sz w:val="24"/>
          <w:szCs w:val="24"/>
        </w:rPr>
        <w:br/>
        <w:t> </w:t>
      </w:r>
    </w:p>
    <w:p w:rsidR="00900FDF" w:rsidRPr="00900FDF" w:rsidRDefault="00900FDF" w:rsidP="00900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Strict NAT</w:t>
      </w:r>
      <w:r w:rsidRPr="00900FDF">
        <w:rPr>
          <w:rFonts w:ascii="Times New Roman" w:eastAsia="Times New Roman" w:hAnsi="Times New Roman" w:cs="Times New Roman"/>
          <w:sz w:val="24"/>
          <w:szCs w:val="24"/>
        </w:rPr>
        <w:t xml:space="preserve"> - This means that you have limited connectivity with other players and players who have Strict or Moderate NAT will not be able to join your gaming session.</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If you are experiencing Strict or Moderate NAT, here are a few things to help you open up your router’s NAT:</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hyperlink r:id="rId5" w:anchor="a" w:history="1">
        <w:r w:rsidRPr="00900FDF">
          <w:rPr>
            <w:rFonts w:ascii="Times New Roman" w:eastAsia="Times New Roman" w:hAnsi="Times New Roman" w:cs="Times New Roman"/>
            <w:color w:val="0000FF"/>
            <w:sz w:val="24"/>
            <w:szCs w:val="24"/>
            <w:u w:val="single"/>
          </w:rPr>
          <w:t>Determining NAT capability of the modem</w:t>
        </w:r>
      </w:hyperlink>
      <w:r w:rsidRPr="00900FDF">
        <w:rPr>
          <w:rFonts w:ascii="Times New Roman" w:eastAsia="Times New Roman" w:hAnsi="Times New Roman" w:cs="Times New Roman"/>
          <w:sz w:val="24"/>
          <w:szCs w:val="24"/>
        </w:rPr>
        <w:br/>
      </w:r>
      <w:hyperlink r:id="rId6" w:anchor="b" w:history="1">
        <w:r w:rsidRPr="00900FDF">
          <w:rPr>
            <w:rFonts w:ascii="Times New Roman" w:eastAsia="Times New Roman" w:hAnsi="Times New Roman" w:cs="Times New Roman"/>
            <w:color w:val="0000FF"/>
            <w:sz w:val="24"/>
            <w:szCs w:val="24"/>
            <w:u w:val="single"/>
          </w:rPr>
          <w:t>Checking the IP configuration of the gaming console</w:t>
        </w:r>
      </w:hyperlink>
      <w:r w:rsidRPr="00900FDF">
        <w:rPr>
          <w:rFonts w:ascii="Times New Roman" w:eastAsia="Times New Roman" w:hAnsi="Times New Roman" w:cs="Times New Roman"/>
          <w:sz w:val="24"/>
          <w:szCs w:val="24"/>
        </w:rPr>
        <w:br/>
      </w:r>
      <w:hyperlink r:id="rId7" w:anchor="c" w:history="1">
        <w:r w:rsidRPr="00900FDF">
          <w:rPr>
            <w:rFonts w:ascii="Times New Roman" w:eastAsia="Times New Roman" w:hAnsi="Times New Roman" w:cs="Times New Roman"/>
            <w:color w:val="0000FF"/>
            <w:sz w:val="24"/>
            <w:szCs w:val="24"/>
            <w:u w:val="single"/>
          </w:rPr>
          <w:t xml:space="preserve">Setting up Port Triggering or Port Forwarding </w:t>
        </w:r>
      </w:hyperlink>
      <w:r w:rsidRPr="00900FDF">
        <w:rPr>
          <w:rFonts w:ascii="Times New Roman" w:eastAsia="Times New Roman" w:hAnsi="Times New Roman" w:cs="Times New Roman"/>
          <w:sz w:val="24"/>
          <w:szCs w:val="24"/>
        </w:rPr>
        <w:br/>
      </w:r>
      <w:hyperlink r:id="rId8" w:anchor="d" w:history="1">
        <w:r w:rsidRPr="00900FDF">
          <w:rPr>
            <w:rFonts w:ascii="Times New Roman" w:eastAsia="Times New Roman" w:hAnsi="Times New Roman" w:cs="Times New Roman"/>
            <w:color w:val="0000FF"/>
            <w:sz w:val="24"/>
            <w:szCs w:val="24"/>
            <w:u w:val="single"/>
          </w:rPr>
          <w:t>Checking the UPnP feature on the router</w:t>
        </w:r>
      </w:hyperlink>
      <w:r w:rsidRPr="00900FDF">
        <w:rPr>
          <w:rFonts w:ascii="Times New Roman" w:eastAsia="Times New Roman" w:hAnsi="Times New Roman" w:cs="Times New Roman"/>
          <w:sz w:val="24"/>
          <w:szCs w:val="24"/>
        </w:rPr>
        <w:t xml:space="preserve"> </w:t>
      </w:r>
      <w:r w:rsidRPr="00900FDF">
        <w:rPr>
          <w:rFonts w:ascii="Times New Roman" w:eastAsia="Times New Roman" w:hAnsi="Times New Roman" w:cs="Times New Roman"/>
          <w:sz w:val="24"/>
          <w:szCs w:val="24"/>
        </w:rPr>
        <w:br/>
      </w:r>
      <w:hyperlink r:id="rId9" w:anchor="e" w:history="1">
        <w:r w:rsidRPr="00900FDF">
          <w:rPr>
            <w:rFonts w:ascii="Times New Roman" w:eastAsia="Times New Roman" w:hAnsi="Times New Roman" w:cs="Times New Roman"/>
            <w:color w:val="0000FF"/>
            <w:sz w:val="24"/>
            <w:szCs w:val="24"/>
            <w:u w:val="single"/>
          </w:rPr>
          <w:t>Checking the Maximum Transmission Unit (MTU) setting of the router</w:t>
        </w:r>
      </w:hyperlink>
      <w:r w:rsidRPr="00900FDF">
        <w:rPr>
          <w:rFonts w:ascii="Times New Roman" w:eastAsia="Times New Roman" w:hAnsi="Times New Roman" w:cs="Times New Roman"/>
          <w:sz w:val="24"/>
          <w:szCs w:val="24"/>
        </w:rPr>
        <w:br/>
      </w:r>
      <w:hyperlink r:id="rId10" w:anchor="f" w:history="1">
        <w:r w:rsidRPr="00900FDF">
          <w:rPr>
            <w:rFonts w:ascii="Times New Roman" w:eastAsia="Times New Roman" w:hAnsi="Times New Roman" w:cs="Times New Roman"/>
            <w:color w:val="0000FF"/>
            <w:sz w:val="24"/>
            <w:szCs w:val="24"/>
            <w:u w:val="single"/>
          </w:rPr>
          <w:t>Upgrading the router with the latest firmware</w:t>
        </w:r>
      </w:hyperlink>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bookmarkStart w:id="0" w:name="a"/>
      <w:r w:rsidRPr="00900FDF">
        <w:rPr>
          <w:rFonts w:ascii="Times New Roman" w:eastAsia="Times New Roman" w:hAnsi="Times New Roman" w:cs="Times New Roman"/>
          <w:b/>
          <w:bCs/>
          <w:sz w:val="24"/>
          <w:szCs w:val="24"/>
        </w:rPr>
        <w:t>Determining NAT capability of the modem</w:t>
      </w:r>
      <w:bookmarkEnd w:id="0"/>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lastRenderedPageBreak/>
        <w:t>IMPORTANT: </w:t>
      </w:r>
      <w:r w:rsidRPr="00900FDF">
        <w:rPr>
          <w:rFonts w:ascii="Times New Roman" w:eastAsia="Times New Roman" w:hAnsi="Times New Roman" w:cs="Times New Roman"/>
          <w:sz w:val="24"/>
          <w:szCs w:val="24"/>
        </w:rPr>
        <w:t xml:space="preserve"> If your </w:t>
      </w:r>
      <w:r w:rsidRPr="00900FDF">
        <w:rPr>
          <w:rFonts w:ascii="Times New Roman" w:eastAsia="Times New Roman" w:hAnsi="Times New Roman" w:cs="Times New Roman"/>
          <w:b/>
          <w:bCs/>
          <w:sz w:val="24"/>
          <w:szCs w:val="24"/>
        </w:rPr>
        <w:t xml:space="preserve">DSL </w:t>
      </w:r>
      <w:r w:rsidRPr="00900FDF">
        <w:rPr>
          <w:rFonts w:ascii="Times New Roman" w:eastAsia="Times New Roman" w:hAnsi="Times New Roman" w:cs="Times New Roman"/>
          <w:sz w:val="24"/>
          <w:szCs w:val="24"/>
        </w:rPr>
        <w:t>modem is NAT capable, it could cause your gaming console to have a Strict NAT type since your Linksys router also has built-in NAT capability.  It is strongly recommended that DSL modems be set to a Bridge mode.</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Why this works: </w:t>
      </w:r>
      <w:r w:rsidRPr="00900FDF">
        <w:rPr>
          <w:rFonts w:ascii="Times New Roman" w:eastAsia="Times New Roman" w:hAnsi="Times New Roman" w:cs="Times New Roman"/>
          <w:sz w:val="24"/>
          <w:szCs w:val="24"/>
        </w:rPr>
        <w:t> Most DSL modems have the same subnet and IP address (192.168.x.x) as that of your Linksys router.  Setting it to Bridge mode will then make the Internet IP address show up as a public address (76.68.x.x) therefore avoiding conflict with double NAT issues on the network.</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This can be confirmed by verifying the</w:t>
      </w:r>
      <w:r w:rsidRPr="00900FDF">
        <w:rPr>
          <w:rFonts w:ascii="Times New Roman" w:eastAsia="Times New Roman" w:hAnsi="Times New Roman" w:cs="Times New Roman"/>
          <w:b/>
          <w:bCs/>
          <w:sz w:val="24"/>
          <w:szCs w:val="24"/>
        </w:rPr>
        <w:t xml:space="preserve"> Internet IP address </w:t>
      </w:r>
      <w:r w:rsidRPr="00900FDF">
        <w:rPr>
          <w:rFonts w:ascii="Times New Roman" w:eastAsia="Times New Roman" w:hAnsi="Times New Roman" w:cs="Times New Roman"/>
          <w:sz w:val="24"/>
          <w:szCs w:val="24"/>
        </w:rPr>
        <w:t>on the Linksys router while it is connected to the modem.</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To determine the NAT capability of the modem, follow these steps:</w:t>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color w:val="0000FF"/>
          <w:sz w:val="24"/>
          <w:szCs w:val="24"/>
        </w:rPr>
        <w:t xml:space="preserve">Step 1: </w:t>
      </w:r>
      <w:r w:rsidRPr="00900FDF">
        <w:rPr>
          <w:rFonts w:ascii="Times New Roman" w:eastAsia="Times New Roman" w:hAnsi="Times New Roman" w:cs="Times New Roman"/>
          <w:b/>
          <w:bCs/>
          <w:color w:val="0000FF"/>
          <w:sz w:val="24"/>
          <w:szCs w:val="24"/>
        </w:rPr>
        <w:br/>
      </w:r>
      <w:r w:rsidRPr="00900FDF">
        <w:rPr>
          <w:rFonts w:ascii="Times New Roman" w:eastAsia="Times New Roman" w:hAnsi="Times New Roman" w:cs="Times New Roman"/>
          <w:color w:val="000000"/>
          <w:sz w:val="24"/>
          <w:szCs w:val="24"/>
        </w:rPr>
        <w:t xml:space="preserve">Access the router’s web-based setup page.  Open any web browser (Internet Explorer, Mozilla Firefox, or Safari) and enter “192.168.1.1” on the Address bar then press </w:t>
      </w:r>
      <w:r w:rsidRPr="00900FDF">
        <w:rPr>
          <w:rFonts w:ascii="Times New Roman" w:eastAsia="Times New Roman" w:hAnsi="Times New Roman" w:cs="Times New Roman"/>
          <w:b/>
          <w:bCs/>
          <w:color w:val="000000"/>
          <w:sz w:val="24"/>
          <w:szCs w:val="24"/>
        </w:rPr>
        <w:t>[Enter]</w:t>
      </w:r>
      <w:r w:rsidRPr="00900FDF">
        <w:rPr>
          <w:rFonts w:ascii="Times New Roman" w:eastAsia="Times New Roman" w:hAnsi="Times New Roman" w:cs="Times New Roman"/>
          <w:color w:val="000000"/>
          <w:sz w:val="24"/>
          <w:szCs w:val="24"/>
        </w:rPr>
        <w:t>.</w:t>
      </w:r>
    </w:p>
    <w:p w:rsidR="00900FDF" w:rsidRPr="00900FDF" w:rsidRDefault="00900FDF" w:rsidP="00900FDF">
      <w:pPr>
        <w:spacing w:before="100" w:beforeAutospacing="1" w:after="100" w:afterAutospacing="1" w:line="240" w:lineRule="auto"/>
        <w:jc w:val="center"/>
        <w:rPr>
          <w:rFonts w:ascii="Times New Roman" w:eastAsia="Times New Roman" w:hAnsi="Times New Roman" w:cs="Times New Roman"/>
          <w:sz w:val="24"/>
          <w:szCs w:val="24"/>
        </w:rPr>
      </w:pPr>
      <w:r w:rsidRPr="00900FDF">
        <w:rPr>
          <w:rFonts w:ascii="Times New Roman" w:eastAsia="Times New Roman" w:hAnsi="Times New Roman" w:cs="Times New Roman"/>
          <w:noProof/>
          <w:color w:val="000000"/>
          <w:sz w:val="24"/>
          <w:szCs w:val="24"/>
        </w:rPr>
        <w:drawing>
          <wp:inline distT="0" distB="0" distL="0" distR="0">
            <wp:extent cx="5962650" cy="1593850"/>
            <wp:effectExtent l="0" t="0" r="0" b="6350"/>
            <wp:docPr id="7" name="Picture 7" descr="http://cache-www.linksys.com/support/images/KB22358-001_EN_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www.linksys.com/support/images/KB22358-001_EN_v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1593850"/>
                    </a:xfrm>
                    <a:prstGeom prst="rect">
                      <a:avLst/>
                    </a:prstGeom>
                    <a:noFill/>
                    <a:ln>
                      <a:noFill/>
                    </a:ln>
                  </pic:spPr>
                </pic:pic>
              </a:graphicData>
            </a:graphic>
          </wp:inline>
        </w:drawing>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NOTE: </w:t>
      </w:r>
      <w:r w:rsidRPr="00900FDF">
        <w:rPr>
          <w:rFonts w:ascii="Times New Roman" w:eastAsia="Times New Roman" w:hAnsi="Times New Roman" w:cs="Times New Roman"/>
          <w:sz w:val="24"/>
          <w:szCs w:val="24"/>
        </w:rPr>
        <w:t xml:space="preserve"> The default IP address of Linksys routers is </w:t>
      </w:r>
      <w:r w:rsidRPr="00900FDF">
        <w:rPr>
          <w:rFonts w:ascii="Times New Roman" w:eastAsia="Times New Roman" w:hAnsi="Times New Roman" w:cs="Times New Roman"/>
          <w:b/>
          <w:bCs/>
          <w:sz w:val="24"/>
          <w:szCs w:val="24"/>
        </w:rPr>
        <w:t>192.168.1.1</w:t>
      </w:r>
      <w:r w:rsidRPr="00900FDF">
        <w:rPr>
          <w:rFonts w:ascii="Times New Roman" w:eastAsia="Times New Roman" w:hAnsi="Times New Roman" w:cs="Times New Roman"/>
          <w:sz w:val="24"/>
          <w:szCs w:val="24"/>
        </w:rPr>
        <w:t xml:space="preserve">.  To learn how to access the router’s web-based setup page, click </w:t>
      </w:r>
      <w:hyperlink r:id="rId12" w:tgtFrame="_blank" w:history="1">
        <w:r w:rsidRPr="00900FDF">
          <w:rPr>
            <w:rFonts w:ascii="Times New Roman" w:eastAsia="Times New Roman" w:hAnsi="Times New Roman" w:cs="Times New Roman"/>
            <w:color w:val="0000FF"/>
            <w:sz w:val="24"/>
            <w:szCs w:val="24"/>
            <w:u w:val="single"/>
          </w:rPr>
          <w:t>here</w:t>
        </w:r>
      </w:hyperlink>
      <w:r w:rsidRPr="00900FDF">
        <w:rPr>
          <w:rFonts w:ascii="Times New Roman" w:eastAsia="Times New Roman" w:hAnsi="Times New Roman" w:cs="Times New Roman"/>
          <w:sz w:val="24"/>
          <w:szCs w:val="24"/>
        </w:rPr>
        <w:t>. </w:t>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color w:val="0000FF"/>
          <w:sz w:val="24"/>
          <w:szCs w:val="24"/>
        </w:rPr>
        <w:t xml:space="preserve">Step 2: </w:t>
      </w:r>
      <w:r w:rsidRPr="00900FDF">
        <w:rPr>
          <w:rFonts w:ascii="Times New Roman" w:eastAsia="Times New Roman" w:hAnsi="Times New Roman" w:cs="Times New Roman"/>
          <w:sz w:val="24"/>
          <w:szCs w:val="24"/>
        </w:rPr>
        <w:br/>
        <w:t xml:space="preserve">You will be then asked for your log-in details.  Leave the </w:t>
      </w:r>
      <w:r w:rsidRPr="00900FDF">
        <w:rPr>
          <w:rFonts w:ascii="Times New Roman" w:eastAsia="Times New Roman" w:hAnsi="Times New Roman" w:cs="Times New Roman"/>
          <w:b/>
          <w:bCs/>
          <w:sz w:val="24"/>
          <w:szCs w:val="24"/>
        </w:rPr>
        <w:t>User name</w:t>
      </w:r>
      <w:r w:rsidRPr="00900FDF">
        <w:rPr>
          <w:rFonts w:ascii="Times New Roman" w:eastAsia="Times New Roman" w:hAnsi="Times New Roman" w:cs="Times New Roman"/>
          <w:sz w:val="24"/>
          <w:szCs w:val="24"/>
        </w:rPr>
        <w:t xml:space="preserve"> field blank and enter “admin” on the </w:t>
      </w:r>
      <w:r w:rsidRPr="00900FDF">
        <w:rPr>
          <w:rFonts w:ascii="Times New Roman" w:eastAsia="Times New Roman" w:hAnsi="Times New Roman" w:cs="Times New Roman"/>
          <w:b/>
          <w:bCs/>
          <w:sz w:val="24"/>
          <w:szCs w:val="24"/>
        </w:rPr>
        <w:t>Password</w:t>
      </w:r>
      <w:r w:rsidRPr="00900FDF">
        <w:rPr>
          <w:rFonts w:ascii="Times New Roman" w:eastAsia="Times New Roman" w:hAnsi="Times New Roman" w:cs="Times New Roman"/>
          <w:sz w:val="24"/>
          <w:szCs w:val="24"/>
        </w:rPr>
        <w:t xml:space="preserve"> field then click </w:t>
      </w:r>
      <w:r w:rsidRPr="00900FDF">
        <w:rPr>
          <w:rFonts w:ascii="Times New Roman" w:eastAsia="Times New Roman" w:hAnsi="Times New Roman" w:cs="Times New Roman"/>
          <w:b/>
          <w:bCs/>
          <w:sz w:val="24"/>
          <w:szCs w:val="24"/>
        </w:rPr>
        <w:t>OK</w:t>
      </w:r>
      <w:r w:rsidRPr="00900FDF">
        <w:rPr>
          <w:rFonts w:ascii="Times New Roman" w:eastAsia="Times New Roman" w:hAnsi="Times New Roman" w:cs="Times New Roman"/>
          <w:sz w:val="24"/>
          <w:szCs w:val="24"/>
        </w:rPr>
        <w:t>.</w:t>
      </w:r>
    </w:p>
    <w:p w:rsidR="00900FDF" w:rsidRPr="00900FDF" w:rsidRDefault="00900FDF" w:rsidP="00900FDF">
      <w:pPr>
        <w:spacing w:before="100" w:beforeAutospacing="1" w:after="100" w:afterAutospacing="1" w:line="240" w:lineRule="auto"/>
        <w:jc w:val="center"/>
        <w:rPr>
          <w:rFonts w:ascii="Times New Roman" w:eastAsia="Times New Roman" w:hAnsi="Times New Roman" w:cs="Times New Roman"/>
          <w:sz w:val="24"/>
          <w:szCs w:val="24"/>
        </w:rPr>
      </w:pPr>
      <w:r w:rsidRPr="00900FDF">
        <w:rPr>
          <w:rFonts w:ascii="Times New Roman" w:eastAsia="Times New Roman" w:hAnsi="Times New Roman" w:cs="Times New Roman"/>
          <w:noProof/>
          <w:sz w:val="24"/>
          <w:szCs w:val="24"/>
        </w:rPr>
        <w:lastRenderedPageBreak/>
        <w:drawing>
          <wp:inline distT="0" distB="0" distL="0" distR="0">
            <wp:extent cx="5086350" cy="4038600"/>
            <wp:effectExtent l="0" t="0" r="0" b="0"/>
            <wp:docPr id="6" name="Picture 6" descr="http://cache-www.linksys.com/support/images/KB22358-002_EN_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che-www.linksys.com/support/images/KB22358-002_EN_v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4038600"/>
                    </a:xfrm>
                    <a:prstGeom prst="rect">
                      <a:avLst/>
                    </a:prstGeom>
                    <a:noFill/>
                    <a:ln>
                      <a:noFill/>
                    </a:ln>
                  </pic:spPr>
                </pic:pic>
              </a:graphicData>
            </a:graphic>
          </wp:inline>
        </w:drawing>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NOTE:</w:t>
      </w:r>
      <w:r w:rsidRPr="00900FDF">
        <w:rPr>
          <w:rFonts w:ascii="Times New Roman" w:eastAsia="Times New Roman" w:hAnsi="Times New Roman" w:cs="Times New Roman"/>
          <w:sz w:val="24"/>
          <w:szCs w:val="24"/>
        </w:rPr>
        <w:t>  If the default password doesn’t work, you might have changed the password when you ran the setup CD the first time you set up your router.  If you forgot the router's password, you need to reset the router.  To do this, press and hold the Reset button for 10 seconds using a pen or a paper clip then unplug the router from the power outlet for 30 seconds and plug it back in and wait for the Power LED to be solid.</w:t>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QUICK TIP: </w:t>
      </w:r>
      <w:r w:rsidRPr="00900FDF">
        <w:rPr>
          <w:rFonts w:ascii="Times New Roman" w:eastAsia="Times New Roman" w:hAnsi="Times New Roman" w:cs="Times New Roman"/>
          <w:sz w:val="24"/>
          <w:szCs w:val="24"/>
        </w:rPr>
        <w:t xml:space="preserve"> Check the </w:t>
      </w:r>
      <w:r w:rsidRPr="00900FDF">
        <w:rPr>
          <w:rFonts w:ascii="Times New Roman" w:eastAsia="Times New Roman" w:hAnsi="Times New Roman" w:cs="Times New Roman"/>
          <w:b/>
          <w:bCs/>
          <w:sz w:val="24"/>
          <w:szCs w:val="24"/>
        </w:rPr>
        <w:t xml:space="preserve">Remember my password </w:t>
      </w:r>
      <w:r w:rsidRPr="00900FDF">
        <w:rPr>
          <w:rFonts w:ascii="Times New Roman" w:eastAsia="Times New Roman" w:hAnsi="Times New Roman" w:cs="Times New Roman"/>
          <w:sz w:val="24"/>
          <w:szCs w:val="24"/>
        </w:rPr>
        <w:t>box to avoid being prompted to enter your password the next time you log in.</w:t>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color w:val="0000FF"/>
          <w:sz w:val="24"/>
          <w:szCs w:val="24"/>
        </w:rPr>
        <w:t xml:space="preserve">Step 3: </w:t>
      </w:r>
      <w:r w:rsidRPr="00900FDF">
        <w:rPr>
          <w:rFonts w:ascii="Times New Roman" w:eastAsia="Times New Roman" w:hAnsi="Times New Roman" w:cs="Times New Roman"/>
          <w:b/>
          <w:bCs/>
          <w:color w:val="0000FF"/>
          <w:sz w:val="24"/>
          <w:szCs w:val="24"/>
        </w:rPr>
        <w:br/>
      </w:r>
      <w:r w:rsidRPr="00900FDF">
        <w:rPr>
          <w:rFonts w:ascii="Times New Roman" w:eastAsia="Times New Roman" w:hAnsi="Times New Roman" w:cs="Times New Roman"/>
          <w:sz w:val="24"/>
          <w:szCs w:val="24"/>
        </w:rPr>
        <w:t xml:space="preserve">Click on the </w:t>
      </w:r>
      <w:r w:rsidRPr="00900FDF">
        <w:rPr>
          <w:rFonts w:ascii="Times New Roman" w:eastAsia="Times New Roman" w:hAnsi="Times New Roman" w:cs="Times New Roman"/>
          <w:b/>
          <w:bCs/>
          <w:sz w:val="24"/>
          <w:szCs w:val="24"/>
        </w:rPr>
        <w:t xml:space="preserve">Status </w:t>
      </w:r>
      <w:r w:rsidRPr="00900FDF">
        <w:rPr>
          <w:rFonts w:ascii="Times New Roman" w:eastAsia="Times New Roman" w:hAnsi="Times New Roman" w:cs="Times New Roman"/>
          <w:sz w:val="24"/>
          <w:szCs w:val="24"/>
        </w:rPr>
        <w:t>tab.</w:t>
      </w:r>
    </w:p>
    <w:p w:rsidR="00900FDF" w:rsidRPr="00900FDF" w:rsidRDefault="00900FDF" w:rsidP="00900FDF">
      <w:pPr>
        <w:spacing w:before="100" w:beforeAutospacing="1" w:after="100" w:afterAutospacing="1" w:line="240" w:lineRule="auto"/>
        <w:jc w:val="center"/>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 </w:t>
      </w:r>
      <w:r w:rsidRPr="00900FDF">
        <w:rPr>
          <w:rFonts w:ascii="Times New Roman" w:eastAsia="Times New Roman" w:hAnsi="Times New Roman" w:cs="Times New Roman"/>
          <w:noProof/>
          <w:sz w:val="24"/>
          <w:szCs w:val="24"/>
        </w:rPr>
        <w:drawing>
          <wp:inline distT="0" distB="0" distL="0" distR="0">
            <wp:extent cx="4032250" cy="1162050"/>
            <wp:effectExtent l="0" t="0" r="6350" b="0"/>
            <wp:docPr id="5" name="Picture 5" descr="http://cache-www.linksys.com/support/images/KB22358-003_EN_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che-www.linksys.com/support/images/KB22358-003_EN_v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2250" cy="1162050"/>
                    </a:xfrm>
                    <a:prstGeom prst="rect">
                      <a:avLst/>
                    </a:prstGeom>
                    <a:noFill/>
                    <a:ln>
                      <a:noFill/>
                    </a:ln>
                  </pic:spPr>
                </pic:pic>
              </a:graphicData>
            </a:graphic>
          </wp:inline>
        </w:drawing>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color w:val="0000FF"/>
          <w:sz w:val="24"/>
          <w:szCs w:val="24"/>
        </w:rPr>
        <w:t xml:space="preserve">Step 4: </w:t>
      </w:r>
      <w:r w:rsidRPr="00900FDF">
        <w:rPr>
          <w:rFonts w:ascii="Times New Roman" w:eastAsia="Times New Roman" w:hAnsi="Times New Roman" w:cs="Times New Roman"/>
          <w:b/>
          <w:bCs/>
          <w:color w:val="0000FF"/>
          <w:sz w:val="24"/>
          <w:szCs w:val="24"/>
        </w:rPr>
        <w:br/>
      </w:r>
      <w:r w:rsidRPr="00900FDF">
        <w:rPr>
          <w:rFonts w:ascii="Times New Roman" w:eastAsia="Times New Roman" w:hAnsi="Times New Roman" w:cs="Times New Roman"/>
          <w:sz w:val="24"/>
          <w:szCs w:val="24"/>
        </w:rPr>
        <w:t xml:space="preserve">Scroll down and look for the </w:t>
      </w:r>
      <w:r w:rsidRPr="00900FDF">
        <w:rPr>
          <w:rFonts w:ascii="Times New Roman" w:eastAsia="Times New Roman" w:hAnsi="Times New Roman" w:cs="Times New Roman"/>
          <w:b/>
          <w:bCs/>
          <w:sz w:val="24"/>
          <w:szCs w:val="24"/>
        </w:rPr>
        <w:t xml:space="preserve">Configuration Type </w:t>
      </w:r>
      <w:r w:rsidRPr="00900FDF">
        <w:rPr>
          <w:rFonts w:ascii="Times New Roman" w:eastAsia="Times New Roman" w:hAnsi="Times New Roman" w:cs="Times New Roman"/>
          <w:sz w:val="24"/>
          <w:szCs w:val="24"/>
        </w:rPr>
        <w:t xml:space="preserve">panel and check if you have a </w:t>
      </w:r>
      <w:r w:rsidRPr="00900FDF">
        <w:rPr>
          <w:rFonts w:ascii="Times New Roman" w:eastAsia="Times New Roman" w:hAnsi="Times New Roman" w:cs="Times New Roman"/>
          <w:b/>
          <w:bCs/>
          <w:sz w:val="24"/>
          <w:szCs w:val="24"/>
        </w:rPr>
        <w:t xml:space="preserve">private </w:t>
      </w:r>
      <w:r w:rsidRPr="00900FDF">
        <w:rPr>
          <w:rFonts w:ascii="Times New Roman" w:eastAsia="Times New Roman" w:hAnsi="Times New Roman" w:cs="Times New Roman"/>
          <w:sz w:val="24"/>
          <w:szCs w:val="24"/>
        </w:rPr>
        <w:lastRenderedPageBreak/>
        <w:t xml:space="preserve">or </w:t>
      </w:r>
      <w:r w:rsidRPr="00900FDF">
        <w:rPr>
          <w:rFonts w:ascii="Times New Roman" w:eastAsia="Times New Roman" w:hAnsi="Times New Roman" w:cs="Times New Roman"/>
          <w:b/>
          <w:bCs/>
          <w:sz w:val="24"/>
          <w:szCs w:val="24"/>
        </w:rPr>
        <w:t>public IP address</w:t>
      </w:r>
      <w:r w:rsidRPr="00900FDF">
        <w:rPr>
          <w:rFonts w:ascii="Times New Roman" w:eastAsia="Times New Roman" w:hAnsi="Times New Roman" w:cs="Times New Roman"/>
          <w:sz w:val="24"/>
          <w:szCs w:val="24"/>
        </w:rPr>
        <w:t xml:space="preserve">.  If you are getting a private IP address, you need to set your modem to </w:t>
      </w:r>
      <w:r w:rsidRPr="00900FDF">
        <w:rPr>
          <w:rFonts w:ascii="Times New Roman" w:eastAsia="Times New Roman" w:hAnsi="Times New Roman" w:cs="Times New Roman"/>
          <w:b/>
          <w:bCs/>
          <w:sz w:val="24"/>
          <w:szCs w:val="24"/>
        </w:rPr>
        <w:t xml:space="preserve">Bridge </w:t>
      </w:r>
      <w:r w:rsidRPr="00900FDF">
        <w:rPr>
          <w:rFonts w:ascii="Times New Roman" w:eastAsia="Times New Roman" w:hAnsi="Times New Roman" w:cs="Times New Roman"/>
          <w:sz w:val="24"/>
          <w:szCs w:val="24"/>
        </w:rPr>
        <w:t>mode.</w:t>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 xml:space="preserve">NOTE:  </w:t>
      </w:r>
      <w:r w:rsidRPr="00900FDF">
        <w:rPr>
          <w:rFonts w:ascii="Times New Roman" w:eastAsia="Times New Roman" w:hAnsi="Times New Roman" w:cs="Times New Roman"/>
          <w:sz w:val="24"/>
          <w:szCs w:val="24"/>
        </w:rPr>
        <w:t xml:space="preserve">Public IP addresses are known as a unique IP address given by ISPs.  An example for this would be </w:t>
      </w:r>
      <w:r w:rsidRPr="00900FDF">
        <w:rPr>
          <w:rFonts w:ascii="Times New Roman" w:eastAsia="Times New Roman" w:hAnsi="Times New Roman" w:cs="Times New Roman"/>
          <w:b/>
          <w:bCs/>
          <w:sz w:val="24"/>
          <w:szCs w:val="24"/>
        </w:rPr>
        <w:t>76.68.x.x</w:t>
      </w:r>
      <w:r w:rsidRPr="00900FDF">
        <w:rPr>
          <w:rFonts w:ascii="Times New Roman" w:eastAsia="Times New Roman" w:hAnsi="Times New Roman" w:cs="Times New Roman"/>
          <w:sz w:val="24"/>
          <w:szCs w:val="24"/>
        </w:rPr>
        <w:t xml:space="preserve">.  As for private IP addresses, they are under the same subnet of </w:t>
      </w:r>
      <w:r w:rsidRPr="00900FDF">
        <w:rPr>
          <w:rFonts w:ascii="Times New Roman" w:eastAsia="Times New Roman" w:hAnsi="Times New Roman" w:cs="Times New Roman"/>
          <w:b/>
          <w:bCs/>
          <w:sz w:val="24"/>
          <w:szCs w:val="24"/>
        </w:rPr>
        <w:t>255.255.255.0</w:t>
      </w:r>
      <w:r w:rsidRPr="00900FDF">
        <w:rPr>
          <w:rFonts w:ascii="Times New Roman" w:eastAsia="Times New Roman" w:hAnsi="Times New Roman" w:cs="Times New Roman"/>
          <w:sz w:val="24"/>
          <w:szCs w:val="24"/>
        </w:rPr>
        <w:t xml:space="preserve">.  One example for this is </w:t>
      </w:r>
      <w:r w:rsidRPr="00900FDF">
        <w:rPr>
          <w:rFonts w:ascii="Times New Roman" w:eastAsia="Times New Roman" w:hAnsi="Times New Roman" w:cs="Times New Roman"/>
          <w:b/>
          <w:bCs/>
          <w:sz w:val="24"/>
          <w:szCs w:val="24"/>
        </w:rPr>
        <w:t>192.168.3.100</w:t>
      </w:r>
      <w:r w:rsidRPr="00900FDF">
        <w:rPr>
          <w:rFonts w:ascii="Times New Roman" w:eastAsia="Times New Roman" w:hAnsi="Times New Roman" w:cs="Times New Roman"/>
          <w:sz w:val="24"/>
          <w:szCs w:val="24"/>
        </w:rPr>
        <w:t>.</w:t>
      </w:r>
    </w:p>
    <w:p w:rsidR="00900FDF" w:rsidRPr="00900FDF" w:rsidRDefault="00900FDF" w:rsidP="00900FDF">
      <w:pPr>
        <w:spacing w:before="100" w:beforeAutospacing="1" w:after="100" w:afterAutospacing="1" w:line="240" w:lineRule="auto"/>
        <w:jc w:val="center"/>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 </w:t>
      </w:r>
      <w:r w:rsidRPr="00900FDF">
        <w:rPr>
          <w:rFonts w:ascii="Times New Roman" w:eastAsia="Times New Roman" w:hAnsi="Times New Roman" w:cs="Times New Roman"/>
          <w:noProof/>
          <w:sz w:val="24"/>
          <w:szCs w:val="24"/>
        </w:rPr>
        <w:drawing>
          <wp:inline distT="0" distB="0" distL="0" distR="0">
            <wp:extent cx="5886450" cy="1314450"/>
            <wp:effectExtent l="0" t="0" r="0" b="0"/>
            <wp:docPr id="4" name="Picture 4" descr="http://cache-www.linksys.com/support/images/KB22385-003_EN_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ache-www.linksys.com/support/images/KB22385-003_EN_v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1314450"/>
                    </a:xfrm>
                    <a:prstGeom prst="rect">
                      <a:avLst/>
                    </a:prstGeom>
                    <a:noFill/>
                    <a:ln>
                      <a:noFill/>
                    </a:ln>
                  </pic:spPr>
                </pic:pic>
              </a:graphicData>
            </a:graphic>
          </wp:inline>
        </w:drawing>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QUICK TIP: </w:t>
      </w:r>
      <w:r w:rsidRPr="00900FDF">
        <w:rPr>
          <w:rFonts w:ascii="Times New Roman" w:eastAsia="Times New Roman" w:hAnsi="Times New Roman" w:cs="Times New Roman"/>
          <w:sz w:val="24"/>
          <w:szCs w:val="24"/>
        </w:rPr>
        <w:t xml:space="preserve"> Setting up your modem to </w:t>
      </w:r>
      <w:r w:rsidRPr="00900FDF">
        <w:rPr>
          <w:rFonts w:ascii="Times New Roman" w:eastAsia="Times New Roman" w:hAnsi="Times New Roman" w:cs="Times New Roman"/>
          <w:b/>
          <w:bCs/>
          <w:sz w:val="24"/>
          <w:szCs w:val="24"/>
        </w:rPr>
        <w:t xml:space="preserve">Bridge </w:t>
      </w:r>
      <w:r w:rsidRPr="00900FDF">
        <w:rPr>
          <w:rFonts w:ascii="Times New Roman" w:eastAsia="Times New Roman" w:hAnsi="Times New Roman" w:cs="Times New Roman"/>
          <w:sz w:val="24"/>
          <w:szCs w:val="24"/>
        </w:rPr>
        <w:t xml:space="preserve">mode disables its NAT capability.  For more information on how to set your modem to Bridge mode, contact your </w:t>
      </w:r>
      <w:r w:rsidRPr="00900FDF">
        <w:rPr>
          <w:rFonts w:ascii="Times New Roman" w:eastAsia="Times New Roman" w:hAnsi="Times New Roman" w:cs="Times New Roman"/>
          <w:b/>
          <w:bCs/>
          <w:sz w:val="24"/>
          <w:szCs w:val="24"/>
        </w:rPr>
        <w:t>Internet Service Provider (ISP)</w:t>
      </w:r>
      <w:r w:rsidRPr="00900FDF">
        <w:rPr>
          <w:rFonts w:ascii="Times New Roman" w:eastAsia="Times New Roman" w:hAnsi="Times New Roman" w:cs="Times New Roman"/>
          <w:sz w:val="24"/>
          <w:szCs w:val="24"/>
        </w:rPr>
        <w:t xml:space="preserve"> or modem manufacturer.</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 xml:space="preserve">If you have </w:t>
      </w:r>
      <w:r w:rsidRPr="00900FDF">
        <w:rPr>
          <w:rFonts w:ascii="Times New Roman" w:eastAsia="Times New Roman" w:hAnsi="Times New Roman" w:cs="Times New Roman"/>
          <w:b/>
          <w:bCs/>
          <w:sz w:val="24"/>
          <w:szCs w:val="24"/>
        </w:rPr>
        <w:t xml:space="preserve">Demilitarized Zone (DMZ) </w:t>
      </w:r>
      <w:r w:rsidRPr="00900FDF">
        <w:rPr>
          <w:rFonts w:ascii="Times New Roman" w:eastAsia="Times New Roman" w:hAnsi="Times New Roman" w:cs="Times New Roman"/>
          <w:sz w:val="24"/>
          <w:szCs w:val="24"/>
        </w:rPr>
        <w:t>enabled on your computer and the modem’s IP address is set to public, this means that your modem is already set to Bridge mode.  You may then proceed to checking the IP configuration of your gaming console.</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 xml:space="preserve">NOTE:  </w:t>
      </w:r>
      <w:r w:rsidRPr="00900FDF">
        <w:rPr>
          <w:rFonts w:ascii="Times New Roman" w:eastAsia="Times New Roman" w:hAnsi="Times New Roman" w:cs="Times New Roman"/>
          <w:sz w:val="24"/>
          <w:szCs w:val="24"/>
        </w:rPr>
        <w:t xml:space="preserve">You may need to reconfigure your Linksys router after setting up your modem to Bridge mode.  For instructions on how to configure your Linksys router with DSL Internet service, click </w:t>
      </w:r>
      <w:hyperlink r:id="rId16" w:tgtFrame="_blank" w:history="1">
        <w:r w:rsidRPr="00900FDF">
          <w:rPr>
            <w:rFonts w:ascii="Times New Roman" w:eastAsia="Times New Roman" w:hAnsi="Times New Roman" w:cs="Times New Roman"/>
            <w:color w:val="0000FF"/>
            <w:sz w:val="24"/>
            <w:szCs w:val="24"/>
            <w:u w:val="single"/>
          </w:rPr>
          <w:t>here</w:t>
        </w:r>
      </w:hyperlink>
      <w:r w:rsidRPr="00900FDF">
        <w:rPr>
          <w:rFonts w:ascii="Times New Roman" w:eastAsia="Times New Roman" w:hAnsi="Times New Roman" w:cs="Times New Roman"/>
          <w:sz w:val="24"/>
          <w:szCs w:val="24"/>
        </w:rPr>
        <w:t>.</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If you are getting a public IP address, your modem does not have a NAT capability and you may continue with the next procedure.</w:t>
      </w:r>
    </w:p>
    <w:p w:rsidR="00900FDF" w:rsidRPr="00900FDF" w:rsidRDefault="00900FDF" w:rsidP="00900FDF">
      <w:pPr>
        <w:spacing w:before="100" w:beforeAutospacing="1" w:after="100" w:afterAutospacing="1" w:line="240" w:lineRule="auto"/>
        <w:jc w:val="center"/>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 </w:t>
      </w:r>
      <w:r w:rsidRPr="00900FDF">
        <w:rPr>
          <w:rFonts w:ascii="Times New Roman" w:eastAsia="Times New Roman" w:hAnsi="Times New Roman" w:cs="Times New Roman"/>
          <w:noProof/>
          <w:sz w:val="24"/>
          <w:szCs w:val="24"/>
        </w:rPr>
        <w:drawing>
          <wp:inline distT="0" distB="0" distL="0" distR="0">
            <wp:extent cx="3943350" cy="1873250"/>
            <wp:effectExtent l="0" t="0" r="0" b="0"/>
            <wp:docPr id="3" name="Picture 3" descr="http://cache-www.linksys.com/support/images/KB22385-004_EN_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ache-www.linksys.com/support/images/KB22385-004_EN_v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1873250"/>
                    </a:xfrm>
                    <a:prstGeom prst="rect">
                      <a:avLst/>
                    </a:prstGeom>
                    <a:noFill/>
                    <a:ln>
                      <a:noFill/>
                    </a:ln>
                  </pic:spPr>
                </pic:pic>
              </a:graphicData>
            </a:graphic>
          </wp:inline>
        </w:drawing>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bookmarkStart w:id="1" w:name="b"/>
      <w:r w:rsidRPr="00900FDF">
        <w:rPr>
          <w:rFonts w:ascii="Times New Roman" w:eastAsia="Times New Roman" w:hAnsi="Times New Roman" w:cs="Times New Roman"/>
          <w:b/>
          <w:bCs/>
          <w:sz w:val="24"/>
          <w:szCs w:val="24"/>
        </w:rPr>
        <w:t>Checking the IP configuration of the gaming console</w:t>
      </w:r>
      <w:bookmarkEnd w:id="1"/>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 xml:space="preserve">If the gaming console has a </w:t>
      </w:r>
      <w:r w:rsidRPr="00900FDF">
        <w:rPr>
          <w:rFonts w:ascii="Times New Roman" w:eastAsia="Times New Roman" w:hAnsi="Times New Roman" w:cs="Times New Roman"/>
          <w:b/>
          <w:bCs/>
          <w:sz w:val="24"/>
          <w:szCs w:val="24"/>
        </w:rPr>
        <w:t>Static IP address</w:t>
      </w:r>
      <w:r w:rsidRPr="00900FDF">
        <w:rPr>
          <w:rFonts w:ascii="Times New Roman" w:eastAsia="Times New Roman" w:hAnsi="Times New Roman" w:cs="Times New Roman"/>
          <w:sz w:val="24"/>
          <w:szCs w:val="24"/>
        </w:rPr>
        <w:t>:</w:t>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color w:val="0000FF"/>
          <w:sz w:val="24"/>
          <w:szCs w:val="24"/>
        </w:rPr>
        <w:lastRenderedPageBreak/>
        <w:t xml:space="preserve">Step 1: </w:t>
      </w:r>
      <w:r w:rsidRPr="00900FDF">
        <w:rPr>
          <w:rFonts w:ascii="Times New Roman" w:eastAsia="Times New Roman" w:hAnsi="Times New Roman" w:cs="Times New Roman"/>
          <w:b/>
          <w:bCs/>
          <w:color w:val="0000FF"/>
          <w:sz w:val="24"/>
          <w:szCs w:val="24"/>
        </w:rPr>
        <w:br/>
      </w:r>
      <w:r w:rsidRPr="00900FDF">
        <w:rPr>
          <w:rFonts w:ascii="Times New Roman" w:eastAsia="Times New Roman" w:hAnsi="Times New Roman" w:cs="Times New Roman"/>
          <w:sz w:val="24"/>
          <w:szCs w:val="24"/>
        </w:rPr>
        <w:t>Ensure that the IP address of the gaming console is in range with the IP segment of the network.  To check the IP configuration, contact the gaming console manufacturer.</w:t>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color w:val="0000FF"/>
          <w:sz w:val="24"/>
          <w:szCs w:val="24"/>
        </w:rPr>
        <w:t xml:space="preserve">Step 2: </w:t>
      </w:r>
      <w:r w:rsidRPr="00900FDF">
        <w:rPr>
          <w:rFonts w:ascii="Times New Roman" w:eastAsia="Times New Roman" w:hAnsi="Times New Roman" w:cs="Times New Roman"/>
          <w:b/>
          <w:bCs/>
          <w:color w:val="0000FF"/>
          <w:sz w:val="24"/>
          <w:szCs w:val="24"/>
        </w:rPr>
        <w:br/>
      </w:r>
      <w:r w:rsidRPr="00900FDF">
        <w:rPr>
          <w:rFonts w:ascii="Times New Roman" w:eastAsia="Times New Roman" w:hAnsi="Times New Roman" w:cs="Times New Roman"/>
          <w:sz w:val="24"/>
          <w:szCs w:val="24"/>
        </w:rPr>
        <w:t xml:space="preserve">Make sure to do port forwarding on the router to allow connection to pass through.  For instructions on how to enable port forwarding, click </w:t>
      </w:r>
      <w:hyperlink r:id="rId18" w:tgtFrame="_blank" w:history="1">
        <w:r w:rsidRPr="00900FDF">
          <w:rPr>
            <w:rFonts w:ascii="Times New Roman" w:eastAsia="Times New Roman" w:hAnsi="Times New Roman" w:cs="Times New Roman"/>
            <w:color w:val="0000FF"/>
            <w:sz w:val="24"/>
            <w:szCs w:val="24"/>
            <w:u w:val="single"/>
          </w:rPr>
          <w:t>here</w:t>
        </w:r>
      </w:hyperlink>
      <w:r w:rsidRPr="00900FDF">
        <w:rPr>
          <w:rFonts w:ascii="Times New Roman" w:eastAsia="Times New Roman" w:hAnsi="Times New Roman" w:cs="Times New Roman"/>
          <w:sz w:val="24"/>
          <w:szCs w:val="24"/>
        </w:rPr>
        <w:t>.</w:t>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 xml:space="preserve">NOTE:  </w:t>
      </w:r>
      <w:r w:rsidRPr="00900FDF">
        <w:rPr>
          <w:rFonts w:ascii="Times New Roman" w:eastAsia="Times New Roman" w:hAnsi="Times New Roman" w:cs="Times New Roman"/>
          <w:sz w:val="24"/>
          <w:szCs w:val="24"/>
        </w:rPr>
        <w:t>Alternatively, you can also try using a DHCP-assigned IP address.</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 xml:space="preserve">If the gaming console has a </w:t>
      </w:r>
      <w:r w:rsidRPr="00900FDF">
        <w:rPr>
          <w:rFonts w:ascii="Times New Roman" w:eastAsia="Times New Roman" w:hAnsi="Times New Roman" w:cs="Times New Roman"/>
          <w:b/>
          <w:bCs/>
          <w:sz w:val="24"/>
          <w:szCs w:val="24"/>
        </w:rPr>
        <w:t>DHCP-assigned IP address</w:t>
      </w:r>
      <w:r w:rsidRPr="00900FDF">
        <w:rPr>
          <w:rFonts w:ascii="Times New Roman" w:eastAsia="Times New Roman" w:hAnsi="Times New Roman" w:cs="Times New Roman"/>
          <w:sz w:val="24"/>
          <w:szCs w:val="24"/>
        </w:rPr>
        <w:t>:</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Make sure that the gaming console is getting an IP address that is in range with the IP segment of the network.  To check the IP configuration, contact the gaming console manufacturer for support.</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bookmarkStart w:id="2" w:name="c"/>
      <w:r w:rsidRPr="00900FDF">
        <w:rPr>
          <w:rFonts w:ascii="Times New Roman" w:eastAsia="Times New Roman" w:hAnsi="Times New Roman" w:cs="Times New Roman"/>
          <w:b/>
          <w:bCs/>
          <w:sz w:val="24"/>
          <w:szCs w:val="24"/>
        </w:rPr>
        <w:t>Setting up Port Triggering or Port Forwarding</w:t>
      </w:r>
      <w:bookmarkEnd w:id="2"/>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Port Triggering or Port Forwarding is a necessary step in setting up an Open NAT network.  It allows your router to open ports used for online gaming.</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NOTE: </w:t>
      </w:r>
      <w:r w:rsidRPr="00900FDF">
        <w:rPr>
          <w:rFonts w:ascii="Times New Roman" w:eastAsia="Times New Roman" w:hAnsi="Times New Roman" w:cs="Times New Roman"/>
          <w:sz w:val="24"/>
          <w:szCs w:val="24"/>
        </w:rPr>
        <w:t> If you have DMZ enabled on your computer, you may still forward or trigger ports specifically for your gaming console.</w:t>
      </w:r>
    </w:p>
    <w:p w:rsidR="00900FDF" w:rsidRPr="00900FDF" w:rsidRDefault="00900FDF" w:rsidP="00900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Port Triggering</w:t>
      </w:r>
      <w:r w:rsidRPr="00900FDF">
        <w:rPr>
          <w:rFonts w:ascii="Times New Roman" w:eastAsia="Times New Roman" w:hAnsi="Times New Roman" w:cs="Times New Roman"/>
          <w:sz w:val="24"/>
          <w:szCs w:val="24"/>
        </w:rPr>
        <w:t xml:space="preserve"> can open an incoming application port when a client on the local network makes an outgoing connection on a predetermined port or range of ports.  Port triggering is ideal for connecting more than </w:t>
      </w:r>
      <w:r w:rsidRPr="00900FDF">
        <w:rPr>
          <w:rFonts w:ascii="Times New Roman" w:eastAsia="Times New Roman" w:hAnsi="Times New Roman" w:cs="Times New Roman"/>
          <w:b/>
          <w:bCs/>
          <w:sz w:val="24"/>
          <w:szCs w:val="24"/>
        </w:rPr>
        <w:t>one (1)</w:t>
      </w:r>
      <w:r w:rsidRPr="00900FDF">
        <w:rPr>
          <w:rFonts w:ascii="Times New Roman" w:eastAsia="Times New Roman" w:hAnsi="Times New Roman" w:cs="Times New Roman"/>
          <w:sz w:val="24"/>
          <w:szCs w:val="24"/>
        </w:rPr>
        <w:t xml:space="preserve"> game console to a router.  Instructions for setting up an Xbox 360® behind a Linksys router using port triggering are found </w:t>
      </w:r>
      <w:hyperlink r:id="rId19" w:tgtFrame="_blank" w:history="1">
        <w:r w:rsidRPr="00900FDF">
          <w:rPr>
            <w:rFonts w:ascii="Times New Roman" w:eastAsia="Times New Roman" w:hAnsi="Times New Roman" w:cs="Times New Roman"/>
            <w:color w:val="0000FF"/>
            <w:sz w:val="24"/>
            <w:szCs w:val="24"/>
            <w:u w:val="single"/>
          </w:rPr>
          <w:t>here</w:t>
        </w:r>
      </w:hyperlink>
      <w:r w:rsidRPr="00900FDF">
        <w:rPr>
          <w:rFonts w:ascii="Times New Roman" w:eastAsia="Times New Roman" w:hAnsi="Times New Roman" w:cs="Times New Roman"/>
          <w:sz w:val="24"/>
          <w:szCs w:val="24"/>
        </w:rPr>
        <w:t>. </w:t>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NOTE:</w:t>
      </w:r>
      <w:r w:rsidRPr="00900FDF">
        <w:rPr>
          <w:rFonts w:ascii="Times New Roman" w:eastAsia="Times New Roman" w:hAnsi="Times New Roman" w:cs="Times New Roman"/>
          <w:sz w:val="24"/>
          <w:szCs w:val="24"/>
        </w:rPr>
        <w:t xml:space="preserve">  It is not recommended to play </w:t>
      </w:r>
      <w:r w:rsidRPr="00900FDF">
        <w:rPr>
          <w:rFonts w:ascii="Times New Roman" w:eastAsia="Times New Roman" w:hAnsi="Times New Roman" w:cs="Times New Roman"/>
          <w:b/>
          <w:bCs/>
          <w:sz w:val="24"/>
          <w:szCs w:val="24"/>
        </w:rPr>
        <w:t xml:space="preserve">two (2) </w:t>
      </w:r>
      <w:r w:rsidRPr="00900FDF">
        <w:rPr>
          <w:rFonts w:ascii="Times New Roman" w:eastAsia="Times New Roman" w:hAnsi="Times New Roman" w:cs="Times New Roman"/>
          <w:sz w:val="24"/>
          <w:szCs w:val="24"/>
        </w:rPr>
        <w:t xml:space="preserve">Xbox 360® units on the same network connected to the same game server since the modem will only generate a single WAN IP address.   However, you may secure another WAN IP address from your ISP to connect the </w:t>
      </w:r>
      <w:r w:rsidRPr="00900FDF">
        <w:rPr>
          <w:rFonts w:ascii="Times New Roman" w:eastAsia="Times New Roman" w:hAnsi="Times New Roman" w:cs="Times New Roman"/>
          <w:b/>
          <w:bCs/>
          <w:sz w:val="24"/>
          <w:szCs w:val="24"/>
        </w:rPr>
        <w:t>two (2)</w:t>
      </w:r>
      <w:r w:rsidRPr="00900FDF">
        <w:rPr>
          <w:rFonts w:ascii="Times New Roman" w:eastAsia="Times New Roman" w:hAnsi="Times New Roman" w:cs="Times New Roman"/>
          <w:sz w:val="24"/>
          <w:szCs w:val="24"/>
        </w:rPr>
        <w:t xml:space="preserve"> Xbox 360®.</w:t>
      </w:r>
    </w:p>
    <w:p w:rsidR="00900FDF" w:rsidRPr="00900FDF" w:rsidRDefault="00900FDF" w:rsidP="00900F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 xml:space="preserve">Port Forwarding </w:t>
      </w:r>
      <w:r w:rsidRPr="00900FDF">
        <w:rPr>
          <w:rFonts w:ascii="Times New Roman" w:eastAsia="Times New Roman" w:hAnsi="Times New Roman" w:cs="Times New Roman"/>
          <w:sz w:val="24"/>
          <w:szCs w:val="24"/>
        </w:rPr>
        <w:t xml:space="preserve">can open an incoming application port when a server on the local network makes an outgoing connection on a predetermined port or range of ports.  This is ideal for game servers.  To learn how to enable port forwarding on a Linksys router, click </w:t>
      </w:r>
      <w:hyperlink r:id="rId20" w:tgtFrame="_blank" w:history="1">
        <w:r w:rsidRPr="00900FDF">
          <w:rPr>
            <w:rFonts w:ascii="Times New Roman" w:eastAsia="Times New Roman" w:hAnsi="Times New Roman" w:cs="Times New Roman"/>
            <w:color w:val="0000FF"/>
            <w:sz w:val="24"/>
            <w:szCs w:val="24"/>
            <w:u w:val="single"/>
          </w:rPr>
          <w:t>here</w:t>
        </w:r>
      </w:hyperlink>
      <w:r w:rsidRPr="00900FDF">
        <w:rPr>
          <w:rFonts w:ascii="Times New Roman" w:eastAsia="Times New Roman" w:hAnsi="Times New Roman" w:cs="Times New Roman"/>
          <w:sz w:val="24"/>
          <w:szCs w:val="24"/>
        </w:rPr>
        <w:t xml:space="preserve">.  To configure port forwarding using your Linksys Smart Wi-Fi Router, click </w:t>
      </w:r>
      <w:hyperlink r:id="rId21" w:tgtFrame="_blank" w:history="1">
        <w:r w:rsidRPr="00900FDF">
          <w:rPr>
            <w:rFonts w:ascii="Times New Roman" w:eastAsia="Times New Roman" w:hAnsi="Times New Roman" w:cs="Times New Roman"/>
            <w:color w:val="0000FF"/>
            <w:sz w:val="24"/>
            <w:szCs w:val="24"/>
            <w:u w:val="single"/>
          </w:rPr>
          <w:t>here</w:t>
        </w:r>
      </w:hyperlink>
      <w:r w:rsidRPr="00900FDF">
        <w:rPr>
          <w:rFonts w:ascii="Times New Roman" w:eastAsia="Times New Roman" w:hAnsi="Times New Roman" w:cs="Times New Roman"/>
          <w:sz w:val="24"/>
          <w:szCs w:val="24"/>
        </w:rPr>
        <w:t>.</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bookmarkStart w:id="3" w:name="d"/>
      <w:r w:rsidRPr="00900FDF">
        <w:rPr>
          <w:rFonts w:ascii="Times New Roman" w:eastAsia="Times New Roman" w:hAnsi="Times New Roman" w:cs="Times New Roman"/>
          <w:b/>
          <w:bCs/>
          <w:sz w:val="24"/>
          <w:szCs w:val="24"/>
        </w:rPr>
        <w:t>Checking the UPnP feature on the router</w:t>
      </w:r>
      <w:bookmarkEnd w:id="3"/>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b/>
          <w:bCs/>
          <w:sz w:val="24"/>
          <w:szCs w:val="24"/>
        </w:rPr>
        <w:t>Universal Plug and Play</w:t>
      </w:r>
      <w:r w:rsidRPr="00900FDF">
        <w:rPr>
          <w:rFonts w:ascii="Times New Roman" w:eastAsia="Times New Roman" w:hAnsi="Times New Roman" w:cs="Times New Roman"/>
          <w:sz w:val="24"/>
          <w:szCs w:val="24"/>
        </w:rPr>
        <w:t xml:space="preserve"> or </w:t>
      </w:r>
      <w:r w:rsidRPr="00900FDF">
        <w:rPr>
          <w:rFonts w:ascii="Times New Roman" w:eastAsia="Times New Roman" w:hAnsi="Times New Roman" w:cs="Times New Roman"/>
          <w:b/>
          <w:bCs/>
          <w:sz w:val="24"/>
          <w:szCs w:val="24"/>
        </w:rPr>
        <w:t xml:space="preserve">UPnP </w:t>
      </w:r>
      <w:r w:rsidRPr="00900FDF">
        <w:rPr>
          <w:rFonts w:ascii="Times New Roman" w:eastAsia="Times New Roman" w:hAnsi="Times New Roman" w:cs="Times New Roman"/>
          <w:sz w:val="24"/>
          <w:szCs w:val="24"/>
        </w:rPr>
        <w:t>is usually enabled on a Linksys router by default.  To verify this setting, follow these steps:</w:t>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color w:val="0000FF"/>
          <w:sz w:val="24"/>
          <w:szCs w:val="24"/>
        </w:rPr>
        <w:lastRenderedPageBreak/>
        <w:t xml:space="preserve">Step 1: </w:t>
      </w:r>
      <w:r w:rsidRPr="00900FDF">
        <w:rPr>
          <w:rFonts w:ascii="Times New Roman" w:eastAsia="Times New Roman" w:hAnsi="Times New Roman" w:cs="Times New Roman"/>
          <w:b/>
          <w:bCs/>
          <w:color w:val="0000FF"/>
          <w:sz w:val="24"/>
          <w:szCs w:val="24"/>
        </w:rPr>
        <w:br/>
      </w:r>
      <w:r w:rsidRPr="00900FDF">
        <w:rPr>
          <w:rFonts w:ascii="Times New Roman" w:eastAsia="Times New Roman" w:hAnsi="Times New Roman" w:cs="Times New Roman"/>
          <w:sz w:val="24"/>
          <w:szCs w:val="24"/>
        </w:rPr>
        <w:t xml:space="preserve">Access the router’s web-based setup page and click the </w:t>
      </w:r>
      <w:r w:rsidRPr="00900FDF">
        <w:rPr>
          <w:rFonts w:ascii="Times New Roman" w:eastAsia="Times New Roman" w:hAnsi="Times New Roman" w:cs="Times New Roman"/>
          <w:b/>
          <w:bCs/>
          <w:sz w:val="24"/>
          <w:szCs w:val="24"/>
        </w:rPr>
        <w:t xml:space="preserve">Administration </w:t>
      </w:r>
      <w:r w:rsidRPr="00900FDF">
        <w:rPr>
          <w:rFonts w:ascii="Times New Roman" w:eastAsia="Times New Roman" w:hAnsi="Times New Roman" w:cs="Times New Roman"/>
          <w:sz w:val="24"/>
          <w:szCs w:val="24"/>
        </w:rPr>
        <w:t>tab.</w:t>
      </w:r>
    </w:p>
    <w:p w:rsidR="00900FDF" w:rsidRPr="00900FDF" w:rsidRDefault="00900FDF" w:rsidP="00900FDF">
      <w:pPr>
        <w:spacing w:before="100" w:beforeAutospacing="1" w:after="100" w:afterAutospacing="1" w:line="240" w:lineRule="auto"/>
        <w:jc w:val="center"/>
        <w:rPr>
          <w:rFonts w:ascii="Times New Roman" w:eastAsia="Times New Roman" w:hAnsi="Times New Roman" w:cs="Times New Roman"/>
          <w:sz w:val="24"/>
          <w:szCs w:val="24"/>
        </w:rPr>
      </w:pPr>
      <w:r w:rsidRPr="00900FDF">
        <w:rPr>
          <w:rFonts w:ascii="Times New Roman" w:eastAsia="Times New Roman" w:hAnsi="Times New Roman" w:cs="Times New Roman"/>
          <w:noProof/>
          <w:sz w:val="24"/>
          <w:szCs w:val="24"/>
        </w:rPr>
        <w:drawing>
          <wp:inline distT="0" distB="0" distL="0" distR="0">
            <wp:extent cx="3714750" cy="984250"/>
            <wp:effectExtent l="0" t="0" r="0" b="6350"/>
            <wp:docPr id="2" name="Picture 2" descr="http://cache-www.linksys.com/support/images/KB22358-004_EN_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ache-www.linksys.com/support/images/KB22358-004_EN_v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984250"/>
                    </a:xfrm>
                    <a:prstGeom prst="rect">
                      <a:avLst/>
                    </a:prstGeom>
                    <a:noFill/>
                    <a:ln>
                      <a:noFill/>
                    </a:ln>
                  </pic:spPr>
                </pic:pic>
              </a:graphicData>
            </a:graphic>
          </wp:inline>
        </w:drawing>
      </w:r>
      <w:r w:rsidRPr="00900FDF">
        <w:rPr>
          <w:rFonts w:ascii="Times New Roman" w:eastAsia="Times New Roman" w:hAnsi="Times New Roman" w:cs="Times New Roman"/>
          <w:sz w:val="24"/>
          <w:szCs w:val="24"/>
        </w:rPr>
        <w:t> </w:t>
      </w:r>
    </w:p>
    <w:p w:rsidR="00900FDF" w:rsidRPr="00900FDF" w:rsidRDefault="00900FDF" w:rsidP="00900FDF">
      <w:pPr>
        <w:spacing w:before="100" w:beforeAutospacing="1" w:after="100" w:afterAutospacing="1" w:line="240" w:lineRule="auto"/>
        <w:ind w:left="600"/>
        <w:rPr>
          <w:rFonts w:ascii="Times New Roman" w:eastAsia="Times New Roman" w:hAnsi="Times New Roman" w:cs="Times New Roman"/>
          <w:sz w:val="24"/>
          <w:szCs w:val="24"/>
        </w:rPr>
      </w:pPr>
      <w:r w:rsidRPr="00900FDF">
        <w:rPr>
          <w:rFonts w:ascii="Times New Roman" w:eastAsia="Times New Roman" w:hAnsi="Times New Roman" w:cs="Times New Roman"/>
          <w:b/>
          <w:bCs/>
          <w:color w:val="0000FF"/>
          <w:sz w:val="24"/>
          <w:szCs w:val="24"/>
        </w:rPr>
        <w:t xml:space="preserve">Step 2: </w:t>
      </w:r>
      <w:r w:rsidRPr="00900FDF">
        <w:rPr>
          <w:rFonts w:ascii="Times New Roman" w:eastAsia="Times New Roman" w:hAnsi="Times New Roman" w:cs="Times New Roman"/>
          <w:b/>
          <w:bCs/>
          <w:color w:val="0000FF"/>
          <w:sz w:val="24"/>
          <w:szCs w:val="24"/>
        </w:rPr>
        <w:br/>
      </w:r>
      <w:r w:rsidRPr="00900FDF">
        <w:rPr>
          <w:rFonts w:ascii="Times New Roman" w:eastAsia="Times New Roman" w:hAnsi="Times New Roman" w:cs="Times New Roman"/>
          <w:sz w:val="24"/>
          <w:szCs w:val="24"/>
        </w:rPr>
        <w:t xml:space="preserve">Scroll down and check if the </w:t>
      </w:r>
      <w:r w:rsidRPr="00900FDF">
        <w:rPr>
          <w:rFonts w:ascii="Times New Roman" w:eastAsia="Times New Roman" w:hAnsi="Times New Roman" w:cs="Times New Roman"/>
          <w:b/>
          <w:bCs/>
          <w:sz w:val="24"/>
          <w:szCs w:val="24"/>
        </w:rPr>
        <w:t xml:space="preserve">UPnP </w:t>
      </w:r>
      <w:r w:rsidRPr="00900FDF">
        <w:rPr>
          <w:rFonts w:ascii="Times New Roman" w:eastAsia="Times New Roman" w:hAnsi="Times New Roman" w:cs="Times New Roman"/>
          <w:sz w:val="24"/>
          <w:szCs w:val="24"/>
        </w:rPr>
        <w:t xml:space="preserve">is set to </w:t>
      </w:r>
      <w:r w:rsidRPr="00900FDF">
        <w:rPr>
          <w:rFonts w:ascii="Times New Roman" w:eastAsia="Times New Roman" w:hAnsi="Times New Roman" w:cs="Times New Roman"/>
          <w:b/>
          <w:bCs/>
          <w:sz w:val="24"/>
          <w:szCs w:val="24"/>
        </w:rPr>
        <w:t xml:space="preserve">Enable </w:t>
      </w:r>
      <w:r w:rsidRPr="00900FDF">
        <w:rPr>
          <w:rFonts w:ascii="Times New Roman" w:eastAsia="Times New Roman" w:hAnsi="Times New Roman" w:cs="Times New Roman"/>
          <w:sz w:val="24"/>
          <w:szCs w:val="24"/>
        </w:rPr>
        <w:t xml:space="preserve">then click </w:t>
      </w:r>
      <w:r w:rsidRPr="00900FDF">
        <w:rPr>
          <w:rFonts w:ascii="Times New Roman" w:eastAsia="Times New Roman" w:hAnsi="Times New Roman" w:cs="Times New Roman"/>
          <w:b/>
          <w:bCs/>
          <w:sz w:val="24"/>
          <w:szCs w:val="24"/>
        </w:rPr>
        <w:t>Save Settings</w:t>
      </w:r>
      <w:r w:rsidRPr="00900FDF">
        <w:rPr>
          <w:rFonts w:ascii="Times New Roman" w:eastAsia="Times New Roman" w:hAnsi="Times New Roman" w:cs="Times New Roman"/>
          <w:sz w:val="24"/>
          <w:szCs w:val="24"/>
        </w:rPr>
        <w:t>.</w:t>
      </w:r>
    </w:p>
    <w:p w:rsidR="00900FDF" w:rsidRPr="00900FDF" w:rsidRDefault="00900FDF" w:rsidP="00900FDF">
      <w:pPr>
        <w:spacing w:before="100" w:beforeAutospacing="1" w:after="100" w:afterAutospacing="1" w:line="240" w:lineRule="auto"/>
        <w:jc w:val="center"/>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 </w:t>
      </w:r>
      <w:r w:rsidRPr="00900FDF">
        <w:rPr>
          <w:rFonts w:ascii="Times New Roman" w:eastAsia="Times New Roman" w:hAnsi="Times New Roman" w:cs="Times New Roman"/>
          <w:noProof/>
          <w:sz w:val="24"/>
          <w:szCs w:val="24"/>
        </w:rPr>
        <w:drawing>
          <wp:inline distT="0" distB="0" distL="0" distR="0">
            <wp:extent cx="4483100" cy="1778000"/>
            <wp:effectExtent l="0" t="0" r="0" b="0"/>
            <wp:docPr id="1" name="Picture 1" descr="http://cache-www.linksys.com/support/images/KB22385-006_EN_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ache-www.linksys.com/support/images/KB22385-006_EN_v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3100" cy="1778000"/>
                    </a:xfrm>
                    <a:prstGeom prst="rect">
                      <a:avLst/>
                    </a:prstGeom>
                    <a:noFill/>
                    <a:ln>
                      <a:noFill/>
                    </a:ln>
                  </pic:spPr>
                </pic:pic>
              </a:graphicData>
            </a:graphic>
          </wp:inline>
        </w:drawing>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bookmarkStart w:id="4" w:name="e"/>
      <w:r w:rsidRPr="00900FDF">
        <w:rPr>
          <w:rFonts w:ascii="Times New Roman" w:eastAsia="Times New Roman" w:hAnsi="Times New Roman" w:cs="Times New Roman"/>
          <w:b/>
          <w:bCs/>
          <w:sz w:val="24"/>
          <w:szCs w:val="24"/>
        </w:rPr>
        <w:t>Checking the Maximum Transmission Unit (MTU) setting of the router</w:t>
      </w:r>
      <w:bookmarkEnd w:id="4"/>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 xml:space="preserve">Xbox® gaming consoles require a minimum MTU setting of </w:t>
      </w:r>
      <w:r w:rsidRPr="00900FDF">
        <w:rPr>
          <w:rFonts w:ascii="Times New Roman" w:eastAsia="Times New Roman" w:hAnsi="Times New Roman" w:cs="Times New Roman"/>
          <w:b/>
          <w:bCs/>
          <w:sz w:val="24"/>
          <w:szCs w:val="24"/>
        </w:rPr>
        <w:t>1365</w:t>
      </w:r>
      <w:r w:rsidRPr="00900FDF">
        <w:rPr>
          <w:rFonts w:ascii="Times New Roman" w:eastAsia="Times New Roman" w:hAnsi="Times New Roman" w:cs="Times New Roman"/>
          <w:sz w:val="24"/>
          <w:szCs w:val="24"/>
        </w:rPr>
        <w:t xml:space="preserve">.  Linksys routers have the </w:t>
      </w:r>
      <w:r w:rsidRPr="00900FDF">
        <w:rPr>
          <w:rFonts w:ascii="Times New Roman" w:eastAsia="Times New Roman" w:hAnsi="Times New Roman" w:cs="Times New Roman"/>
          <w:b/>
          <w:bCs/>
          <w:sz w:val="24"/>
          <w:szCs w:val="24"/>
        </w:rPr>
        <w:t xml:space="preserve">MTU </w:t>
      </w:r>
      <w:r w:rsidRPr="00900FDF">
        <w:rPr>
          <w:rFonts w:ascii="Times New Roman" w:eastAsia="Times New Roman" w:hAnsi="Times New Roman" w:cs="Times New Roman"/>
          <w:sz w:val="24"/>
          <w:szCs w:val="24"/>
        </w:rPr>
        <w:t xml:space="preserve">set to </w:t>
      </w:r>
      <w:r w:rsidRPr="00900FDF">
        <w:rPr>
          <w:rFonts w:ascii="Times New Roman" w:eastAsia="Times New Roman" w:hAnsi="Times New Roman" w:cs="Times New Roman"/>
          <w:b/>
          <w:bCs/>
          <w:sz w:val="24"/>
          <w:szCs w:val="24"/>
        </w:rPr>
        <w:t xml:space="preserve">Auto </w:t>
      </w:r>
      <w:r w:rsidRPr="00900FDF">
        <w:rPr>
          <w:rFonts w:ascii="Times New Roman" w:eastAsia="Times New Roman" w:hAnsi="Times New Roman" w:cs="Times New Roman"/>
          <w:sz w:val="24"/>
          <w:szCs w:val="24"/>
        </w:rPr>
        <w:t xml:space="preserve">by default and you may need to configure it to pass </w:t>
      </w:r>
      <w:proofErr w:type="spellStart"/>
      <w:r w:rsidRPr="00900FDF">
        <w:rPr>
          <w:rFonts w:ascii="Times New Roman" w:eastAsia="Times New Roman" w:hAnsi="Times New Roman" w:cs="Times New Roman"/>
          <w:sz w:val="24"/>
          <w:szCs w:val="24"/>
        </w:rPr>
        <w:t>Xbox®’s</w:t>
      </w:r>
      <w:proofErr w:type="spellEnd"/>
      <w:r w:rsidRPr="00900FDF">
        <w:rPr>
          <w:rFonts w:ascii="Times New Roman" w:eastAsia="Times New Roman" w:hAnsi="Times New Roman" w:cs="Times New Roman"/>
          <w:sz w:val="24"/>
          <w:szCs w:val="24"/>
        </w:rPr>
        <w:t xml:space="preserve"> minimum MTU requirement.  To learn more about Linksys routers’ MTU setting, click </w:t>
      </w:r>
      <w:hyperlink r:id="rId24" w:tgtFrame="_blank" w:history="1">
        <w:r w:rsidRPr="00900FDF">
          <w:rPr>
            <w:rFonts w:ascii="Times New Roman" w:eastAsia="Times New Roman" w:hAnsi="Times New Roman" w:cs="Times New Roman"/>
            <w:color w:val="0000FF"/>
            <w:sz w:val="24"/>
            <w:szCs w:val="24"/>
            <w:u w:val="single"/>
          </w:rPr>
          <w:t>here</w:t>
        </w:r>
      </w:hyperlink>
      <w:r w:rsidRPr="00900FDF">
        <w:rPr>
          <w:rFonts w:ascii="Times New Roman" w:eastAsia="Times New Roman" w:hAnsi="Times New Roman" w:cs="Times New Roman"/>
          <w:sz w:val="24"/>
          <w:szCs w:val="24"/>
        </w:rPr>
        <w:t>.</w:t>
      </w:r>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bookmarkStart w:id="5" w:name="f"/>
      <w:r w:rsidRPr="00900FDF">
        <w:rPr>
          <w:rFonts w:ascii="Times New Roman" w:eastAsia="Times New Roman" w:hAnsi="Times New Roman" w:cs="Times New Roman"/>
          <w:b/>
          <w:bCs/>
          <w:sz w:val="24"/>
          <w:szCs w:val="24"/>
        </w:rPr>
        <w:t>Upgrading the router with the latest firmware</w:t>
      </w:r>
      <w:bookmarkEnd w:id="5"/>
    </w:p>
    <w:p w:rsidR="00900FDF" w:rsidRPr="00900FDF" w:rsidRDefault="00900FDF" w:rsidP="00900FDF">
      <w:pPr>
        <w:spacing w:before="100" w:beforeAutospacing="1" w:after="100" w:afterAutospacing="1" w:line="240" w:lineRule="auto"/>
        <w:rPr>
          <w:rFonts w:ascii="Times New Roman" w:eastAsia="Times New Roman" w:hAnsi="Times New Roman" w:cs="Times New Roman"/>
          <w:sz w:val="24"/>
          <w:szCs w:val="24"/>
        </w:rPr>
      </w:pPr>
      <w:r w:rsidRPr="00900FDF">
        <w:rPr>
          <w:rFonts w:ascii="Times New Roman" w:eastAsia="Times New Roman" w:hAnsi="Times New Roman" w:cs="Times New Roman"/>
          <w:sz w:val="24"/>
          <w:szCs w:val="24"/>
        </w:rPr>
        <w:t xml:space="preserve">If the above steps do not seem to work, try to upgrade the firmware of your Linksys router.  A firmware upgrade will fix bug issues that might cause your gaming device to have Strict NAT.  For detailed instructions on how to upgrade your Linksys router’s firmware, click </w:t>
      </w:r>
      <w:hyperlink r:id="rId25" w:tgtFrame="_blank" w:history="1">
        <w:r w:rsidRPr="00900FDF">
          <w:rPr>
            <w:rFonts w:ascii="Times New Roman" w:eastAsia="Times New Roman" w:hAnsi="Times New Roman" w:cs="Times New Roman"/>
            <w:color w:val="0000FF"/>
            <w:sz w:val="24"/>
            <w:szCs w:val="24"/>
            <w:u w:val="single"/>
          </w:rPr>
          <w:t>here</w:t>
        </w:r>
      </w:hyperlink>
      <w:r w:rsidRPr="00900FDF">
        <w:rPr>
          <w:rFonts w:ascii="Times New Roman" w:eastAsia="Times New Roman" w:hAnsi="Times New Roman" w:cs="Times New Roman"/>
          <w:sz w:val="24"/>
          <w:szCs w:val="24"/>
        </w:rPr>
        <w:t>.</w:t>
      </w:r>
    </w:p>
    <w:p w:rsidR="00387F79" w:rsidRDefault="00900FDF">
      <w:bookmarkStart w:id="6" w:name="_GoBack"/>
      <w:bookmarkEnd w:id="6"/>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243FF"/>
    <w:multiLevelType w:val="multilevel"/>
    <w:tmpl w:val="C15E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1568A"/>
    <w:multiLevelType w:val="multilevel"/>
    <w:tmpl w:val="561C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FE53FA"/>
    <w:multiLevelType w:val="multilevel"/>
    <w:tmpl w:val="E666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8C"/>
    <w:rsid w:val="00900FDF"/>
    <w:rsid w:val="00BD2A8C"/>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7164F-A1F5-489F-ACE9-83AB70CE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F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0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6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sys.com/my/support-article?articleNum=136980" TargetMode="External"/><Relationship Id="rId13" Type="http://schemas.openxmlformats.org/officeDocument/2006/relationships/image" Target="media/image2.png"/><Relationship Id="rId18" Type="http://schemas.openxmlformats.org/officeDocument/2006/relationships/hyperlink" Target="http://kb.linksys.com/Linksys/ukp.aspx?vw=1&amp;articleid=2147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kb.linksys.com/Linksys/ukp.aspx?vw=1&amp;articleid=25787" TargetMode="External"/><Relationship Id="rId7" Type="http://schemas.openxmlformats.org/officeDocument/2006/relationships/hyperlink" Target="http://www.linksys.com/my/support-article?articleNum=136980" TargetMode="External"/><Relationship Id="rId12" Type="http://schemas.openxmlformats.org/officeDocument/2006/relationships/hyperlink" Target="http://kb.linksys.com/Linksys/ukp.aspx?vw=1&amp;articleid=3676" TargetMode="External"/><Relationship Id="rId17" Type="http://schemas.openxmlformats.org/officeDocument/2006/relationships/image" Target="media/image5.png"/><Relationship Id="rId25" Type="http://schemas.openxmlformats.org/officeDocument/2006/relationships/hyperlink" Target="http://kb.linksys.com/Linksys/ukp.aspx?vw=1&amp;articleid=4030" TargetMode="External"/><Relationship Id="rId2" Type="http://schemas.openxmlformats.org/officeDocument/2006/relationships/styles" Target="styles.xml"/><Relationship Id="rId16" Type="http://schemas.openxmlformats.org/officeDocument/2006/relationships/hyperlink" Target="http://kb.linksys.com/Linksys/ukp.aspx?vw=1&amp;articleid=3687" TargetMode="External"/><Relationship Id="rId20" Type="http://schemas.openxmlformats.org/officeDocument/2006/relationships/hyperlink" Target="http://kb.linksys.com/Linksys/ukp.aspx?vw=1&amp;articleid=21470" TargetMode="External"/><Relationship Id="rId1" Type="http://schemas.openxmlformats.org/officeDocument/2006/relationships/numbering" Target="numbering.xml"/><Relationship Id="rId6" Type="http://schemas.openxmlformats.org/officeDocument/2006/relationships/hyperlink" Target="http://www.linksys.com/my/support-article?articleNum=136980" TargetMode="External"/><Relationship Id="rId11" Type="http://schemas.openxmlformats.org/officeDocument/2006/relationships/image" Target="media/image1.png"/><Relationship Id="rId24" Type="http://schemas.openxmlformats.org/officeDocument/2006/relationships/hyperlink" Target="http://kb.linksys.com/Linksys/ukp.aspx?vw=1&amp;articleid=17331" TargetMode="External"/><Relationship Id="rId5" Type="http://schemas.openxmlformats.org/officeDocument/2006/relationships/hyperlink" Target="http://www.linksys.com/my/support-article?articleNum=136980" TargetMode="External"/><Relationship Id="rId15" Type="http://schemas.openxmlformats.org/officeDocument/2006/relationships/image" Target="media/image4.png"/><Relationship Id="rId23" Type="http://schemas.openxmlformats.org/officeDocument/2006/relationships/image" Target="media/image7.png"/><Relationship Id="rId10" Type="http://schemas.openxmlformats.org/officeDocument/2006/relationships/hyperlink" Target="http://www.linksys.com/my/support-article?articleNum=136980" TargetMode="External"/><Relationship Id="rId19" Type="http://schemas.openxmlformats.org/officeDocument/2006/relationships/hyperlink" Target="http://kb.linksys.com/Linksys/ukp.aspx?vw=1&amp;articleid=24384" TargetMode="External"/><Relationship Id="rId4" Type="http://schemas.openxmlformats.org/officeDocument/2006/relationships/webSettings" Target="webSettings.xml"/><Relationship Id="rId9" Type="http://schemas.openxmlformats.org/officeDocument/2006/relationships/hyperlink" Target="http://www.linksys.com/my/support-article?articleNum=136980"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2016-07-20T17:04:00Z</dcterms:created>
  <dcterms:modified xsi:type="dcterms:W3CDTF">2016-07-20T17:04:00Z</dcterms:modified>
</cp:coreProperties>
</file>