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F6D" w:rsidRDefault="00A71F6D" w:rsidP="00A71F6D">
      <w:pPr>
        <w:pStyle w:val="Heading2"/>
      </w:pPr>
      <w:r>
        <w:t>Magic Methods and Operator Overloading</w:t>
      </w:r>
    </w:p>
    <w:p w:rsidR="00A71F6D" w:rsidRDefault="00A71F6D" w:rsidP="00A71F6D">
      <w:pPr>
        <w:spacing w:after="240"/>
      </w:pPr>
    </w:p>
    <w:p w:rsidR="00A71F6D" w:rsidRDefault="00A71F6D" w:rsidP="00A71F6D">
      <w:pPr>
        <w:pStyle w:val="Heading3"/>
      </w:pPr>
      <w:r>
        <w:t>Introduction</w:t>
      </w:r>
    </w:p>
    <w:p w:rsidR="00A71F6D" w:rsidRDefault="00A71F6D" w:rsidP="00A71F6D">
      <w:pPr>
        <w:spacing w:after="240"/>
      </w:pPr>
      <w:r>
        <w:rPr>
          <w:noProof/>
        </w:rPr>
        <w:drawing>
          <wp:inline distT="0" distB="0" distL="0" distR="0">
            <wp:extent cx="2856230" cy="2660015"/>
            <wp:effectExtent l="0" t="0" r="1270" b="6985"/>
            <wp:docPr id="3" name="Picture 3" descr="Marvin, the magic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vin, the magici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660015"/>
                    </a:xfrm>
                    <a:prstGeom prst="rect">
                      <a:avLst/>
                    </a:prstGeom>
                    <a:noFill/>
                    <a:ln>
                      <a:noFill/>
                    </a:ln>
                  </pic:spPr>
                </pic:pic>
              </a:graphicData>
            </a:graphic>
          </wp:inline>
        </w:drawing>
      </w:r>
      <w:r>
        <w:t>The so-called magic methods have nothing to do with wizardry. You have already seen them in previous chapters of our tutorial. They are the methods with this clumsy syntax, i.e. the double underscores at the beginning and the end. They are also hard to talk about. How do you pronounce or say a method name like __init__? "Underscore underscore init underscore underscore" sounds horrible and is nearly a tongue twister. "Double underscore init double underscore" is a lot better, but the ideal way is "dunder init dunder"</w:t>
      </w:r>
      <w:r>
        <w:rPr>
          <w:vertAlign w:val="superscript"/>
        </w:rPr>
        <w:t>1</w:t>
      </w:r>
      <w:r>
        <w:t xml:space="preserve"> That's why magic methods methods are sometimes called dunder methods! </w:t>
      </w:r>
      <w:r>
        <w:br/>
      </w:r>
      <w:r>
        <w:br/>
        <w:t xml:space="preserve">So what's magic about the __init__ method? The answer is, you don't have to invoke it directly. The invocation is realized behind the scenes. When you create an instance x of a class A with the statement "x = A()", Python will do the necessary calls to __new__ and __init__. </w:t>
      </w:r>
      <w:r>
        <w:br/>
      </w:r>
      <w:r>
        <w:br/>
        <w:t xml:space="preserve">We have encountered the concept of operator overloading many times in the course of this tutorial. We had used the plus sign to add numerical values, to concatenate strings or to combine lists: </w:t>
      </w:r>
    </w:p>
    <w:p w:rsidR="00A71F6D" w:rsidRDefault="00A71F6D" w:rsidP="00A71F6D">
      <w:pPr>
        <w:pStyle w:val="HTMLPreformatted"/>
      </w:pPr>
      <w:r>
        <w:t>&gt;&gt;&gt; 4 + 5</w:t>
      </w:r>
    </w:p>
    <w:p w:rsidR="00A71F6D" w:rsidRDefault="00A71F6D" w:rsidP="00A71F6D">
      <w:pPr>
        <w:pStyle w:val="HTMLPreformatted"/>
      </w:pPr>
      <w:r>
        <w:t>9</w:t>
      </w:r>
    </w:p>
    <w:p w:rsidR="00A71F6D" w:rsidRDefault="00A71F6D" w:rsidP="00A71F6D">
      <w:pPr>
        <w:pStyle w:val="HTMLPreformatted"/>
      </w:pPr>
      <w:r>
        <w:t>&gt;&gt;&gt; 3.8 + 9</w:t>
      </w:r>
    </w:p>
    <w:p w:rsidR="00A71F6D" w:rsidRDefault="00A71F6D" w:rsidP="00A71F6D">
      <w:pPr>
        <w:pStyle w:val="HTMLPreformatted"/>
      </w:pPr>
      <w:r>
        <w:t>12.8</w:t>
      </w:r>
    </w:p>
    <w:p w:rsidR="00A71F6D" w:rsidRDefault="00A71F6D" w:rsidP="00A71F6D">
      <w:pPr>
        <w:pStyle w:val="HTMLPreformatted"/>
      </w:pPr>
      <w:r>
        <w:t>&gt;&gt;&gt; "Peter" + " " + "Pan"</w:t>
      </w:r>
    </w:p>
    <w:p w:rsidR="00A71F6D" w:rsidRDefault="00A71F6D" w:rsidP="00A71F6D">
      <w:pPr>
        <w:pStyle w:val="HTMLPreformatted"/>
      </w:pPr>
      <w:r>
        <w:t>'Peter Pan'</w:t>
      </w:r>
    </w:p>
    <w:p w:rsidR="00A71F6D" w:rsidRDefault="00A71F6D" w:rsidP="00A71F6D">
      <w:pPr>
        <w:pStyle w:val="HTMLPreformatted"/>
      </w:pPr>
      <w:r>
        <w:t>&gt;&gt;&gt; [3,6,8] + [7,11,13]</w:t>
      </w:r>
    </w:p>
    <w:p w:rsidR="00A71F6D" w:rsidRDefault="00A71F6D" w:rsidP="00A71F6D">
      <w:pPr>
        <w:pStyle w:val="HTMLPreformatted"/>
      </w:pPr>
      <w:r>
        <w:t>[3, 6, 8, 7, 11, 13]</w:t>
      </w:r>
    </w:p>
    <w:p w:rsidR="00A71F6D" w:rsidRDefault="00A71F6D" w:rsidP="00A71F6D">
      <w:pPr>
        <w:pStyle w:val="HTMLPreformatted"/>
      </w:pPr>
      <w:r>
        <w:t xml:space="preserve">&gt;&gt;&gt; </w:t>
      </w:r>
    </w:p>
    <w:p w:rsidR="00A71F6D" w:rsidRDefault="00A71F6D" w:rsidP="00A71F6D">
      <w:pPr>
        <w:pStyle w:val="HTMLPreformatted"/>
      </w:pPr>
    </w:p>
    <w:p w:rsidR="00A71F6D" w:rsidRDefault="00A71F6D" w:rsidP="00A71F6D">
      <w:pPr>
        <w:spacing w:after="240"/>
      </w:pPr>
      <w:r>
        <w:rPr>
          <w:noProof/>
        </w:rPr>
        <w:lastRenderedPageBreak/>
        <w:drawing>
          <wp:inline distT="0" distB="0" distL="0" distR="0">
            <wp:extent cx="1906270" cy="760095"/>
            <wp:effectExtent l="0" t="0" r="0" b="1905"/>
            <wp:docPr id="2" name="Picture 2" descr="Operator Overloading __add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or Overloading __add_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760095"/>
                    </a:xfrm>
                    <a:prstGeom prst="rect">
                      <a:avLst/>
                    </a:prstGeom>
                    <a:noFill/>
                    <a:ln>
                      <a:noFill/>
                    </a:ln>
                  </pic:spPr>
                </pic:pic>
              </a:graphicData>
            </a:graphic>
          </wp:inline>
        </w:drawing>
      </w:r>
      <w:r>
        <w:t xml:space="preserve">It's even possible to overload the "+" operator as well as all the other operators for the purposes of your own class. To do this, you need to understand the underlying mechanism. There is a special (or a "magic") method for every operator sign. The method The magic method for the "+" sign is the __add__ method. For "-" it is "__sub__" and so on. We have a complete listing of all the magic methods a little bit further down. </w:t>
      </w:r>
      <w:r>
        <w:br/>
      </w:r>
      <w:r>
        <w:br/>
        <w:t xml:space="preserve">The mechanism works like this: If we have an expression "x + y" and x is an instance of class K, then Python will check the class definition of K. If K has a method __add__ it will be called with x.__add__(y), otherwise we will get an error message. </w:t>
      </w:r>
    </w:p>
    <w:p w:rsidR="00A71F6D" w:rsidRDefault="00A71F6D" w:rsidP="00A71F6D">
      <w:pPr>
        <w:pStyle w:val="HTMLPreformatted"/>
      </w:pPr>
      <w:r>
        <w:t>Traceback (most recent call last):</w:t>
      </w:r>
    </w:p>
    <w:p w:rsidR="00A71F6D" w:rsidRDefault="00A71F6D" w:rsidP="00A71F6D">
      <w:pPr>
        <w:pStyle w:val="HTMLPreformatted"/>
      </w:pPr>
      <w:r>
        <w:t xml:space="preserve">  File "&lt;stdin&gt;", line 1, in &lt;module&gt;</w:t>
      </w:r>
    </w:p>
    <w:p w:rsidR="00A71F6D" w:rsidRDefault="00A71F6D" w:rsidP="00A71F6D">
      <w:pPr>
        <w:pStyle w:val="HTMLPreformatted"/>
      </w:pPr>
      <w:r>
        <w:t>TypeError: unsupported operand type(s) for +: 'K' and 'K'</w:t>
      </w:r>
    </w:p>
    <w:p w:rsidR="00A71F6D" w:rsidRDefault="00A71F6D" w:rsidP="00A71F6D">
      <w:pPr>
        <w:spacing w:after="240"/>
      </w:pPr>
    </w:p>
    <w:p w:rsidR="00A71F6D" w:rsidRDefault="00A71F6D" w:rsidP="00A71F6D">
      <w:pPr>
        <w:pStyle w:val="Heading3"/>
      </w:pPr>
      <w:r>
        <w:t>Overview of Magic Methods</w:t>
      </w:r>
    </w:p>
    <w:p w:rsidR="00A71F6D" w:rsidRDefault="00A71F6D" w:rsidP="00A71F6D">
      <w:pPr>
        <w:pStyle w:val="Heading4"/>
      </w:pPr>
      <w:r>
        <w:t>Binary Operators</w:t>
      </w:r>
    </w:p>
    <w:tbl>
      <w:tblPr>
        <w:tblW w:w="5000" w:type="pct"/>
        <w:tblCellSpacing w:w="15" w:type="dxa"/>
        <w:shd w:val="clear" w:color="auto" w:fill="DCFFDC"/>
        <w:tblCellMar>
          <w:top w:w="30" w:type="dxa"/>
          <w:left w:w="30" w:type="dxa"/>
          <w:bottom w:w="30" w:type="dxa"/>
          <w:right w:w="30" w:type="dxa"/>
        </w:tblCellMar>
        <w:tblLook w:val="04A0" w:firstRow="1" w:lastRow="0" w:firstColumn="1" w:lastColumn="0" w:noHBand="0" w:noVBand="1"/>
      </w:tblPr>
      <w:tblGrid>
        <w:gridCol w:w="1949"/>
        <w:gridCol w:w="7411"/>
      </w:tblGrid>
      <w:tr w:rsidR="00A71F6D" w:rsidTr="00A71F6D">
        <w:trPr>
          <w:tblCellSpacing w:w="15" w:type="dxa"/>
        </w:trPr>
        <w:tc>
          <w:tcPr>
            <w:tcW w:w="0" w:type="auto"/>
            <w:shd w:val="clear" w:color="auto" w:fill="DCFFDC"/>
            <w:hideMark/>
          </w:tcPr>
          <w:p w:rsidR="00A71F6D" w:rsidRDefault="00A71F6D">
            <w:pPr>
              <w:jc w:val="center"/>
              <w:rPr>
                <w:b/>
                <w:bCs/>
              </w:rPr>
            </w:pPr>
            <w:r>
              <w:rPr>
                <w:b/>
                <w:bCs/>
              </w:rPr>
              <w:t>Operator</w:t>
            </w:r>
          </w:p>
        </w:tc>
        <w:tc>
          <w:tcPr>
            <w:tcW w:w="0" w:type="auto"/>
            <w:shd w:val="clear" w:color="auto" w:fill="DCFFDC"/>
            <w:hideMark/>
          </w:tcPr>
          <w:p w:rsidR="00A71F6D" w:rsidRDefault="00A71F6D">
            <w:pPr>
              <w:jc w:val="center"/>
              <w:rPr>
                <w:b/>
                <w:bCs/>
              </w:rPr>
            </w:pPr>
            <w:r>
              <w:rPr>
                <w:b/>
                <w:bCs/>
              </w:rPr>
              <w:t>Method</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object.__add__(self,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object.__sub__(self, other)</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object.__mul__(self,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object.__floordiv__(self, other)</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object.__div__(self, other)</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object.__mod__(self,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object.__pow__(self, other[, modulo]) </w:t>
            </w:r>
          </w:p>
        </w:tc>
      </w:tr>
      <w:tr w:rsidR="00A71F6D" w:rsidTr="00A71F6D">
        <w:trPr>
          <w:tblCellSpacing w:w="15" w:type="dxa"/>
        </w:trPr>
        <w:tc>
          <w:tcPr>
            <w:tcW w:w="0" w:type="auto"/>
            <w:shd w:val="clear" w:color="auto" w:fill="DCFFDC"/>
            <w:hideMark/>
          </w:tcPr>
          <w:p w:rsidR="00A71F6D" w:rsidRDefault="00A71F6D">
            <w:r>
              <w:t>&lt;&lt;</w:t>
            </w:r>
          </w:p>
        </w:tc>
        <w:tc>
          <w:tcPr>
            <w:tcW w:w="0" w:type="auto"/>
            <w:shd w:val="clear" w:color="auto" w:fill="DCFFDC"/>
            <w:hideMark/>
          </w:tcPr>
          <w:p w:rsidR="00A71F6D" w:rsidRDefault="00A71F6D">
            <w:r>
              <w:t xml:space="preserve">object.__lshift__(self, other) </w:t>
            </w:r>
          </w:p>
        </w:tc>
      </w:tr>
      <w:tr w:rsidR="00A71F6D" w:rsidTr="00A71F6D">
        <w:trPr>
          <w:tblCellSpacing w:w="15" w:type="dxa"/>
        </w:trPr>
        <w:tc>
          <w:tcPr>
            <w:tcW w:w="0" w:type="auto"/>
            <w:shd w:val="clear" w:color="auto" w:fill="DCFFDC"/>
            <w:hideMark/>
          </w:tcPr>
          <w:p w:rsidR="00A71F6D" w:rsidRDefault="00A71F6D">
            <w:r>
              <w:t>&gt;&gt;</w:t>
            </w:r>
          </w:p>
        </w:tc>
        <w:tc>
          <w:tcPr>
            <w:tcW w:w="0" w:type="auto"/>
            <w:shd w:val="clear" w:color="auto" w:fill="DCFFDC"/>
            <w:hideMark/>
          </w:tcPr>
          <w:p w:rsidR="00A71F6D" w:rsidRDefault="00A71F6D">
            <w:r>
              <w:t xml:space="preserve">object.__rshift__(self, other) </w:t>
            </w:r>
          </w:p>
        </w:tc>
      </w:tr>
      <w:tr w:rsidR="00A71F6D" w:rsidTr="00A71F6D">
        <w:trPr>
          <w:tblCellSpacing w:w="15" w:type="dxa"/>
        </w:trPr>
        <w:tc>
          <w:tcPr>
            <w:tcW w:w="0" w:type="auto"/>
            <w:shd w:val="clear" w:color="auto" w:fill="DCFFDC"/>
            <w:hideMark/>
          </w:tcPr>
          <w:p w:rsidR="00A71F6D" w:rsidRDefault="00A71F6D">
            <w:r>
              <w:t>&amp;</w:t>
            </w:r>
          </w:p>
        </w:tc>
        <w:tc>
          <w:tcPr>
            <w:tcW w:w="0" w:type="auto"/>
            <w:shd w:val="clear" w:color="auto" w:fill="DCFFDC"/>
            <w:hideMark/>
          </w:tcPr>
          <w:p w:rsidR="00A71F6D" w:rsidRDefault="00A71F6D">
            <w:r>
              <w:t>object.__and__(self, other)</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object.__xor__(self, other) </w:t>
            </w:r>
          </w:p>
        </w:tc>
      </w:tr>
      <w:tr w:rsidR="00A71F6D" w:rsidTr="00A71F6D">
        <w:trPr>
          <w:tblCellSpacing w:w="15" w:type="dxa"/>
        </w:trPr>
        <w:tc>
          <w:tcPr>
            <w:tcW w:w="0" w:type="auto"/>
            <w:shd w:val="clear" w:color="auto" w:fill="DCFFDC"/>
            <w:hideMark/>
          </w:tcPr>
          <w:p w:rsidR="00A71F6D" w:rsidRDefault="00A71F6D">
            <w:r>
              <w:lastRenderedPageBreak/>
              <w:t>|</w:t>
            </w:r>
          </w:p>
        </w:tc>
        <w:tc>
          <w:tcPr>
            <w:tcW w:w="0" w:type="auto"/>
            <w:shd w:val="clear" w:color="auto" w:fill="DCFFDC"/>
            <w:hideMark/>
          </w:tcPr>
          <w:p w:rsidR="00A71F6D" w:rsidRDefault="00A71F6D">
            <w:r>
              <w:t xml:space="preserve">object.__or__(self, other) </w:t>
            </w:r>
          </w:p>
        </w:tc>
      </w:tr>
    </w:tbl>
    <w:p w:rsidR="00A71F6D" w:rsidRDefault="00A71F6D" w:rsidP="00A71F6D">
      <w:pPr>
        <w:pStyle w:val="Heading4"/>
      </w:pPr>
      <w:r>
        <w:t>Extended Assignments</w:t>
      </w:r>
    </w:p>
    <w:tbl>
      <w:tblPr>
        <w:tblW w:w="5000" w:type="pct"/>
        <w:tblCellSpacing w:w="15" w:type="dxa"/>
        <w:shd w:val="clear" w:color="auto" w:fill="DCFFDC"/>
        <w:tblCellMar>
          <w:top w:w="30" w:type="dxa"/>
          <w:left w:w="30" w:type="dxa"/>
          <w:bottom w:w="30" w:type="dxa"/>
          <w:right w:w="30" w:type="dxa"/>
        </w:tblCellMar>
        <w:tblLook w:val="04A0" w:firstRow="1" w:lastRow="0" w:firstColumn="1" w:lastColumn="0" w:noHBand="0" w:noVBand="1"/>
      </w:tblPr>
      <w:tblGrid>
        <w:gridCol w:w="1927"/>
        <w:gridCol w:w="7433"/>
      </w:tblGrid>
      <w:tr w:rsidR="00A71F6D" w:rsidTr="00A71F6D">
        <w:trPr>
          <w:tblCellSpacing w:w="15" w:type="dxa"/>
        </w:trPr>
        <w:tc>
          <w:tcPr>
            <w:tcW w:w="0" w:type="auto"/>
            <w:shd w:val="clear" w:color="auto" w:fill="DCFFDC"/>
            <w:hideMark/>
          </w:tcPr>
          <w:p w:rsidR="00A71F6D" w:rsidRDefault="00A71F6D">
            <w:pPr>
              <w:jc w:val="center"/>
              <w:rPr>
                <w:b/>
                <w:bCs/>
              </w:rPr>
            </w:pPr>
            <w:r>
              <w:rPr>
                <w:b/>
                <w:bCs/>
              </w:rPr>
              <w:t>Operator</w:t>
            </w:r>
          </w:p>
        </w:tc>
        <w:tc>
          <w:tcPr>
            <w:tcW w:w="0" w:type="auto"/>
            <w:shd w:val="clear" w:color="auto" w:fill="DCFFDC"/>
            <w:hideMark/>
          </w:tcPr>
          <w:p w:rsidR="00A71F6D" w:rsidRDefault="00A71F6D">
            <w:pPr>
              <w:jc w:val="center"/>
              <w:rPr>
                <w:b/>
                <w:bCs/>
              </w:rPr>
            </w:pPr>
            <w:r>
              <w:rPr>
                <w:b/>
                <w:bCs/>
              </w:rPr>
              <w:t>Method</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object.__iadd__(self,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object.__isub__(self,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object.__imul__(self, other) </w:t>
            </w:r>
          </w:p>
        </w:tc>
      </w:tr>
      <w:tr w:rsidR="00A71F6D" w:rsidTr="00A71F6D">
        <w:trPr>
          <w:tblCellSpacing w:w="15" w:type="dxa"/>
        </w:trPr>
        <w:tc>
          <w:tcPr>
            <w:tcW w:w="0" w:type="auto"/>
            <w:shd w:val="clear" w:color="auto" w:fill="DCFFDC"/>
            <w:hideMark/>
          </w:tcPr>
          <w:p w:rsidR="00A71F6D" w:rsidRDefault="00A71F6D">
            <w:r>
              <w:t xml:space="preserve">/= </w:t>
            </w:r>
          </w:p>
        </w:tc>
        <w:tc>
          <w:tcPr>
            <w:tcW w:w="0" w:type="auto"/>
            <w:shd w:val="clear" w:color="auto" w:fill="DCFFDC"/>
            <w:hideMark/>
          </w:tcPr>
          <w:p w:rsidR="00A71F6D" w:rsidRDefault="00A71F6D">
            <w:r>
              <w:t xml:space="preserve">object.__idiv__(self,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object.__ifloordiv__(self,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object.__imod__(self,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object.__ipow__(self, other[, modulo]) </w:t>
            </w:r>
          </w:p>
        </w:tc>
      </w:tr>
      <w:tr w:rsidR="00A71F6D" w:rsidTr="00A71F6D">
        <w:trPr>
          <w:tblCellSpacing w:w="15" w:type="dxa"/>
        </w:trPr>
        <w:tc>
          <w:tcPr>
            <w:tcW w:w="0" w:type="auto"/>
            <w:shd w:val="clear" w:color="auto" w:fill="DCFFDC"/>
            <w:hideMark/>
          </w:tcPr>
          <w:p w:rsidR="00A71F6D" w:rsidRDefault="00A71F6D">
            <w:r>
              <w:t>&lt;&lt;=</w:t>
            </w:r>
          </w:p>
        </w:tc>
        <w:tc>
          <w:tcPr>
            <w:tcW w:w="0" w:type="auto"/>
            <w:shd w:val="clear" w:color="auto" w:fill="DCFFDC"/>
            <w:hideMark/>
          </w:tcPr>
          <w:p w:rsidR="00A71F6D" w:rsidRDefault="00A71F6D">
            <w:r>
              <w:t xml:space="preserve">object.__ilshift__(self, other) </w:t>
            </w:r>
          </w:p>
        </w:tc>
      </w:tr>
      <w:tr w:rsidR="00A71F6D" w:rsidTr="00A71F6D">
        <w:trPr>
          <w:tblCellSpacing w:w="15" w:type="dxa"/>
        </w:trPr>
        <w:tc>
          <w:tcPr>
            <w:tcW w:w="0" w:type="auto"/>
            <w:shd w:val="clear" w:color="auto" w:fill="DCFFDC"/>
            <w:hideMark/>
          </w:tcPr>
          <w:p w:rsidR="00A71F6D" w:rsidRDefault="00A71F6D">
            <w:r>
              <w:t xml:space="preserve">&gt;&gt;= </w:t>
            </w:r>
          </w:p>
        </w:tc>
        <w:tc>
          <w:tcPr>
            <w:tcW w:w="0" w:type="auto"/>
            <w:shd w:val="clear" w:color="auto" w:fill="DCFFDC"/>
            <w:hideMark/>
          </w:tcPr>
          <w:p w:rsidR="00A71F6D" w:rsidRDefault="00A71F6D">
            <w:r>
              <w:t xml:space="preserve">object.__irshift__(self, other) </w:t>
            </w:r>
          </w:p>
        </w:tc>
      </w:tr>
      <w:tr w:rsidR="00A71F6D" w:rsidTr="00A71F6D">
        <w:trPr>
          <w:tblCellSpacing w:w="15" w:type="dxa"/>
        </w:trPr>
        <w:tc>
          <w:tcPr>
            <w:tcW w:w="0" w:type="auto"/>
            <w:shd w:val="clear" w:color="auto" w:fill="DCFFDC"/>
            <w:hideMark/>
          </w:tcPr>
          <w:p w:rsidR="00A71F6D" w:rsidRDefault="00A71F6D">
            <w:r>
              <w:t>&amp;=</w:t>
            </w:r>
          </w:p>
        </w:tc>
        <w:tc>
          <w:tcPr>
            <w:tcW w:w="0" w:type="auto"/>
            <w:shd w:val="clear" w:color="auto" w:fill="DCFFDC"/>
            <w:hideMark/>
          </w:tcPr>
          <w:p w:rsidR="00A71F6D" w:rsidRDefault="00A71F6D">
            <w:r>
              <w:t xml:space="preserve">object.__iand__(self,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object.__ixor__(self, other)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object.__ior__(self, other) </w:t>
            </w:r>
          </w:p>
        </w:tc>
      </w:tr>
    </w:tbl>
    <w:p w:rsidR="00A71F6D" w:rsidRDefault="00A71F6D" w:rsidP="00A71F6D">
      <w:pPr>
        <w:pStyle w:val="Heading4"/>
      </w:pPr>
      <w:r>
        <w:t>Unary Operators</w:t>
      </w:r>
    </w:p>
    <w:tbl>
      <w:tblPr>
        <w:tblW w:w="5000" w:type="pct"/>
        <w:tblCellSpacing w:w="15" w:type="dxa"/>
        <w:shd w:val="clear" w:color="auto" w:fill="DCFFDC"/>
        <w:tblCellMar>
          <w:top w:w="30" w:type="dxa"/>
          <w:left w:w="30" w:type="dxa"/>
          <w:bottom w:w="30" w:type="dxa"/>
          <w:right w:w="30" w:type="dxa"/>
        </w:tblCellMar>
        <w:tblLook w:val="04A0" w:firstRow="1" w:lastRow="0" w:firstColumn="1" w:lastColumn="0" w:noHBand="0" w:noVBand="1"/>
      </w:tblPr>
      <w:tblGrid>
        <w:gridCol w:w="2741"/>
        <w:gridCol w:w="6619"/>
      </w:tblGrid>
      <w:tr w:rsidR="00A71F6D" w:rsidTr="00A71F6D">
        <w:trPr>
          <w:tblCellSpacing w:w="15" w:type="dxa"/>
        </w:trPr>
        <w:tc>
          <w:tcPr>
            <w:tcW w:w="0" w:type="auto"/>
            <w:shd w:val="clear" w:color="auto" w:fill="DCFFDC"/>
            <w:hideMark/>
          </w:tcPr>
          <w:p w:rsidR="00A71F6D" w:rsidRDefault="00A71F6D">
            <w:pPr>
              <w:jc w:val="center"/>
              <w:rPr>
                <w:b/>
                <w:bCs/>
              </w:rPr>
            </w:pPr>
            <w:r>
              <w:rPr>
                <w:b/>
                <w:bCs/>
              </w:rPr>
              <w:t>Operator</w:t>
            </w:r>
          </w:p>
        </w:tc>
        <w:tc>
          <w:tcPr>
            <w:tcW w:w="0" w:type="auto"/>
            <w:shd w:val="clear" w:color="auto" w:fill="DCFFDC"/>
            <w:hideMark/>
          </w:tcPr>
          <w:p w:rsidR="00A71F6D" w:rsidRDefault="00A71F6D">
            <w:pPr>
              <w:jc w:val="center"/>
              <w:rPr>
                <w:b/>
                <w:bCs/>
              </w:rPr>
            </w:pPr>
            <w:r>
              <w:rPr>
                <w:b/>
                <w:bCs/>
              </w:rPr>
              <w:t>Method</w:t>
            </w:r>
          </w:p>
        </w:tc>
      </w:tr>
      <w:tr w:rsidR="00A71F6D" w:rsidTr="00A71F6D">
        <w:trPr>
          <w:tblCellSpacing w:w="15" w:type="dxa"/>
        </w:trPr>
        <w:tc>
          <w:tcPr>
            <w:tcW w:w="0" w:type="auto"/>
            <w:shd w:val="clear" w:color="auto" w:fill="DCFFDC"/>
            <w:hideMark/>
          </w:tcPr>
          <w:p w:rsidR="00A71F6D" w:rsidRDefault="00A71F6D">
            <w:r>
              <w:t xml:space="preserve">- </w:t>
            </w:r>
          </w:p>
        </w:tc>
        <w:tc>
          <w:tcPr>
            <w:tcW w:w="0" w:type="auto"/>
            <w:shd w:val="clear" w:color="auto" w:fill="DCFFDC"/>
            <w:hideMark/>
          </w:tcPr>
          <w:p w:rsidR="00A71F6D" w:rsidRDefault="00A71F6D">
            <w:r>
              <w:t xml:space="preserve">object.__neg__(self)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object.__pos__(self) </w:t>
            </w:r>
          </w:p>
        </w:tc>
      </w:tr>
      <w:tr w:rsidR="00A71F6D" w:rsidTr="00A71F6D">
        <w:trPr>
          <w:tblCellSpacing w:w="15" w:type="dxa"/>
        </w:trPr>
        <w:tc>
          <w:tcPr>
            <w:tcW w:w="0" w:type="auto"/>
            <w:shd w:val="clear" w:color="auto" w:fill="DCFFDC"/>
            <w:hideMark/>
          </w:tcPr>
          <w:p w:rsidR="00A71F6D" w:rsidRDefault="00A71F6D">
            <w:r>
              <w:t xml:space="preserve">abs() </w:t>
            </w:r>
          </w:p>
        </w:tc>
        <w:tc>
          <w:tcPr>
            <w:tcW w:w="0" w:type="auto"/>
            <w:shd w:val="clear" w:color="auto" w:fill="DCFFDC"/>
            <w:hideMark/>
          </w:tcPr>
          <w:p w:rsidR="00A71F6D" w:rsidRDefault="00A71F6D">
            <w:r>
              <w:t xml:space="preserve">object.__abs__(self) </w:t>
            </w:r>
          </w:p>
        </w:tc>
      </w:tr>
      <w:tr w:rsidR="00A71F6D" w:rsidTr="00A71F6D">
        <w:trPr>
          <w:tblCellSpacing w:w="15" w:type="dxa"/>
        </w:trPr>
        <w:tc>
          <w:tcPr>
            <w:tcW w:w="0" w:type="auto"/>
            <w:shd w:val="clear" w:color="auto" w:fill="DCFFDC"/>
            <w:hideMark/>
          </w:tcPr>
          <w:p w:rsidR="00A71F6D" w:rsidRDefault="00A71F6D">
            <w:r>
              <w:t>~</w:t>
            </w:r>
          </w:p>
        </w:tc>
        <w:tc>
          <w:tcPr>
            <w:tcW w:w="0" w:type="auto"/>
            <w:shd w:val="clear" w:color="auto" w:fill="DCFFDC"/>
            <w:hideMark/>
          </w:tcPr>
          <w:p w:rsidR="00A71F6D" w:rsidRDefault="00A71F6D">
            <w:r>
              <w:t xml:space="preserve">object.__invert__(self) </w:t>
            </w:r>
          </w:p>
        </w:tc>
      </w:tr>
      <w:tr w:rsidR="00A71F6D" w:rsidTr="00A71F6D">
        <w:trPr>
          <w:tblCellSpacing w:w="15" w:type="dxa"/>
        </w:trPr>
        <w:tc>
          <w:tcPr>
            <w:tcW w:w="0" w:type="auto"/>
            <w:shd w:val="clear" w:color="auto" w:fill="DCFFDC"/>
            <w:hideMark/>
          </w:tcPr>
          <w:p w:rsidR="00A71F6D" w:rsidRDefault="00A71F6D">
            <w:r>
              <w:t xml:space="preserve">complex() </w:t>
            </w:r>
          </w:p>
        </w:tc>
        <w:tc>
          <w:tcPr>
            <w:tcW w:w="0" w:type="auto"/>
            <w:shd w:val="clear" w:color="auto" w:fill="DCFFDC"/>
            <w:hideMark/>
          </w:tcPr>
          <w:p w:rsidR="00A71F6D" w:rsidRDefault="00A71F6D">
            <w:r>
              <w:t xml:space="preserve">object.__complex__(self) </w:t>
            </w:r>
          </w:p>
        </w:tc>
      </w:tr>
      <w:tr w:rsidR="00A71F6D" w:rsidTr="00A71F6D">
        <w:trPr>
          <w:tblCellSpacing w:w="15" w:type="dxa"/>
        </w:trPr>
        <w:tc>
          <w:tcPr>
            <w:tcW w:w="0" w:type="auto"/>
            <w:shd w:val="clear" w:color="auto" w:fill="DCFFDC"/>
            <w:hideMark/>
          </w:tcPr>
          <w:p w:rsidR="00A71F6D" w:rsidRDefault="00A71F6D">
            <w:r>
              <w:lastRenderedPageBreak/>
              <w:t xml:space="preserve">int() </w:t>
            </w:r>
          </w:p>
        </w:tc>
        <w:tc>
          <w:tcPr>
            <w:tcW w:w="0" w:type="auto"/>
            <w:shd w:val="clear" w:color="auto" w:fill="DCFFDC"/>
            <w:hideMark/>
          </w:tcPr>
          <w:p w:rsidR="00A71F6D" w:rsidRDefault="00A71F6D">
            <w:r>
              <w:t xml:space="preserve">object.__int__(self) </w:t>
            </w:r>
          </w:p>
        </w:tc>
      </w:tr>
      <w:tr w:rsidR="00A71F6D" w:rsidTr="00A71F6D">
        <w:trPr>
          <w:tblCellSpacing w:w="15" w:type="dxa"/>
        </w:trPr>
        <w:tc>
          <w:tcPr>
            <w:tcW w:w="0" w:type="auto"/>
            <w:shd w:val="clear" w:color="auto" w:fill="DCFFDC"/>
            <w:hideMark/>
          </w:tcPr>
          <w:p w:rsidR="00A71F6D" w:rsidRDefault="00A71F6D">
            <w:r>
              <w:t xml:space="preserve">long() </w:t>
            </w:r>
          </w:p>
        </w:tc>
        <w:tc>
          <w:tcPr>
            <w:tcW w:w="0" w:type="auto"/>
            <w:shd w:val="clear" w:color="auto" w:fill="DCFFDC"/>
            <w:hideMark/>
          </w:tcPr>
          <w:p w:rsidR="00A71F6D" w:rsidRDefault="00A71F6D">
            <w:r>
              <w:t xml:space="preserve">object.__long__(self) </w:t>
            </w:r>
          </w:p>
        </w:tc>
      </w:tr>
      <w:tr w:rsidR="00A71F6D" w:rsidTr="00A71F6D">
        <w:trPr>
          <w:tblCellSpacing w:w="15" w:type="dxa"/>
        </w:trPr>
        <w:tc>
          <w:tcPr>
            <w:tcW w:w="0" w:type="auto"/>
            <w:shd w:val="clear" w:color="auto" w:fill="DCFFDC"/>
            <w:hideMark/>
          </w:tcPr>
          <w:p w:rsidR="00A71F6D" w:rsidRDefault="00A71F6D">
            <w:r>
              <w:t xml:space="preserve">float() </w:t>
            </w:r>
          </w:p>
        </w:tc>
        <w:tc>
          <w:tcPr>
            <w:tcW w:w="0" w:type="auto"/>
            <w:shd w:val="clear" w:color="auto" w:fill="DCFFDC"/>
            <w:hideMark/>
          </w:tcPr>
          <w:p w:rsidR="00A71F6D" w:rsidRDefault="00A71F6D">
            <w:r>
              <w:t xml:space="preserve">object.__float__(self) </w:t>
            </w:r>
          </w:p>
        </w:tc>
      </w:tr>
      <w:tr w:rsidR="00A71F6D" w:rsidTr="00A71F6D">
        <w:trPr>
          <w:tblCellSpacing w:w="15" w:type="dxa"/>
        </w:trPr>
        <w:tc>
          <w:tcPr>
            <w:tcW w:w="0" w:type="auto"/>
            <w:shd w:val="clear" w:color="auto" w:fill="DCFFDC"/>
            <w:hideMark/>
          </w:tcPr>
          <w:p w:rsidR="00A71F6D" w:rsidRDefault="00A71F6D">
            <w:r>
              <w:t xml:space="preserve">oct() </w:t>
            </w:r>
          </w:p>
        </w:tc>
        <w:tc>
          <w:tcPr>
            <w:tcW w:w="0" w:type="auto"/>
            <w:shd w:val="clear" w:color="auto" w:fill="DCFFDC"/>
            <w:hideMark/>
          </w:tcPr>
          <w:p w:rsidR="00A71F6D" w:rsidRDefault="00A71F6D">
            <w:r>
              <w:t xml:space="preserve">object.__oct__(self) </w:t>
            </w:r>
          </w:p>
        </w:tc>
      </w:tr>
      <w:tr w:rsidR="00A71F6D" w:rsidTr="00A71F6D">
        <w:trPr>
          <w:tblCellSpacing w:w="15" w:type="dxa"/>
        </w:trPr>
        <w:tc>
          <w:tcPr>
            <w:tcW w:w="0" w:type="auto"/>
            <w:shd w:val="clear" w:color="auto" w:fill="DCFFDC"/>
            <w:hideMark/>
          </w:tcPr>
          <w:p w:rsidR="00A71F6D" w:rsidRDefault="00A71F6D">
            <w:r>
              <w:t xml:space="preserve">hex() </w:t>
            </w:r>
          </w:p>
        </w:tc>
        <w:tc>
          <w:tcPr>
            <w:tcW w:w="0" w:type="auto"/>
            <w:shd w:val="clear" w:color="auto" w:fill="DCFFDC"/>
            <w:hideMark/>
          </w:tcPr>
          <w:p w:rsidR="00A71F6D" w:rsidRDefault="00A71F6D">
            <w:r>
              <w:t xml:space="preserve">object.__hex__(self </w:t>
            </w:r>
          </w:p>
        </w:tc>
      </w:tr>
    </w:tbl>
    <w:p w:rsidR="00A71F6D" w:rsidRDefault="00A71F6D" w:rsidP="00A71F6D">
      <w:pPr>
        <w:pStyle w:val="Heading4"/>
      </w:pPr>
      <w:r>
        <w:t>Comparison Operators</w:t>
      </w:r>
    </w:p>
    <w:tbl>
      <w:tblPr>
        <w:tblW w:w="5000" w:type="pct"/>
        <w:tblCellSpacing w:w="15" w:type="dxa"/>
        <w:shd w:val="clear" w:color="auto" w:fill="DCFFDC"/>
        <w:tblCellMar>
          <w:top w:w="30" w:type="dxa"/>
          <w:left w:w="30" w:type="dxa"/>
          <w:bottom w:w="30" w:type="dxa"/>
          <w:right w:w="30" w:type="dxa"/>
        </w:tblCellMar>
        <w:tblLook w:val="04A0" w:firstRow="1" w:lastRow="0" w:firstColumn="1" w:lastColumn="0" w:noHBand="0" w:noVBand="1"/>
      </w:tblPr>
      <w:tblGrid>
        <w:gridCol w:w="2583"/>
        <w:gridCol w:w="6777"/>
      </w:tblGrid>
      <w:tr w:rsidR="00A71F6D" w:rsidTr="00A71F6D">
        <w:trPr>
          <w:tblCellSpacing w:w="15" w:type="dxa"/>
        </w:trPr>
        <w:tc>
          <w:tcPr>
            <w:tcW w:w="0" w:type="auto"/>
            <w:shd w:val="clear" w:color="auto" w:fill="DCFFDC"/>
            <w:hideMark/>
          </w:tcPr>
          <w:p w:rsidR="00A71F6D" w:rsidRDefault="00A71F6D">
            <w:pPr>
              <w:jc w:val="center"/>
              <w:rPr>
                <w:b/>
                <w:bCs/>
              </w:rPr>
            </w:pPr>
            <w:r>
              <w:rPr>
                <w:b/>
                <w:bCs/>
              </w:rPr>
              <w:t>Operator</w:t>
            </w:r>
          </w:p>
        </w:tc>
        <w:tc>
          <w:tcPr>
            <w:tcW w:w="0" w:type="auto"/>
            <w:shd w:val="clear" w:color="auto" w:fill="DCFFDC"/>
            <w:hideMark/>
          </w:tcPr>
          <w:p w:rsidR="00A71F6D" w:rsidRDefault="00A71F6D">
            <w:pPr>
              <w:jc w:val="center"/>
              <w:rPr>
                <w:b/>
                <w:bCs/>
              </w:rPr>
            </w:pPr>
            <w:r>
              <w:rPr>
                <w:b/>
                <w:bCs/>
              </w:rPr>
              <w:t>Method</w:t>
            </w:r>
          </w:p>
        </w:tc>
      </w:tr>
      <w:tr w:rsidR="00A71F6D" w:rsidTr="00A71F6D">
        <w:trPr>
          <w:tblCellSpacing w:w="15" w:type="dxa"/>
        </w:trPr>
        <w:tc>
          <w:tcPr>
            <w:tcW w:w="0" w:type="auto"/>
            <w:shd w:val="clear" w:color="auto" w:fill="DCFFDC"/>
            <w:hideMark/>
          </w:tcPr>
          <w:p w:rsidR="00A71F6D" w:rsidRDefault="00A71F6D">
            <w:r>
              <w:t xml:space="preserve">&lt; </w:t>
            </w:r>
          </w:p>
        </w:tc>
        <w:tc>
          <w:tcPr>
            <w:tcW w:w="0" w:type="auto"/>
            <w:shd w:val="clear" w:color="auto" w:fill="DCFFDC"/>
            <w:hideMark/>
          </w:tcPr>
          <w:p w:rsidR="00A71F6D" w:rsidRDefault="00A71F6D">
            <w:r>
              <w:t xml:space="preserve">object.__lt__(self, other) </w:t>
            </w:r>
          </w:p>
        </w:tc>
      </w:tr>
      <w:tr w:rsidR="00A71F6D" w:rsidTr="00A71F6D">
        <w:trPr>
          <w:tblCellSpacing w:w="15" w:type="dxa"/>
        </w:trPr>
        <w:tc>
          <w:tcPr>
            <w:tcW w:w="0" w:type="auto"/>
            <w:shd w:val="clear" w:color="auto" w:fill="DCFFDC"/>
            <w:hideMark/>
          </w:tcPr>
          <w:p w:rsidR="00A71F6D" w:rsidRDefault="00A71F6D">
            <w:r>
              <w:t xml:space="preserve">&lt;= </w:t>
            </w:r>
          </w:p>
        </w:tc>
        <w:tc>
          <w:tcPr>
            <w:tcW w:w="0" w:type="auto"/>
            <w:shd w:val="clear" w:color="auto" w:fill="DCFFDC"/>
            <w:hideMark/>
          </w:tcPr>
          <w:p w:rsidR="00A71F6D" w:rsidRDefault="00A71F6D">
            <w:r>
              <w:t xml:space="preserve">object.__le__(self, other) </w:t>
            </w:r>
          </w:p>
        </w:tc>
      </w:tr>
      <w:tr w:rsidR="00A71F6D" w:rsidTr="00A71F6D">
        <w:trPr>
          <w:tblCellSpacing w:w="15" w:type="dxa"/>
        </w:trPr>
        <w:tc>
          <w:tcPr>
            <w:tcW w:w="0" w:type="auto"/>
            <w:shd w:val="clear" w:color="auto" w:fill="DCFFDC"/>
            <w:hideMark/>
          </w:tcPr>
          <w:p w:rsidR="00A71F6D" w:rsidRDefault="00A71F6D">
            <w:r>
              <w:t xml:space="preserve">== </w:t>
            </w:r>
          </w:p>
        </w:tc>
        <w:tc>
          <w:tcPr>
            <w:tcW w:w="0" w:type="auto"/>
            <w:shd w:val="clear" w:color="auto" w:fill="DCFFDC"/>
            <w:hideMark/>
          </w:tcPr>
          <w:p w:rsidR="00A71F6D" w:rsidRDefault="00A71F6D">
            <w:r>
              <w:t xml:space="preserve">object.__eq__(self, other) </w:t>
            </w:r>
          </w:p>
        </w:tc>
      </w:tr>
      <w:tr w:rsidR="00A71F6D" w:rsidTr="00A71F6D">
        <w:trPr>
          <w:tblCellSpacing w:w="15" w:type="dxa"/>
        </w:trPr>
        <w:tc>
          <w:tcPr>
            <w:tcW w:w="0" w:type="auto"/>
            <w:shd w:val="clear" w:color="auto" w:fill="DCFFDC"/>
            <w:hideMark/>
          </w:tcPr>
          <w:p w:rsidR="00A71F6D" w:rsidRDefault="00A71F6D">
            <w:r>
              <w:t xml:space="preserve">!= </w:t>
            </w:r>
          </w:p>
        </w:tc>
        <w:tc>
          <w:tcPr>
            <w:tcW w:w="0" w:type="auto"/>
            <w:shd w:val="clear" w:color="auto" w:fill="DCFFDC"/>
            <w:hideMark/>
          </w:tcPr>
          <w:p w:rsidR="00A71F6D" w:rsidRDefault="00A71F6D">
            <w:r>
              <w:t xml:space="preserve">object.__ne__(self, other) </w:t>
            </w:r>
          </w:p>
        </w:tc>
      </w:tr>
      <w:tr w:rsidR="00A71F6D" w:rsidTr="00A71F6D">
        <w:trPr>
          <w:tblCellSpacing w:w="15" w:type="dxa"/>
        </w:trPr>
        <w:tc>
          <w:tcPr>
            <w:tcW w:w="0" w:type="auto"/>
            <w:shd w:val="clear" w:color="auto" w:fill="DCFFDC"/>
            <w:hideMark/>
          </w:tcPr>
          <w:p w:rsidR="00A71F6D" w:rsidRDefault="00A71F6D">
            <w:r>
              <w:t xml:space="preserve">&gt;= </w:t>
            </w:r>
          </w:p>
        </w:tc>
        <w:tc>
          <w:tcPr>
            <w:tcW w:w="0" w:type="auto"/>
            <w:shd w:val="clear" w:color="auto" w:fill="DCFFDC"/>
            <w:hideMark/>
          </w:tcPr>
          <w:p w:rsidR="00A71F6D" w:rsidRDefault="00A71F6D">
            <w:r>
              <w:t xml:space="preserve">object.__ge__(self, other) </w:t>
            </w:r>
          </w:p>
        </w:tc>
      </w:tr>
      <w:tr w:rsidR="00A71F6D" w:rsidTr="00A71F6D">
        <w:trPr>
          <w:tblCellSpacing w:w="15" w:type="dxa"/>
        </w:trPr>
        <w:tc>
          <w:tcPr>
            <w:tcW w:w="0" w:type="auto"/>
            <w:shd w:val="clear" w:color="auto" w:fill="DCFFDC"/>
            <w:hideMark/>
          </w:tcPr>
          <w:p w:rsidR="00A71F6D" w:rsidRDefault="00A71F6D">
            <w:r>
              <w:t xml:space="preserve">&gt; </w:t>
            </w:r>
          </w:p>
        </w:tc>
        <w:tc>
          <w:tcPr>
            <w:tcW w:w="0" w:type="auto"/>
            <w:shd w:val="clear" w:color="auto" w:fill="DCFFDC"/>
            <w:hideMark/>
          </w:tcPr>
          <w:p w:rsidR="00A71F6D" w:rsidRDefault="00A71F6D">
            <w:r>
              <w:t xml:space="preserve">object.__gt__(self, other) </w:t>
            </w:r>
          </w:p>
        </w:tc>
      </w:tr>
      <w:tr w:rsidR="00A71F6D" w:rsidTr="00A71F6D">
        <w:trPr>
          <w:tblCellSpacing w:w="15" w:type="dxa"/>
        </w:trPr>
        <w:tc>
          <w:tcPr>
            <w:tcW w:w="0" w:type="auto"/>
            <w:shd w:val="clear" w:color="auto" w:fill="DCFFDC"/>
            <w:vAlign w:val="center"/>
            <w:hideMark/>
          </w:tcPr>
          <w:p w:rsidR="00A71F6D" w:rsidRDefault="00A71F6D"/>
        </w:tc>
        <w:tc>
          <w:tcPr>
            <w:tcW w:w="0" w:type="auto"/>
            <w:shd w:val="clear" w:color="auto" w:fill="DCFFDC"/>
            <w:vAlign w:val="center"/>
            <w:hideMark/>
          </w:tcPr>
          <w:p w:rsidR="00A71F6D" w:rsidRDefault="00A71F6D">
            <w:pPr>
              <w:rPr>
                <w:sz w:val="20"/>
                <w:szCs w:val="20"/>
              </w:rPr>
            </w:pPr>
          </w:p>
        </w:tc>
      </w:tr>
    </w:tbl>
    <w:p w:rsidR="00A71F6D" w:rsidRDefault="00A71F6D" w:rsidP="00A71F6D">
      <w:pPr>
        <w:spacing w:after="240"/>
        <w:rPr>
          <w:sz w:val="24"/>
          <w:szCs w:val="24"/>
        </w:rPr>
      </w:pPr>
    </w:p>
    <w:p w:rsidR="00A71F6D" w:rsidRDefault="00A71F6D" w:rsidP="00A71F6D">
      <w:pPr>
        <w:pStyle w:val="Heading3"/>
      </w:pPr>
      <w:r>
        <w:t>Example class: Length</w:t>
      </w:r>
    </w:p>
    <w:p w:rsidR="00A71F6D" w:rsidRDefault="00A71F6D" w:rsidP="00A71F6D">
      <w:pPr>
        <w:spacing w:after="240"/>
      </w:pPr>
      <w:r>
        <w:t xml:space="preserve">We will demonstrate in the following Length class, how you can overload the "+" operator for your own class. To do this, we have to overload the __add__ method. Our class contains the __str__ and __repr__ methods as well. The instances of the class Length contain length or distance information. The attributes of an instance are self.length and self.unit. </w:t>
      </w:r>
      <w:r>
        <w:br/>
      </w:r>
      <w:r>
        <w:br/>
        <w:t xml:space="preserve">This class allows us to calculate expressions with mixed units like this one: </w:t>
      </w:r>
      <w:r>
        <w:br/>
      </w:r>
      <w:r>
        <w:br/>
        <w:t xml:space="preserve">2.56 m + 3 yd + 7.8 in + 7.03 cm </w:t>
      </w:r>
      <w:r>
        <w:br/>
      </w:r>
      <w:r>
        <w:br/>
        <w:t xml:space="preserve">The class can be used like this: </w:t>
      </w:r>
    </w:p>
    <w:p w:rsidR="00A71F6D" w:rsidRDefault="00A71F6D" w:rsidP="00A71F6D">
      <w:pPr>
        <w:pStyle w:val="HTMLPreformatted"/>
      </w:pPr>
      <w:r>
        <w:t>&gt;&gt;&gt; from unit_conversions import Length</w:t>
      </w:r>
    </w:p>
    <w:p w:rsidR="00A71F6D" w:rsidRDefault="00A71F6D" w:rsidP="00A71F6D">
      <w:pPr>
        <w:pStyle w:val="HTMLPreformatted"/>
      </w:pPr>
      <w:r>
        <w:t>&gt;&gt;&gt; L = Length</w:t>
      </w:r>
    </w:p>
    <w:p w:rsidR="00A71F6D" w:rsidRDefault="00A71F6D" w:rsidP="00A71F6D">
      <w:pPr>
        <w:pStyle w:val="HTMLPreformatted"/>
      </w:pPr>
      <w:r>
        <w:t>&gt;&gt;&gt; print(L(2.56,"m") + L(3,"yd") + L(7.8,"in") + L(7.03,"cm"))</w:t>
      </w:r>
    </w:p>
    <w:p w:rsidR="00A71F6D" w:rsidRDefault="00A71F6D" w:rsidP="00A71F6D">
      <w:pPr>
        <w:pStyle w:val="HTMLPreformatted"/>
      </w:pPr>
      <w:r>
        <w:lastRenderedPageBreak/>
        <w:t>5.57162</w:t>
      </w:r>
    </w:p>
    <w:p w:rsidR="00A71F6D" w:rsidRDefault="00A71F6D" w:rsidP="00A71F6D">
      <w:pPr>
        <w:pStyle w:val="HTMLPreformatted"/>
      </w:pPr>
      <w:r>
        <w:t xml:space="preserve">&gt;&gt;&gt; </w:t>
      </w:r>
    </w:p>
    <w:p w:rsidR="00A71F6D" w:rsidRDefault="00A71F6D" w:rsidP="00A71F6D">
      <w:pPr>
        <w:spacing w:after="240"/>
      </w:pPr>
      <w:r>
        <w:br/>
        <w:t xml:space="preserve">The listing of the class: </w:t>
      </w:r>
    </w:p>
    <w:p w:rsidR="00A71F6D" w:rsidRDefault="00A71F6D" w:rsidP="00A71F6D">
      <w:pPr>
        <w:pStyle w:val="HTMLPreformatted"/>
      </w:pPr>
      <w:r>
        <w:t>class Length:</w:t>
      </w:r>
    </w:p>
    <w:p w:rsidR="00A71F6D" w:rsidRDefault="00A71F6D" w:rsidP="00A71F6D">
      <w:pPr>
        <w:pStyle w:val="HTMLPreformatted"/>
      </w:pPr>
    </w:p>
    <w:p w:rsidR="00A71F6D" w:rsidRDefault="00A71F6D" w:rsidP="00A71F6D">
      <w:pPr>
        <w:pStyle w:val="HTMLPreformatted"/>
      </w:pPr>
      <w:r>
        <w:t xml:space="preserve">    __metric = {"mm" : 0.001, "cm" : 0.01, "m" : 1, "km" : 1000,</w:t>
      </w:r>
    </w:p>
    <w:p w:rsidR="00A71F6D" w:rsidRDefault="00A71F6D" w:rsidP="00A71F6D">
      <w:pPr>
        <w:pStyle w:val="HTMLPreformatted"/>
      </w:pPr>
      <w:r>
        <w:t xml:space="preserve">                "in" : 0.0254, "ft" : 0.3048, "yd" : 0.9144,</w:t>
      </w:r>
    </w:p>
    <w:p w:rsidR="00A71F6D" w:rsidRDefault="00A71F6D" w:rsidP="00A71F6D">
      <w:pPr>
        <w:pStyle w:val="HTMLPreformatted"/>
      </w:pPr>
      <w:r>
        <w:t xml:space="preserve">                "mi" : 1609.344 }</w:t>
      </w:r>
    </w:p>
    <w:p w:rsidR="00A71F6D" w:rsidRDefault="00A71F6D" w:rsidP="00A71F6D">
      <w:pPr>
        <w:pStyle w:val="HTMLPreformatted"/>
      </w:pPr>
      <w:r>
        <w:t xml:space="preserve">    </w:t>
      </w:r>
    </w:p>
    <w:p w:rsidR="00A71F6D" w:rsidRDefault="00A71F6D" w:rsidP="00A71F6D">
      <w:pPr>
        <w:pStyle w:val="HTMLPreformatted"/>
      </w:pPr>
      <w:r>
        <w:t xml:space="preserve">    def __init__(self, value, unit = "m" ):</w:t>
      </w:r>
    </w:p>
    <w:p w:rsidR="00A71F6D" w:rsidRDefault="00A71F6D" w:rsidP="00A71F6D">
      <w:pPr>
        <w:pStyle w:val="HTMLPreformatted"/>
      </w:pPr>
      <w:r>
        <w:t xml:space="preserve">        self.value = value</w:t>
      </w:r>
    </w:p>
    <w:p w:rsidR="00A71F6D" w:rsidRDefault="00A71F6D" w:rsidP="00A71F6D">
      <w:pPr>
        <w:pStyle w:val="HTMLPreformatted"/>
      </w:pPr>
      <w:r>
        <w:t xml:space="preserve">        self.unit = unit</w:t>
      </w:r>
    </w:p>
    <w:p w:rsidR="00A71F6D" w:rsidRDefault="00A71F6D" w:rsidP="00A71F6D">
      <w:pPr>
        <w:pStyle w:val="HTMLPreformatted"/>
      </w:pPr>
      <w:r>
        <w:t xml:space="preserve">    </w:t>
      </w:r>
    </w:p>
    <w:p w:rsidR="00A71F6D" w:rsidRDefault="00A71F6D" w:rsidP="00A71F6D">
      <w:pPr>
        <w:pStyle w:val="HTMLPreformatted"/>
      </w:pPr>
      <w:r>
        <w:t xml:space="preserve">    def Converse2Metres(self):</w:t>
      </w:r>
    </w:p>
    <w:p w:rsidR="00A71F6D" w:rsidRDefault="00A71F6D" w:rsidP="00A71F6D">
      <w:pPr>
        <w:pStyle w:val="HTMLPreformatted"/>
      </w:pPr>
      <w:r>
        <w:t xml:space="preserve">        return self.value * Length.__metric[self.unit]</w:t>
      </w:r>
    </w:p>
    <w:p w:rsidR="00A71F6D" w:rsidRDefault="00A71F6D" w:rsidP="00A71F6D">
      <w:pPr>
        <w:pStyle w:val="HTMLPreformatted"/>
      </w:pPr>
      <w:r>
        <w:t xml:space="preserve">    </w:t>
      </w:r>
    </w:p>
    <w:p w:rsidR="00A71F6D" w:rsidRDefault="00A71F6D" w:rsidP="00A71F6D">
      <w:pPr>
        <w:pStyle w:val="HTMLPreformatted"/>
      </w:pPr>
      <w:r>
        <w:t xml:space="preserve">    def __add__(self, other):</w:t>
      </w:r>
    </w:p>
    <w:p w:rsidR="00A71F6D" w:rsidRDefault="00A71F6D" w:rsidP="00A71F6D">
      <w:pPr>
        <w:pStyle w:val="HTMLPreformatted"/>
      </w:pPr>
      <w:r>
        <w:t xml:space="preserve">        l = self.Converse2Metres() + other.Converse2Metres()</w:t>
      </w:r>
    </w:p>
    <w:p w:rsidR="00A71F6D" w:rsidRDefault="00A71F6D" w:rsidP="00A71F6D">
      <w:pPr>
        <w:pStyle w:val="HTMLPreformatted"/>
      </w:pPr>
      <w:r>
        <w:t xml:space="preserve">        return Length(l / Length.__metric[self.unit], self.unit )</w:t>
      </w:r>
    </w:p>
    <w:p w:rsidR="00A71F6D" w:rsidRDefault="00A71F6D" w:rsidP="00A71F6D">
      <w:pPr>
        <w:pStyle w:val="HTMLPreformatted"/>
      </w:pPr>
      <w:r>
        <w:t xml:space="preserve">    </w:t>
      </w:r>
    </w:p>
    <w:p w:rsidR="00A71F6D" w:rsidRDefault="00A71F6D" w:rsidP="00A71F6D">
      <w:pPr>
        <w:pStyle w:val="HTMLPreformatted"/>
      </w:pPr>
      <w:r>
        <w:t xml:space="preserve">    def __str__(self):</w:t>
      </w:r>
    </w:p>
    <w:p w:rsidR="00A71F6D" w:rsidRDefault="00A71F6D" w:rsidP="00A71F6D">
      <w:pPr>
        <w:pStyle w:val="HTMLPreformatted"/>
      </w:pPr>
      <w:r>
        <w:t xml:space="preserve">        return str(self.Converse2Metres())</w:t>
      </w:r>
    </w:p>
    <w:p w:rsidR="00A71F6D" w:rsidRDefault="00A71F6D" w:rsidP="00A71F6D">
      <w:pPr>
        <w:pStyle w:val="HTMLPreformatted"/>
      </w:pPr>
      <w:r>
        <w:t xml:space="preserve">    </w:t>
      </w:r>
    </w:p>
    <w:p w:rsidR="00A71F6D" w:rsidRDefault="00A71F6D" w:rsidP="00A71F6D">
      <w:pPr>
        <w:pStyle w:val="HTMLPreformatted"/>
      </w:pPr>
      <w:r>
        <w:t xml:space="preserve">    def __repr__(self):</w:t>
      </w:r>
    </w:p>
    <w:p w:rsidR="00A71F6D" w:rsidRDefault="00A71F6D" w:rsidP="00A71F6D">
      <w:pPr>
        <w:pStyle w:val="HTMLPreformatted"/>
      </w:pPr>
      <w:r>
        <w:t xml:space="preserve">        return "Length(" + str(self.value) + ", '" + self.unit + "')"</w:t>
      </w:r>
    </w:p>
    <w:p w:rsidR="00A71F6D" w:rsidRDefault="00A71F6D" w:rsidP="00A71F6D">
      <w:pPr>
        <w:pStyle w:val="HTMLPreformatted"/>
      </w:pPr>
    </w:p>
    <w:p w:rsidR="00A71F6D" w:rsidRDefault="00A71F6D" w:rsidP="00A71F6D">
      <w:pPr>
        <w:pStyle w:val="HTMLPreformatted"/>
      </w:pPr>
      <w:r>
        <w:t>if __name__ == "__main__":</w:t>
      </w:r>
    </w:p>
    <w:p w:rsidR="00A71F6D" w:rsidRDefault="00A71F6D" w:rsidP="00A71F6D">
      <w:pPr>
        <w:pStyle w:val="HTMLPreformatted"/>
      </w:pPr>
      <w:r>
        <w:t xml:space="preserve">    x = Length(4)</w:t>
      </w:r>
    </w:p>
    <w:p w:rsidR="00A71F6D" w:rsidRDefault="00A71F6D" w:rsidP="00A71F6D">
      <w:pPr>
        <w:pStyle w:val="HTMLPreformatted"/>
      </w:pPr>
      <w:r>
        <w:t xml:space="preserve">    print(x)</w:t>
      </w:r>
    </w:p>
    <w:p w:rsidR="00A71F6D" w:rsidRDefault="00A71F6D" w:rsidP="00A71F6D">
      <w:pPr>
        <w:pStyle w:val="HTMLPreformatted"/>
      </w:pPr>
      <w:r>
        <w:t xml:space="preserve">    y = eval(repr(x))</w:t>
      </w:r>
    </w:p>
    <w:p w:rsidR="00A71F6D" w:rsidRDefault="00A71F6D" w:rsidP="00A71F6D">
      <w:pPr>
        <w:pStyle w:val="HTMLPreformatted"/>
      </w:pPr>
    </w:p>
    <w:p w:rsidR="00A71F6D" w:rsidRDefault="00A71F6D" w:rsidP="00A71F6D">
      <w:pPr>
        <w:pStyle w:val="HTMLPreformatted"/>
      </w:pPr>
      <w:r>
        <w:t xml:space="preserve">    z = Length(4.5, "yd") + Length(1)</w:t>
      </w:r>
    </w:p>
    <w:p w:rsidR="00A71F6D" w:rsidRDefault="00A71F6D" w:rsidP="00A71F6D">
      <w:pPr>
        <w:pStyle w:val="HTMLPreformatted"/>
      </w:pPr>
      <w:r>
        <w:t xml:space="preserve">    print(repr(z))</w:t>
      </w:r>
    </w:p>
    <w:p w:rsidR="00A71F6D" w:rsidRDefault="00A71F6D" w:rsidP="00A71F6D">
      <w:pPr>
        <w:pStyle w:val="HTMLPreformatted"/>
      </w:pPr>
      <w:r>
        <w:t xml:space="preserve">    print(z)</w:t>
      </w:r>
    </w:p>
    <w:p w:rsidR="00A71F6D" w:rsidRDefault="00A71F6D" w:rsidP="00A71F6D">
      <w:pPr>
        <w:spacing w:after="240"/>
      </w:pPr>
      <w:r>
        <w:br/>
      </w:r>
      <w:r>
        <w:br/>
        <w:t xml:space="preserve">If we start this program, we get the following output: </w:t>
      </w:r>
    </w:p>
    <w:p w:rsidR="00A71F6D" w:rsidRDefault="00A71F6D" w:rsidP="00A71F6D">
      <w:pPr>
        <w:pStyle w:val="HTMLPreformatted"/>
      </w:pPr>
      <w:r>
        <w:t>4</w:t>
      </w:r>
    </w:p>
    <w:p w:rsidR="00A71F6D" w:rsidRDefault="00A71F6D" w:rsidP="00A71F6D">
      <w:pPr>
        <w:pStyle w:val="HTMLPreformatted"/>
      </w:pPr>
      <w:r>
        <w:t>Length(5.593613298337708, 'yd')</w:t>
      </w:r>
    </w:p>
    <w:p w:rsidR="00A71F6D" w:rsidRDefault="00A71F6D" w:rsidP="00A71F6D">
      <w:pPr>
        <w:pStyle w:val="HTMLPreformatted"/>
      </w:pPr>
      <w:r>
        <w:t>5.1148</w:t>
      </w:r>
    </w:p>
    <w:p w:rsidR="00A71F6D" w:rsidRDefault="00A71F6D" w:rsidP="00A71F6D">
      <w:pPr>
        <w:spacing w:after="240"/>
      </w:pPr>
      <w:r>
        <w:br/>
        <w:t xml:space="preserve">We use the method__iadd__ to implement the extended assignment: </w:t>
      </w:r>
    </w:p>
    <w:p w:rsidR="00A71F6D" w:rsidRDefault="00A71F6D" w:rsidP="00A71F6D">
      <w:pPr>
        <w:pStyle w:val="HTMLPreformatted"/>
      </w:pPr>
      <w:r>
        <w:t xml:space="preserve">    def __iadd__(self, other):</w:t>
      </w:r>
    </w:p>
    <w:p w:rsidR="00A71F6D" w:rsidRDefault="00A71F6D" w:rsidP="00A71F6D">
      <w:pPr>
        <w:pStyle w:val="HTMLPreformatted"/>
      </w:pPr>
      <w:r>
        <w:t xml:space="preserve">        l = self.Converse2Metres() + other.Converse2Metres()</w:t>
      </w:r>
    </w:p>
    <w:p w:rsidR="00A71F6D" w:rsidRDefault="00A71F6D" w:rsidP="00A71F6D">
      <w:pPr>
        <w:pStyle w:val="HTMLPreformatted"/>
      </w:pPr>
      <w:r>
        <w:t xml:space="preserve">        self.value = l / Length.__metric[self.unit]</w:t>
      </w:r>
    </w:p>
    <w:p w:rsidR="00A71F6D" w:rsidRDefault="00A71F6D" w:rsidP="00A71F6D">
      <w:pPr>
        <w:pStyle w:val="HTMLPreformatted"/>
      </w:pPr>
      <w:r>
        <w:t xml:space="preserve">        return self</w:t>
      </w:r>
    </w:p>
    <w:p w:rsidR="00A71F6D" w:rsidRDefault="00A71F6D" w:rsidP="00A71F6D">
      <w:pPr>
        <w:spacing w:after="240"/>
      </w:pPr>
      <w:r>
        <w:br/>
      </w:r>
      <w:r>
        <w:br/>
        <w:t xml:space="preserve">Now we are capable to write the following assignments: </w:t>
      </w:r>
    </w:p>
    <w:p w:rsidR="00A71F6D" w:rsidRDefault="00A71F6D" w:rsidP="00A71F6D">
      <w:pPr>
        <w:pStyle w:val="HTMLPreformatted"/>
      </w:pPr>
      <w:r>
        <w:lastRenderedPageBreak/>
        <w:t xml:space="preserve">    x += Length(1)</w:t>
      </w:r>
    </w:p>
    <w:p w:rsidR="00A71F6D" w:rsidRDefault="00A71F6D" w:rsidP="00A71F6D">
      <w:pPr>
        <w:pStyle w:val="HTMLPreformatted"/>
      </w:pPr>
      <w:r>
        <w:t xml:space="preserve">    x += Length(4, "yd")</w:t>
      </w:r>
    </w:p>
    <w:p w:rsidR="00A71F6D" w:rsidRDefault="00A71F6D" w:rsidP="00A71F6D">
      <w:pPr>
        <w:spacing w:after="240"/>
      </w:pPr>
      <w:r>
        <w:br/>
        <w:t xml:space="preserve">We have added 1 metre in the example above by writing "x += Length(1))". Most certainly, you will agree with us that it would be more convenient to simply write "x += 1" instead. We also want to treat expressions like "Length(5,"yd") + 4.8" similarly. So, if somebody uses a type int or float, our class takes it automatically for "metre" and converts it into a Length object. It's easy to adapt our __add__ and "__iadd__" method for this task. All we have to do is to check the type of the parameter "other": </w:t>
      </w:r>
    </w:p>
    <w:p w:rsidR="00A71F6D" w:rsidRDefault="00A71F6D" w:rsidP="00A71F6D">
      <w:pPr>
        <w:pStyle w:val="HTMLPreformatted"/>
      </w:pPr>
      <w:r>
        <w:t xml:space="preserve">    def __add__(self, other):</w:t>
      </w:r>
    </w:p>
    <w:p w:rsidR="00A71F6D" w:rsidRDefault="00A71F6D" w:rsidP="00A71F6D">
      <w:pPr>
        <w:pStyle w:val="HTMLPreformatted"/>
      </w:pPr>
      <w:r>
        <w:t xml:space="preserve">        if type(other) == int or type(other) == float:</w:t>
      </w:r>
    </w:p>
    <w:p w:rsidR="00A71F6D" w:rsidRDefault="00A71F6D" w:rsidP="00A71F6D">
      <w:pPr>
        <w:pStyle w:val="HTMLPreformatted"/>
      </w:pPr>
      <w:r>
        <w:t xml:space="preserve">            l = self.Converse2Metres() + other</w:t>
      </w:r>
    </w:p>
    <w:p w:rsidR="00A71F6D" w:rsidRDefault="00A71F6D" w:rsidP="00A71F6D">
      <w:pPr>
        <w:pStyle w:val="HTMLPreformatted"/>
      </w:pPr>
      <w:r>
        <w:t xml:space="preserve">        else:</w:t>
      </w:r>
    </w:p>
    <w:p w:rsidR="00A71F6D" w:rsidRDefault="00A71F6D" w:rsidP="00A71F6D">
      <w:pPr>
        <w:pStyle w:val="HTMLPreformatted"/>
      </w:pPr>
      <w:r>
        <w:t xml:space="preserve">            l = self.Converse2Metres() + other.Converse2Metres()</w:t>
      </w:r>
    </w:p>
    <w:p w:rsidR="00A71F6D" w:rsidRDefault="00A71F6D" w:rsidP="00A71F6D">
      <w:pPr>
        <w:pStyle w:val="HTMLPreformatted"/>
      </w:pPr>
      <w:r>
        <w:t xml:space="preserve">        return Length(l / Length.__metric[self.unit], self.unit )</w:t>
      </w:r>
    </w:p>
    <w:p w:rsidR="00A71F6D" w:rsidRDefault="00A71F6D" w:rsidP="00A71F6D">
      <w:pPr>
        <w:pStyle w:val="HTMLPreformatted"/>
      </w:pPr>
    </w:p>
    <w:p w:rsidR="00A71F6D" w:rsidRDefault="00A71F6D" w:rsidP="00A71F6D">
      <w:pPr>
        <w:pStyle w:val="HTMLPreformatted"/>
      </w:pPr>
      <w:r>
        <w:t xml:space="preserve">    def __iadd__(self, other):</w:t>
      </w:r>
    </w:p>
    <w:p w:rsidR="00A71F6D" w:rsidRDefault="00A71F6D" w:rsidP="00A71F6D">
      <w:pPr>
        <w:pStyle w:val="HTMLPreformatted"/>
      </w:pPr>
      <w:r>
        <w:t xml:space="preserve">        if type(other) == int or type(other) == float:</w:t>
      </w:r>
    </w:p>
    <w:p w:rsidR="00A71F6D" w:rsidRDefault="00A71F6D" w:rsidP="00A71F6D">
      <w:pPr>
        <w:pStyle w:val="HTMLPreformatted"/>
      </w:pPr>
      <w:r>
        <w:t xml:space="preserve">            l = self.Converse2Metres() + other</w:t>
      </w:r>
    </w:p>
    <w:p w:rsidR="00A71F6D" w:rsidRDefault="00A71F6D" w:rsidP="00A71F6D">
      <w:pPr>
        <w:pStyle w:val="HTMLPreformatted"/>
      </w:pPr>
      <w:r>
        <w:t xml:space="preserve">        else:</w:t>
      </w:r>
    </w:p>
    <w:p w:rsidR="00A71F6D" w:rsidRDefault="00A71F6D" w:rsidP="00A71F6D">
      <w:pPr>
        <w:pStyle w:val="HTMLPreformatted"/>
      </w:pPr>
      <w:r>
        <w:t xml:space="preserve">            l = self.Converse2Metres() + other.Converse2Metres()</w:t>
      </w:r>
    </w:p>
    <w:p w:rsidR="00A71F6D" w:rsidRDefault="00A71F6D" w:rsidP="00A71F6D">
      <w:pPr>
        <w:pStyle w:val="HTMLPreformatted"/>
      </w:pPr>
      <w:r>
        <w:t xml:space="preserve">        self.value = l / Length.__metric[self.unit]</w:t>
      </w:r>
    </w:p>
    <w:p w:rsidR="00A71F6D" w:rsidRDefault="00A71F6D" w:rsidP="00A71F6D">
      <w:pPr>
        <w:pStyle w:val="HTMLPreformatted"/>
      </w:pPr>
      <w:r>
        <w:t xml:space="preserve">        return self</w:t>
      </w:r>
    </w:p>
    <w:p w:rsidR="00A71F6D" w:rsidRDefault="00A71F6D" w:rsidP="00A71F6D">
      <w:pPr>
        <w:spacing w:after="240"/>
      </w:pPr>
      <w:r>
        <w:br/>
        <w:t xml:space="preserve">It's a safe bet that if somebody works for a while with adding integers and floats from the right sight that he or she wants to the same from the left side! So let's try it out: </w:t>
      </w:r>
    </w:p>
    <w:p w:rsidR="00A71F6D" w:rsidRDefault="00A71F6D" w:rsidP="00A71F6D">
      <w:pPr>
        <w:pStyle w:val="HTMLPreformatted"/>
      </w:pPr>
      <w:r>
        <w:t>&gt;&gt;&gt; from unit_conversions import Length</w:t>
      </w:r>
    </w:p>
    <w:p w:rsidR="00A71F6D" w:rsidRDefault="00A71F6D" w:rsidP="00A71F6D">
      <w:pPr>
        <w:pStyle w:val="HTMLPreformatted"/>
      </w:pPr>
      <w:r>
        <w:t>&gt;&gt;&gt; x = Length(3, "yd") + 5</w:t>
      </w:r>
    </w:p>
    <w:p w:rsidR="00A71F6D" w:rsidRDefault="00A71F6D" w:rsidP="00A71F6D">
      <w:pPr>
        <w:pStyle w:val="HTMLPreformatted"/>
      </w:pPr>
      <w:r>
        <w:t>&gt;&gt;&gt; x = 5 + Length(3, "yd")</w:t>
      </w:r>
    </w:p>
    <w:p w:rsidR="00A71F6D" w:rsidRDefault="00A71F6D" w:rsidP="00A71F6D">
      <w:pPr>
        <w:pStyle w:val="HTMLPreformatted"/>
      </w:pPr>
      <w:r>
        <w:t>Traceback (most recent call last):</w:t>
      </w:r>
    </w:p>
    <w:p w:rsidR="00A71F6D" w:rsidRDefault="00A71F6D" w:rsidP="00A71F6D">
      <w:pPr>
        <w:pStyle w:val="HTMLPreformatted"/>
      </w:pPr>
      <w:r>
        <w:t xml:space="preserve">  File "&lt;stdin&gt;", line 1, in &lt;module&gt;</w:t>
      </w:r>
    </w:p>
    <w:p w:rsidR="00A71F6D" w:rsidRDefault="00A71F6D" w:rsidP="00A71F6D">
      <w:pPr>
        <w:pStyle w:val="HTMLPreformatted"/>
      </w:pPr>
      <w:r>
        <w:t>TypeError: unsupported operand type(s) for +: 'int' and 'Length'</w:t>
      </w:r>
    </w:p>
    <w:p w:rsidR="00A71F6D" w:rsidRDefault="00A71F6D" w:rsidP="00A71F6D">
      <w:pPr>
        <w:pStyle w:val="HTMLPreformatted"/>
      </w:pPr>
      <w:r>
        <w:t xml:space="preserve">&gt;&gt;&gt; </w:t>
      </w:r>
    </w:p>
    <w:p w:rsidR="00A71F6D" w:rsidRDefault="00A71F6D" w:rsidP="00A71F6D">
      <w:pPr>
        <w:spacing w:after="240"/>
      </w:pPr>
      <w:r>
        <w:br/>
      </w:r>
      <w:r>
        <w:br/>
        <w:t xml:space="preserve">Of course, the left side has to be of type "Length", because otherwise Python tries to apply the __add__ method from int, which can't cope with Length objects as second arguments! </w:t>
      </w:r>
      <w:r>
        <w:br/>
      </w:r>
      <w:r>
        <w:br/>
        <w:t xml:space="preserve">Python provides a solution for this problem as well. It's the __radd__ method. It works like this: Python tries to evaluate the expression "5 + Length(3, 'yd')". First it calls int.__add__(5,Length(3, 'yd')), which will raise an exception. After this it will try to invoke Length.__radd__(Length(3, "yd"), 5). It's easy to recognize that the implementation of __radd__ is analogue to __add__: </w:t>
      </w:r>
    </w:p>
    <w:p w:rsidR="00A71F6D" w:rsidRDefault="00A71F6D" w:rsidP="00A71F6D">
      <w:pPr>
        <w:pStyle w:val="HTMLPreformatted"/>
      </w:pPr>
      <w:r>
        <w:t xml:space="preserve">    def __radd__(self, other):</w:t>
      </w:r>
    </w:p>
    <w:p w:rsidR="00A71F6D" w:rsidRDefault="00A71F6D" w:rsidP="00A71F6D">
      <w:pPr>
        <w:pStyle w:val="HTMLPreformatted"/>
      </w:pPr>
      <w:r>
        <w:t xml:space="preserve">        if type(other) == int or type(other) == float:</w:t>
      </w:r>
    </w:p>
    <w:p w:rsidR="00A71F6D" w:rsidRDefault="00A71F6D" w:rsidP="00A71F6D">
      <w:pPr>
        <w:pStyle w:val="HTMLPreformatted"/>
      </w:pPr>
      <w:r>
        <w:t xml:space="preserve">            l = self.Converse2Metres() + otherLength.__radd__(Length(3, "yd"), 5)</w:t>
      </w:r>
    </w:p>
    <w:p w:rsidR="00A71F6D" w:rsidRDefault="00A71F6D" w:rsidP="00A71F6D">
      <w:pPr>
        <w:pStyle w:val="HTMLPreformatted"/>
      </w:pPr>
      <w:r>
        <w:t xml:space="preserve">        else:</w:t>
      </w:r>
    </w:p>
    <w:p w:rsidR="00A71F6D" w:rsidRDefault="00A71F6D" w:rsidP="00A71F6D">
      <w:pPr>
        <w:pStyle w:val="HTMLPreformatted"/>
      </w:pPr>
      <w:r>
        <w:t xml:space="preserve">            l = self.Converse2Metres() + other.Converse2Metres()</w:t>
      </w:r>
    </w:p>
    <w:p w:rsidR="00A71F6D" w:rsidRDefault="00A71F6D" w:rsidP="00A71F6D">
      <w:pPr>
        <w:pStyle w:val="HTMLPreformatted"/>
      </w:pPr>
      <w:r>
        <w:t xml:space="preserve">        return Length(l / Length.__metric[self.unit], self.unit )</w:t>
      </w:r>
    </w:p>
    <w:p w:rsidR="00A71F6D" w:rsidRDefault="00A71F6D" w:rsidP="00A71F6D">
      <w:pPr>
        <w:spacing w:after="240"/>
      </w:pPr>
      <w:r>
        <w:lastRenderedPageBreak/>
        <w:br/>
        <w:t xml:space="preserve">It's advisable to make use of the __add__ mathod in the __radd__ method: </w:t>
      </w:r>
    </w:p>
    <w:p w:rsidR="00A71F6D" w:rsidRDefault="00A71F6D" w:rsidP="00A71F6D">
      <w:pPr>
        <w:pStyle w:val="HTMLPreformatted"/>
      </w:pPr>
      <w:r>
        <w:t xml:space="preserve">    def __radd__(self, other):</w:t>
      </w:r>
    </w:p>
    <w:p w:rsidR="00A71F6D" w:rsidRDefault="00A71F6D" w:rsidP="00A71F6D">
      <w:pPr>
        <w:pStyle w:val="HTMLPreformatted"/>
      </w:pPr>
      <w:r>
        <w:t xml:space="preserve">        return Length.__add__(self,other)  </w:t>
      </w:r>
    </w:p>
    <w:p w:rsidR="00A71F6D" w:rsidRDefault="00A71F6D" w:rsidP="00A71F6D">
      <w:pPr>
        <w:spacing w:after="240"/>
      </w:pPr>
      <w:r>
        <w:br/>
        <w:t xml:space="preserve">The following diagram illustrates the relationship between __add__ and __radd__: </w:t>
      </w:r>
      <w:r>
        <w:br/>
      </w:r>
      <w:r>
        <w:br/>
      </w:r>
      <w:r>
        <w:rPr>
          <w:noProof/>
        </w:rPr>
        <w:drawing>
          <wp:inline distT="0" distB="0" distL="0" distR="0">
            <wp:extent cx="4286885" cy="866775"/>
            <wp:effectExtent l="0" t="0" r="0" b="9525"/>
            <wp:docPr id="1" name="Picture 1" descr="relationship between __add__ and __radd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between __add__ and __radd_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885" cy="866775"/>
                    </a:xfrm>
                    <a:prstGeom prst="rect">
                      <a:avLst/>
                    </a:prstGeom>
                    <a:noFill/>
                    <a:ln>
                      <a:noFill/>
                    </a:ln>
                  </pic:spPr>
                </pic:pic>
              </a:graphicData>
            </a:graphic>
          </wp:inline>
        </w:drawing>
      </w:r>
    </w:p>
    <w:p w:rsidR="00A71F6D" w:rsidRDefault="00A71F6D" w:rsidP="00A71F6D">
      <w:pPr>
        <w:pStyle w:val="Heading3"/>
      </w:pPr>
      <w:r>
        <w:t>Standard Classes as Base Classes</w:t>
      </w:r>
    </w:p>
    <w:p w:rsidR="00A71F6D" w:rsidRDefault="00A71F6D" w:rsidP="00A71F6D">
      <w:r>
        <w:t xml:space="preserve">It's possible to use standard classes - like int, float, dict or lists - as base classes as well. </w:t>
      </w:r>
      <w:r>
        <w:br/>
      </w:r>
      <w:r>
        <w:br/>
        <w:t xml:space="preserve">We extend the list class by adding a push method: </w:t>
      </w:r>
    </w:p>
    <w:p w:rsidR="00A71F6D" w:rsidRDefault="00A71F6D" w:rsidP="00A71F6D">
      <w:pPr>
        <w:pStyle w:val="HTMLPreformatted"/>
      </w:pPr>
      <w:r>
        <w:t>class Plist(list):</w:t>
      </w:r>
    </w:p>
    <w:p w:rsidR="00A71F6D" w:rsidRDefault="00A71F6D" w:rsidP="00A71F6D">
      <w:pPr>
        <w:pStyle w:val="HTMLPreformatted"/>
      </w:pPr>
    </w:p>
    <w:p w:rsidR="00A71F6D" w:rsidRDefault="00A71F6D" w:rsidP="00A71F6D">
      <w:pPr>
        <w:pStyle w:val="HTMLPreformatted"/>
      </w:pPr>
      <w:r>
        <w:t xml:space="preserve">    def __init__(self, l):</w:t>
      </w:r>
    </w:p>
    <w:p w:rsidR="00A71F6D" w:rsidRDefault="00A71F6D" w:rsidP="00A71F6D">
      <w:pPr>
        <w:pStyle w:val="HTMLPreformatted"/>
      </w:pPr>
      <w:r>
        <w:t xml:space="preserve">        list.__init__(self, l)</w:t>
      </w:r>
    </w:p>
    <w:p w:rsidR="00A71F6D" w:rsidRDefault="00A71F6D" w:rsidP="00A71F6D">
      <w:pPr>
        <w:pStyle w:val="HTMLPreformatted"/>
      </w:pPr>
    </w:p>
    <w:p w:rsidR="00A71F6D" w:rsidRDefault="00A71F6D" w:rsidP="00A71F6D">
      <w:pPr>
        <w:pStyle w:val="HTMLPreformatted"/>
      </w:pPr>
      <w:r>
        <w:t xml:space="preserve">    def push(self, item):</w:t>
      </w:r>
    </w:p>
    <w:p w:rsidR="00A71F6D" w:rsidRDefault="00A71F6D" w:rsidP="00A71F6D">
      <w:pPr>
        <w:pStyle w:val="HTMLPreformatted"/>
      </w:pPr>
      <w:r>
        <w:t xml:space="preserve">        self.append(item)</w:t>
      </w:r>
    </w:p>
    <w:p w:rsidR="00A71F6D" w:rsidRDefault="00A71F6D" w:rsidP="00A71F6D">
      <w:pPr>
        <w:pStyle w:val="HTMLPreformatted"/>
      </w:pPr>
    </w:p>
    <w:p w:rsidR="00A71F6D" w:rsidRDefault="00A71F6D" w:rsidP="00A71F6D">
      <w:pPr>
        <w:pStyle w:val="HTMLPreformatted"/>
      </w:pPr>
    </w:p>
    <w:p w:rsidR="00A71F6D" w:rsidRDefault="00A71F6D" w:rsidP="00A71F6D">
      <w:pPr>
        <w:pStyle w:val="HTMLPreformatted"/>
      </w:pPr>
      <w:r>
        <w:t>if __name__ == "__main__":</w:t>
      </w:r>
    </w:p>
    <w:p w:rsidR="00A71F6D" w:rsidRDefault="00A71F6D" w:rsidP="00A71F6D">
      <w:pPr>
        <w:pStyle w:val="HTMLPreformatted"/>
      </w:pPr>
      <w:r>
        <w:t xml:space="preserve">    x = Plist([3,4])</w:t>
      </w:r>
    </w:p>
    <w:p w:rsidR="00A71F6D" w:rsidRDefault="00A71F6D" w:rsidP="00A71F6D">
      <w:pPr>
        <w:pStyle w:val="HTMLPreformatted"/>
      </w:pPr>
      <w:r>
        <w:t xml:space="preserve">    x.push(47)</w:t>
      </w:r>
    </w:p>
    <w:p w:rsidR="00A71F6D" w:rsidRDefault="00A71F6D" w:rsidP="00A71F6D">
      <w:pPr>
        <w:pStyle w:val="HTMLPreformatted"/>
      </w:pPr>
      <w:r>
        <w:t xml:space="preserve">    print(x)</w:t>
      </w:r>
    </w:p>
    <w:p w:rsidR="00A71F6D" w:rsidRDefault="00A71F6D" w:rsidP="00A71F6D">
      <w:r>
        <w:br/>
      </w:r>
      <w:r>
        <w:br/>
        <w:t xml:space="preserve">This means that all the previously introduced binary and extended assignment operators exist in the "reversed" version as well: </w:t>
      </w:r>
    </w:p>
    <w:p w:rsidR="00A71F6D" w:rsidRDefault="00A71F6D" w:rsidP="00A71F6D">
      <w:pPr>
        <w:pStyle w:val="HTMLPreformatted"/>
      </w:pPr>
      <w:r>
        <w:t>__radd__</w:t>
      </w:r>
    </w:p>
    <w:p w:rsidR="00A71F6D" w:rsidRDefault="00A71F6D" w:rsidP="00A71F6D">
      <w:pPr>
        <w:pStyle w:val="HTMLPreformatted"/>
      </w:pPr>
      <w:r>
        <w:t>__rsub__</w:t>
      </w:r>
    </w:p>
    <w:p w:rsidR="00A71F6D" w:rsidRDefault="00A71F6D" w:rsidP="00A71F6D">
      <w:pPr>
        <w:pStyle w:val="HTMLPreformatted"/>
      </w:pPr>
      <w:r>
        <w:t>__rmul__</w:t>
      </w:r>
    </w:p>
    <w:p w:rsidR="00A71F6D" w:rsidRDefault="00A71F6D" w:rsidP="00A71F6D">
      <w:pPr>
        <w:pStyle w:val="HTMLPreformatted"/>
      </w:pPr>
      <w:r>
        <w:t>...</w:t>
      </w:r>
    </w:p>
    <w:p w:rsidR="00A71F6D" w:rsidRDefault="00A71F6D" w:rsidP="00A71F6D">
      <w:pPr>
        <w:pStyle w:val="HTMLPreformatted"/>
      </w:pPr>
      <w:r>
        <w:t>and so on</w:t>
      </w:r>
    </w:p>
    <w:p w:rsidR="00A71F6D" w:rsidRDefault="00A71F6D" w:rsidP="00836EB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A71F6D" w:rsidRDefault="00A71F6D" w:rsidP="00836EB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71F6D" w:rsidRDefault="00A71F6D" w:rsidP="00836EBC">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36EBC" w:rsidRPr="00836EBC" w:rsidRDefault="00836EBC" w:rsidP="00836E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6EBC">
        <w:rPr>
          <w:rFonts w:ascii="Times New Roman" w:eastAsia="Times New Roman" w:hAnsi="Times New Roman" w:cs="Times New Roman"/>
          <w:b/>
          <w:bCs/>
          <w:kern w:val="36"/>
          <w:sz w:val="48"/>
          <w:szCs w:val="48"/>
        </w:rPr>
        <w:t>A Guide to Python's Magic Methods</w:t>
      </w:r>
    </w:p>
    <w:p w:rsidR="00836EBC" w:rsidRPr="00836EBC" w:rsidRDefault="00836EBC" w:rsidP="00836EBC">
      <w:pPr>
        <w:spacing w:before="100" w:beforeAutospacing="1" w:after="100" w:afterAutospacing="1" w:line="240" w:lineRule="auto"/>
        <w:outlineLvl w:val="2"/>
        <w:rPr>
          <w:rFonts w:ascii="Times New Roman" w:eastAsia="Times New Roman" w:hAnsi="Times New Roman" w:cs="Times New Roman"/>
          <w:b/>
          <w:bCs/>
          <w:sz w:val="27"/>
          <w:szCs w:val="27"/>
        </w:rPr>
      </w:pPr>
      <w:r w:rsidRPr="00836EBC">
        <w:rPr>
          <w:rFonts w:ascii="Times New Roman" w:eastAsia="Times New Roman" w:hAnsi="Times New Roman" w:cs="Times New Roman"/>
          <w:b/>
          <w:bCs/>
          <w:sz w:val="27"/>
          <w:szCs w:val="27"/>
        </w:rPr>
        <w:t>Rafe Kettler</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Copyright © 2012 Rafe Kettler</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Version 1.17</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A PDF version of this guide can be obtained from </w:t>
      </w:r>
      <w:hyperlink r:id="rId8" w:history="1">
        <w:r w:rsidRPr="00836EBC">
          <w:rPr>
            <w:rFonts w:ascii="Times New Roman" w:eastAsia="Times New Roman" w:hAnsi="Times New Roman" w:cs="Times New Roman"/>
            <w:color w:val="0000FF"/>
            <w:sz w:val="24"/>
            <w:szCs w:val="24"/>
            <w:u w:val="single"/>
          </w:rPr>
          <w:t>my site</w:t>
        </w:r>
      </w:hyperlink>
      <w:r w:rsidRPr="00836EBC">
        <w:rPr>
          <w:rFonts w:ascii="Times New Roman" w:eastAsia="Times New Roman" w:hAnsi="Times New Roman" w:cs="Times New Roman"/>
          <w:sz w:val="24"/>
          <w:szCs w:val="24"/>
        </w:rPr>
        <w:t xml:space="preserve"> or </w:t>
      </w:r>
      <w:hyperlink r:id="rId9" w:history="1">
        <w:r w:rsidRPr="00836EBC">
          <w:rPr>
            <w:rFonts w:ascii="Times New Roman" w:eastAsia="Times New Roman" w:hAnsi="Times New Roman" w:cs="Times New Roman"/>
            <w:color w:val="0000FF"/>
            <w:sz w:val="24"/>
            <w:szCs w:val="24"/>
            <w:u w:val="single"/>
          </w:rPr>
          <w:t>Github</w:t>
        </w:r>
      </w:hyperlink>
      <w:r w:rsidRPr="00836EBC">
        <w:rPr>
          <w:rFonts w:ascii="Times New Roman" w:eastAsia="Times New Roman" w:hAnsi="Times New Roman" w:cs="Times New Roman"/>
          <w:sz w:val="24"/>
          <w:szCs w:val="24"/>
        </w:rPr>
        <w:t xml:space="preserve">. The magic methods guide has </w:t>
      </w:r>
      <w:hyperlink r:id="rId10" w:history="1">
        <w:r w:rsidRPr="00836EBC">
          <w:rPr>
            <w:rFonts w:ascii="Times New Roman" w:eastAsia="Times New Roman" w:hAnsi="Times New Roman" w:cs="Times New Roman"/>
            <w:color w:val="0000FF"/>
            <w:sz w:val="24"/>
            <w:szCs w:val="24"/>
            <w:u w:val="single"/>
          </w:rPr>
          <w:t>a git repository at http://www.github.com/RafeKettler/magicmethods</w:t>
        </w:r>
      </w:hyperlink>
      <w:r w:rsidRPr="00836EBC">
        <w:rPr>
          <w:rFonts w:ascii="Times New Roman" w:eastAsia="Times New Roman" w:hAnsi="Times New Roman" w:cs="Times New Roman"/>
          <w:sz w:val="24"/>
          <w:szCs w:val="24"/>
        </w:rPr>
        <w:t>. Any issues can be reported there, along with comments, (or even contributions!).</w:t>
      </w:r>
    </w:p>
    <w:p w:rsidR="00836EBC" w:rsidRPr="00836EBC" w:rsidRDefault="00A71F6D" w:rsidP="00836EBC">
      <w:pPr>
        <w:spacing w:before="100" w:beforeAutospacing="1" w:after="100" w:afterAutospacing="1" w:line="240" w:lineRule="auto"/>
        <w:rPr>
          <w:rFonts w:ascii="Times New Roman" w:eastAsia="Times New Roman" w:hAnsi="Times New Roman" w:cs="Times New Roman"/>
          <w:sz w:val="24"/>
          <w:szCs w:val="24"/>
        </w:rPr>
      </w:pPr>
      <w:hyperlink r:id="rId11" w:anchor="table" w:history="1">
        <w:r w:rsidR="00836EBC" w:rsidRPr="00836EBC">
          <w:rPr>
            <w:rFonts w:ascii="Times New Roman" w:eastAsia="Times New Roman" w:hAnsi="Times New Roman" w:cs="Times New Roman"/>
            <w:b/>
            <w:bCs/>
            <w:color w:val="0000FF"/>
            <w:sz w:val="24"/>
            <w:szCs w:val="24"/>
            <w:u w:val="single"/>
          </w:rPr>
          <w:t>Table of Contents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intro" w:history="1">
        <w:r w:rsidR="00836EBC" w:rsidRPr="00836EBC">
          <w:rPr>
            <w:rFonts w:ascii="Times New Roman" w:eastAsia="Times New Roman" w:hAnsi="Times New Roman" w:cs="Times New Roman"/>
            <w:color w:val="0000FF"/>
            <w:sz w:val="24"/>
            <w:szCs w:val="24"/>
            <w:u w:val="single"/>
          </w:rPr>
          <w:t>Introduction</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construction" w:history="1">
        <w:r w:rsidR="00836EBC" w:rsidRPr="00836EBC">
          <w:rPr>
            <w:rFonts w:ascii="Times New Roman" w:eastAsia="Times New Roman" w:hAnsi="Times New Roman" w:cs="Times New Roman"/>
            <w:color w:val="0000FF"/>
            <w:sz w:val="24"/>
            <w:szCs w:val="24"/>
            <w:u w:val="single"/>
          </w:rPr>
          <w:t>Construction and Initialization</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operators" w:history="1">
        <w:r w:rsidR="00836EBC" w:rsidRPr="00836EBC">
          <w:rPr>
            <w:rFonts w:ascii="Times New Roman" w:eastAsia="Times New Roman" w:hAnsi="Times New Roman" w:cs="Times New Roman"/>
            <w:color w:val="0000FF"/>
            <w:sz w:val="24"/>
            <w:szCs w:val="24"/>
            <w:u w:val="single"/>
          </w:rPr>
          <w:t>Making Operators Work on Custom Classes</w:t>
        </w:r>
      </w:hyperlink>
    </w:p>
    <w:p w:rsidR="00836EBC" w:rsidRPr="00836EBC" w:rsidRDefault="00A71F6D" w:rsidP="00836EB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comparisons" w:history="1">
        <w:r w:rsidR="00836EBC" w:rsidRPr="00836EBC">
          <w:rPr>
            <w:rFonts w:ascii="Times New Roman" w:eastAsia="Times New Roman" w:hAnsi="Times New Roman" w:cs="Times New Roman"/>
            <w:color w:val="0000FF"/>
            <w:sz w:val="24"/>
            <w:szCs w:val="24"/>
            <w:u w:val="single"/>
          </w:rPr>
          <w:t>Comparison magic methods</w:t>
        </w:r>
      </w:hyperlink>
    </w:p>
    <w:p w:rsidR="00836EBC" w:rsidRPr="00836EBC" w:rsidRDefault="00A71F6D" w:rsidP="00836EB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numeric" w:history="1">
        <w:r w:rsidR="00836EBC" w:rsidRPr="00836EBC">
          <w:rPr>
            <w:rFonts w:ascii="Times New Roman" w:eastAsia="Times New Roman" w:hAnsi="Times New Roman" w:cs="Times New Roman"/>
            <w:color w:val="0000FF"/>
            <w:sz w:val="24"/>
            <w:szCs w:val="24"/>
            <w:u w:val="single"/>
          </w:rPr>
          <w:t>Numeric magic methods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representations" w:history="1">
        <w:r w:rsidR="00836EBC" w:rsidRPr="00836EBC">
          <w:rPr>
            <w:rFonts w:ascii="Times New Roman" w:eastAsia="Times New Roman" w:hAnsi="Times New Roman" w:cs="Times New Roman"/>
            <w:color w:val="0000FF"/>
            <w:sz w:val="24"/>
            <w:szCs w:val="24"/>
            <w:u w:val="single"/>
          </w:rPr>
          <w:t>Representing your Classes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access" w:history="1">
        <w:r w:rsidR="00836EBC" w:rsidRPr="00836EBC">
          <w:rPr>
            <w:rFonts w:ascii="Times New Roman" w:eastAsia="Times New Roman" w:hAnsi="Times New Roman" w:cs="Times New Roman"/>
            <w:color w:val="0000FF"/>
            <w:sz w:val="24"/>
            <w:szCs w:val="24"/>
            <w:u w:val="single"/>
          </w:rPr>
          <w:t>Controlling Attribute Access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sequence" w:history="1">
        <w:r w:rsidR="00836EBC" w:rsidRPr="00836EBC">
          <w:rPr>
            <w:rFonts w:ascii="Times New Roman" w:eastAsia="Times New Roman" w:hAnsi="Times New Roman" w:cs="Times New Roman"/>
            <w:color w:val="0000FF"/>
            <w:sz w:val="24"/>
            <w:szCs w:val="24"/>
            <w:u w:val="single"/>
          </w:rPr>
          <w:t>Making Custom Sequences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reflection" w:history="1">
        <w:r w:rsidR="00836EBC" w:rsidRPr="00836EBC">
          <w:rPr>
            <w:rFonts w:ascii="Times New Roman" w:eastAsia="Times New Roman" w:hAnsi="Times New Roman" w:cs="Times New Roman"/>
            <w:color w:val="0000FF"/>
            <w:sz w:val="24"/>
            <w:szCs w:val="24"/>
            <w:u w:val="single"/>
          </w:rPr>
          <w:t>Reflection</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abcs" w:history="1">
        <w:r w:rsidR="00836EBC" w:rsidRPr="00836EBC">
          <w:rPr>
            <w:rFonts w:ascii="Times New Roman" w:eastAsia="Times New Roman" w:hAnsi="Times New Roman" w:cs="Times New Roman"/>
            <w:color w:val="0000FF"/>
            <w:sz w:val="24"/>
            <w:szCs w:val="24"/>
            <w:u w:val="single"/>
          </w:rPr>
          <w:t>Abstract Base Classes</w:t>
        </w:r>
      </w:hyperlink>
      <w:r w:rsidR="00836EBC" w:rsidRPr="00836EBC">
        <w:rPr>
          <w:rFonts w:ascii="Times New Roman" w:eastAsia="Times New Roman" w:hAnsi="Times New Roman" w:cs="Times New Roman"/>
          <w:sz w:val="24"/>
          <w:szCs w:val="24"/>
        </w:rPr>
        <w:t xml:space="preserve"> </w:t>
      </w:r>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callable" w:history="1">
        <w:r w:rsidR="00836EBC" w:rsidRPr="00836EBC">
          <w:rPr>
            <w:rFonts w:ascii="Times New Roman" w:eastAsia="Times New Roman" w:hAnsi="Times New Roman" w:cs="Times New Roman"/>
            <w:color w:val="0000FF"/>
            <w:sz w:val="24"/>
            <w:szCs w:val="24"/>
            <w:u w:val="single"/>
          </w:rPr>
          <w:t>Callable Objects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context" w:history="1">
        <w:r w:rsidR="00836EBC" w:rsidRPr="00836EBC">
          <w:rPr>
            <w:rFonts w:ascii="Times New Roman" w:eastAsia="Times New Roman" w:hAnsi="Times New Roman" w:cs="Times New Roman"/>
            <w:color w:val="0000FF"/>
            <w:sz w:val="24"/>
            <w:szCs w:val="24"/>
            <w:u w:val="single"/>
          </w:rPr>
          <w:t>Context Managers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descriptor" w:history="1">
        <w:r w:rsidR="00836EBC" w:rsidRPr="00836EBC">
          <w:rPr>
            <w:rFonts w:ascii="Times New Roman" w:eastAsia="Times New Roman" w:hAnsi="Times New Roman" w:cs="Times New Roman"/>
            <w:color w:val="0000FF"/>
            <w:sz w:val="24"/>
            <w:szCs w:val="24"/>
            <w:u w:val="single"/>
          </w:rPr>
          <w:t>Building Descriptor Objects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copying" w:history="1">
        <w:r w:rsidR="00836EBC" w:rsidRPr="00836EBC">
          <w:rPr>
            <w:rFonts w:ascii="Times New Roman" w:eastAsia="Times New Roman" w:hAnsi="Times New Roman" w:cs="Times New Roman"/>
            <w:color w:val="0000FF"/>
            <w:sz w:val="24"/>
            <w:szCs w:val="24"/>
            <w:u w:val="single"/>
          </w:rPr>
          <w:t>Copying</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pickling" w:history="1">
        <w:r w:rsidR="00836EBC" w:rsidRPr="00836EBC">
          <w:rPr>
            <w:rFonts w:ascii="Times New Roman" w:eastAsia="Times New Roman" w:hAnsi="Times New Roman" w:cs="Times New Roman"/>
            <w:color w:val="0000FF"/>
            <w:sz w:val="24"/>
            <w:szCs w:val="24"/>
            <w:u w:val="single"/>
          </w:rPr>
          <w:t>Pickling your Objects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conclusion" w:history="1">
        <w:r w:rsidR="00836EBC" w:rsidRPr="00836EBC">
          <w:rPr>
            <w:rFonts w:ascii="Times New Roman" w:eastAsia="Times New Roman" w:hAnsi="Times New Roman" w:cs="Times New Roman"/>
            <w:color w:val="0000FF"/>
            <w:sz w:val="24"/>
            <w:szCs w:val="24"/>
            <w:u w:val="single"/>
          </w:rPr>
          <w:t>Conclusion</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appendix1" w:history="1">
        <w:r w:rsidR="00836EBC" w:rsidRPr="00836EBC">
          <w:rPr>
            <w:rFonts w:ascii="Times New Roman" w:eastAsia="Times New Roman" w:hAnsi="Times New Roman" w:cs="Times New Roman"/>
            <w:color w:val="0000FF"/>
            <w:sz w:val="24"/>
            <w:szCs w:val="24"/>
            <w:u w:val="single"/>
          </w:rPr>
          <w:t>Appendix 1: How to Call Magic Methods</w:t>
        </w:r>
      </w:hyperlink>
    </w:p>
    <w:p w:rsidR="00836EBC" w:rsidRPr="00836EBC" w:rsidRDefault="00A71F6D" w:rsidP="00836E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appendix2" w:history="1">
        <w:r w:rsidR="00836EBC" w:rsidRPr="00836EBC">
          <w:rPr>
            <w:rFonts w:ascii="Times New Roman" w:eastAsia="Times New Roman" w:hAnsi="Times New Roman" w:cs="Times New Roman"/>
            <w:color w:val="0000FF"/>
            <w:sz w:val="24"/>
            <w:szCs w:val="24"/>
            <w:u w:val="single"/>
          </w:rPr>
          <w:t>Appendix 2: Changes in Python 3</w:t>
        </w:r>
      </w:hyperlink>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30" w:anchor="intro" w:history="1">
        <w:r w:rsidR="00836EBC" w:rsidRPr="00836EBC">
          <w:rPr>
            <w:rFonts w:ascii="Times New Roman" w:eastAsia="Times New Roman" w:hAnsi="Times New Roman" w:cs="Times New Roman"/>
            <w:b/>
            <w:bCs/>
            <w:color w:val="0000FF"/>
            <w:sz w:val="36"/>
            <w:szCs w:val="36"/>
            <w:u w:val="single"/>
          </w:rPr>
          <w:t>Introduction</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This guide is the culmination of a few months' worth of blog posts. The subject is </w:t>
      </w:r>
      <w:r w:rsidRPr="00836EBC">
        <w:rPr>
          <w:rFonts w:ascii="Times New Roman" w:eastAsia="Times New Roman" w:hAnsi="Times New Roman" w:cs="Times New Roman"/>
          <w:b/>
          <w:bCs/>
          <w:sz w:val="24"/>
          <w:szCs w:val="24"/>
        </w:rPr>
        <w:t>magic methods</w:t>
      </w:r>
      <w:r w:rsidRPr="00836EBC">
        <w:rPr>
          <w:rFonts w:ascii="Times New Roman" w:eastAsia="Times New Roman" w:hAnsi="Times New Roman" w:cs="Times New Roman"/>
          <w:sz w:val="24"/>
          <w:szCs w:val="24"/>
        </w:rPr>
        <w: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What are magic methods? They're everything in object-oriented Python. They're special methods that you can define to add "magic" to your classes. They're always surrounded by double underscores (e.g.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or </w:t>
      </w:r>
      <w:r w:rsidRPr="00836EBC">
        <w:rPr>
          <w:rFonts w:ascii="Courier New" w:eastAsia="Times New Roman" w:hAnsi="Courier New" w:cs="Courier New"/>
          <w:sz w:val="20"/>
          <w:szCs w:val="20"/>
        </w:rPr>
        <w:t>__lt__</w:t>
      </w:r>
      <w:r w:rsidRPr="00836EBC">
        <w:rPr>
          <w:rFonts w:ascii="Times New Roman" w:eastAsia="Times New Roman" w:hAnsi="Times New Roman" w:cs="Times New Roman"/>
          <w:sz w:val="24"/>
          <w:szCs w:val="24"/>
        </w:rPr>
        <w:t xml:space="preserve">). They're also not as well documented as they need to be. All of the magic methods for Python appear in the same section in the Python docs, but they're </w:t>
      </w:r>
      <w:r w:rsidRPr="00836EBC">
        <w:rPr>
          <w:rFonts w:ascii="Times New Roman" w:eastAsia="Times New Roman" w:hAnsi="Times New Roman" w:cs="Times New Roman"/>
          <w:sz w:val="24"/>
          <w:szCs w:val="24"/>
        </w:rPr>
        <w:lastRenderedPageBreak/>
        <w:t xml:space="preserve">scattered about and only loosely organized. There's hardly an example to be found in that section (and that may very well be by design, since they're all detailed in the </w:t>
      </w:r>
      <w:r w:rsidRPr="00836EBC">
        <w:rPr>
          <w:rFonts w:ascii="Times New Roman" w:eastAsia="Times New Roman" w:hAnsi="Times New Roman" w:cs="Times New Roman"/>
          <w:i/>
          <w:iCs/>
          <w:sz w:val="24"/>
          <w:szCs w:val="24"/>
        </w:rPr>
        <w:t>language reference</w:t>
      </w:r>
      <w:r w:rsidRPr="00836EBC">
        <w:rPr>
          <w:rFonts w:ascii="Times New Roman" w:eastAsia="Times New Roman" w:hAnsi="Times New Roman" w:cs="Times New Roman"/>
          <w:sz w:val="24"/>
          <w:szCs w:val="24"/>
        </w:rPr>
        <w:t>, along with boring syntax descriptions, etc.).</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So, to fix what I perceived as a flaw in Python's documentation, I set out to provide some more plain-English, example-driven documentation for Python's magic methods. I started out with weekly blog posts, and now that I've finished with those, I've put together this guide.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 hope you enjoy it. Use it as a tutorial, a refresher, or a reference; it's just intended to be a user-friendly guide to Python's magic methods.</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31" w:anchor="construction" w:history="1">
        <w:r w:rsidR="00836EBC" w:rsidRPr="00836EBC">
          <w:rPr>
            <w:rFonts w:ascii="Times New Roman" w:eastAsia="Times New Roman" w:hAnsi="Times New Roman" w:cs="Times New Roman"/>
            <w:b/>
            <w:bCs/>
            <w:color w:val="0000FF"/>
            <w:sz w:val="36"/>
            <w:szCs w:val="36"/>
            <w:u w:val="single"/>
          </w:rPr>
          <w:t>Construction and Initialization</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Everyone knows the most basic magic method,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It's the way that we can define the initialization behavior of an object. However, when I call </w:t>
      </w:r>
      <w:r w:rsidRPr="00836EBC">
        <w:rPr>
          <w:rFonts w:ascii="Courier New" w:eastAsia="Times New Roman" w:hAnsi="Courier New" w:cs="Courier New"/>
          <w:sz w:val="20"/>
          <w:szCs w:val="20"/>
        </w:rPr>
        <w:t>x = SomeClass()</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is not the first thing to get called. Actually, it's a method called </w:t>
      </w: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 xml:space="preserve">, which actually creates the instance, then passes any arguments at creation on to the initializer. At the other end of the object's lifespan, there's </w:t>
      </w:r>
      <w:r w:rsidRPr="00836EBC">
        <w:rPr>
          <w:rFonts w:ascii="Courier New" w:eastAsia="Times New Roman" w:hAnsi="Courier New" w:cs="Courier New"/>
          <w:sz w:val="20"/>
          <w:szCs w:val="20"/>
        </w:rPr>
        <w:t>__del__</w:t>
      </w:r>
      <w:r w:rsidRPr="00836EBC">
        <w:rPr>
          <w:rFonts w:ascii="Times New Roman" w:eastAsia="Times New Roman" w:hAnsi="Times New Roman" w:cs="Times New Roman"/>
          <w:sz w:val="24"/>
          <w:szCs w:val="24"/>
        </w:rPr>
        <w:t>. Let's take a closer look at these 3 magic methods: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__new__(cls, [...)</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 xml:space="preserve"> is the first method to get called in an object's instantiation. It takes the class, then any other arguments that it will pass along to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 xml:space="preserve"> is used fairly rarely, but it does have its purposes, particularly when subclassing an immutable type like a tuple or a string. I don't want to go in to too much detail on </w:t>
      </w: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 xml:space="preserve"> because it's not too useful, but it is covered in great detail </w:t>
      </w:r>
      <w:hyperlink r:id="rId32" w:anchor="__new__" w:history="1">
        <w:r w:rsidRPr="00836EBC">
          <w:rPr>
            <w:rFonts w:ascii="Times New Roman" w:eastAsia="Times New Roman" w:hAnsi="Times New Roman" w:cs="Times New Roman"/>
            <w:color w:val="0000FF"/>
            <w:sz w:val="24"/>
            <w:szCs w:val="24"/>
            <w:u w:val="single"/>
          </w:rPr>
          <w:t>in the Python docs</w:t>
        </w:r>
      </w:hyperlink>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__init__(self, [...)</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The initializer for the class. It gets passed whatever the primary constructor was called with (so, for example, if we called </w:t>
      </w:r>
      <w:r w:rsidRPr="00836EBC">
        <w:rPr>
          <w:rFonts w:ascii="Courier New" w:eastAsia="Times New Roman" w:hAnsi="Courier New" w:cs="Courier New"/>
          <w:sz w:val="20"/>
          <w:szCs w:val="20"/>
        </w:rPr>
        <w:t>x = SomeClass(10, 'foo')</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would get passed </w:t>
      </w:r>
      <w:r w:rsidRPr="00836EBC">
        <w:rPr>
          <w:rFonts w:ascii="Courier New" w:eastAsia="Times New Roman" w:hAnsi="Courier New" w:cs="Courier New"/>
          <w:sz w:val="20"/>
          <w:szCs w:val="20"/>
        </w:rPr>
        <w:t>10</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'foo'</w:t>
      </w:r>
      <w:r w:rsidRPr="00836EBC">
        <w:rPr>
          <w:rFonts w:ascii="Times New Roman" w:eastAsia="Times New Roman" w:hAnsi="Times New Roman" w:cs="Times New Roman"/>
          <w:sz w:val="24"/>
          <w:szCs w:val="24"/>
        </w:rPr>
        <w:t xml:space="preserve"> as arguments.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is almost universally used in Python class definitions.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__del__(self)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If </w:t>
      </w: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formed the constructor of the object, </w:t>
      </w:r>
      <w:r w:rsidRPr="00836EBC">
        <w:rPr>
          <w:rFonts w:ascii="Courier New" w:eastAsia="Times New Roman" w:hAnsi="Courier New" w:cs="Courier New"/>
          <w:sz w:val="20"/>
          <w:szCs w:val="20"/>
        </w:rPr>
        <w:t>__del__</w:t>
      </w:r>
      <w:r w:rsidRPr="00836EBC">
        <w:rPr>
          <w:rFonts w:ascii="Times New Roman" w:eastAsia="Times New Roman" w:hAnsi="Times New Roman" w:cs="Times New Roman"/>
          <w:sz w:val="24"/>
          <w:szCs w:val="24"/>
        </w:rPr>
        <w:t xml:space="preserve"> is the destructor. It doesn't implement behavior for the statement </w:t>
      </w:r>
      <w:r w:rsidRPr="00836EBC">
        <w:rPr>
          <w:rFonts w:ascii="Courier New" w:eastAsia="Times New Roman" w:hAnsi="Courier New" w:cs="Courier New"/>
          <w:sz w:val="20"/>
          <w:szCs w:val="20"/>
        </w:rPr>
        <w:t>del x</w:t>
      </w:r>
      <w:r w:rsidRPr="00836EBC">
        <w:rPr>
          <w:rFonts w:ascii="Times New Roman" w:eastAsia="Times New Roman" w:hAnsi="Times New Roman" w:cs="Times New Roman"/>
          <w:sz w:val="24"/>
          <w:szCs w:val="24"/>
        </w:rPr>
        <w:t xml:space="preserve"> (so that code would not translate to </w:t>
      </w:r>
      <w:r w:rsidRPr="00836EBC">
        <w:rPr>
          <w:rFonts w:ascii="Courier New" w:eastAsia="Times New Roman" w:hAnsi="Courier New" w:cs="Courier New"/>
          <w:sz w:val="20"/>
          <w:szCs w:val="20"/>
        </w:rPr>
        <w:t>x.__del__()</w:t>
      </w:r>
      <w:r w:rsidRPr="00836EBC">
        <w:rPr>
          <w:rFonts w:ascii="Times New Roman" w:eastAsia="Times New Roman" w:hAnsi="Times New Roman" w:cs="Times New Roman"/>
          <w:sz w:val="24"/>
          <w:szCs w:val="24"/>
        </w:rPr>
        <w:t xml:space="preserve">). Rather, it defines behavior for when an object is garbage collected. It can be quite useful for objects that might require extra cleanup upon deletion, like sockets or file objects. Be careful, however, as there is no guarantee that </w:t>
      </w:r>
      <w:r w:rsidRPr="00836EBC">
        <w:rPr>
          <w:rFonts w:ascii="Courier New" w:eastAsia="Times New Roman" w:hAnsi="Courier New" w:cs="Courier New"/>
          <w:sz w:val="20"/>
          <w:szCs w:val="20"/>
        </w:rPr>
        <w:t>__del__</w:t>
      </w:r>
      <w:r w:rsidRPr="00836EBC">
        <w:rPr>
          <w:rFonts w:ascii="Times New Roman" w:eastAsia="Times New Roman" w:hAnsi="Times New Roman" w:cs="Times New Roman"/>
          <w:sz w:val="24"/>
          <w:szCs w:val="24"/>
        </w:rPr>
        <w:t xml:space="preserve"> will be executed if the object is still alive when the interpreter exits, so </w:t>
      </w:r>
      <w:r w:rsidRPr="00836EBC">
        <w:rPr>
          <w:rFonts w:ascii="Courier New" w:eastAsia="Times New Roman" w:hAnsi="Courier New" w:cs="Courier New"/>
          <w:sz w:val="20"/>
          <w:szCs w:val="20"/>
        </w:rPr>
        <w:t>__del__</w:t>
      </w:r>
      <w:r w:rsidRPr="00836EBC">
        <w:rPr>
          <w:rFonts w:ascii="Times New Roman" w:eastAsia="Times New Roman" w:hAnsi="Times New Roman" w:cs="Times New Roman"/>
          <w:sz w:val="24"/>
          <w:szCs w:val="24"/>
        </w:rPr>
        <w:t xml:space="preserve"> can't serve as a replacement for good coding practices (like always closing a connection when you're done with it. In fact, </w:t>
      </w:r>
      <w:r w:rsidRPr="00836EBC">
        <w:rPr>
          <w:rFonts w:ascii="Courier New" w:eastAsia="Times New Roman" w:hAnsi="Courier New" w:cs="Courier New"/>
          <w:sz w:val="20"/>
          <w:szCs w:val="20"/>
        </w:rPr>
        <w:t>__del__</w:t>
      </w:r>
      <w:r w:rsidRPr="00836EBC">
        <w:rPr>
          <w:rFonts w:ascii="Times New Roman" w:eastAsia="Times New Roman" w:hAnsi="Times New Roman" w:cs="Times New Roman"/>
          <w:sz w:val="24"/>
          <w:szCs w:val="24"/>
        </w:rPr>
        <w:t xml:space="preserve"> should almost never be used because of the precarious circumstances under which it is called; use it with caution!</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Putting it all together, here's an example of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__del__</w:t>
      </w:r>
      <w:r w:rsidRPr="00836EBC">
        <w:rPr>
          <w:rFonts w:ascii="Times New Roman" w:eastAsia="Times New Roman" w:hAnsi="Times New Roman" w:cs="Times New Roman"/>
          <w:sz w:val="24"/>
          <w:szCs w:val="24"/>
        </w:rPr>
        <w:t xml:space="preserve"> in action: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from os.path import join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FileObject: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lastRenderedPageBreak/>
        <w:t xml:space="preserve">    '''Wrapper for file objects to make sure the file gets closed on deletion.'''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__init__(self, filepath='~', filename='sample.txt'):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open a file filename in filepath in read and write mode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self.file = open(join(filepath, filename), 'r+')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__del__(self):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self.file.close()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del self.file</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33" w:anchor="operators" w:history="1">
        <w:r w:rsidR="00836EBC" w:rsidRPr="00836EBC">
          <w:rPr>
            <w:rFonts w:ascii="Times New Roman" w:eastAsia="Times New Roman" w:hAnsi="Times New Roman" w:cs="Times New Roman"/>
            <w:b/>
            <w:bCs/>
            <w:color w:val="0000FF"/>
            <w:sz w:val="36"/>
            <w:szCs w:val="36"/>
            <w:u w:val="single"/>
          </w:rPr>
          <w:t>Making Operators Work on Custom Classes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One of the biggest advantages of using Python's magic methods is that they provide a simple way to make objects behave like built-in types. That means you can avoid ugly, counter-intuitive, and nonstandard ways of performing basic operators. In some languages, it's common to do something like this: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if instance.equals(other_instance):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do something</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You could certainly do this in Python, too, but this adds confusion and is unnecessarily verbose. Different libraries might use different names for the same operations, making the client do way more work than necessary. With the power of magic methods, however, we can define one method (</w:t>
      </w:r>
      <w:r w:rsidRPr="00836EBC">
        <w:rPr>
          <w:rFonts w:ascii="Courier New" w:eastAsia="Times New Roman" w:hAnsi="Courier New" w:cs="Courier New"/>
          <w:sz w:val="20"/>
          <w:szCs w:val="20"/>
        </w:rPr>
        <w:t>__eq__</w:t>
      </w:r>
      <w:r w:rsidRPr="00836EBC">
        <w:rPr>
          <w:rFonts w:ascii="Times New Roman" w:eastAsia="Times New Roman" w:hAnsi="Times New Roman" w:cs="Times New Roman"/>
          <w:sz w:val="24"/>
          <w:szCs w:val="24"/>
        </w:rPr>
        <w:t xml:space="preserve">, in this case), and say what we </w:t>
      </w:r>
      <w:r w:rsidRPr="00836EBC">
        <w:rPr>
          <w:rFonts w:ascii="Times New Roman" w:eastAsia="Times New Roman" w:hAnsi="Times New Roman" w:cs="Times New Roman"/>
          <w:i/>
          <w:iCs/>
          <w:sz w:val="24"/>
          <w:szCs w:val="24"/>
        </w:rPr>
        <w:t>mean</w:t>
      </w:r>
      <w:r w:rsidRPr="00836EBC">
        <w:rPr>
          <w:rFonts w:ascii="Times New Roman" w:eastAsia="Times New Roman" w:hAnsi="Times New Roman" w:cs="Times New Roman"/>
          <w:sz w:val="24"/>
          <w:szCs w:val="24"/>
        </w:rPr>
        <w:t xml:space="preserve"> instead: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if instance == other_instance: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#do something</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That's part of the power of magic methods. The vast majority of them allow us to define meaning for operators so that we can use them on our own classes just like they were built in types.</w:t>
      </w:r>
    </w:p>
    <w:p w:rsidR="00836EBC" w:rsidRPr="00836EBC" w:rsidRDefault="00A71F6D" w:rsidP="00836EBC">
      <w:pPr>
        <w:spacing w:before="100" w:beforeAutospacing="1" w:after="100" w:afterAutospacing="1" w:line="240" w:lineRule="auto"/>
        <w:outlineLvl w:val="2"/>
        <w:rPr>
          <w:rFonts w:ascii="Times New Roman" w:eastAsia="Times New Roman" w:hAnsi="Times New Roman" w:cs="Times New Roman"/>
          <w:b/>
          <w:bCs/>
          <w:sz w:val="27"/>
          <w:szCs w:val="27"/>
        </w:rPr>
      </w:pPr>
      <w:hyperlink r:id="rId34" w:anchor="comparisons" w:history="1">
        <w:r w:rsidR="00836EBC" w:rsidRPr="00836EBC">
          <w:rPr>
            <w:rFonts w:ascii="Times New Roman" w:eastAsia="Times New Roman" w:hAnsi="Times New Roman" w:cs="Times New Roman"/>
            <w:b/>
            <w:bCs/>
            <w:color w:val="0000FF"/>
            <w:sz w:val="27"/>
            <w:szCs w:val="27"/>
            <w:u w:val="single"/>
          </w:rPr>
          <w:t>Comparison magic methods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Python has a whole slew of magic methods designed to implement intuitive comparisons between objects using operators, not awkward method calls. They also provide a way to override the default Python behavior for comparisons of objects (by reference). Here's the list of those methods and what they do:</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__cmp__(self,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Courier New" w:eastAsia="Times New Roman" w:hAnsi="Courier New" w:cs="Courier New"/>
          <w:sz w:val="20"/>
          <w:szCs w:val="20"/>
        </w:rPr>
        <w:t>__cmp__</w:t>
      </w:r>
      <w:r w:rsidRPr="00836EBC">
        <w:rPr>
          <w:rFonts w:ascii="Times New Roman" w:eastAsia="Times New Roman" w:hAnsi="Times New Roman" w:cs="Times New Roman"/>
          <w:sz w:val="24"/>
          <w:szCs w:val="24"/>
        </w:rPr>
        <w:t xml:space="preserve"> is the most basic of the comparison magic methods. It actually implements behavior for all of the comparison operators (&lt;, ==, !=, etc.), but it might not do it the way you want (for example, if whether one instance was equal to another were determined by one criterion and and whether an instance is greater than another were determined by something else). </w:t>
      </w:r>
      <w:r w:rsidRPr="00836EBC">
        <w:rPr>
          <w:rFonts w:ascii="Courier New" w:eastAsia="Times New Roman" w:hAnsi="Courier New" w:cs="Courier New"/>
          <w:sz w:val="20"/>
          <w:szCs w:val="20"/>
        </w:rPr>
        <w:t>__cmp__</w:t>
      </w:r>
      <w:r w:rsidRPr="00836EBC">
        <w:rPr>
          <w:rFonts w:ascii="Times New Roman" w:eastAsia="Times New Roman" w:hAnsi="Times New Roman" w:cs="Times New Roman"/>
          <w:sz w:val="24"/>
          <w:szCs w:val="24"/>
        </w:rPr>
        <w:t xml:space="preserve"> should return a negative integer if </w:t>
      </w:r>
      <w:r w:rsidRPr="00836EBC">
        <w:rPr>
          <w:rFonts w:ascii="Courier New" w:eastAsia="Times New Roman" w:hAnsi="Courier New" w:cs="Courier New"/>
          <w:sz w:val="20"/>
          <w:szCs w:val="20"/>
        </w:rPr>
        <w:t>self &lt; other</w:t>
      </w:r>
      <w:r w:rsidRPr="00836EBC">
        <w:rPr>
          <w:rFonts w:ascii="Times New Roman" w:eastAsia="Times New Roman" w:hAnsi="Times New Roman" w:cs="Times New Roman"/>
          <w:sz w:val="24"/>
          <w:szCs w:val="24"/>
        </w:rPr>
        <w:t xml:space="preserve">, zero if </w:t>
      </w:r>
      <w:r w:rsidRPr="00836EBC">
        <w:rPr>
          <w:rFonts w:ascii="Courier New" w:eastAsia="Times New Roman" w:hAnsi="Courier New" w:cs="Courier New"/>
          <w:sz w:val="20"/>
          <w:szCs w:val="20"/>
        </w:rPr>
        <w:t>self == other</w:t>
      </w:r>
      <w:r w:rsidRPr="00836EBC">
        <w:rPr>
          <w:rFonts w:ascii="Times New Roman" w:eastAsia="Times New Roman" w:hAnsi="Times New Roman" w:cs="Times New Roman"/>
          <w:sz w:val="24"/>
          <w:szCs w:val="24"/>
        </w:rPr>
        <w:t xml:space="preserve">, and positive if </w:t>
      </w:r>
      <w:r w:rsidRPr="00836EBC">
        <w:rPr>
          <w:rFonts w:ascii="Courier New" w:eastAsia="Times New Roman" w:hAnsi="Courier New" w:cs="Courier New"/>
          <w:sz w:val="20"/>
          <w:szCs w:val="20"/>
        </w:rPr>
        <w:t>self &gt; other</w:t>
      </w:r>
      <w:r w:rsidRPr="00836EBC">
        <w:rPr>
          <w:rFonts w:ascii="Times New Roman" w:eastAsia="Times New Roman" w:hAnsi="Times New Roman" w:cs="Times New Roman"/>
          <w:sz w:val="24"/>
          <w:szCs w:val="24"/>
        </w:rPr>
        <w:t xml:space="preserve">. It's usually best to define each comparison you need rather than define them all at once, but </w:t>
      </w:r>
      <w:r w:rsidRPr="00836EBC">
        <w:rPr>
          <w:rFonts w:ascii="Courier New" w:eastAsia="Times New Roman" w:hAnsi="Courier New" w:cs="Courier New"/>
          <w:sz w:val="20"/>
          <w:szCs w:val="20"/>
        </w:rPr>
        <w:t>__cmp__</w:t>
      </w:r>
      <w:r w:rsidRPr="00836EBC">
        <w:rPr>
          <w:rFonts w:ascii="Times New Roman" w:eastAsia="Times New Roman" w:hAnsi="Times New Roman" w:cs="Times New Roman"/>
          <w:sz w:val="24"/>
          <w:szCs w:val="24"/>
        </w:rPr>
        <w:t xml:space="preserve"> can be a good </w:t>
      </w:r>
      <w:r w:rsidRPr="00836EBC">
        <w:rPr>
          <w:rFonts w:ascii="Times New Roman" w:eastAsia="Times New Roman" w:hAnsi="Times New Roman" w:cs="Times New Roman"/>
          <w:sz w:val="24"/>
          <w:szCs w:val="24"/>
        </w:rPr>
        <w:lastRenderedPageBreak/>
        <w:t>way to save repetition and improve clarity when you need all comparisons implemented with similar criteria.</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__eq__(self,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the equality operator,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__ne__(self,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the inequality operator,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__lt__(self,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the less-than operator, </w:t>
      </w:r>
      <w:r w:rsidRPr="00836EBC">
        <w:rPr>
          <w:rFonts w:ascii="Courier New" w:eastAsia="Times New Roman" w:hAnsi="Courier New" w:cs="Courier New"/>
          <w:sz w:val="20"/>
          <w:szCs w:val="20"/>
        </w:rPr>
        <w:t>&lt;</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the greater-than operator, </w:t>
      </w:r>
      <w:r w:rsidRPr="00836EBC">
        <w:rPr>
          <w:rFonts w:ascii="Courier New" w:eastAsia="Times New Roman" w:hAnsi="Courier New" w:cs="Courier New"/>
          <w:sz w:val="20"/>
          <w:szCs w:val="20"/>
        </w:rPr>
        <w:t>&gt;</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__le__(self,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the less-than-or-equal-to operator, </w:t>
      </w:r>
      <w:r w:rsidRPr="00836EBC">
        <w:rPr>
          <w:rFonts w:ascii="Courier New" w:eastAsia="Times New Roman" w:hAnsi="Courier New" w:cs="Courier New"/>
          <w:sz w:val="20"/>
          <w:szCs w:val="20"/>
        </w:rPr>
        <w:t>&lt;=</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the greater-than-or-equal-to operator, </w:t>
      </w:r>
      <w:r w:rsidRPr="00836EBC">
        <w:rPr>
          <w:rFonts w:ascii="Courier New" w:eastAsia="Times New Roman" w:hAnsi="Courier New" w:cs="Courier New"/>
          <w:sz w:val="20"/>
          <w:szCs w:val="20"/>
        </w:rPr>
        <w:t>&gt;=</w:t>
      </w:r>
      <w:r w:rsidRPr="00836EBC">
        <w:rPr>
          <w:rFonts w:ascii="Times New Roman" w:eastAsia="Times New Roman" w:hAnsi="Times New Roman" w:cs="Times New Roman"/>
          <w:sz w:val="24"/>
          <w:szCs w:val="24"/>
        </w:rPr>
        <w: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For an example, consider a class to model a word. We might want to compare words lexicographically (by the alphabet), which is the default comparison behavior for strings, but we also might want to do it based on some other criterion, like length or number of syllables. In this example, we'll compare by length. Here's an implementation: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Word(str):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'''Class for words, defining comparison based on word length.'''</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__new__(cls, word):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Note that we have to use __new__. This is because str is an immutable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type, so we have to initialize it early (at creation)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if ' ' in word: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print "Value contains spaces. Truncating to first space."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word = word[:word.index(' ')] # Word is now all chars before first space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str.__new__(cls, word)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__gt__(self, other):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len(self) &gt; len(other)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__lt__(self, other):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len(self) &lt; len(other)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__ge__(self, other):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len(self) &gt;= len(other)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__le__(self, other):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len(self) &lt;= len(other)</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Now, we can create two </w:t>
      </w:r>
      <w:r w:rsidRPr="00836EBC">
        <w:rPr>
          <w:rFonts w:ascii="Courier New" w:eastAsia="Times New Roman" w:hAnsi="Courier New" w:cs="Courier New"/>
          <w:sz w:val="20"/>
          <w:szCs w:val="20"/>
        </w:rPr>
        <w:t>Word</w:t>
      </w:r>
      <w:r w:rsidRPr="00836EBC">
        <w:rPr>
          <w:rFonts w:ascii="Times New Roman" w:eastAsia="Times New Roman" w:hAnsi="Times New Roman" w:cs="Times New Roman"/>
          <w:sz w:val="24"/>
          <w:szCs w:val="24"/>
        </w:rPr>
        <w:t xml:space="preserve">s (by using </w:t>
      </w:r>
      <w:r w:rsidRPr="00836EBC">
        <w:rPr>
          <w:rFonts w:ascii="Courier New" w:eastAsia="Times New Roman" w:hAnsi="Courier New" w:cs="Courier New"/>
          <w:sz w:val="20"/>
          <w:szCs w:val="20"/>
        </w:rPr>
        <w:t>Word('foo')</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Word('bar')</w:t>
      </w:r>
      <w:r w:rsidRPr="00836EBC">
        <w:rPr>
          <w:rFonts w:ascii="Times New Roman" w:eastAsia="Times New Roman" w:hAnsi="Times New Roman" w:cs="Times New Roman"/>
          <w:sz w:val="24"/>
          <w:szCs w:val="24"/>
        </w:rPr>
        <w:t xml:space="preserve">) and compare them based on length. Note, however, that we didn't define </w:t>
      </w:r>
      <w:r w:rsidRPr="00836EBC">
        <w:rPr>
          <w:rFonts w:ascii="Courier New" w:eastAsia="Times New Roman" w:hAnsi="Courier New" w:cs="Courier New"/>
          <w:sz w:val="20"/>
          <w:szCs w:val="20"/>
        </w:rPr>
        <w:t>__eq__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__ne__</w:t>
      </w:r>
      <w:r w:rsidRPr="00836EBC">
        <w:rPr>
          <w:rFonts w:ascii="Times New Roman" w:eastAsia="Times New Roman" w:hAnsi="Times New Roman" w:cs="Times New Roman"/>
          <w:sz w:val="24"/>
          <w:szCs w:val="24"/>
        </w:rPr>
        <w:t xml:space="preserve">. This is because this would lead to some weird behavior (notably that </w:t>
      </w:r>
      <w:r w:rsidRPr="00836EBC">
        <w:rPr>
          <w:rFonts w:ascii="Courier New" w:eastAsia="Times New Roman" w:hAnsi="Courier New" w:cs="Courier New"/>
          <w:sz w:val="20"/>
          <w:szCs w:val="20"/>
        </w:rPr>
        <w:t>Word('foo') == Word('bar')</w:t>
      </w:r>
      <w:r w:rsidRPr="00836EBC">
        <w:rPr>
          <w:rFonts w:ascii="Times New Roman" w:eastAsia="Times New Roman" w:hAnsi="Times New Roman" w:cs="Times New Roman"/>
          <w:sz w:val="24"/>
          <w:szCs w:val="24"/>
        </w:rPr>
        <w:t xml:space="preserve"> would evaluate to true). It wouldn't make sense to test for equality based on length, so we fall back on </w:t>
      </w:r>
      <w:r w:rsidRPr="00836EBC">
        <w:rPr>
          <w:rFonts w:ascii="Courier New" w:eastAsia="Times New Roman" w:hAnsi="Courier New" w:cs="Courier New"/>
          <w:sz w:val="20"/>
          <w:szCs w:val="20"/>
        </w:rPr>
        <w:t>str</w:t>
      </w:r>
      <w:r w:rsidRPr="00836EBC">
        <w:rPr>
          <w:rFonts w:ascii="Times New Roman" w:eastAsia="Times New Roman" w:hAnsi="Times New Roman" w:cs="Times New Roman"/>
          <w:sz w:val="24"/>
          <w:szCs w:val="24"/>
        </w:rPr>
        <w:t>'s implementation of equality.</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Now would be a good time to note that you don't have to define every comparison magic method to get rich comparisons. The standard library has kindly provided us with a class decorator in the module </w:t>
      </w:r>
      <w:r w:rsidRPr="00836EBC">
        <w:rPr>
          <w:rFonts w:ascii="Courier New" w:eastAsia="Times New Roman" w:hAnsi="Courier New" w:cs="Courier New"/>
          <w:sz w:val="20"/>
          <w:szCs w:val="20"/>
        </w:rPr>
        <w:t>functools</w:t>
      </w:r>
      <w:r w:rsidRPr="00836EBC">
        <w:rPr>
          <w:rFonts w:ascii="Times New Roman" w:eastAsia="Times New Roman" w:hAnsi="Times New Roman" w:cs="Times New Roman"/>
          <w:sz w:val="24"/>
          <w:szCs w:val="24"/>
        </w:rPr>
        <w:t xml:space="preserve"> that will define all rich comparison methods if you only define </w:t>
      </w:r>
      <w:r w:rsidRPr="00836EBC">
        <w:rPr>
          <w:rFonts w:ascii="Courier New" w:eastAsia="Times New Roman" w:hAnsi="Courier New" w:cs="Courier New"/>
          <w:sz w:val="20"/>
          <w:szCs w:val="20"/>
        </w:rPr>
        <w:t>__eq__</w:t>
      </w:r>
      <w:r w:rsidRPr="00836EBC">
        <w:rPr>
          <w:rFonts w:ascii="Times New Roman" w:eastAsia="Times New Roman" w:hAnsi="Times New Roman" w:cs="Times New Roman"/>
          <w:sz w:val="24"/>
          <w:szCs w:val="24"/>
        </w:rPr>
        <w:t xml:space="preserve"> and </w:t>
      </w:r>
      <w:r w:rsidRPr="00836EBC">
        <w:rPr>
          <w:rFonts w:ascii="Times New Roman" w:eastAsia="Times New Roman" w:hAnsi="Times New Roman" w:cs="Times New Roman"/>
          <w:sz w:val="24"/>
          <w:szCs w:val="24"/>
        </w:rPr>
        <w:lastRenderedPageBreak/>
        <w:t xml:space="preserve">one other (e.g. </w:t>
      </w:r>
      <w:r w:rsidRPr="00836EBC">
        <w:rPr>
          <w:rFonts w:ascii="Courier New" w:eastAsia="Times New Roman" w:hAnsi="Courier New" w:cs="Courier New"/>
          <w:sz w:val="20"/>
          <w:szCs w:val="20"/>
        </w:rPr>
        <w:t>__gt__</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__lt__</w:t>
      </w:r>
      <w:r w:rsidRPr="00836EBC">
        <w:rPr>
          <w:rFonts w:ascii="Times New Roman" w:eastAsia="Times New Roman" w:hAnsi="Times New Roman" w:cs="Times New Roman"/>
          <w:sz w:val="24"/>
          <w:szCs w:val="24"/>
        </w:rPr>
        <w:t xml:space="preserve">, etc.) This feature is only available in Python 2.7, but when you get a chance it saves a great deal of time and effort. You can use it by placing </w:t>
      </w:r>
      <w:r w:rsidRPr="00836EBC">
        <w:rPr>
          <w:rFonts w:ascii="Courier New" w:eastAsia="Times New Roman" w:hAnsi="Courier New" w:cs="Courier New"/>
          <w:sz w:val="20"/>
          <w:szCs w:val="20"/>
        </w:rPr>
        <w:t>@total_ordering</w:t>
      </w:r>
      <w:r w:rsidRPr="00836EBC">
        <w:rPr>
          <w:rFonts w:ascii="Times New Roman" w:eastAsia="Times New Roman" w:hAnsi="Times New Roman" w:cs="Times New Roman"/>
          <w:sz w:val="24"/>
          <w:szCs w:val="24"/>
        </w:rPr>
        <w:t xml:space="preserve"> above your class definition.</w:t>
      </w:r>
    </w:p>
    <w:p w:rsidR="00836EBC" w:rsidRPr="00836EBC" w:rsidRDefault="00A71F6D" w:rsidP="00836EBC">
      <w:pPr>
        <w:spacing w:before="100" w:beforeAutospacing="1" w:after="100" w:afterAutospacing="1" w:line="240" w:lineRule="auto"/>
        <w:outlineLvl w:val="2"/>
        <w:rPr>
          <w:rFonts w:ascii="Times New Roman" w:eastAsia="Times New Roman" w:hAnsi="Times New Roman" w:cs="Times New Roman"/>
          <w:b/>
          <w:bCs/>
          <w:sz w:val="27"/>
          <w:szCs w:val="27"/>
        </w:rPr>
      </w:pPr>
      <w:hyperlink r:id="rId35" w:anchor="numeric" w:history="1">
        <w:r w:rsidR="00836EBC" w:rsidRPr="00836EBC">
          <w:rPr>
            <w:rFonts w:ascii="Times New Roman" w:eastAsia="Times New Roman" w:hAnsi="Times New Roman" w:cs="Times New Roman"/>
            <w:b/>
            <w:bCs/>
            <w:color w:val="0000FF"/>
            <w:sz w:val="27"/>
            <w:szCs w:val="27"/>
            <w:u w:val="single"/>
          </w:rPr>
          <w:t>Numeric magic methods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Just like you can create ways for instances of your class to be compared with comparison operators, you can define behavior for numeric operators. Buckle your seat belts, folks, there's a lot of these. For organization's sake, I've split the numeric magic methods into 5 categories: unary operators, normal arithmetic operators, reflected arithmetic operators (more on this later), augmented assignment, and type conversions.</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Unary operators and functions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Unary operators and functions only have one operand, e.g. negation, absolute value, etc.</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__pos__(self)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unary positive (e.g. </w:t>
      </w:r>
      <w:r w:rsidRPr="00836EBC">
        <w:rPr>
          <w:rFonts w:ascii="Courier New" w:eastAsia="Times New Roman" w:hAnsi="Courier New" w:cs="Courier New"/>
          <w:sz w:val="20"/>
          <w:szCs w:val="20"/>
        </w:rPr>
        <w:t>+some_object</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__neg__(self)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negation (e.g. </w:t>
      </w:r>
      <w:r w:rsidRPr="00836EBC">
        <w:rPr>
          <w:rFonts w:ascii="Courier New" w:eastAsia="Times New Roman" w:hAnsi="Courier New" w:cs="Courier New"/>
          <w:sz w:val="20"/>
          <w:szCs w:val="20"/>
        </w:rPr>
        <w:t>-some_object</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__abs__(self)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the built in </w:t>
      </w:r>
      <w:r w:rsidRPr="00836EBC">
        <w:rPr>
          <w:rFonts w:ascii="Courier New" w:eastAsia="Times New Roman" w:hAnsi="Courier New" w:cs="Courier New"/>
          <w:sz w:val="20"/>
          <w:szCs w:val="20"/>
        </w:rPr>
        <w:t>abs()</w:t>
      </w:r>
      <w:r w:rsidRPr="00836EBC">
        <w:rPr>
          <w:rFonts w:ascii="Times New Roman" w:eastAsia="Times New Roman" w:hAnsi="Times New Roman" w:cs="Times New Roman"/>
          <w:sz w:val="24"/>
          <w:szCs w:val="24"/>
        </w:rPr>
        <w:t xml:space="preserve"> function.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__invert__(self)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inversion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 For an explanation on what this does, see </w:t>
      </w:r>
      <w:hyperlink r:id="rId36" w:anchor="NOT" w:history="1">
        <w:r w:rsidRPr="00836EBC">
          <w:rPr>
            <w:rFonts w:ascii="Times New Roman" w:eastAsia="Times New Roman" w:hAnsi="Times New Roman" w:cs="Times New Roman"/>
            <w:color w:val="0000FF"/>
            <w:sz w:val="24"/>
            <w:szCs w:val="24"/>
            <w:u w:val="single"/>
          </w:rPr>
          <w:t>the Wikipedia article on bitwise operations</w:t>
        </w:r>
      </w:hyperlink>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__round__(self, n)</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the built in </w:t>
      </w:r>
      <w:r w:rsidRPr="00836EBC">
        <w:rPr>
          <w:rFonts w:ascii="Courier New" w:eastAsia="Times New Roman" w:hAnsi="Courier New" w:cs="Courier New"/>
          <w:sz w:val="20"/>
          <w:szCs w:val="20"/>
        </w:rPr>
        <w:t>round()</w:t>
      </w:r>
      <w:r w:rsidRPr="00836EBC">
        <w:rPr>
          <w:rFonts w:ascii="Times New Roman" w:eastAsia="Times New Roman" w:hAnsi="Times New Roman" w:cs="Times New Roman"/>
          <w:sz w:val="24"/>
          <w:szCs w:val="24"/>
        </w:rPr>
        <w:t xml:space="preserve"> function. </w:t>
      </w:r>
      <w:r w:rsidRPr="00836EBC">
        <w:rPr>
          <w:rFonts w:ascii="Courier New" w:eastAsia="Times New Roman" w:hAnsi="Courier New" w:cs="Courier New"/>
          <w:sz w:val="20"/>
          <w:szCs w:val="20"/>
        </w:rPr>
        <w:t>n</w:t>
      </w:r>
      <w:r w:rsidRPr="00836EBC">
        <w:rPr>
          <w:rFonts w:ascii="Times New Roman" w:eastAsia="Times New Roman" w:hAnsi="Times New Roman" w:cs="Times New Roman"/>
          <w:sz w:val="24"/>
          <w:szCs w:val="24"/>
        </w:rPr>
        <w:t xml:space="preserve"> is the number of decimal places to round to.</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__floor__(self)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w:t>
      </w:r>
      <w:r w:rsidRPr="00836EBC">
        <w:rPr>
          <w:rFonts w:ascii="Courier New" w:eastAsia="Times New Roman" w:hAnsi="Courier New" w:cs="Courier New"/>
          <w:sz w:val="20"/>
          <w:szCs w:val="20"/>
        </w:rPr>
        <w:t>math.floor()</w:t>
      </w:r>
      <w:r w:rsidRPr="00836EBC">
        <w:rPr>
          <w:rFonts w:ascii="Times New Roman" w:eastAsia="Times New Roman" w:hAnsi="Times New Roman" w:cs="Times New Roman"/>
          <w:sz w:val="24"/>
          <w:szCs w:val="24"/>
        </w:rPr>
        <w:t>, i.e., rounding down to the nearest integer.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__ceil__(self)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w:t>
      </w:r>
      <w:r w:rsidRPr="00836EBC">
        <w:rPr>
          <w:rFonts w:ascii="Courier New" w:eastAsia="Times New Roman" w:hAnsi="Courier New" w:cs="Courier New"/>
          <w:sz w:val="20"/>
          <w:szCs w:val="20"/>
        </w:rPr>
        <w:t>math.ceil()</w:t>
      </w:r>
      <w:r w:rsidRPr="00836EBC">
        <w:rPr>
          <w:rFonts w:ascii="Times New Roman" w:eastAsia="Times New Roman" w:hAnsi="Times New Roman" w:cs="Times New Roman"/>
          <w:sz w:val="24"/>
          <w:szCs w:val="24"/>
        </w:rPr>
        <w:t>, i.e., rounding up to the nearest integer.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__trunc__(self)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w:t>
      </w:r>
      <w:r w:rsidRPr="00836EBC">
        <w:rPr>
          <w:rFonts w:ascii="Courier New" w:eastAsia="Times New Roman" w:hAnsi="Courier New" w:cs="Courier New"/>
          <w:sz w:val="20"/>
          <w:szCs w:val="20"/>
        </w:rPr>
        <w:t>math.trunc()</w:t>
      </w:r>
      <w:r w:rsidRPr="00836EBC">
        <w:rPr>
          <w:rFonts w:ascii="Times New Roman" w:eastAsia="Times New Roman" w:hAnsi="Times New Roman" w:cs="Times New Roman"/>
          <w:sz w:val="24"/>
          <w:szCs w:val="24"/>
        </w:rPr>
        <w:t>, i.e., truncating to an integral.</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Normal arithmetic operators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Now, we cover the typical binary operators (and a function or two): +, -, * and the like. These are, for the most part, pretty self-explanatory.</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__add__(self,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addition.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__sub__(self,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subtraction.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__mul__(self,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multiplication.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__floordiv__(self,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integer division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lastRenderedPageBreak/>
        <w:t>__div__(self,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division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__truediv__(self,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w:t>
      </w:r>
      <w:r w:rsidRPr="00836EBC">
        <w:rPr>
          <w:rFonts w:ascii="Times New Roman" w:eastAsia="Times New Roman" w:hAnsi="Times New Roman" w:cs="Times New Roman"/>
          <w:i/>
          <w:iCs/>
          <w:sz w:val="24"/>
          <w:szCs w:val="24"/>
        </w:rPr>
        <w:t>true</w:t>
      </w:r>
      <w:r w:rsidRPr="00836EBC">
        <w:rPr>
          <w:rFonts w:ascii="Times New Roman" w:eastAsia="Times New Roman" w:hAnsi="Times New Roman" w:cs="Times New Roman"/>
          <w:sz w:val="24"/>
          <w:szCs w:val="24"/>
        </w:rPr>
        <w:t xml:space="preserve"> division. Note that this only works when </w:t>
      </w:r>
      <w:r w:rsidRPr="00836EBC">
        <w:rPr>
          <w:rFonts w:ascii="Courier New" w:eastAsia="Times New Roman" w:hAnsi="Courier New" w:cs="Courier New"/>
          <w:sz w:val="20"/>
          <w:szCs w:val="20"/>
        </w:rPr>
        <w:t>from __future__ import division</w:t>
      </w:r>
      <w:r w:rsidRPr="00836EBC">
        <w:rPr>
          <w:rFonts w:ascii="Times New Roman" w:eastAsia="Times New Roman" w:hAnsi="Times New Roman" w:cs="Times New Roman"/>
          <w:sz w:val="24"/>
          <w:szCs w:val="24"/>
        </w:rPr>
        <w:t xml:space="preserve"> is in effect.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__mod__(self,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modulo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__divmod__(self,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long division using the </w:t>
      </w:r>
      <w:r w:rsidRPr="00836EBC">
        <w:rPr>
          <w:rFonts w:ascii="Courier New" w:eastAsia="Times New Roman" w:hAnsi="Courier New" w:cs="Courier New"/>
          <w:sz w:val="20"/>
          <w:szCs w:val="20"/>
        </w:rPr>
        <w:t>divmod()</w:t>
      </w:r>
      <w:r w:rsidRPr="00836EBC">
        <w:rPr>
          <w:rFonts w:ascii="Times New Roman" w:eastAsia="Times New Roman" w:hAnsi="Times New Roman" w:cs="Times New Roman"/>
          <w:sz w:val="24"/>
          <w:szCs w:val="24"/>
        </w:rPr>
        <w:t xml:space="preserve"> built in function.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__pow__</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exponents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__lshift__(self,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left bitwise shift using the </w:t>
      </w:r>
      <w:r w:rsidRPr="00836EBC">
        <w:rPr>
          <w:rFonts w:ascii="Courier New" w:eastAsia="Times New Roman" w:hAnsi="Courier New" w:cs="Courier New"/>
          <w:sz w:val="20"/>
          <w:szCs w:val="20"/>
        </w:rPr>
        <w:t>&lt;&lt;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__rshift__(self,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right bitwise shift using the </w:t>
      </w:r>
      <w:r w:rsidRPr="00836EBC">
        <w:rPr>
          <w:rFonts w:ascii="Courier New" w:eastAsia="Times New Roman" w:hAnsi="Courier New" w:cs="Courier New"/>
          <w:sz w:val="20"/>
          <w:szCs w:val="20"/>
        </w:rPr>
        <w:t>&gt;&gt;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__and__(self,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bitwise and using the </w:t>
      </w:r>
      <w:r w:rsidRPr="00836EBC">
        <w:rPr>
          <w:rFonts w:ascii="Courier New" w:eastAsia="Times New Roman" w:hAnsi="Courier New" w:cs="Courier New"/>
          <w:sz w:val="20"/>
          <w:szCs w:val="20"/>
        </w:rPr>
        <w:t>&amp;</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__or__(self,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bitwise or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__xor__(self,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bitwise xor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Reflected arithmetic operators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You know how I said I would get to reflected arithmetic in a bit? Some of you might think it's some big, scary, foreign concept. It's actually quite simple. Here's an example: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some_object + other</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That was "normal" addition. The reflected equivalent is the same thing, except with the operands switched around: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other + some_object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So, all of these magic methods do the same thing as their normal equivalents, except the perform the operation with other as the first operand and self as the second, rather than the other way around. In most cases, the result of a reflected operation is the same as its normal equivalent, so you may just end up defining </w:t>
      </w:r>
      <w:r w:rsidRPr="00836EBC">
        <w:rPr>
          <w:rFonts w:ascii="Courier New" w:eastAsia="Times New Roman" w:hAnsi="Courier New" w:cs="Courier New"/>
          <w:sz w:val="20"/>
          <w:szCs w:val="20"/>
        </w:rPr>
        <w:t>__radd__</w:t>
      </w:r>
      <w:r w:rsidRPr="00836EBC">
        <w:rPr>
          <w:rFonts w:ascii="Times New Roman" w:eastAsia="Times New Roman" w:hAnsi="Times New Roman" w:cs="Times New Roman"/>
          <w:sz w:val="24"/>
          <w:szCs w:val="24"/>
        </w:rPr>
        <w:t xml:space="preserve"> as calling </w:t>
      </w:r>
      <w:r w:rsidRPr="00836EBC">
        <w:rPr>
          <w:rFonts w:ascii="Courier New" w:eastAsia="Times New Roman" w:hAnsi="Courier New" w:cs="Courier New"/>
          <w:sz w:val="20"/>
          <w:szCs w:val="20"/>
        </w:rPr>
        <w:t>__add__</w:t>
      </w:r>
      <w:r w:rsidRPr="00836EBC">
        <w:rPr>
          <w:rFonts w:ascii="Times New Roman" w:eastAsia="Times New Roman" w:hAnsi="Times New Roman" w:cs="Times New Roman"/>
          <w:sz w:val="24"/>
          <w:szCs w:val="24"/>
        </w:rPr>
        <w:t xml:space="preserve"> and so on. Note that the object on the left hand side of the operator (</w:t>
      </w:r>
      <w:r w:rsidRPr="00836EBC">
        <w:rPr>
          <w:rFonts w:ascii="Courier New" w:eastAsia="Times New Roman" w:hAnsi="Courier New" w:cs="Courier New"/>
          <w:sz w:val="20"/>
          <w:szCs w:val="20"/>
        </w:rPr>
        <w:t>other</w:t>
      </w:r>
      <w:r w:rsidRPr="00836EBC">
        <w:rPr>
          <w:rFonts w:ascii="Times New Roman" w:eastAsia="Times New Roman" w:hAnsi="Times New Roman" w:cs="Times New Roman"/>
          <w:sz w:val="24"/>
          <w:szCs w:val="24"/>
        </w:rPr>
        <w:t xml:space="preserve"> in the example) must not define (or return </w:t>
      </w:r>
      <w:r w:rsidRPr="00836EBC">
        <w:rPr>
          <w:rFonts w:ascii="Courier New" w:eastAsia="Times New Roman" w:hAnsi="Courier New" w:cs="Courier New"/>
          <w:sz w:val="20"/>
          <w:szCs w:val="20"/>
        </w:rPr>
        <w:t>NotImplemented</w:t>
      </w:r>
      <w:r w:rsidRPr="00836EBC">
        <w:rPr>
          <w:rFonts w:ascii="Times New Roman" w:eastAsia="Times New Roman" w:hAnsi="Times New Roman" w:cs="Times New Roman"/>
          <w:sz w:val="24"/>
          <w:szCs w:val="24"/>
        </w:rPr>
        <w:t xml:space="preserve">) for its definition of the non-reflected version of an operation. For instance, in the example, </w:t>
      </w:r>
      <w:r w:rsidRPr="00836EBC">
        <w:rPr>
          <w:rFonts w:ascii="Courier New" w:eastAsia="Times New Roman" w:hAnsi="Courier New" w:cs="Courier New"/>
          <w:sz w:val="20"/>
          <w:szCs w:val="20"/>
        </w:rPr>
        <w:t>some_object.__radd__</w:t>
      </w:r>
      <w:r w:rsidRPr="00836EBC">
        <w:rPr>
          <w:rFonts w:ascii="Times New Roman" w:eastAsia="Times New Roman" w:hAnsi="Times New Roman" w:cs="Times New Roman"/>
          <w:sz w:val="24"/>
          <w:szCs w:val="24"/>
        </w:rPr>
        <w:t xml:space="preserve"> will only be called if </w:t>
      </w:r>
      <w:r w:rsidRPr="00836EBC">
        <w:rPr>
          <w:rFonts w:ascii="Courier New" w:eastAsia="Times New Roman" w:hAnsi="Courier New" w:cs="Courier New"/>
          <w:sz w:val="20"/>
          <w:szCs w:val="20"/>
        </w:rPr>
        <w:t>other</w:t>
      </w:r>
      <w:r w:rsidRPr="00836EBC">
        <w:rPr>
          <w:rFonts w:ascii="Times New Roman" w:eastAsia="Times New Roman" w:hAnsi="Times New Roman" w:cs="Times New Roman"/>
          <w:sz w:val="24"/>
          <w:szCs w:val="24"/>
        </w:rPr>
        <w:t xml:space="preserve"> does not define </w:t>
      </w:r>
      <w:r w:rsidRPr="00836EBC">
        <w:rPr>
          <w:rFonts w:ascii="Courier New" w:eastAsia="Times New Roman" w:hAnsi="Courier New" w:cs="Courier New"/>
          <w:sz w:val="20"/>
          <w:szCs w:val="20"/>
        </w:rPr>
        <w:t>__add__</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__radd__(self,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reflected addition.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__rsub__(self,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reflected subtraction.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__rmul__(self,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reflected multiplication.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__rfloordiv__(self,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lastRenderedPageBreak/>
        <w:t xml:space="preserve">Implements reflected integer division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division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__rtruediv__(self,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w:t>
      </w:r>
      <w:r w:rsidRPr="00836EBC">
        <w:rPr>
          <w:rFonts w:ascii="Times New Roman" w:eastAsia="Times New Roman" w:hAnsi="Times New Roman" w:cs="Times New Roman"/>
          <w:i/>
          <w:iCs/>
          <w:sz w:val="24"/>
          <w:szCs w:val="24"/>
        </w:rPr>
        <w:t>true</w:t>
      </w:r>
      <w:r w:rsidRPr="00836EBC">
        <w:rPr>
          <w:rFonts w:ascii="Times New Roman" w:eastAsia="Times New Roman" w:hAnsi="Times New Roman" w:cs="Times New Roman"/>
          <w:sz w:val="24"/>
          <w:szCs w:val="24"/>
        </w:rPr>
        <w:t xml:space="preserve"> division. Note that this only works when </w:t>
      </w:r>
      <w:r w:rsidRPr="00836EBC">
        <w:rPr>
          <w:rFonts w:ascii="Courier New" w:eastAsia="Times New Roman" w:hAnsi="Courier New" w:cs="Courier New"/>
          <w:sz w:val="20"/>
          <w:szCs w:val="20"/>
        </w:rPr>
        <w:t>from __future__ import division</w:t>
      </w:r>
      <w:r w:rsidRPr="00836EBC">
        <w:rPr>
          <w:rFonts w:ascii="Times New Roman" w:eastAsia="Times New Roman" w:hAnsi="Times New Roman" w:cs="Times New Roman"/>
          <w:sz w:val="24"/>
          <w:szCs w:val="24"/>
        </w:rPr>
        <w:t xml:space="preserve"> is in effect.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__rmod__(self,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modulo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__rdivmod__(self,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long division using the </w:t>
      </w:r>
      <w:r w:rsidRPr="00836EBC">
        <w:rPr>
          <w:rFonts w:ascii="Courier New" w:eastAsia="Times New Roman" w:hAnsi="Courier New" w:cs="Courier New"/>
          <w:sz w:val="20"/>
          <w:szCs w:val="20"/>
        </w:rPr>
        <w:t>divmod()</w:t>
      </w:r>
      <w:r w:rsidRPr="00836EBC">
        <w:rPr>
          <w:rFonts w:ascii="Times New Roman" w:eastAsia="Times New Roman" w:hAnsi="Times New Roman" w:cs="Times New Roman"/>
          <w:sz w:val="24"/>
          <w:szCs w:val="24"/>
        </w:rPr>
        <w:t xml:space="preserve"> built in function, when </w:t>
      </w:r>
      <w:r w:rsidRPr="00836EBC">
        <w:rPr>
          <w:rFonts w:ascii="Courier New" w:eastAsia="Times New Roman" w:hAnsi="Courier New" w:cs="Courier New"/>
          <w:sz w:val="20"/>
          <w:szCs w:val="20"/>
        </w:rPr>
        <w:t>divmod(other, self)</w:t>
      </w:r>
      <w:r w:rsidRPr="00836EBC">
        <w:rPr>
          <w:rFonts w:ascii="Times New Roman" w:eastAsia="Times New Roman" w:hAnsi="Times New Roman" w:cs="Times New Roman"/>
          <w:sz w:val="24"/>
          <w:szCs w:val="24"/>
        </w:rPr>
        <w:t xml:space="preserve"> is called.</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__rpow__</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reflected exponents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__rlshift__(self,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left bitwise shift using the </w:t>
      </w:r>
      <w:r w:rsidRPr="00836EBC">
        <w:rPr>
          <w:rFonts w:ascii="Courier New" w:eastAsia="Times New Roman" w:hAnsi="Courier New" w:cs="Courier New"/>
          <w:sz w:val="20"/>
          <w:szCs w:val="20"/>
        </w:rPr>
        <w:t>&lt;&lt;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__rrshift__(self,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right bitwise shift using the </w:t>
      </w:r>
      <w:r w:rsidRPr="00836EBC">
        <w:rPr>
          <w:rFonts w:ascii="Courier New" w:eastAsia="Times New Roman" w:hAnsi="Courier New" w:cs="Courier New"/>
          <w:sz w:val="20"/>
          <w:szCs w:val="20"/>
        </w:rPr>
        <w:t>&gt;&gt;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__rand__(self,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bitwise and using the </w:t>
      </w:r>
      <w:r w:rsidRPr="00836EBC">
        <w:rPr>
          <w:rFonts w:ascii="Courier New" w:eastAsia="Times New Roman" w:hAnsi="Courier New" w:cs="Courier New"/>
          <w:sz w:val="20"/>
          <w:szCs w:val="20"/>
        </w:rPr>
        <w:t>&amp;</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__ror__(self,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bitwise or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__rxor__(self,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reflected bitwise xor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Augmented assignment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Python also has a wide variety of magic methods to allow custom behavior to be defined for augmented assignment. You're probably already familiar with augmented assignment, it combines "normal" operators with assignment. If you still don't know what I'm talking about, here's an example: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x = 5</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x += 1 # in other words x = x + 1</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Each of these methods should return the value that the variable on the left hand side should be assigned to (for instance, for </w:t>
      </w:r>
      <w:r w:rsidRPr="00836EBC">
        <w:rPr>
          <w:rFonts w:ascii="Courier New" w:eastAsia="Times New Roman" w:hAnsi="Courier New" w:cs="Courier New"/>
          <w:sz w:val="20"/>
          <w:szCs w:val="20"/>
        </w:rPr>
        <w:t>a += b</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__iadd__</w:t>
      </w:r>
      <w:r w:rsidRPr="00836EBC">
        <w:rPr>
          <w:rFonts w:ascii="Times New Roman" w:eastAsia="Times New Roman" w:hAnsi="Times New Roman" w:cs="Times New Roman"/>
          <w:sz w:val="24"/>
          <w:szCs w:val="24"/>
        </w:rPr>
        <w:t xml:space="preserve"> might return </w:t>
      </w:r>
      <w:r w:rsidRPr="00836EBC">
        <w:rPr>
          <w:rFonts w:ascii="Courier New" w:eastAsia="Times New Roman" w:hAnsi="Courier New" w:cs="Courier New"/>
          <w:sz w:val="20"/>
          <w:szCs w:val="20"/>
        </w:rPr>
        <w:t>a + b</w:t>
      </w:r>
      <w:r w:rsidRPr="00836EBC">
        <w:rPr>
          <w:rFonts w:ascii="Times New Roman" w:eastAsia="Times New Roman" w:hAnsi="Times New Roman" w:cs="Times New Roman"/>
          <w:sz w:val="24"/>
          <w:szCs w:val="24"/>
        </w:rPr>
        <w:t xml:space="preserve">, which would be assigned to </w:t>
      </w:r>
      <w:r w:rsidRPr="00836EBC">
        <w:rPr>
          <w:rFonts w:ascii="Courier New" w:eastAsia="Times New Roman" w:hAnsi="Courier New" w:cs="Courier New"/>
          <w:sz w:val="20"/>
          <w:szCs w:val="20"/>
        </w:rPr>
        <w:t>a</w:t>
      </w:r>
      <w:r w:rsidRPr="00836EBC">
        <w:rPr>
          <w:rFonts w:ascii="Times New Roman" w:eastAsia="Times New Roman" w:hAnsi="Times New Roman" w:cs="Times New Roman"/>
          <w:sz w:val="24"/>
          <w:szCs w:val="24"/>
        </w:rPr>
        <w:t>). Here's the list: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__iadd__(self,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addition with assignment.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__isub__(self,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subtraction with assignment.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__imul__(self,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multiplication with assignment.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__ifloordiv__(self,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integer division with assignment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division with assignment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__itruediv__(self,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lastRenderedPageBreak/>
        <w:t xml:space="preserve">Implements </w:t>
      </w:r>
      <w:r w:rsidRPr="00836EBC">
        <w:rPr>
          <w:rFonts w:ascii="Times New Roman" w:eastAsia="Times New Roman" w:hAnsi="Times New Roman" w:cs="Times New Roman"/>
          <w:i/>
          <w:iCs/>
          <w:sz w:val="24"/>
          <w:szCs w:val="24"/>
        </w:rPr>
        <w:t>true</w:t>
      </w:r>
      <w:r w:rsidRPr="00836EBC">
        <w:rPr>
          <w:rFonts w:ascii="Times New Roman" w:eastAsia="Times New Roman" w:hAnsi="Times New Roman" w:cs="Times New Roman"/>
          <w:sz w:val="24"/>
          <w:szCs w:val="24"/>
        </w:rPr>
        <w:t xml:space="preserve"> division with assignment. Note that this only works when </w:t>
      </w:r>
      <w:r w:rsidRPr="00836EBC">
        <w:rPr>
          <w:rFonts w:ascii="Courier New" w:eastAsia="Times New Roman" w:hAnsi="Courier New" w:cs="Courier New"/>
          <w:sz w:val="20"/>
          <w:szCs w:val="20"/>
        </w:rPr>
        <w:t>from __future__ import division</w:t>
      </w:r>
      <w:r w:rsidRPr="00836EBC">
        <w:rPr>
          <w:rFonts w:ascii="Times New Roman" w:eastAsia="Times New Roman" w:hAnsi="Times New Roman" w:cs="Times New Roman"/>
          <w:sz w:val="24"/>
          <w:szCs w:val="24"/>
        </w:rPr>
        <w:t xml:space="preserve"> is in effect.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__imod__(self,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modulo with assignment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__ipow__</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behavior for exponents with assignment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__ilshift__(self,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left bitwise shift with assignment using the </w:t>
      </w:r>
      <w:r w:rsidRPr="00836EBC">
        <w:rPr>
          <w:rFonts w:ascii="Courier New" w:eastAsia="Times New Roman" w:hAnsi="Courier New" w:cs="Courier New"/>
          <w:sz w:val="20"/>
          <w:szCs w:val="20"/>
        </w:rPr>
        <w:t>&lt;&lt;=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__irshift__(self,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right bitwise shift with assignment using the </w:t>
      </w:r>
      <w:r w:rsidRPr="00836EBC">
        <w:rPr>
          <w:rFonts w:ascii="Courier New" w:eastAsia="Times New Roman" w:hAnsi="Courier New" w:cs="Courier New"/>
          <w:sz w:val="20"/>
          <w:szCs w:val="20"/>
        </w:rPr>
        <w:t>&gt;&gt;=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__iand__(self,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bitwise and with assignment using the </w:t>
      </w:r>
      <w:r w:rsidRPr="00836EBC">
        <w:rPr>
          <w:rFonts w:ascii="Courier New" w:eastAsia="Times New Roman" w:hAnsi="Courier New" w:cs="Courier New"/>
          <w:sz w:val="20"/>
          <w:szCs w:val="20"/>
        </w:rPr>
        <w:t>&amp;=</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__ior__(self,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bitwise or with assignment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__ixor__(self,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bitwise xor with assignment using the </w:t>
      </w:r>
      <w:r w:rsidRPr="00836EBC">
        <w:rPr>
          <w:rFonts w:ascii="Courier New" w:eastAsia="Times New Roman" w:hAnsi="Courier New" w:cs="Courier New"/>
          <w:sz w:val="20"/>
          <w:szCs w:val="20"/>
        </w:rPr>
        <w:t>^=</w:t>
      </w:r>
      <w:r w:rsidRPr="00836EBC">
        <w:rPr>
          <w:rFonts w:ascii="Times New Roman" w:eastAsia="Times New Roman" w:hAnsi="Times New Roman" w:cs="Times New Roman"/>
          <w:sz w:val="24"/>
          <w:szCs w:val="24"/>
        </w:rPr>
        <w:t xml:space="preserve"> operator.</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Type conversion magic methods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Python also has an array of magic methods designed to implement behavior for built in type conversion functions like </w:t>
      </w:r>
      <w:r w:rsidRPr="00836EBC">
        <w:rPr>
          <w:rFonts w:ascii="Courier New" w:eastAsia="Times New Roman" w:hAnsi="Courier New" w:cs="Courier New"/>
          <w:sz w:val="20"/>
          <w:szCs w:val="20"/>
        </w:rPr>
        <w:t>float()</w:t>
      </w:r>
      <w:r w:rsidRPr="00836EBC">
        <w:rPr>
          <w:rFonts w:ascii="Times New Roman" w:eastAsia="Times New Roman" w:hAnsi="Times New Roman" w:cs="Times New Roman"/>
          <w:sz w:val="24"/>
          <w:szCs w:val="24"/>
        </w:rPr>
        <w:t>. Here they are: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__int__(self)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type conversion to int.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__long__(self)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type conversion to long.</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__float__(self)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type conversion to float.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__complex__(self)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type conversion to complex.</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__oct__(self)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type conversion to octal.</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__hex__(self)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Implements type conversion to hexadecimal.</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__index__(self)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Implements type conversion to an int when the object is used in a slice expression. If you define a custom numeric type that might be used in slicing, you should define </w:t>
      </w:r>
      <w:r w:rsidRPr="00836EBC">
        <w:rPr>
          <w:rFonts w:ascii="Courier New" w:eastAsia="Times New Roman" w:hAnsi="Courier New" w:cs="Courier New"/>
          <w:sz w:val="20"/>
          <w:szCs w:val="20"/>
        </w:rPr>
        <w:t>__index__</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__trunc__(self)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Called when </w:t>
      </w:r>
      <w:r w:rsidRPr="00836EBC">
        <w:rPr>
          <w:rFonts w:ascii="Courier New" w:eastAsia="Times New Roman" w:hAnsi="Courier New" w:cs="Courier New"/>
          <w:sz w:val="20"/>
          <w:szCs w:val="20"/>
        </w:rPr>
        <w:t>math.trunc(self)</w:t>
      </w:r>
      <w:r w:rsidRPr="00836EBC">
        <w:rPr>
          <w:rFonts w:ascii="Times New Roman" w:eastAsia="Times New Roman" w:hAnsi="Times New Roman" w:cs="Times New Roman"/>
          <w:sz w:val="24"/>
          <w:szCs w:val="24"/>
        </w:rPr>
        <w:t xml:space="preserve"> is called. </w:t>
      </w:r>
      <w:r w:rsidRPr="00836EBC">
        <w:rPr>
          <w:rFonts w:ascii="Courier New" w:eastAsia="Times New Roman" w:hAnsi="Courier New" w:cs="Courier New"/>
          <w:sz w:val="20"/>
          <w:szCs w:val="20"/>
        </w:rPr>
        <w:t>__trunc__</w:t>
      </w:r>
      <w:r w:rsidRPr="00836EBC">
        <w:rPr>
          <w:rFonts w:ascii="Times New Roman" w:eastAsia="Times New Roman" w:hAnsi="Times New Roman" w:cs="Times New Roman"/>
          <w:sz w:val="24"/>
          <w:szCs w:val="24"/>
        </w:rPr>
        <w:t xml:space="preserve"> should return the value of `self truncated to an integral type (usually a long).</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__coerce__(self, other)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Method to implement mixed mode arithmetic. </w:t>
      </w:r>
      <w:r w:rsidRPr="00836EBC">
        <w:rPr>
          <w:rFonts w:ascii="Courier New" w:eastAsia="Times New Roman" w:hAnsi="Courier New" w:cs="Courier New"/>
          <w:sz w:val="20"/>
          <w:szCs w:val="20"/>
        </w:rPr>
        <w:t>__coerce__</w:t>
      </w:r>
      <w:r w:rsidRPr="00836EBC">
        <w:rPr>
          <w:rFonts w:ascii="Times New Roman" w:eastAsia="Times New Roman" w:hAnsi="Times New Roman" w:cs="Times New Roman"/>
          <w:sz w:val="24"/>
          <w:szCs w:val="24"/>
        </w:rPr>
        <w:t xml:space="preserve"> should return </w:t>
      </w:r>
      <w:r w:rsidRPr="00836EBC">
        <w:rPr>
          <w:rFonts w:ascii="Courier New" w:eastAsia="Times New Roman" w:hAnsi="Courier New" w:cs="Courier New"/>
          <w:sz w:val="20"/>
          <w:szCs w:val="20"/>
        </w:rPr>
        <w:t>None</w:t>
      </w:r>
      <w:r w:rsidRPr="00836EBC">
        <w:rPr>
          <w:rFonts w:ascii="Times New Roman" w:eastAsia="Times New Roman" w:hAnsi="Times New Roman" w:cs="Times New Roman"/>
          <w:sz w:val="24"/>
          <w:szCs w:val="24"/>
        </w:rPr>
        <w:t xml:space="preserve"> if type conversion is impossible. Otherwise, it should return a pair (2-tuple) of </w:t>
      </w:r>
      <w:r w:rsidRPr="00836EBC">
        <w:rPr>
          <w:rFonts w:ascii="Courier New" w:eastAsia="Times New Roman" w:hAnsi="Courier New" w:cs="Courier New"/>
          <w:sz w:val="20"/>
          <w:szCs w:val="20"/>
        </w:rPr>
        <w:t>self</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other</w:t>
      </w:r>
      <w:r w:rsidRPr="00836EBC">
        <w:rPr>
          <w:rFonts w:ascii="Times New Roman" w:eastAsia="Times New Roman" w:hAnsi="Times New Roman" w:cs="Times New Roman"/>
          <w:sz w:val="24"/>
          <w:szCs w:val="24"/>
        </w:rPr>
        <w:t>, manipulated to have the same type.</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37" w:anchor="representations" w:history="1">
        <w:r w:rsidR="00836EBC" w:rsidRPr="00836EBC">
          <w:rPr>
            <w:rFonts w:ascii="Times New Roman" w:eastAsia="Times New Roman" w:hAnsi="Times New Roman" w:cs="Times New Roman"/>
            <w:b/>
            <w:bCs/>
            <w:color w:val="0000FF"/>
            <w:sz w:val="36"/>
            <w:szCs w:val="36"/>
            <w:u w:val="single"/>
          </w:rPr>
          <w:t>Representing your Classes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lastRenderedPageBreak/>
        <w:t>It's often useful to have a string representation of a class. In Python, there's a few methods that you can implement in your class definition to customize how built in functions that return representations of your class behave.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__str__(self)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w:t>
      </w:r>
      <w:r w:rsidRPr="00836EBC">
        <w:rPr>
          <w:rFonts w:ascii="Courier New" w:eastAsia="Times New Roman" w:hAnsi="Courier New" w:cs="Courier New"/>
          <w:sz w:val="20"/>
          <w:szCs w:val="20"/>
        </w:rPr>
        <w:t>str()</w:t>
      </w:r>
      <w:r w:rsidRPr="00836EBC">
        <w:rPr>
          <w:rFonts w:ascii="Times New Roman" w:eastAsia="Times New Roman" w:hAnsi="Times New Roman" w:cs="Times New Roman"/>
          <w:sz w:val="24"/>
          <w:szCs w:val="24"/>
        </w:rPr>
        <w:t xml:space="preserve"> is called on an instance of your class.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__repr__(self)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w:t>
      </w:r>
      <w:r w:rsidRPr="00836EBC">
        <w:rPr>
          <w:rFonts w:ascii="Courier New" w:eastAsia="Times New Roman" w:hAnsi="Courier New" w:cs="Courier New"/>
          <w:sz w:val="20"/>
          <w:szCs w:val="20"/>
        </w:rPr>
        <w:t>repr()</w:t>
      </w:r>
      <w:r w:rsidRPr="00836EBC">
        <w:rPr>
          <w:rFonts w:ascii="Times New Roman" w:eastAsia="Times New Roman" w:hAnsi="Times New Roman" w:cs="Times New Roman"/>
          <w:sz w:val="24"/>
          <w:szCs w:val="24"/>
        </w:rPr>
        <w:t xml:space="preserve"> is called on an instance of your class. The major difference between </w:t>
      </w:r>
      <w:r w:rsidRPr="00836EBC">
        <w:rPr>
          <w:rFonts w:ascii="Courier New" w:eastAsia="Times New Roman" w:hAnsi="Courier New" w:cs="Courier New"/>
          <w:sz w:val="20"/>
          <w:szCs w:val="20"/>
        </w:rPr>
        <w:t>str()</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repr()</w:t>
      </w:r>
      <w:r w:rsidRPr="00836EBC">
        <w:rPr>
          <w:rFonts w:ascii="Times New Roman" w:eastAsia="Times New Roman" w:hAnsi="Times New Roman" w:cs="Times New Roman"/>
          <w:sz w:val="24"/>
          <w:szCs w:val="24"/>
        </w:rPr>
        <w:t xml:space="preserve"> is intended audience. </w:t>
      </w:r>
      <w:r w:rsidRPr="00836EBC">
        <w:rPr>
          <w:rFonts w:ascii="Courier New" w:eastAsia="Times New Roman" w:hAnsi="Courier New" w:cs="Courier New"/>
          <w:sz w:val="20"/>
          <w:szCs w:val="20"/>
        </w:rPr>
        <w:t>repr()</w:t>
      </w:r>
      <w:r w:rsidRPr="00836EBC">
        <w:rPr>
          <w:rFonts w:ascii="Times New Roman" w:eastAsia="Times New Roman" w:hAnsi="Times New Roman" w:cs="Times New Roman"/>
          <w:sz w:val="24"/>
          <w:szCs w:val="24"/>
        </w:rPr>
        <w:t xml:space="preserve"> is intended to produce output that is mostly machine-readable (in many cases, it could be valid Python code even), whereas </w:t>
      </w:r>
      <w:r w:rsidRPr="00836EBC">
        <w:rPr>
          <w:rFonts w:ascii="Courier New" w:eastAsia="Times New Roman" w:hAnsi="Courier New" w:cs="Courier New"/>
          <w:sz w:val="20"/>
          <w:szCs w:val="20"/>
        </w:rPr>
        <w:t>str()</w:t>
      </w:r>
      <w:r w:rsidRPr="00836EBC">
        <w:rPr>
          <w:rFonts w:ascii="Times New Roman" w:eastAsia="Times New Roman" w:hAnsi="Times New Roman" w:cs="Times New Roman"/>
          <w:sz w:val="24"/>
          <w:szCs w:val="24"/>
        </w:rPr>
        <w:t xml:space="preserve"> is intended to be human-readable.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__unicode__(self)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w:t>
      </w:r>
      <w:r w:rsidRPr="00836EBC">
        <w:rPr>
          <w:rFonts w:ascii="Courier New" w:eastAsia="Times New Roman" w:hAnsi="Courier New" w:cs="Courier New"/>
          <w:sz w:val="20"/>
          <w:szCs w:val="20"/>
        </w:rPr>
        <w:t>unicode()</w:t>
      </w:r>
      <w:r w:rsidRPr="00836EBC">
        <w:rPr>
          <w:rFonts w:ascii="Times New Roman" w:eastAsia="Times New Roman" w:hAnsi="Times New Roman" w:cs="Times New Roman"/>
          <w:sz w:val="24"/>
          <w:szCs w:val="24"/>
        </w:rPr>
        <w:t xml:space="preserve"> is called on an instance of your class. </w:t>
      </w:r>
      <w:r w:rsidRPr="00836EBC">
        <w:rPr>
          <w:rFonts w:ascii="Courier New" w:eastAsia="Times New Roman" w:hAnsi="Courier New" w:cs="Courier New"/>
          <w:sz w:val="20"/>
          <w:szCs w:val="20"/>
        </w:rPr>
        <w:t>unicode()</w:t>
      </w:r>
      <w:r w:rsidRPr="00836EBC">
        <w:rPr>
          <w:rFonts w:ascii="Times New Roman" w:eastAsia="Times New Roman" w:hAnsi="Times New Roman" w:cs="Times New Roman"/>
          <w:sz w:val="24"/>
          <w:szCs w:val="24"/>
        </w:rPr>
        <w:t xml:space="preserve"> is like </w:t>
      </w:r>
      <w:r w:rsidRPr="00836EBC">
        <w:rPr>
          <w:rFonts w:ascii="Courier New" w:eastAsia="Times New Roman" w:hAnsi="Courier New" w:cs="Courier New"/>
          <w:sz w:val="20"/>
          <w:szCs w:val="20"/>
        </w:rPr>
        <w:t>str()</w:t>
      </w:r>
      <w:r w:rsidRPr="00836EBC">
        <w:rPr>
          <w:rFonts w:ascii="Times New Roman" w:eastAsia="Times New Roman" w:hAnsi="Times New Roman" w:cs="Times New Roman"/>
          <w:sz w:val="24"/>
          <w:szCs w:val="24"/>
        </w:rPr>
        <w:t xml:space="preserve">, but it returns a unicode string. Be wary: if a client calls </w:t>
      </w:r>
      <w:r w:rsidRPr="00836EBC">
        <w:rPr>
          <w:rFonts w:ascii="Courier New" w:eastAsia="Times New Roman" w:hAnsi="Courier New" w:cs="Courier New"/>
          <w:sz w:val="20"/>
          <w:szCs w:val="20"/>
        </w:rPr>
        <w:t>str()</w:t>
      </w:r>
      <w:r w:rsidRPr="00836EBC">
        <w:rPr>
          <w:rFonts w:ascii="Times New Roman" w:eastAsia="Times New Roman" w:hAnsi="Times New Roman" w:cs="Times New Roman"/>
          <w:sz w:val="24"/>
          <w:szCs w:val="24"/>
        </w:rPr>
        <w:t xml:space="preserve"> on an instance of your class and you've only defined </w:t>
      </w:r>
      <w:r w:rsidRPr="00836EBC">
        <w:rPr>
          <w:rFonts w:ascii="Courier New" w:eastAsia="Times New Roman" w:hAnsi="Courier New" w:cs="Courier New"/>
          <w:sz w:val="20"/>
          <w:szCs w:val="20"/>
        </w:rPr>
        <w:t>__unicode__()</w:t>
      </w:r>
      <w:r w:rsidRPr="00836EBC">
        <w:rPr>
          <w:rFonts w:ascii="Times New Roman" w:eastAsia="Times New Roman" w:hAnsi="Times New Roman" w:cs="Times New Roman"/>
          <w:sz w:val="24"/>
          <w:szCs w:val="24"/>
        </w:rPr>
        <w:t xml:space="preserve">, it won't work. You should always try to define </w:t>
      </w:r>
      <w:r w:rsidRPr="00836EBC">
        <w:rPr>
          <w:rFonts w:ascii="Courier New" w:eastAsia="Times New Roman" w:hAnsi="Courier New" w:cs="Courier New"/>
          <w:sz w:val="20"/>
          <w:szCs w:val="20"/>
        </w:rPr>
        <w:t>__str__()</w:t>
      </w:r>
      <w:r w:rsidRPr="00836EBC">
        <w:rPr>
          <w:rFonts w:ascii="Times New Roman" w:eastAsia="Times New Roman" w:hAnsi="Times New Roman" w:cs="Times New Roman"/>
          <w:sz w:val="24"/>
          <w:szCs w:val="24"/>
        </w:rPr>
        <w:t xml:space="preserve"> as well in case someone doesn't have the luxury of using unicode.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__format__(self, formatstr)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an instance of your class is used in new-style string formatting. For instance, </w:t>
      </w:r>
      <w:r w:rsidRPr="00836EBC">
        <w:rPr>
          <w:rFonts w:ascii="Courier New" w:eastAsia="Times New Roman" w:hAnsi="Courier New" w:cs="Courier New"/>
          <w:sz w:val="20"/>
          <w:szCs w:val="20"/>
        </w:rPr>
        <w:t>"Hello, {0:abc}!".format(a)</w:t>
      </w:r>
      <w:r w:rsidRPr="00836EBC">
        <w:rPr>
          <w:rFonts w:ascii="Times New Roman" w:eastAsia="Times New Roman" w:hAnsi="Times New Roman" w:cs="Times New Roman"/>
          <w:sz w:val="24"/>
          <w:szCs w:val="24"/>
        </w:rPr>
        <w:t xml:space="preserve"> would lead to the call </w:t>
      </w:r>
      <w:r w:rsidRPr="00836EBC">
        <w:rPr>
          <w:rFonts w:ascii="Courier New" w:eastAsia="Times New Roman" w:hAnsi="Courier New" w:cs="Courier New"/>
          <w:sz w:val="20"/>
          <w:szCs w:val="20"/>
        </w:rPr>
        <w:t>a.__format__("abc")</w:t>
      </w:r>
      <w:r w:rsidRPr="00836EBC">
        <w:rPr>
          <w:rFonts w:ascii="Times New Roman" w:eastAsia="Times New Roman" w:hAnsi="Times New Roman" w:cs="Times New Roman"/>
          <w:sz w:val="24"/>
          <w:szCs w:val="24"/>
        </w:rPr>
        <w:t>. This can be useful for defining your own numerical or string types that you might like to give special formatting options.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__hash__(self)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w:t>
      </w:r>
      <w:r w:rsidRPr="00836EBC">
        <w:rPr>
          <w:rFonts w:ascii="Courier New" w:eastAsia="Times New Roman" w:hAnsi="Courier New" w:cs="Courier New"/>
          <w:sz w:val="20"/>
          <w:szCs w:val="20"/>
        </w:rPr>
        <w:t>hash()</w:t>
      </w:r>
      <w:r w:rsidRPr="00836EBC">
        <w:rPr>
          <w:rFonts w:ascii="Times New Roman" w:eastAsia="Times New Roman" w:hAnsi="Times New Roman" w:cs="Times New Roman"/>
          <w:sz w:val="24"/>
          <w:szCs w:val="24"/>
        </w:rPr>
        <w:t xml:space="preserve"> is called on an instance of your class. It has to return an integer, and its result is used for quick key comparison in dictionaries. Note that this usually entails implementing </w:t>
      </w:r>
      <w:r w:rsidRPr="00836EBC">
        <w:rPr>
          <w:rFonts w:ascii="Courier New" w:eastAsia="Times New Roman" w:hAnsi="Courier New" w:cs="Courier New"/>
          <w:sz w:val="20"/>
          <w:szCs w:val="20"/>
        </w:rPr>
        <w:t>__eq__</w:t>
      </w:r>
      <w:r w:rsidRPr="00836EBC">
        <w:rPr>
          <w:rFonts w:ascii="Times New Roman" w:eastAsia="Times New Roman" w:hAnsi="Times New Roman" w:cs="Times New Roman"/>
          <w:sz w:val="24"/>
          <w:szCs w:val="24"/>
        </w:rPr>
        <w:t xml:space="preserve"> as well. Live by the following rule: </w:t>
      </w:r>
      <w:r w:rsidRPr="00836EBC">
        <w:rPr>
          <w:rFonts w:ascii="Courier New" w:eastAsia="Times New Roman" w:hAnsi="Courier New" w:cs="Courier New"/>
          <w:sz w:val="20"/>
          <w:szCs w:val="20"/>
        </w:rPr>
        <w:t>a == b</w:t>
      </w:r>
      <w:r w:rsidRPr="00836EBC">
        <w:rPr>
          <w:rFonts w:ascii="Times New Roman" w:eastAsia="Times New Roman" w:hAnsi="Times New Roman" w:cs="Times New Roman"/>
          <w:sz w:val="24"/>
          <w:szCs w:val="24"/>
        </w:rPr>
        <w:t xml:space="preserve"> implies </w:t>
      </w:r>
      <w:r w:rsidRPr="00836EBC">
        <w:rPr>
          <w:rFonts w:ascii="Courier New" w:eastAsia="Times New Roman" w:hAnsi="Courier New" w:cs="Courier New"/>
          <w:sz w:val="20"/>
          <w:szCs w:val="20"/>
        </w:rPr>
        <w:t>hash(a) == hash(b)</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__nonzero__(self)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w:t>
      </w:r>
      <w:r w:rsidRPr="00836EBC">
        <w:rPr>
          <w:rFonts w:ascii="Courier New" w:eastAsia="Times New Roman" w:hAnsi="Courier New" w:cs="Courier New"/>
          <w:sz w:val="20"/>
          <w:szCs w:val="20"/>
        </w:rPr>
        <w:t>bool()</w:t>
      </w:r>
      <w:r w:rsidRPr="00836EBC">
        <w:rPr>
          <w:rFonts w:ascii="Times New Roman" w:eastAsia="Times New Roman" w:hAnsi="Times New Roman" w:cs="Times New Roman"/>
          <w:sz w:val="24"/>
          <w:szCs w:val="24"/>
        </w:rPr>
        <w:t xml:space="preserve"> is called on an instance of your class. Should return True or False, depending on whether you would want to consider the instance to be True or False.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__dir__(self)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w:t>
      </w:r>
      <w:r w:rsidRPr="00836EBC">
        <w:rPr>
          <w:rFonts w:ascii="Courier New" w:eastAsia="Times New Roman" w:hAnsi="Courier New" w:cs="Courier New"/>
          <w:sz w:val="20"/>
          <w:szCs w:val="20"/>
        </w:rPr>
        <w:t>dir()</w:t>
      </w:r>
      <w:r w:rsidRPr="00836EBC">
        <w:rPr>
          <w:rFonts w:ascii="Times New Roman" w:eastAsia="Times New Roman" w:hAnsi="Times New Roman" w:cs="Times New Roman"/>
          <w:sz w:val="24"/>
          <w:szCs w:val="24"/>
        </w:rPr>
        <w:t xml:space="preserve"> is called on an instance of your class. This method should return a list of attributes for the user. Typically, implementing </w:t>
      </w:r>
      <w:r w:rsidRPr="00836EBC">
        <w:rPr>
          <w:rFonts w:ascii="Courier New" w:eastAsia="Times New Roman" w:hAnsi="Courier New" w:cs="Courier New"/>
          <w:sz w:val="20"/>
          <w:szCs w:val="20"/>
        </w:rPr>
        <w:t>__dir__</w:t>
      </w:r>
      <w:r w:rsidRPr="00836EBC">
        <w:rPr>
          <w:rFonts w:ascii="Times New Roman" w:eastAsia="Times New Roman" w:hAnsi="Times New Roman" w:cs="Times New Roman"/>
          <w:sz w:val="24"/>
          <w:szCs w:val="24"/>
        </w:rPr>
        <w:t xml:space="preserve"> is unnecessary, but it can be vitally important for interactive use of your classes if you redefine </w:t>
      </w:r>
      <w:r w:rsidRPr="00836EBC">
        <w:rPr>
          <w:rFonts w:ascii="Courier New" w:eastAsia="Times New Roman" w:hAnsi="Courier New" w:cs="Courier New"/>
          <w:sz w:val="20"/>
          <w:szCs w:val="20"/>
        </w:rPr>
        <w:t>__getattr__</w:t>
      </w:r>
      <w:r w:rsidRPr="00836EBC">
        <w:rPr>
          <w:rFonts w:ascii="Times New Roman" w:eastAsia="Times New Roman" w:hAnsi="Times New Roman" w:cs="Times New Roman"/>
          <w:sz w:val="24"/>
          <w:szCs w:val="24"/>
        </w:rPr>
        <w:t xml:space="preserve"> or </w:t>
      </w:r>
      <w:r w:rsidRPr="00836EBC">
        <w:rPr>
          <w:rFonts w:ascii="Courier New" w:eastAsia="Times New Roman" w:hAnsi="Courier New" w:cs="Courier New"/>
          <w:sz w:val="20"/>
          <w:szCs w:val="20"/>
        </w:rPr>
        <w:t>__getattribute__</w:t>
      </w:r>
      <w:r w:rsidRPr="00836EBC">
        <w:rPr>
          <w:rFonts w:ascii="Times New Roman" w:eastAsia="Times New Roman" w:hAnsi="Times New Roman" w:cs="Times New Roman"/>
          <w:sz w:val="24"/>
          <w:szCs w:val="24"/>
        </w:rPr>
        <w:t xml:space="preserve"> (which you will see in the next section) or are otherwise dynamically generating attributes.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__sizeof__(self)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w:t>
      </w:r>
      <w:r w:rsidRPr="00836EBC">
        <w:rPr>
          <w:rFonts w:ascii="Courier New" w:eastAsia="Times New Roman" w:hAnsi="Courier New" w:cs="Courier New"/>
          <w:sz w:val="20"/>
          <w:szCs w:val="20"/>
        </w:rPr>
        <w:t>sys.getsizeof()</w:t>
      </w:r>
      <w:r w:rsidRPr="00836EBC">
        <w:rPr>
          <w:rFonts w:ascii="Times New Roman" w:eastAsia="Times New Roman" w:hAnsi="Times New Roman" w:cs="Times New Roman"/>
          <w:sz w:val="24"/>
          <w:szCs w:val="24"/>
        </w:rPr>
        <w:t xml:space="preserve"> is called on an instance of your class. This should return the size of your object, in bytes. This is generally more useful for Python classes implemented in C extensions, but it helps to be aware of it.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We're pretty much done with the boring (and example-free) part of the magic methods guide. Now that we've covered some of the more basic magic methods, it's time to move to more advanced material.</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38" w:anchor="access" w:history="1">
        <w:r w:rsidR="00836EBC" w:rsidRPr="00836EBC">
          <w:rPr>
            <w:rFonts w:ascii="Times New Roman" w:eastAsia="Times New Roman" w:hAnsi="Times New Roman" w:cs="Times New Roman"/>
            <w:b/>
            <w:bCs/>
            <w:color w:val="0000FF"/>
            <w:sz w:val="36"/>
            <w:szCs w:val="36"/>
            <w:u w:val="single"/>
          </w:rPr>
          <w:t>Controlling Attribute Access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lastRenderedPageBreak/>
        <w:t>Many people coming to Python from other languages complain that it lacks true encapsulation for classes (e.g. no way to define private attributes and then have public getter and setters). This couldn't be farther than the truth: it just happens that Python accomplishes a great deal of encapsulation through "magic", instead of explicit modifiers for methods or fields. Take a look:</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__getattr__(self, name)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You can define behavior for when a user attempts to access an attribute that doesn't exist (either at all or yet). This can be useful for catching and redirecting common misspellings, giving warnings about using deprecated attributes (you can still choose to compute and return that attribute, if you wish), or deftly handing an </w:t>
      </w:r>
      <w:r w:rsidRPr="00836EBC">
        <w:rPr>
          <w:rFonts w:ascii="Courier New" w:eastAsia="Times New Roman" w:hAnsi="Courier New" w:cs="Courier New"/>
          <w:sz w:val="20"/>
          <w:szCs w:val="20"/>
        </w:rPr>
        <w:t>AttributeError</w:t>
      </w:r>
      <w:r w:rsidRPr="00836EBC">
        <w:rPr>
          <w:rFonts w:ascii="Times New Roman" w:eastAsia="Times New Roman" w:hAnsi="Times New Roman" w:cs="Times New Roman"/>
          <w:sz w:val="24"/>
          <w:szCs w:val="24"/>
        </w:rPr>
        <w:t>. It only gets called when a nonexistent attribute is accessed, however, so it isn't a true encapsulation solution.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__setattr__(self, name, value)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Unlike </w:t>
      </w:r>
      <w:r w:rsidRPr="00836EBC">
        <w:rPr>
          <w:rFonts w:ascii="Courier New" w:eastAsia="Times New Roman" w:hAnsi="Courier New" w:cs="Courier New"/>
          <w:sz w:val="20"/>
          <w:szCs w:val="20"/>
        </w:rPr>
        <w:t>__getattr__</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__setattr__</w:t>
      </w:r>
      <w:r w:rsidRPr="00836EBC">
        <w:rPr>
          <w:rFonts w:ascii="Times New Roman" w:eastAsia="Times New Roman" w:hAnsi="Times New Roman" w:cs="Times New Roman"/>
          <w:sz w:val="24"/>
          <w:szCs w:val="24"/>
        </w:rPr>
        <w:t xml:space="preserve"> is an encapsulation solution. It allows you to define behavior for assignment to an attribute regardless of whether or not that attribute exists, meaning you can define custom rules for any changes in the values of attributes. However, you have to be careful with how you use </w:t>
      </w:r>
      <w:r w:rsidRPr="00836EBC">
        <w:rPr>
          <w:rFonts w:ascii="Courier New" w:eastAsia="Times New Roman" w:hAnsi="Courier New" w:cs="Courier New"/>
          <w:sz w:val="20"/>
          <w:szCs w:val="20"/>
        </w:rPr>
        <w:t>__setattr__</w:t>
      </w:r>
      <w:r w:rsidRPr="00836EBC">
        <w:rPr>
          <w:rFonts w:ascii="Times New Roman" w:eastAsia="Times New Roman" w:hAnsi="Times New Roman" w:cs="Times New Roman"/>
          <w:sz w:val="24"/>
          <w:szCs w:val="24"/>
        </w:rPr>
        <w:t>, as the example at the end of the list will show.</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__delattr__(self, name)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This is the exact same as </w:t>
      </w:r>
      <w:r w:rsidRPr="00836EBC">
        <w:rPr>
          <w:rFonts w:ascii="Courier New" w:eastAsia="Times New Roman" w:hAnsi="Courier New" w:cs="Courier New"/>
          <w:sz w:val="20"/>
          <w:szCs w:val="20"/>
        </w:rPr>
        <w:t>__setattr__</w:t>
      </w:r>
      <w:r w:rsidRPr="00836EBC">
        <w:rPr>
          <w:rFonts w:ascii="Times New Roman" w:eastAsia="Times New Roman" w:hAnsi="Times New Roman" w:cs="Times New Roman"/>
          <w:sz w:val="24"/>
          <w:szCs w:val="24"/>
        </w:rPr>
        <w:t xml:space="preserve">, but for deleting attributes instead of setting them. The same precautions need to be taken as with </w:t>
      </w:r>
      <w:r w:rsidRPr="00836EBC">
        <w:rPr>
          <w:rFonts w:ascii="Courier New" w:eastAsia="Times New Roman" w:hAnsi="Courier New" w:cs="Courier New"/>
          <w:sz w:val="20"/>
          <w:szCs w:val="20"/>
        </w:rPr>
        <w:t>__setattr__</w:t>
      </w:r>
      <w:r w:rsidRPr="00836EBC">
        <w:rPr>
          <w:rFonts w:ascii="Times New Roman" w:eastAsia="Times New Roman" w:hAnsi="Times New Roman" w:cs="Times New Roman"/>
          <w:sz w:val="24"/>
          <w:szCs w:val="24"/>
        </w:rPr>
        <w:t xml:space="preserve"> as well in order to prevent infinite recursion (calling </w:t>
      </w:r>
      <w:r w:rsidRPr="00836EBC">
        <w:rPr>
          <w:rFonts w:ascii="Courier New" w:eastAsia="Times New Roman" w:hAnsi="Courier New" w:cs="Courier New"/>
          <w:sz w:val="20"/>
          <w:szCs w:val="20"/>
        </w:rPr>
        <w:t>del self.name</w:t>
      </w:r>
      <w:r w:rsidRPr="00836EBC">
        <w:rPr>
          <w:rFonts w:ascii="Times New Roman" w:eastAsia="Times New Roman" w:hAnsi="Times New Roman" w:cs="Times New Roman"/>
          <w:sz w:val="24"/>
          <w:szCs w:val="24"/>
        </w:rPr>
        <w:t xml:space="preserve"> in the implementation of </w:t>
      </w:r>
      <w:r w:rsidRPr="00836EBC">
        <w:rPr>
          <w:rFonts w:ascii="Courier New" w:eastAsia="Times New Roman" w:hAnsi="Courier New" w:cs="Courier New"/>
          <w:sz w:val="20"/>
          <w:szCs w:val="20"/>
        </w:rPr>
        <w:t>__delattr__</w:t>
      </w:r>
      <w:r w:rsidRPr="00836EBC">
        <w:rPr>
          <w:rFonts w:ascii="Times New Roman" w:eastAsia="Times New Roman" w:hAnsi="Times New Roman" w:cs="Times New Roman"/>
          <w:sz w:val="24"/>
          <w:szCs w:val="24"/>
        </w:rPr>
        <w:t xml:space="preserve"> would cause infinite recursion).</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__getattribute__(self, name)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After all this, </w:t>
      </w:r>
      <w:r w:rsidRPr="00836EBC">
        <w:rPr>
          <w:rFonts w:ascii="Courier New" w:eastAsia="Times New Roman" w:hAnsi="Courier New" w:cs="Courier New"/>
          <w:sz w:val="20"/>
          <w:szCs w:val="20"/>
        </w:rPr>
        <w:t>__getattribute__</w:t>
      </w:r>
      <w:r w:rsidRPr="00836EBC">
        <w:rPr>
          <w:rFonts w:ascii="Times New Roman" w:eastAsia="Times New Roman" w:hAnsi="Times New Roman" w:cs="Times New Roman"/>
          <w:sz w:val="24"/>
          <w:szCs w:val="24"/>
        </w:rPr>
        <w:t xml:space="preserve"> fits in pretty well with its companions </w:t>
      </w:r>
      <w:r w:rsidRPr="00836EBC">
        <w:rPr>
          <w:rFonts w:ascii="Courier New" w:eastAsia="Times New Roman" w:hAnsi="Courier New" w:cs="Courier New"/>
          <w:sz w:val="20"/>
          <w:szCs w:val="20"/>
        </w:rPr>
        <w:t>__setattr__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__delattr__</w:t>
      </w:r>
      <w:r w:rsidRPr="00836EBC">
        <w:rPr>
          <w:rFonts w:ascii="Times New Roman" w:eastAsia="Times New Roman" w:hAnsi="Times New Roman" w:cs="Times New Roman"/>
          <w:sz w:val="24"/>
          <w:szCs w:val="24"/>
        </w:rPr>
        <w:t xml:space="preserve">. However, I don't recommend you use it. </w:t>
      </w:r>
      <w:r w:rsidRPr="00836EBC">
        <w:rPr>
          <w:rFonts w:ascii="Courier New" w:eastAsia="Times New Roman" w:hAnsi="Courier New" w:cs="Courier New"/>
          <w:sz w:val="20"/>
          <w:szCs w:val="20"/>
        </w:rPr>
        <w:t>__getattribute__</w:t>
      </w:r>
      <w:r w:rsidRPr="00836EBC">
        <w:rPr>
          <w:rFonts w:ascii="Times New Roman" w:eastAsia="Times New Roman" w:hAnsi="Times New Roman" w:cs="Times New Roman"/>
          <w:sz w:val="24"/>
          <w:szCs w:val="24"/>
        </w:rPr>
        <w:t xml:space="preserve"> can only be used with new-style classes (all classes are new-style in the newest versions of Python, and in older versions you can make a class new-style by subclassing </w:t>
      </w:r>
      <w:r w:rsidRPr="00836EBC">
        <w:rPr>
          <w:rFonts w:ascii="Courier New" w:eastAsia="Times New Roman" w:hAnsi="Courier New" w:cs="Courier New"/>
          <w:sz w:val="20"/>
          <w:szCs w:val="20"/>
        </w:rPr>
        <w:t>object</w:t>
      </w:r>
      <w:r w:rsidRPr="00836EBC">
        <w:rPr>
          <w:rFonts w:ascii="Times New Roman" w:eastAsia="Times New Roman" w:hAnsi="Times New Roman" w:cs="Times New Roman"/>
          <w:sz w:val="24"/>
          <w:szCs w:val="24"/>
        </w:rPr>
        <w:t xml:space="preserve">. It allows you to define rules for whenever an attribute's value is accessed. It suffers from some similar infinite recursion problems as its partners-in-crime (this time you call the base class's </w:t>
      </w:r>
      <w:r w:rsidRPr="00836EBC">
        <w:rPr>
          <w:rFonts w:ascii="Courier New" w:eastAsia="Times New Roman" w:hAnsi="Courier New" w:cs="Courier New"/>
          <w:sz w:val="20"/>
          <w:szCs w:val="20"/>
        </w:rPr>
        <w:t>__getattribute__</w:t>
      </w:r>
      <w:r w:rsidRPr="00836EBC">
        <w:rPr>
          <w:rFonts w:ascii="Times New Roman" w:eastAsia="Times New Roman" w:hAnsi="Times New Roman" w:cs="Times New Roman"/>
          <w:sz w:val="24"/>
          <w:szCs w:val="24"/>
        </w:rPr>
        <w:t xml:space="preserve"> method to prevent this). It also mainly obviates the need for </w:t>
      </w:r>
      <w:r w:rsidRPr="00836EBC">
        <w:rPr>
          <w:rFonts w:ascii="Courier New" w:eastAsia="Times New Roman" w:hAnsi="Courier New" w:cs="Courier New"/>
          <w:sz w:val="20"/>
          <w:szCs w:val="20"/>
        </w:rPr>
        <w:t>__getattr__</w:t>
      </w:r>
      <w:r w:rsidRPr="00836EBC">
        <w:rPr>
          <w:rFonts w:ascii="Times New Roman" w:eastAsia="Times New Roman" w:hAnsi="Times New Roman" w:cs="Times New Roman"/>
          <w:sz w:val="24"/>
          <w:szCs w:val="24"/>
        </w:rPr>
        <w:t xml:space="preserve">, which only gets called when </w:t>
      </w:r>
      <w:r w:rsidRPr="00836EBC">
        <w:rPr>
          <w:rFonts w:ascii="Courier New" w:eastAsia="Times New Roman" w:hAnsi="Courier New" w:cs="Courier New"/>
          <w:sz w:val="20"/>
          <w:szCs w:val="20"/>
        </w:rPr>
        <w:t>__getattribute__</w:t>
      </w:r>
      <w:r w:rsidRPr="00836EBC">
        <w:rPr>
          <w:rFonts w:ascii="Times New Roman" w:eastAsia="Times New Roman" w:hAnsi="Times New Roman" w:cs="Times New Roman"/>
          <w:sz w:val="24"/>
          <w:szCs w:val="24"/>
        </w:rPr>
        <w:t xml:space="preserve"> is implemented if it is called explicitly or an </w:t>
      </w:r>
      <w:r w:rsidRPr="00836EBC">
        <w:rPr>
          <w:rFonts w:ascii="Courier New" w:eastAsia="Times New Roman" w:hAnsi="Courier New" w:cs="Courier New"/>
          <w:sz w:val="20"/>
          <w:szCs w:val="20"/>
        </w:rPr>
        <w:t>AttributeError</w:t>
      </w:r>
      <w:r w:rsidRPr="00836EBC">
        <w:rPr>
          <w:rFonts w:ascii="Times New Roman" w:eastAsia="Times New Roman" w:hAnsi="Times New Roman" w:cs="Times New Roman"/>
          <w:sz w:val="24"/>
          <w:szCs w:val="24"/>
        </w:rPr>
        <w:t xml:space="preserve"> is raised. This method can be used (after all, it's your choice), but I don't recommend it because it has a small use case (it's far more rare that we need special behavior to retrieve a value than to assign to it) and because it can be really difficult to implement bug-free.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You can easily cause a problem in your definitions of any of the methods controlling attribute access. Consider this example: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def __setattr__(self, name,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self.name =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since every time an attribute is assigned, __setattr__() is called, this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is recursion.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so this really means self.__setattr__('name', value). Since the method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keeps calling itself, the recursion goes on forever causing a crash</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lastRenderedPageBreak/>
        <w:t>def __setattr__(self, name,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self.__dict__[name] = value # assigning to the dict of names in the class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define custom behavior here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Again, Python's magic methods are incredibly powerful, and with great power comes great responsibility. It's important to know the proper way to use magic methods so you don't break any code.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So, what have we learned about custom attribute access in Python? It's not to be used lightly. In fact, it tends to be excessively powerful and counter-intuitive. But the reason why it exists is to scratch a certain itch: Python doesn't seek to make bad things impossible, but just to make them difficult. Freedom is paramount, so you can really do whatever you want. Here's an example of some of the special attribute access methods in action (note that we use </w:t>
      </w:r>
      <w:r w:rsidRPr="00836EBC">
        <w:rPr>
          <w:rFonts w:ascii="Courier New" w:eastAsia="Times New Roman" w:hAnsi="Courier New" w:cs="Courier New"/>
          <w:sz w:val="20"/>
          <w:szCs w:val="20"/>
        </w:rPr>
        <w:t>super</w:t>
      </w:r>
      <w:r w:rsidRPr="00836EBC">
        <w:rPr>
          <w:rFonts w:ascii="Times New Roman" w:eastAsia="Times New Roman" w:hAnsi="Times New Roman" w:cs="Times New Roman"/>
          <w:sz w:val="24"/>
          <w:szCs w:val="24"/>
        </w:rPr>
        <w:t xml:space="preserve"> because not all classes have an attribute </w:t>
      </w:r>
      <w:r w:rsidRPr="00836EBC">
        <w:rPr>
          <w:rFonts w:ascii="Courier New" w:eastAsia="Times New Roman" w:hAnsi="Courier New" w:cs="Courier New"/>
          <w:sz w:val="20"/>
          <w:szCs w:val="20"/>
        </w:rPr>
        <w:t>__dict__</w:t>
      </w:r>
      <w:r w:rsidRPr="00836EBC">
        <w:rPr>
          <w:rFonts w:ascii="Times New Roman" w:eastAsia="Times New Roman" w:hAnsi="Times New Roman" w:cs="Times New Roman"/>
          <w:sz w:val="24"/>
          <w:szCs w:val="24"/>
        </w:rPr>
        <w: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AccessCounter(object):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'''A class that contains a value and implements an access counter.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The counter increments each time the value is changed.'''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__init__(self, val):</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super(AccessCounter, self).__setattr__('counter', 0)</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super(AccessCounter, self).__setattr__('value', val)</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__setattr__(self, name,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if name ==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super(AccessCounter, self).__setattr__('counter', self.counter + 1)</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Make this unconditional.</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If you want to prevent other attributes to be set, raise AttributeError(name)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super(AccessCounter, self).__setattr__(name,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__delattr__(self, name):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if name ==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super(AccessCounter, self).__setattr__('counter', self.counter + 1)</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super(AccessCounter, self).__delattr__(name)</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39" w:anchor="sequence" w:history="1">
        <w:r w:rsidR="00836EBC" w:rsidRPr="00836EBC">
          <w:rPr>
            <w:rFonts w:ascii="Times New Roman" w:eastAsia="Times New Roman" w:hAnsi="Times New Roman" w:cs="Times New Roman"/>
            <w:b/>
            <w:bCs/>
            <w:color w:val="0000FF"/>
            <w:sz w:val="36"/>
            <w:szCs w:val="36"/>
            <w:u w:val="single"/>
          </w:rPr>
          <w:t>Making Custom Sequences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There's a number of ways to get your Python classes to act like built in sequences (dict, tuple, list, string, etc.). These are by far my favorite magic methods in Python because of the absurd degree of control they give you and the way that they magically make a whole array of global functions work beautifully on instances of your class. But before we get down to the good stuff, a quick word on requirements.</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Requirements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Now that we're talking about creating your own sequences in Python, it's time to talk about </w:t>
      </w:r>
      <w:r w:rsidRPr="00836EBC">
        <w:rPr>
          <w:rFonts w:ascii="Times New Roman" w:eastAsia="Times New Roman" w:hAnsi="Times New Roman" w:cs="Times New Roman"/>
          <w:i/>
          <w:iCs/>
          <w:sz w:val="24"/>
          <w:szCs w:val="24"/>
        </w:rPr>
        <w:t>protocols</w:t>
      </w:r>
      <w:r w:rsidRPr="00836EBC">
        <w:rPr>
          <w:rFonts w:ascii="Times New Roman" w:eastAsia="Times New Roman" w:hAnsi="Times New Roman" w:cs="Times New Roman"/>
          <w:sz w:val="24"/>
          <w:szCs w:val="24"/>
        </w:rPr>
        <w:t xml:space="preserve">. Protocols are somewhat similar to interfaces in other languages in that they give you a </w:t>
      </w:r>
      <w:r w:rsidRPr="00836EBC">
        <w:rPr>
          <w:rFonts w:ascii="Times New Roman" w:eastAsia="Times New Roman" w:hAnsi="Times New Roman" w:cs="Times New Roman"/>
          <w:sz w:val="24"/>
          <w:szCs w:val="24"/>
        </w:rPr>
        <w:lastRenderedPageBreak/>
        <w:t>set of methods you must define. However, in Python protocols are totally informal and require no explicit declarations to implement. Rather, they're more like guidelines.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Why are we talking about protocols now? Because implementing custom container types in Python involves using some of these protocols. First, there's the protocol for defining immutable containers: to make an immutable container, you need only define </w:t>
      </w:r>
      <w:r w:rsidRPr="00836EBC">
        <w:rPr>
          <w:rFonts w:ascii="Courier New" w:eastAsia="Times New Roman" w:hAnsi="Courier New" w:cs="Courier New"/>
          <w:sz w:val="20"/>
          <w:szCs w:val="20"/>
        </w:rPr>
        <w:t>__len__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__getitem__</w:t>
      </w:r>
      <w:r w:rsidRPr="00836EBC">
        <w:rPr>
          <w:rFonts w:ascii="Times New Roman" w:eastAsia="Times New Roman" w:hAnsi="Times New Roman" w:cs="Times New Roman"/>
          <w:sz w:val="24"/>
          <w:szCs w:val="24"/>
        </w:rPr>
        <w:t xml:space="preserve"> (more on these later). The mutable container protocol requires everything that immutable containers require plus </w:t>
      </w:r>
      <w:r w:rsidRPr="00836EBC">
        <w:rPr>
          <w:rFonts w:ascii="Courier New" w:eastAsia="Times New Roman" w:hAnsi="Courier New" w:cs="Courier New"/>
          <w:sz w:val="20"/>
          <w:szCs w:val="20"/>
        </w:rPr>
        <w:t>__setitem__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__delitem__</w:t>
      </w:r>
      <w:r w:rsidRPr="00836EBC">
        <w:rPr>
          <w:rFonts w:ascii="Times New Roman" w:eastAsia="Times New Roman" w:hAnsi="Times New Roman" w:cs="Times New Roman"/>
          <w:sz w:val="24"/>
          <w:szCs w:val="24"/>
        </w:rPr>
        <w:t xml:space="preserve">. Lastly, if you want your object to be iterable, you'll have to define </w:t>
      </w:r>
      <w:r w:rsidRPr="00836EBC">
        <w:rPr>
          <w:rFonts w:ascii="Courier New" w:eastAsia="Times New Roman" w:hAnsi="Courier New" w:cs="Courier New"/>
          <w:sz w:val="20"/>
          <w:szCs w:val="20"/>
        </w:rPr>
        <w:t>__iter__</w:t>
      </w:r>
      <w:r w:rsidRPr="00836EBC">
        <w:rPr>
          <w:rFonts w:ascii="Times New Roman" w:eastAsia="Times New Roman" w:hAnsi="Times New Roman" w:cs="Times New Roman"/>
          <w:sz w:val="24"/>
          <w:szCs w:val="24"/>
        </w:rPr>
        <w:t xml:space="preserve">, which returns an iterator. That iterator must conform to an iterator protocol, which requires iterators to have methods called </w:t>
      </w:r>
      <w:r w:rsidRPr="00836EBC">
        <w:rPr>
          <w:rFonts w:ascii="Courier New" w:eastAsia="Times New Roman" w:hAnsi="Courier New" w:cs="Courier New"/>
          <w:sz w:val="20"/>
          <w:szCs w:val="20"/>
        </w:rPr>
        <w:t>__iter__</w:t>
      </w:r>
      <w:r w:rsidRPr="00836EBC">
        <w:rPr>
          <w:rFonts w:ascii="Times New Roman" w:eastAsia="Times New Roman" w:hAnsi="Times New Roman" w:cs="Times New Roman"/>
          <w:sz w:val="24"/>
          <w:szCs w:val="24"/>
        </w:rPr>
        <w:t xml:space="preserve">(returning itself) and </w:t>
      </w:r>
      <w:r w:rsidRPr="00836EBC">
        <w:rPr>
          <w:rFonts w:ascii="Courier New" w:eastAsia="Times New Roman" w:hAnsi="Courier New" w:cs="Courier New"/>
          <w:sz w:val="20"/>
          <w:szCs w:val="20"/>
        </w:rPr>
        <w:t>next</w:t>
      </w:r>
      <w:r w:rsidRPr="00836EBC">
        <w:rPr>
          <w:rFonts w:ascii="Times New Roman" w:eastAsia="Times New Roman" w:hAnsi="Times New Roman" w:cs="Times New Roman"/>
          <w:sz w:val="24"/>
          <w:szCs w:val="24"/>
        </w:rPr>
        <w:t>.</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The magic behind containers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Without any more wait, here are the magic methods that containers use: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__len__(self)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Returns the length of the container. Part of the protocol for both immutable and mutable containers.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__getitem__(self, key)</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an item is accessed, using the notation </w:t>
      </w:r>
      <w:r w:rsidRPr="00836EBC">
        <w:rPr>
          <w:rFonts w:ascii="Courier New" w:eastAsia="Times New Roman" w:hAnsi="Courier New" w:cs="Courier New"/>
          <w:sz w:val="20"/>
          <w:szCs w:val="20"/>
        </w:rPr>
        <w:t>self[key]</w:t>
      </w:r>
      <w:r w:rsidRPr="00836EBC">
        <w:rPr>
          <w:rFonts w:ascii="Times New Roman" w:eastAsia="Times New Roman" w:hAnsi="Times New Roman" w:cs="Times New Roman"/>
          <w:sz w:val="24"/>
          <w:szCs w:val="24"/>
        </w:rPr>
        <w:t xml:space="preserve">. This is also part of both the mutable and immutable container protocols. It should also raise appropriate exceptions: </w:t>
      </w:r>
      <w:r w:rsidRPr="00836EBC">
        <w:rPr>
          <w:rFonts w:ascii="Courier New" w:eastAsia="Times New Roman" w:hAnsi="Courier New" w:cs="Courier New"/>
          <w:sz w:val="20"/>
          <w:szCs w:val="20"/>
        </w:rPr>
        <w:t>TypeError</w:t>
      </w:r>
      <w:r w:rsidRPr="00836EBC">
        <w:rPr>
          <w:rFonts w:ascii="Times New Roman" w:eastAsia="Times New Roman" w:hAnsi="Times New Roman" w:cs="Times New Roman"/>
          <w:sz w:val="24"/>
          <w:szCs w:val="24"/>
        </w:rPr>
        <w:t xml:space="preserve"> if the type of the key is wrong and </w:t>
      </w:r>
      <w:r w:rsidRPr="00836EBC">
        <w:rPr>
          <w:rFonts w:ascii="Courier New" w:eastAsia="Times New Roman" w:hAnsi="Courier New" w:cs="Courier New"/>
          <w:sz w:val="20"/>
          <w:szCs w:val="20"/>
        </w:rPr>
        <w:t>KeyError</w:t>
      </w:r>
      <w:r w:rsidRPr="00836EBC">
        <w:rPr>
          <w:rFonts w:ascii="Times New Roman" w:eastAsia="Times New Roman" w:hAnsi="Times New Roman" w:cs="Times New Roman"/>
          <w:sz w:val="24"/>
          <w:szCs w:val="24"/>
        </w:rPr>
        <w:t xml:space="preserve"> if there is no corresponding value for the key.</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__setitem__(self, key, value)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an item is assigned to, using the notation </w:t>
      </w:r>
      <w:r w:rsidRPr="00836EBC">
        <w:rPr>
          <w:rFonts w:ascii="Courier New" w:eastAsia="Times New Roman" w:hAnsi="Courier New" w:cs="Courier New"/>
          <w:sz w:val="20"/>
          <w:szCs w:val="20"/>
        </w:rPr>
        <w:t>self[nkey] = value</w:t>
      </w:r>
      <w:r w:rsidRPr="00836EBC">
        <w:rPr>
          <w:rFonts w:ascii="Times New Roman" w:eastAsia="Times New Roman" w:hAnsi="Times New Roman" w:cs="Times New Roman"/>
          <w:sz w:val="24"/>
          <w:szCs w:val="24"/>
        </w:rPr>
        <w:t xml:space="preserve">. This is part of the mutable container protocol. Again, you should raise </w:t>
      </w:r>
      <w:r w:rsidRPr="00836EBC">
        <w:rPr>
          <w:rFonts w:ascii="Courier New" w:eastAsia="Times New Roman" w:hAnsi="Courier New" w:cs="Courier New"/>
          <w:sz w:val="20"/>
          <w:szCs w:val="20"/>
        </w:rPr>
        <w:t>KeyError</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TypeError</w:t>
      </w:r>
      <w:r w:rsidRPr="00836EBC">
        <w:rPr>
          <w:rFonts w:ascii="Times New Roman" w:eastAsia="Times New Roman" w:hAnsi="Times New Roman" w:cs="Times New Roman"/>
          <w:sz w:val="24"/>
          <w:szCs w:val="24"/>
        </w:rPr>
        <w:t xml:space="preserve"> where appropriate.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__delitem__(self, key)</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when an item is deleted (e.g. </w:t>
      </w:r>
      <w:r w:rsidRPr="00836EBC">
        <w:rPr>
          <w:rFonts w:ascii="Courier New" w:eastAsia="Times New Roman" w:hAnsi="Courier New" w:cs="Courier New"/>
          <w:sz w:val="20"/>
          <w:szCs w:val="20"/>
        </w:rPr>
        <w:t>del self[key]</w:t>
      </w:r>
      <w:r w:rsidRPr="00836EBC">
        <w:rPr>
          <w:rFonts w:ascii="Times New Roman" w:eastAsia="Times New Roman" w:hAnsi="Times New Roman" w:cs="Times New Roman"/>
          <w:sz w:val="24"/>
          <w:szCs w:val="24"/>
        </w:rPr>
        <w:t>). This is only part of the mutable container protocol. You must raise the appropriate exceptions when an invalid key is used.</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__iter__(self)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Should return an iterator for the container. Iterators are returned in a number of contexts, most notably by the </w:t>
      </w:r>
      <w:r w:rsidRPr="00836EBC">
        <w:rPr>
          <w:rFonts w:ascii="Courier New" w:eastAsia="Times New Roman" w:hAnsi="Courier New" w:cs="Courier New"/>
          <w:sz w:val="20"/>
          <w:szCs w:val="20"/>
        </w:rPr>
        <w:t>iter()</w:t>
      </w:r>
      <w:r w:rsidRPr="00836EBC">
        <w:rPr>
          <w:rFonts w:ascii="Times New Roman" w:eastAsia="Times New Roman" w:hAnsi="Times New Roman" w:cs="Times New Roman"/>
          <w:sz w:val="24"/>
          <w:szCs w:val="24"/>
        </w:rPr>
        <w:t xml:space="preserve"> built in function and when a container is looped over using the form </w:t>
      </w:r>
      <w:r w:rsidRPr="00836EBC">
        <w:rPr>
          <w:rFonts w:ascii="Courier New" w:eastAsia="Times New Roman" w:hAnsi="Courier New" w:cs="Courier New"/>
          <w:sz w:val="20"/>
          <w:szCs w:val="20"/>
        </w:rPr>
        <w:t>for x in container:</w:t>
      </w:r>
      <w:r w:rsidRPr="00836EBC">
        <w:rPr>
          <w:rFonts w:ascii="Times New Roman" w:eastAsia="Times New Roman" w:hAnsi="Times New Roman" w:cs="Times New Roman"/>
          <w:sz w:val="24"/>
          <w:szCs w:val="24"/>
        </w:rPr>
        <w:t xml:space="preserve">. Iterators are their own objects, and they also must define an </w:t>
      </w:r>
      <w:r w:rsidRPr="00836EBC">
        <w:rPr>
          <w:rFonts w:ascii="Courier New" w:eastAsia="Times New Roman" w:hAnsi="Courier New" w:cs="Courier New"/>
          <w:sz w:val="20"/>
          <w:szCs w:val="20"/>
        </w:rPr>
        <w:t>__iter__</w:t>
      </w:r>
      <w:r w:rsidRPr="00836EBC">
        <w:rPr>
          <w:rFonts w:ascii="Times New Roman" w:eastAsia="Times New Roman" w:hAnsi="Times New Roman" w:cs="Times New Roman"/>
          <w:sz w:val="24"/>
          <w:szCs w:val="24"/>
        </w:rPr>
        <w:t xml:space="preserve"> method that returns </w:t>
      </w:r>
      <w:r w:rsidRPr="00836EBC">
        <w:rPr>
          <w:rFonts w:ascii="Courier New" w:eastAsia="Times New Roman" w:hAnsi="Courier New" w:cs="Courier New"/>
          <w:sz w:val="20"/>
          <w:szCs w:val="20"/>
        </w:rPr>
        <w:t>self</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__reversed__(self)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Called to implement behavior for the </w:t>
      </w:r>
      <w:r w:rsidRPr="00836EBC">
        <w:rPr>
          <w:rFonts w:ascii="Courier New" w:eastAsia="Times New Roman" w:hAnsi="Courier New" w:cs="Courier New"/>
          <w:sz w:val="20"/>
          <w:szCs w:val="20"/>
        </w:rPr>
        <w:t>reversed()</w:t>
      </w:r>
      <w:r w:rsidRPr="00836EBC">
        <w:rPr>
          <w:rFonts w:ascii="Times New Roman" w:eastAsia="Times New Roman" w:hAnsi="Times New Roman" w:cs="Times New Roman"/>
          <w:sz w:val="24"/>
          <w:szCs w:val="24"/>
        </w:rPr>
        <w:t xml:space="preserve"> built in function. Should return a reversed version of the sequence. Implement this only if the sequence class is ordered, like list or tuple.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__contains__(self, item)</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Courier New" w:eastAsia="Times New Roman" w:hAnsi="Courier New" w:cs="Courier New"/>
          <w:sz w:val="20"/>
          <w:szCs w:val="20"/>
        </w:rPr>
        <w:t>__contains__</w:t>
      </w:r>
      <w:r w:rsidRPr="00836EBC">
        <w:rPr>
          <w:rFonts w:ascii="Times New Roman" w:eastAsia="Times New Roman" w:hAnsi="Times New Roman" w:cs="Times New Roman"/>
          <w:sz w:val="24"/>
          <w:szCs w:val="24"/>
        </w:rPr>
        <w:t xml:space="preserve"> defines behavior for membership tests using </w:t>
      </w:r>
      <w:r w:rsidRPr="00836EBC">
        <w:rPr>
          <w:rFonts w:ascii="Courier New" w:eastAsia="Times New Roman" w:hAnsi="Courier New" w:cs="Courier New"/>
          <w:sz w:val="20"/>
          <w:szCs w:val="20"/>
        </w:rPr>
        <w:t>in</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not in</w:t>
      </w:r>
      <w:r w:rsidRPr="00836EBC">
        <w:rPr>
          <w:rFonts w:ascii="Times New Roman" w:eastAsia="Times New Roman" w:hAnsi="Times New Roman" w:cs="Times New Roman"/>
          <w:sz w:val="24"/>
          <w:szCs w:val="24"/>
        </w:rPr>
        <w:t xml:space="preserve">. Why isn't this part of a sequence protocol, you ask? Because when </w:t>
      </w:r>
      <w:r w:rsidRPr="00836EBC">
        <w:rPr>
          <w:rFonts w:ascii="Courier New" w:eastAsia="Times New Roman" w:hAnsi="Courier New" w:cs="Courier New"/>
          <w:sz w:val="20"/>
          <w:szCs w:val="20"/>
        </w:rPr>
        <w:t>__contains__</w:t>
      </w:r>
      <w:r w:rsidRPr="00836EBC">
        <w:rPr>
          <w:rFonts w:ascii="Times New Roman" w:eastAsia="Times New Roman" w:hAnsi="Times New Roman" w:cs="Times New Roman"/>
          <w:sz w:val="24"/>
          <w:szCs w:val="24"/>
        </w:rPr>
        <w:t xml:space="preserve"> isn't defined, Python just iterates over the sequence and returns </w:t>
      </w:r>
      <w:r w:rsidRPr="00836EBC">
        <w:rPr>
          <w:rFonts w:ascii="Courier New" w:eastAsia="Times New Roman" w:hAnsi="Courier New" w:cs="Courier New"/>
          <w:sz w:val="20"/>
          <w:szCs w:val="20"/>
        </w:rPr>
        <w:t>True</w:t>
      </w:r>
      <w:r w:rsidRPr="00836EBC">
        <w:rPr>
          <w:rFonts w:ascii="Times New Roman" w:eastAsia="Times New Roman" w:hAnsi="Times New Roman" w:cs="Times New Roman"/>
          <w:sz w:val="24"/>
          <w:szCs w:val="24"/>
        </w:rPr>
        <w:t xml:space="preserve"> if it comes across the item it's looking for.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__missing__(self, key)</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Courier New" w:eastAsia="Times New Roman" w:hAnsi="Courier New" w:cs="Courier New"/>
          <w:sz w:val="20"/>
          <w:szCs w:val="20"/>
        </w:rPr>
        <w:lastRenderedPageBreak/>
        <w:t>__missing__</w:t>
      </w:r>
      <w:r w:rsidRPr="00836EBC">
        <w:rPr>
          <w:rFonts w:ascii="Times New Roman" w:eastAsia="Times New Roman" w:hAnsi="Times New Roman" w:cs="Times New Roman"/>
          <w:sz w:val="24"/>
          <w:szCs w:val="24"/>
        </w:rPr>
        <w:t xml:space="preserve"> is used in subclasses of </w:t>
      </w:r>
      <w:r w:rsidRPr="00836EBC">
        <w:rPr>
          <w:rFonts w:ascii="Courier New" w:eastAsia="Times New Roman" w:hAnsi="Courier New" w:cs="Courier New"/>
          <w:sz w:val="20"/>
          <w:szCs w:val="20"/>
        </w:rPr>
        <w:t>dict</w:t>
      </w:r>
      <w:r w:rsidRPr="00836EBC">
        <w:rPr>
          <w:rFonts w:ascii="Times New Roman" w:eastAsia="Times New Roman" w:hAnsi="Times New Roman" w:cs="Times New Roman"/>
          <w:sz w:val="24"/>
          <w:szCs w:val="24"/>
        </w:rPr>
        <w:t xml:space="preserve">. It defines behavior for whenever a key is accessed that does not exist in a dictionary (so, for instance, if I had a dictionary </w:t>
      </w:r>
      <w:r w:rsidRPr="00836EBC">
        <w:rPr>
          <w:rFonts w:ascii="Courier New" w:eastAsia="Times New Roman" w:hAnsi="Courier New" w:cs="Courier New"/>
          <w:sz w:val="20"/>
          <w:szCs w:val="20"/>
        </w:rPr>
        <w:t>d</w:t>
      </w:r>
      <w:r w:rsidRPr="00836EBC">
        <w:rPr>
          <w:rFonts w:ascii="Times New Roman" w:eastAsia="Times New Roman" w:hAnsi="Times New Roman" w:cs="Times New Roman"/>
          <w:sz w:val="24"/>
          <w:szCs w:val="24"/>
        </w:rPr>
        <w:t xml:space="preserve"> and said </w:t>
      </w:r>
      <w:r w:rsidRPr="00836EBC">
        <w:rPr>
          <w:rFonts w:ascii="Courier New" w:eastAsia="Times New Roman" w:hAnsi="Courier New" w:cs="Courier New"/>
          <w:sz w:val="20"/>
          <w:szCs w:val="20"/>
        </w:rPr>
        <w:t>d["george"]</w:t>
      </w:r>
      <w:r w:rsidRPr="00836EBC">
        <w:rPr>
          <w:rFonts w:ascii="Times New Roman" w:eastAsia="Times New Roman" w:hAnsi="Times New Roman" w:cs="Times New Roman"/>
          <w:sz w:val="24"/>
          <w:szCs w:val="24"/>
        </w:rPr>
        <w:t xml:space="preserve"> when </w:t>
      </w:r>
      <w:r w:rsidRPr="00836EBC">
        <w:rPr>
          <w:rFonts w:ascii="Courier New" w:eastAsia="Times New Roman" w:hAnsi="Courier New" w:cs="Courier New"/>
          <w:sz w:val="20"/>
          <w:szCs w:val="20"/>
        </w:rPr>
        <w:t>"george"</w:t>
      </w:r>
      <w:r w:rsidRPr="00836EBC">
        <w:rPr>
          <w:rFonts w:ascii="Times New Roman" w:eastAsia="Times New Roman" w:hAnsi="Times New Roman" w:cs="Times New Roman"/>
          <w:sz w:val="24"/>
          <w:szCs w:val="24"/>
        </w:rPr>
        <w:t xml:space="preserve"> is not a key in the dict, </w:t>
      </w:r>
      <w:r w:rsidRPr="00836EBC">
        <w:rPr>
          <w:rFonts w:ascii="Courier New" w:eastAsia="Times New Roman" w:hAnsi="Courier New" w:cs="Courier New"/>
          <w:sz w:val="20"/>
          <w:szCs w:val="20"/>
        </w:rPr>
        <w:t>d.__missing__("george")</w:t>
      </w:r>
      <w:r w:rsidRPr="00836EBC">
        <w:rPr>
          <w:rFonts w:ascii="Times New Roman" w:eastAsia="Times New Roman" w:hAnsi="Times New Roman" w:cs="Times New Roman"/>
          <w:sz w:val="24"/>
          <w:szCs w:val="24"/>
        </w:rPr>
        <w:t xml:space="preserve"> would be called).</w:t>
      </w:r>
    </w:p>
    <w:p w:rsidR="00836EBC" w:rsidRPr="00836EBC" w:rsidRDefault="00836EBC" w:rsidP="00836EBC">
      <w:pPr>
        <w:spacing w:before="100" w:beforeAutospacing="1" w:after="100" w:afterAutospacing="1" w:line="240" w:lineRule="auto"/>
        <w:outlineLvl w:val="3"/>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An example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For our example, let's look at a list that implements some functional constructs that you might be used to from other languages (Haskell, for example).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FunctionalList: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'''A class wrapping a list with some extra functional magic, like head,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tail, init, last, drop, and take.'''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__init__(self, values=None):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if values is None: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self.values = []</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else: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self.values = values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__len__(self):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len(self.values)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__getitem__(self, key):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if key is of invalid type or value, the list values will raise the error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self.values[key]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__setitem__(self, key,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self.values[key] =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__delitem__(self, key):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del self.values[key]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__iter__(self):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iter(self.values)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__reversed__(self):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FunctionalList(reversed(self.values))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append(self,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self.values.append(value)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head(self):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get the first element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self.values[0]</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tail(self):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get all elements after the first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self.values[1:]</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init(self):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get elements up to the last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self.values[:-1]</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last(self):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get last element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self.values[-1]</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lastRenderedPageBreak/>
        <w:t xml:space="preserve">    def drop(self, 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get all elements except first 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self.values[n:]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take(self, 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get first n elements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self.values[:n]</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There you have it, a (marginally) useful example of how to implement your own sequence. Of course, there are more useful applications of custom sequences, but quite a few of them are already implemented in the standard library (batteries included, right?), like </w:t>
      </w:r>
      <w:r w:rsidRPr="00836EBC">
        <w:rPr>
          <w:rFonts w:ascii="Courier New" w:eastAsia="Times New Roman" w:hAnsi="Courier New" w:cs="Courier New"/>
          <w:sz w:val="20"/>
          <w:szCs w:val="20"/>
        </w:rPr>
        <w:t>Counter</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OrderedDict</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NamedTuple</w:t>
      </w:r>
      <w:r w:rsidRPr="00836EBC">
        <w:rPr>
          <w:rFonts w:ascii="Times New Roman" w:eastAsia="Times New Roman" w:hAnsi="Times New Roman" w:cs="Times New Roman"/>
          <w:sz w:val="24"/>
          <w:szCs w:val="24"/>
        </w:rPr>
        <w:t>.</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40" w:anchor="reflection" w:history="1">
        <w:r w:rsidR="00836EBC" w:rsidRPr="00836EBC">
          <w:rPr>
            <w:rFonts w:ascii="Times New Roman" w:eastAsia="Times New Roman" w:hAnsi="Times New Roman" w:cs="Times New Roman"/>
            <w:b/>
            <w:bCs/>
            <w:color w:val="0000FF"/>
            <w:sz w:val="36"/>
            <w:szCs w:val="36"/>
            <w:u w:val="single"/>
          </w:rPr>
          <w:t>Reflection</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You can also control how reflection using the built in functions </w:t>
      </w:r>
      <w:r w:rsidRPr="00836EBC">
        <w:rPr>
          <w:rFonts w:ascii="Courier New" w:eastAsia="Times New Roman" w:hAnsi="Courier New" w:cs="Courier New"/>
          <w:sz w:val="20"/>
          <w:szCs w:val="20"/>
        </w:rPr>
        <w:t>isinstance()</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issubclass()</w:t>
      </w:r>
      <w:r w:rsidRPr="00836EBC">
        <w:rPr>
          <w:rFonts w:ascii="Times New Roman" w:eastAsia="Times New Roman" w:hAnsi="Times New Roman" w:cs="Times New Roman"/>
          <w:sz w:val="24"/>
          <w:szCs w:val="24"/>
        </w:rPr>
        <w:t>behaves by defining magic methods. The magic methods are: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__instancecheck__(self, instance)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Checks if an instance is an instance of the class you defined (e.g. </w:t>
      </w:r>
      <w:r w:rsidRPr="00836EBC">
        <w:rPr>
          <w:rFonts w:ascii="Courier New" w:eastAsia="Times New Roman" w:hAnsi="Courier New" w:cs="Courier New"/>
          <w:sz w:val="20"/>
          <w:szCs w:val="20"/>
        </w:rPr>
        <w:t>isinstance(instance, class)</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__subclasscheck__(self, subclass)</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Checks if a class subclasses the class you defined (e.g. </w:t>
      </w:r>
      <w:r w:rsidRPr="00836EBC">
        <w:rPr>
          <w:rFonts w:ascii="Courier New" w:eastAsia="Times New Roman" w:hAnsi="Courier New" w:cs="Courier New"/>
          <w:sz w:val="20"/>
          <w:szCs w:val="20"/>
        </w:rPr>
        <w:t>issubclass(subclass, class)</w:t>
      </w:r>
      <w:r w:rsidRPr="00836EBC">
        <w:rPr>
          <w:rFonts w:ascii="Times New Roman" w:eastAsia="Times New Roman" w:hAnsi="Times New Roman" w:cs="Times New Roman"/>
          <w:sz w:val="24"/>
          <w:szCs w:val="24"/>
        </w:rPr>
        <w: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The use case for these magic methods might seem small, and that may very well be true. I won't spend too much more time on reflection magic methods because they aren't very important, but they reflect something important about object-oriented programming in Python and Python in general: there is almost always an easy way to do something, even if it's rarely necessary. These magic methods might not seem useful, but if you ever need them you'll be glad that they're there (and that you read this guide!).</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41" w:anchor="callable" w:history="1">
        <w:r w:rsidR="00836EBC" w:rsidRPr="00836EBC">
          <w:rPr>
            <w:rFonts w:ascii="Times New Roman" w:eastAsia="Times New Roman" w:hAnsi="Times New Roman" w:cs="Times New Roman"/>
            <w:b/>
            <w:bCs/>
            <w:color w:val="0000FF"/>
            <w:sz w:val="36"/>
            <w:szCs w:val="36"/>
            <w:u w:val="single"/>
          </w:rPr>
          <w:t>Callable Objects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As you may already know, in Python, functions are first-class objects. This means that they can be passed to functions and methods just as if they were objects of any other kind. This is an incredibly powerful feature.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 special magic method in Python allows instances of your classes to behave as if they were functions, so that you can "call" them, pass them to functions that take functions as arguments, and so on. This is another powerful convenience feature that makes programming in Python that much sweeter.</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__call__(self, [args...])</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Allows an instance of a class to be called as a function. Essentially, this means that </w:t>
      </w:r>
      <w:r w:rsidRPr="00836EBC">
        <w:rPr>
          <w:rFonts w:ascii="Courier New" w:eastAsia="Times New Roman" w:hAnsi="Courier New" w:cs="Courier New"/>
          <w:sz w:val="20"/>
          <w:szCs w:val="20"/>
        </w:rPr>
        <w:t>x()</w:t>
      </w:r>
      <w:r w:rsidRPr="00836EBC">
        <w:rPr>
          <w:rFonts w:ascii="Times New Roman" w:eastAsia="Times New Roman" w:hAnsi="Times New Roman" w:cs="Times New Roman"/>
          <w:sz w:val="24"/>
          <w:szCs w:val="24"/>
        </w:rPr>
        <w:t xml:space="preserve"> is the same as </w:t>
      </w:r>
      <w:r w:rsidRPr="00836EBC">
        <w:rPr>
          <w:rFonts w:ascii="Courier New" w:eastAsia="Times New Roman" w:hAnsi="Courier New" w:cs="Courier New"/>
          <w:sz w:val="20"/>
          <w:szCs w:val="20"/>
        </w:rPr>
        <w:t>x.__call__()</w:t>
      </w:r>
      <w:r w:rsidRPr="00836EBC">
        <w:rPr>
          <w:rFonts w:ascii="Times New Roman" w:eastAsia="Times New Roman" w:hAnsi="Times New Roman" w:cs="Times New Roman"/>
          <w:sz w:val="24"/>
          <w:szCs w:val="24"/>
        </w:rPr>
        <w:t xml:space="preserve">. Note that </w:t>
      </w:r>
      <w:r w:rsidRPr="00836EBC">
        <w:rPr>
          <w:rFonts w:ascii="Courier New" w:eastAsia="Times New Roman" w:hAnsi="Courier New" w:cs="Courier New"/>
          <w:sz w:val="20"/>
          <w:szCs w:val="20"/>
        </w:rPr>
        <w:t>__call__</w:t>
      </w:r>
      <w:r w:rsidRPr="00836EBC">
        <w:rPr>
          <w:rFonts w:ascii="Times New Roman" w:eastAsia="Times New Roman" w:hAnsi="Times New Roman" w:cs="Times New Roman"/>
          <w:sz w:val="24"/>
          <w:szCs w:val="24"/>
        </w:rPr>
        <w:t xml:space="preserve"> takes a variable number of arguments; this means that you define </w:t>
      </w:r>
      <w:r w:rsidRPr="00836EBC">
        <w:rPr>
          <w:rFonts w:ascii="Courier New" w:eastAsia="Times New Roman" w:hAnsi="Courier New" w:cs="Courier New"/>
          <w:sz w:val="20"/>
          <w:szCs w:val="20"/>
        </w:rPr>
        <w:t>__call__</w:t>
      </w:r>
      <w:r w:rsidRPr="00836EBC">
        <w:rPr>
          <w:rFonts w:ascii="Times New Roman" w:eastAsia="Times New Roman" w:hAnsi="Times New Roman" w:cs="Times New Roman"/>
          <w:sz w:val="24"/>
          <w:szCs w:val="24"/>
        </w:rPr>
        <w:t xml:space="preserve"> as you would any other function, taking however many arguments you'd like it to.</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lastRenderedPageBreak/>
        <w:t>__call__</w:t>
      </w:r>
      <w:r w:rsidRPr="00836EBC">
        <w:rPr>
          <w:rFonts w:ascii="Times New Roman" w:eastAsia="Times New Roman" w:hAnsi="Times New Roman" w:cs="Times New Roman"/>
          <w:sz w:val="24"/>
          <w:szCs w:val="24"/>
        </w:rPr>
        <w:t xml:space="preserve"> can be particularly useful in classes whose instances that need to often change state. "Calling" the instance can be an intuitive and elegant way to change the object's state. An example might be a class representing an entity's position on a plane: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Entity: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'''Class to represent an entity. Callable to update the entity's position.'''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__init__(self, size, x, 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self.x, self.y = x, 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self.size = size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__call__(self, x, 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'''Change the position of the entity.'''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self.x, self.y = x, 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snip...</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42" w:anchor="context" w:history="1">
        <w:r w:rsidR="00836EBC" w:rsidRPr="00836EBC">
          <w:rPr>
            <w:rFonts w:ascii="Times New Roman" w:eastAsia="Times New Roman" w:hAnsi="Times New Roman" w:cs="Times New Roman"/>
            <w:b/>
            <w:bCs/>
            <w:color w:val="0000FF"/>
            <w:sz w:val="36"/>
            <w:szCs w:val="36"/>
            <w:u w:val="single"/>
          </w:rPr>
          <w:t>Context Managers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In Python 2.5, a new keyword was introduced in Python along with a new method for code reuse, the </w:t>
      </w:r>
      <w:r w:rsidRPr="00836EBC">
        <w:rPr>
          <w:rFonts w:ascii="Courier New" w:eastAsia="Times New Roman" w:hAnsi="Courier New" w:cs="Courier New"/>
          <w:sz w:val="20"/>
          <w:szCs w:val="20"/>
        </w:rPr>
        <w:t>with</w:t>
      </w:r>
      <w:r w:rsidRPr="00836EBC">
        <w:rPr>
          <w:rFonts w:ascii="Times New Roman" w:eastAsia="Times New Roman" w:hAnsi="Times New Roman" w:cs="Times New Roman"/>
          <w:sz w:val="24"/>
          <w:szCs w:val="24"/>
        </w:rPr>
        <w:t xml:space="preserve"> statement. The concept of context managers was hardly new in Python (it was implemented before as a part of the library), but not until </w:t>
      </w:r>
      <w:hyperlink r:id="rId43" w:history="1">
        <w:r w:rsidRPr="00836EBC">
          <w:rPr>
            <w:rFonts w:ascii="Times New Roman" w:eastAsia="Times New Roman" w:hAnsi="Times New Roman" w:cs="Times New Roman"/>
            <w:color w:val="0000FF"/>
            <w:sz w:val="24"/>
            <w:szCs w:val="24"/>
            <w:u w:val="single"/>
          </w:rPr>
          <w:t>PEP 343</w:t>
        </w:r>
      </w:hyperlink>
      <w:r w:rsidRPr="00836EBC">
        <w:rPr>
          <w:rFonts w:ascii="Times New Roman" w:eastAsia="Times New Roman" w:hAnsi="Times New Roman" w:cs="Times New Roman"/>
          <w:sz w:val="24"/>
          <w:szCs w:val="24"/>
        </w:rPr>
        <w:t xml:space="preserve"> was accepted did it achieve status as a first class language construct. You may have seen with statements before: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with open('foo.txt') as bar: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perform some action with bar</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Context managers allow setup and cleanup actions to be taken for objects when their creation is wrapped with a </w:t>
      </w:r>
      <w:r w:rsidRPr="00836EBC">
        <w:rPr>
          <w:rFonts w:ascii="Courier New" w:eastAsia="Times New Roman" w:hAnsi="Courier New" w:cs="Courier New"/>
          <w:sz w:val="20"/>
          <w:szCs w:val="20"/>
        </w:rPr>
        <w:t>with</w:t>
      </w:r>
      <w:r w:rsidRPr="00836EBC">
        <w:rPr>
          <w:rFonts w:ascii="Times New Roman" w:eastAsia="Times New Roman" w:hAnsi="Times New Roman" w:cs="Times New Roman"/>
          <w:sz w:val="24"/>
          <w:szCs w:val="24"/>
        </w:rPr>
        <w:t xml:space="preserve"> statement. The behavior of the context manager is determined by two magic methods: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__enter__(self)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what the context manager should do at the beginning of the block created by the </w:t>
      </w:r>
      <w:r w:rsidRPr="00836EBC">
        <w:rPr>
          <w:rFonts w:ascii="Courier New" w:eastAsia="Times New Roman" w:hAnsi="Courier New" w:cs="Courier New"/>
          <w:sz w:val="20"/>
          <w:szCs w:val="20"/>
        </w:rPr>
        <w:t>with</w:t>
      </w:r>
      <w:r w:rsidRPr="00836EBC">
        <w:rPr>
          <w:rFonts w:ascii="Times New Roman" w:eastAsia="Times New Roman" w:hAnsi="Times New Roman" w:cs="Times New Roman"/>
          <w:sz w:val="24"/>
          <w:szCs w:val="24"/>
        </w:rPr>
        <w:t xml:space="preserve"> statement. Note that the return value of </w:t>
      </w:r>
      <w:r w:rsidRPr="00836EBC">
        <w:rPr>
          <w:rFonts w:ascii="Courier New" w:eastAsia="Times New Roman" w:hAnsi="Courier New" w:cs="Courier New"/>
          <w:sz w:val="20"/>
          <w:szCs w:val="20"/>
        </w:rPr>
        <w:t>__enter__</w:t>
      </w:r>
      <w:r w:rsidRPr="00836EBC">
        <w:rPr>
          <w:rFonts w:ascii="Times New Roman" w:eastAsia="Times New Roman" w:hAnsi="Times New Roman" w:cs="Times New Roman"/>
          <w:sz w:val="24"/>
          <w:szCs w:val="24"/>
        </w:rPr>
        <w:t xml:space="preserve"> is bound to the </w:t>
      </w:r>
      <w:r w:rsidRPr="00836EBC">
        <w:rPr>
          <w:rFonts w:ascii="Times New Roman" w:eastAsia="Times New Roman" w:hAnsi="Times New Roman" w:cs="Times New Roman"/>
          <w:i/>
          <w:iCs/>
          <w:sz w:val="24"/>
          <w:szCs w:val="24"/>
        </w:rPr>
        <w:t>target</w:t>
      </w:r>
      <w:r w:rsidRPr="00836EBC">
        <w:rPr>
          <w:rFonts w:ascii="Times New Roman" w:eastAsia="Times New Roman" w:hAnsi="Times New Roman" w:cs="Times New Roman"/>
          <w:sz w:val="24"/>
          <w:szCs w:val="24"/>
        </w:rPr>
        <w:t xml:space="preserve"> of the </w:t>
      </w:r>
      <w:r w:rsidRPr="00836EBC">
        <w:rPr>
          <w:rFonts w:ascii="Courier New" w:eastAsia="Times New Roman" w:hAnsi="Courier New" w:cs="Courier New"/>
          <w:sz w:val="20"/>
          <w:szCs w:val="20"/>
        </w:rPr>
        <w:t>with</w:t>
      </w:r>
      <w:r w:rsidRPr="00836EBC">
        <w:rPr>
          <w:rFonts w:ascii="Times New Roman" w:eastAsia="Times New Roman" w:hAnsi="Times New Roman" w:cs="Times New Roman"/>
          <w:sz w:val="24"/>
          <w:szCs w:val="24"/>
        </w:rPr>
        <w:t xml:space="preserve"> statement, or the name after the </w:t>
      </w:r>
      <w:r w:rsidRPr="00836EBC">
        <w:rPr>
          <w:rFonts w:ascii="Courier New" w:eastAsia="Times New Roman" w:hAnsi="Courier New" w:cs="Courier New"/>
          <w:sz w:val="20"/>
          <w:szCs w:val="20"/>
        </w:rPr>
        <w:t>as</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__exit__(self, exception_type, exception_value, traceback)</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what the context manager should do after its block has been executed (or terminates). It can be used to handle exceptions, perform cleanup, or do something always done immediately after the action in the block. If the block executes successfully, </w:t>
      </w:r>
      <w:r w:rsidRPr="00836EBC">
        <w:rPr>
          <w:rFonts w:ascii="Courier New" w:eastAsia="Times New Roman" w:hAnsi="Courier New" w:cs="Courier New"/>
          <w:sz w:val="20"/>
          <w:szCs w:val="20"/>
        </w:rPr>
        <w:t>exception_type</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exception_value</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traceback</w:t>
      </w:r>
      <w:r w:rsidRPr="00836EBC">
        <w:rPr>
          <w:rFonts w:ascii="Times New Roman" w:eastAsia="Times New Roman" w:hAnsi="Times New Roman" w:cs="Times New Roman"/>
          <w:sz w:val="24"/>
          <w:szCs w:val="24"/>
        </w:rPr>
        <w:t xml:space="preserve"> will be </w:t>
      </w:r>
      <w:r w:rsidRPr="00836EBC">
        <w:rPr>
          <w:rFonts w:ascii="Courier New" w:eastAsia="Times New Roman" w:hAnsi="Courier New" w:cs="Courier New"/>
          <w:sz w:val="20"/>
          <w:szCs w:val="20"/>
        </w:rPr>
        <w:t>None</w:t>
      </w:r>
      <w:r w:rsidRPr="00836EBC">
        <w:rPr>
          <w:rFonts w:ascii="Times New Roman" w:eastAsia="Times New Roman" w:hAnsi="Times New Roman" w:cs="Times New Roman"/>
          <w:sz w:val="24"/>
          <w:szCs w:val="24"/>
        </w:rPr>
        <w:t xml:space="preserve">. Otherwise, you can choose to handle the exception or let the user handle it; if you want to handle it, make sure </w:t>
      </w:r>
      <w:r w:rsidRPr="00836EBC">
        <w:rPr>
          <w:rFonts w:ascii="Courier New" w:eastAsia="Times New Roman" w:hAnsi="Courier New" w:cs="Courier New"/>
          <w:sz w:val="20"/>
          <w:szCs w:val="20"/>
        </w:rPr>
        <w:t>__exit__</w:t>
      </w:r>
      <w:r w:rsidRPr="00836EBC">
        <w:rPr>
          <w:rFonts w:ascii="Times New Roman" w:eastAsia="Times New Roman" w:hAnsi="Times New Roman" w:cs="Times New Roman"/>
          <w:sz w:val="24"/>
          <w:szCs w:val="24"/>
        </w:rPr>
        <w:t xml:space="preserve"> returns </w:t>
      </w:r>
      <w:r w:rsidRPr="00836EBC">
        <w:rPr>
          <w:rFonts w:ascii="Courier New" w:eastAsia="Times New Roman" w:hAnsi="Courier New" w:cs="Courier New"/>
          <w:sz w:val="20"/>
          <w:szCs w:val="20"/>
        </w:rPr>
        <w:t>True</w:t>
      </w:r>
      <w:r w:rsidRPr="00836EBC">
        <w:rPr>
          <w:rFonts w:ascii="Times New Roman" w:eastAsia="Times New Roman" w:hAnsi="Times New Roman" w:cs="Times New Roman"/>
          <w:sz w:val="24"/>
          <w:szCs w:val="24"/>
        </w:rPr>
        <w:t xml:space="preserve"> after all is said and done. If you don't want the exception to be handled by the context manager, just let it happen.</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__enter__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__exit__</w:t>
      </w:r>
      <w:r w:rsidRPr="00836EBC">
        <w:rPr>
          <w:rFonts w:ascii="Times New Roman" w:eastAsia="Times New Roman" w:hAnsi="Times New Roman" w:cs="Times New Roman"/>
          <w:sz w:val="24"/>
          <w:szCs w:val="24"/>
        </w:rPr>
        <w:t xml:space="preserve"> can be useful for specific classes that have well-defined and common behavior for setup and cleanup. You can also use these methods to create generic context managers that wrap other objects. Here's an example: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lastRenderedPageBreak/>
        <w:t>class Closer: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'''A context manager to automatically close an object with a close method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in a with statement.'''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__init__(self, obj):</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self.obj = obj</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__enter__(self):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self.obj # bound to target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__exit__(self, exception_type, exception_val, trace):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try: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self.obj.close()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except AttributeError: # obj isn't closable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print 'Not closable.'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True # exception handled successfully</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Here's an example of </w:t>
      </w:r>
      <w:r w:rsidRPr="00836EBC">
        <w:rPr>
          <w:rFonts w:ascii="Courier New" w:eastAsia="Times New Roman" w:hAnsi="Courier New" w:cs="Courier New"/>
          <w:sz w:val="20"/>
          <w:szCs w:val="20"/>
        </w:rPr>
        <w:t>Closer</w:t>
      </w:r>
      <w:r w:rsidRPr="00836EBC">
        <w:rPr>
          <w:rFonts w:ascii="Times New Roman" w:eastAsia="Times New Roman" w:hAnsi="Times New Roman" w:cs="Times New Roman"/>
          <w:sz w:val="24"/>
          <w:szCs w:val="24"/>
        </w:rPr>
        <w:t xml:space="preserve"> in action, using an FTP connection to demonstrate it (a closable socket):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&gt;&gt;&gt; from magicmethods import Closer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&gt;&gt;&gt; from ftplib import FTP</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&gt;&gt;&gt; with Closer(FTP('ftp.somesite.com')) as conn: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conn.dir()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output omitted for brevity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&gt;&gt;&gt; conn.dir()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long AttributeError message, can't use a connection that's closed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&gt;&gt;&gt; with Closer(int(5)) as i:</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i += 1</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Not closable.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&gt;&gt;&gt; i</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6</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See how our wrapper gracefully handled both proper and improper uses? That's the power of context managers and magic methods. Note that the Python standard library includes a module </w:t>
      </w:r>
      <w:hyperlink r:id="rId44" w:history="1">
        <w:r w:rsidRPr="00836EBC">
          <w:rPr>
            <w:rFonts w:ascii="Times New Roman" w:eastAsia="Times New Roman" w:hAnsi="Times New Roman" w:cs="Times New Roman"/>
            <w:color w:val="0000FF"/>
            <w:sz w:val="24"/>
            <w:szCs w:val="24"/>
            <w:u w:val="single"/>
          </w:rPr>
          <w:t>contextlib</w:t>
        </w:r>
      </w:hyperlink>
      <w:r w:rsidRPr="00836EBC">
        <w:rPr>
          <w:rFonts w:ascii="Times New Roman" w:eastAsia="Times New Roman" w:hAnsi="Times New Roman" w:cs="Times New Roman"/>
          <w:sz w:val="24"/>
          <w:szCs w:val="24"/>
        </w:rPr>
        <w:t xml:space="preserve"> that contains a context manager, </w:t>
      </w:r>
      <w:r w:rsidRPr="00836EBC">
        <w:rPr>
          <w:rFonts w:ascii="Courier New" w:eastAsia="Times New Roman" w:hAnsi="Courier New" w:cs="Courier New"/>
          <w:sz w:val="20"/>
          <w:szCs w:val="20"/>
        </w:rPr>
        <w:t>contextlib.closing()</w:t>
      </w:r>
      <w:r w:rsidRPr="00836EBC">
        <w:rPr>
          <w:rFonts w:ascii="Times New Roman" w:eastAsia="Times New Roman" w:hAnsi="Times New Roman" w:cs="Times New Roman"/>
          <w:sz w:val="24"/>
          <w:szCs w:val="24"/>
        </w:rPr>
        <w:t xml:space="preserve">, that does approximately the same thing (without any handling of the case where an object does not have a </w:t>
      </w:r>
      <w:r w:rsidRPr="00836EBC">
        <w:rPr>
          <w:rFonts w:ascii="Courier New" w:eastAsia="Times New Roman" w:hAnsi="Courier New" w:cs="Courier New"/>
          <w:sz w:val="20"/>
          <w:szCs w:val="20"/>
        </w:rPr>
        <w:t>close()</w:t>
      </w:r>
      <w:r w:rsidRPr="00836EBC">
        <w:rPr>
          <w:rFonts w:ascii="Times New Roman" w:eastAsia="Times New Roman" w:hAnsi="Times New Roman" w:cs="Times New Roman"/>
          <w:sz w:val="24"/>
          <w:szCs w:val="24"/>
        </w:rPr>
        <w:t xml:space="preserve"> method).</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45" w:anchor="abcs" w:history="1">
        <w:r w:rsidR="00836EBC" w:rsidRPr="00836EBC">
          <w:rPr>
            <w:rFonts w:ascii="Times New Roman" w:eastAsia="Times New Roman" w:hAnsi="Times New Roman" w:cs="Times New Roman"/>
            <w:b/>
            <w:bCs/>
            <w:color w:val="0000FF"/>
            <w:sz w:val="36"/>
            <w:szCs w:val="36"/>
            <w:u w:val="single"/>
          </w:rPr>
          <w:t>Abstract Base Classes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See http://docs.python.org/2/library/abc.html.</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46" w:anchor="descriptor" w:history="1">
        <w:r w:rsidR="00836EBC" w:rsidRPr="00836EBC">
          <w:rPr>
            <w:rFonts w:ascii="Times New Roman" w:eastAsia="Times New Roman" w:hAnsi="Times New Roman" w:cs="Times New Roman"/>
            <w:b/>
            <w:bCs/>
            <w:color w:val="0000FF"/>
            <w:sz w:val="36"/>
            <w:szCs w:val="36"/>
            <w:u w:val="single"/>
          </w:rPr>
          <w:t>Building Descriptor Objects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Descriptors are classes which, when accessed through either getting, setting, or deleting, can also alter other objects. Descriptors aren't meant to stand alone; rather, they're meant to be held by an owner class. Descriptors can be useful when building object-oriented databases or classes that have attributes whose values are dependent on each other. Descriptors are particularly useful </w:t>
      </w:r>
      <w:r w:rsidRPr="00836EBC">
        <w:rPr>
          <w:rFonts w:ascii="Times New Roman" w:eastAsia="Times New Roman" w:hAnsi="Times New Roman" w:cs="Times New Roman"/>
          <w:sz w:val="24"/>
          <w:szCs w:val="24"/>
        </w:rPr>
        <w:lastRenderedPageBreak/>
        <w:t>when representing attributes in several different units of measurement or representing computed attributes (like distance from the origin in a class to represent a point on a grid).</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To be a descriptor, a class must have at least one of </w:t>
      </w:r>
      <w:r w:rsidRPr="00836EBC">
        <w:rPr>
          <w:rFonts w:ascii="Courier New" w:eastAsia="Times New Roman" w:hAnsi="Courier New" w:cs="Courier New"/>
          <w:sz w:val="20"/>
          <w:szCs w:val="20"/>
        </w:rPr>
        <w:t>__get__</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__set__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__delete__</w:t>
      </w:r>
      <w:r w:rsidRPr="00836EBC">
        <w:rPr>
          <w:rFonts w:ascii="Times New Roman" w:eastAsia="Times New Roman" w:hAnsi="Times New Roman" w:cs="Times New Roman"/>
          <w:sz w:val="24"/>
          <w:szCs w:val="24"/>
        </w:rPr>
        <w:t xml:space="preserve"> implemented. Let's take a look at those magic methods: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__get__(self, instance, owner)</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 behavior for when the descriptor's value is retrieved. </w:t>
      </w:r>
      <w:r w:rsidRPr="00836EBC">
        <w:rPr>
          <w:rFonts w:ascii="Courier New" w:eastAsia="Times New Roman" w:hAnsi="Courier New" w:cs="Courier New"/>
          <w:sz w:val="20"/>
          <w:szCs w:val="20"/>
        </w:rPr>
        <w:t>instance</w:t>
      </w:r>
      <w:r w:rsidRPr="00836EBC">
        <w:rPr>
          <w:rFonts w:ascii="Times New Roman" w:eastAsia="Times New Roman" w:hAnsi="Times New Roman" w:cs="Times New Roman"/>
          <w:sz w:val="24"/>
          <w:szCs w:val="24"/>
        </w:rPr>
        <w:t xml:space="preserve"> is the instance of the owner object. </w:t>
      </w:r>
      <w:r w:rsidRPr="00836EBC">
        <w:rPr>
          <w:rFonts w:ascii="Courier New" w:eastAsia="Times New Roman" w:hAnsi="Courier New" w:cs="Courier New"/>
          <w:sz w:val="20"/>
          <w:szCs w:val="20"/>
        </w:rPr>
        <w:t>owner</w:t>
      </w:r>
      <w:r w:rsidRPr="00836EBC">
        <w:rPr>
          <w:rFonts w:ascii="Times New Roman" w:eastAsia="Times New Roman" w:hAnsi="Times New Roman" w:cs="Times New Roman"/>
          <w:sz w:val="24"/>
          <w:szCs w:val="24"/>
        </w:rPr>
        <w:t xml:space="preserve"> is the owner class itself.</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__set__(self, instance, value)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 behavior for when the descriptor's value is changed. </w:t>
      </w:r>
      <w:r w:rsidRPr="00836EBC">
        <w:rPr>
          <w:rFonts w:ascii="Courier New" w:eastAsia="Times New Roman" w:hAnsi="Courier New" w:cs="Courier New"/>
          <w:sz w:val="20"/>
          <w:szCs w:val="20"/>
        </w:rPr>
        <w:t>instance</w:t>
      </w:r>
      <w:r w:rsidRPr="00836EBC">
        <w:rPr>
          <w:rFonts w:ascii="Times New Roman" w:eastAsia="Times New Roman" w:hAnsi="Times New Roman" w:cs="Times New Roman"/>
          <w:sz w:val="24"/>
          <w:szCs w:val="24"/>
        </w:rPr>
        <w:t xml:space="preserve"> is the instance of the owner class and </w:t>
      </w:r>
      <w:r w:rsidRPr="00836EBC">
        <w:rPr>
          <w:rFonts w:ascii="Courier New" w:eastAsia="Times New Roman" w:hAnsi="Courier New" w:cs="Courier New"/>
          <w:sz w:val="20"/>
          <w:szCs w:val="20"/>
        </w:rPr>
        <w:t>value</w:t>
      </w:r>
      <w:r w:rsidRPr="00836EBC">
        <w:rPr>
          <w:rFonts w:ascii="Times New Roman" w:eastAsia="Times New Roman" w:hAnsi="Times New Roman" w:cs="Times New Roman"/>
          <w:sz w:val="24"/>
          <w:szCs w:val="24"/>
        </w:rPr>
        <w:t xml:space="preserve"> is the value to set the descriptor to.</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__delete__(self, instance)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 behavior for when the descriptor's value is deleted. </w:t>
      </w:r>
      <w:r w:rsidRPr="00836EBC">
        <w:rPr>
          <w:rFonts w:ascii="Courier New" w:eastAsia="Times New Roman" w:hAnsi="Courier New" w:cs="Courier New"/>
          <w:sz w:val="20"/>
          <w:szCs w:val="20"/>
        </w:rPr>
        <w:t>instance</w:t>
      </w:r>
      <w:r w:rsidRPr="00836EBC">
        <w:rPr>
          <w:rFonts w:ascii="Times New Roman" w:eastAsia="Times New Roman" w:hAnsi="Times New Roman" w:cs="Times New Roman"/>
          <w:sz w:val="24"/>
          <w:szCs w:val="24"/>
        </w:rPr>
        <w:t xml:space="preserve"> is the instance of the owner object.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Now, an example of a useful application of descriptors: unit conversions.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Meter(object):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'''Descriptor for a meter.'''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__init__(self, value=0.0):</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 = float(value)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__get__(self, instance, owner):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__set__(self, instance,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 = float(value)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Foot(object):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'''Descriptor for a foot.'''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__get__(self, instance, owner):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instance.meter * 3.2808</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__set__(self, instance,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instance.meter = float(value) / 3.2808</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Distance(object):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'''Class to represent distance holding two descriptors for feet and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meters.'''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meter = Meter()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foot = Foot()</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47" w:anchor="copying" w:history="1">
        <w:r w:rsidR="00836EBC" w:rsidRPr="00836EBC">
          <w:rPr>
            <w:rFonts w:ascii="Times New Roman" w:eastAsia="Times New Roman" w:hAnsi="Times New Roman" w:cs="Times New Roman"/>
            <w:b/>
            <w:bCs/>
            <w:color w:val="0000FF"/>
            <w:sz w:val="36"/>
            <w:szCs w:val="36"/>
            <w:u w:val="single"/>
          </w:rPr>
          <w:t>Copying</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Sometimes, particularly when dealing with mutable objects, you want to be able to copy an object and make changes without affecting what you copied from. This is where Python's </w:t>
      </w:r>
      <w:hyperlink r:id="rId48" w:history="1">
        <w:r w:rsidRPr="00836EBC">
          <w:rPr>
            <w:rFonts w:ascii="Courier New" w:eastAsia="Times New Roman" w:hAnsi="Courier New" w:cs="Courier New"/>
            <w:color w:val="0000FF"/>
            <w:sz w:val="20"/>
            <w:szCs w:val="20"/>
            <w:u w:val="single"/>
          </w:rPr>
          <w:t>copy</w:t>
        </w:r>
      </w:hyperlink>
      <w:r w:rsidRPr="00836EBC">
        <w:rPr>
          <w:rFonts w:ascii="Times New Roman" w:eastAsia="Times New Roman" w:hAnsi="Times New Roman" w:cs="Times New Roman"/>
          <w:sz w:val="24"/>
          <w:szCs w:val="24"/>
        </w:rPr>
        <w:t xml:space="preserve"> comes into play. However (fortunately), Python modules are not sentient, so we don't have to worry about a Linux-based robot uprising, but we do have to tell Python how to efficiently copy things.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lastRenderedPageBreak/>
        <w:t>__copy__(self)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t>
      </w:r>
      <w:r w:rsidRPr="00836EBC">
        <w:rPr>
          <w:rFonts w:ascii="Courier New" w:eastAsia="Times New Roman" w:hAnsi="Courier New" w:cs="Courier New"/>
          <w:sz w:val="20"/>
          <w:szCs w:val="20"/>
        </w:rPr>
        <w:t>copy.copy()</w:t>
      </w:r>
      <w:r w:rsidRPr="00836EBC">
        <w:rPr>
          <w:rFonts w:ascii="Times New Roman" w:eastAsia="Times New Roman" w:hAnsi="Times New Roman" w:cs="Times New Roman"/>
          <w:sz w:val="24"/>
          <w:szCs w:val="24"/>
        </w:rPr>
        <w:t xml:space="preserve"> for instances of your class. </w:t>
      </w:r>
      <w:r w:rsidRPr="00836EBC">
        <w:rPr>
          <w:rFonts w:ascii="Courier New" w:eastAsia="Times New Roman" w:hAnsi="Courier New" w:cs="Courier New"/>
          <w:sz w:val="20"/>
          <w:szCs w:val="20"/>
        </w:rPr>
        <w:t>copy.copy()</w:t>
      </w:r>
      <w:r w:rsidRPr="00836EBC">
        <w:rPr>
          <w:rFonts w:ascii="Times New Roman" w:eastAsia="Times New Roman" w:hAnsi="Times New Roman" w:cs="Times New Roman"/>
          <w:sz w:val="24"/>
          <w:szCs w:val="24"/>
        </w:rPr>
        <w:t xml:space="preserve"> returns a </w:t>
      </w:r>
      <w:r w:rsidRPr="00836EBC">
        <w:rPr>
          <w:rFonts w:ascii="Times New Roman" w:eastAsia="Times New Roman" w:hAnsi="Times New Roman" w:cs="Times New Roman"/>
          <w:i/>
          <w:iCs/>
          <w:sz w:val="24"/>
          <w:szCs w:val="24"/>
        </w:rPr>
        <w:t>shallow copy</w:t>
      </w:r>
      <w:r w:rsidRPr="00836EBC">
        <w:rPr>
          <w:rFonts w:ascii="Times New Roman" w:eastAsia="Times New Roman" w:hAnsi="Times New Roman" w:cs="Times New Roman"/>
          <w:sz w:val="24"/>
          <w:szCs w:val="24"/>
        </w:rPr>
        <w:t xml:space="preserve"> of your object -- this means that, while the instance itself is a new instance, all of its data is referenced -- i.e., the object itself is copied, but its data is still referenced (and hence changes to data in a shallow copy may cause changes in the original).</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__deepcopy__(self, memodict={})</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Defines behavior for </w:t>
      </w:r>
      <w:r w:rsidRPr="00836EBC">
        <w:rPr>
          <w:rFonts w:ascii="Courier New" w:eastAsia="Times New Roman" w:hAnsi="Courier New" w:cs="Courier New"/>
          <w:sz w:val="20"/>
          <w:szCs w:val="20"/>
        </w:rPr>
        <w:t>copy.deepcopy()</w:t>
      </w:r>
      <w:r w:rsidRPr="00836EBC">
        <w:rPr>
          <w:rFonts w:ascii="Times New Roman" w:eastAsia="Times New Roman" w:hAnsi="Times New Roman" w:cs="Times New Roman"/>
          <w:sz w:val="24"/>
          <w:szCs w:val="24"/>
        </w:rPr>
        <w:t xml:space="preserve"> for instances of your class. </w:t>
      </w:r>
      <w:r w:rsidRPr="00836EBC">
        <w:rPr>
          <w:rFonts w:ascii="Courier New" w:eastAsia="Times New Roman" w:hAnsi="Courier New" w:cs="Courier New"/>
          <w:sz w:val="20"/>
          <w:szCs w:val="20"/>
        </w:rPr>
        <w:t>copy.deepcopy()</w:t>
      </w:r>
      <w:r w:rsidRPr="00836EBC">
        <w:rPr>
          <w:rFonts w:ascii="Times New Roman" w:eastAsia="Times New Roman" w:hAnsi="Times New Roman" w:cs="Times New Roman"/>
          <w:sz w:val="24"/>
          <w:szCs w:val="24"/>
        </w:rPr>
        <w:t xml:space="preserve"> returns a </w:t>
      </w:r>
      <w:r w:rsidRPr="00836EBC">
        <w:rPr>
          <w:rFonts w:ascii="Times New Roman" w:eastAsia="Times New Roman" w:hAnsi="Times New Roman" w:cs="Times New Roman"/>
          <w:i/>
          <w:iCs/>
          <w:sz w:val="24"/>
          <w:szCs w:val="24"/>
        </w:rPr>
        <w:t>deep copy</w:t>
      </w:r>
      <w:r w:rsidRPr="00836EBC">
        <w:rPr>
          <w:rFonts w:ascii="Times New Roman" w:eastAsia="Times New Roman" w:hAnsi="Times New Roman" w:cs="Times New Roman"/>
          <w:sz w:val="24"/>
          <w:szCs w:val="24"/>
        </w:rPr>
        <w:t xml:space="preserve"> of your object -- the object </w:t>
      </w:r>
      <w:r w:rsidRPr="00836EBC">
        <w:rPr>
          <w:rFonts w:ascii="Times New Roman" w:eastAsia="Times New Roman" w:hAnsi="Times New Roman" w:cs="Times New Roman"/>
          <w:i/>
          <w:iCs/>
          <w:sz w:val="24"/>
          <w:szCs w:val="24"/>
        </w:rPr>
        <w:t>and</w:t>
      </w:r>
      <w:r w:rsidRPr="00836EBC">
        <w:rPr>
          <w:rFonts w:ascii="Times New Roman" w:eastAsia="Times New Roman" w:hAnsi="Times New Roman" w:cs="Times New Roman"/>
          <w:sz w:val="24"/>
          <w:szCs w:val="24"/>
        </w:rPr>
        <w:t xml:space="preserve"> its data are both copied. </w:t>
      </w:r>
      <w:r w:rsidRPr="00836EBC">
        <w:rPr>
          <w:rFonts w:ascii="Courier New" w:eastAsia="Times New Roman" w:hAnsi="Courier New" w:cs="Courier New"/>
          <w:sz w:val="20"/>
          <w:szCs w:val="20"/>
        </w:rPr>
        <w:t>memodict</w:t>
      </w:r>
      <w:r w:rsidRPr="00836EBC">
        <w:rPr>
          <w:rFonts w:ascii="Times New Roman" w:eastAsia="Times New Roman" w:hAnsi="Times New Roman" w:cs="Times New Roman"/>
          <w:sz w:val="24"/>
          <w:szCs w:val="24"/>
        </w:rPr>
        <w:t xml:space="preserve"> is a cache of previously copied objects -- this optimizes copying and prevents infinite recursion when copying recursive data structures. When you want to deep copy an individual attribute, call </w:t>
      </w:r>
      <w:r w:rsidRPr="00836EBC">
        <w:rPr>
          <w:rFonts w:ascii="Courier New" w:eastAsia="Times New Roman" w:hAnsi="Courier New" w:cs="Courier New"/>
          <w:sz w:val="20"/>
          <w:szCs w:val="20"/>
        </w:rPr>
        <w:t>copy.deepcopy()</w:t>
      </w:r>
      <w:r w:rsidRPr="00836EBC">
        <w:rPr>
          <w:rFonts w:ascii="Times New Roman" w:eastAsia="Times New Roman" w:hAnsi="Times New Roman" w:cs="Times New Roman"/>
          <w:sz w:val="24"/>
          <w:szCs w:val="24"/>
        </w:rPr>
        <w:t xml:space="preserve"> on that attribute with </w:t>
      </w:r>
      <w:r w:rsidRPr="00836EBC">
        <w:rPr>
          <w:rFonts w:ascii="Courier New" w:eastAsia="Times New Roman" w:hAnsi="Courier New" w:cs="Courier New"/>
          <w:sz w:val="20"/>
          <w:szCs w:val="20"/>
        </w:rPr>
        <w:t>memodict</w:t>
      </w:r>
      <w:r w:rsidRPr="00836EBC">
        <w:rPr>
          <w:rFonts w:ascii="Times New Roman" w:eastAsia="Times New Roman" w:hAnsi="Times New Roman" w:cs="Times New Roman"/>
          <w:sz w:val="24"/>
          <w:szCs w:val="24"/>
        </w:rPr>
        <w:t xml:space="preserve"> as the first argument.</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What are some use cases for these magic methods? As always, in any case where you need more fine-grained control than what the default behavior gives you. For instance, if you are attempting to copy an object that stores a cache as a dictionary (which might be large), it might not make sense to copy the cache as well -- if the cache can be shared in memory between instances, then it should be.</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49" w:anchor="pickling" w:history="1">
        <w:r w:rsidR="00836EBC" w:rsidRPr="00836EBC">
          <w:rPr>
            <w:rFonts w:ascii="Times New Roman" w:eastAsia="Times New Roman" w:hAnsi="Times New Roman" w:cs="Times New Roman"/>
            <w:b/>
            <w:bCs/>
            <w:color w:val="0000FF"/>
            <w:sz w:val="36"/>
            <w:szCs w:val="36"/>
            <w:u w:val="single"/>
          </w:rPr>
          <w:t>Pickling Your Objects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If you spend time with other Pythonistas, chances are you've at least heard of pickling. Pickling is a serialization process for Python data structures, and can be incredibly useful when you need to store an object and retrieve it later (usually for caching). It's also a major source of worries and confusion.</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Pickling is so important that it doesn't just have its own module (</w:t>
      </w:r>
      <w:r w:rsidRPr="00836EBC">
        <w:rPr>
          <w:rFonts w:ascii="Courier New" w:eastAsia="Times New Roman" w:hAnsi="Courier New" w:cs="Courier New"/>
          <w:sz w:val="20"/>
          <w:szCs w:val="20"/>
        </w:rPr>
        <w:t>pickle</w:t>
      </w:r>
      <w:r w:rsidRPr="00836EBC">
        <w:rPr>
          <w:rFonts w:ascii="Times New Roman" w:eastAsia="Times New Roman" w:hAnsi="Times New Roman" w:cs="Times New Roman"/>
          <w:sz w:val="24"/>
          <w:szCs w:val="24"/>
        </w:rPr>
        <w:t xml:space="preserve">), but its own </w:t>
      </w:r>
      <w:r w:rsidRPr="00836EBC">
        <w:rPr>
          <w:rFonts w:ascii="Times New Roman" w:eastAsia="Times New Roman" w:hAnsi="Times New Roman" w:cs="Times New Roman"/>
          <w:i/>
          <w:iCs/>
          <w:sz w:val="24"/>
          <w:szCs w:val="24"/>
        </w:rPr>
        <w:t>protocol</w:t>
      </w:r>
      <w:r w:rsidRPr="00836EBC">
        <w:rPr>
          <w:rFonts w:ascii="Times New Roman" w:eastAsia="Times New Roman" w:hAnsi="Times New Roman" w:cs="Times New Roman"/>
          <w:sz w:val="24"/>
          <w:szCs w:val="24"/>
        </w:rPr>
        <w:t xml:space="preserve"> and the magic methods to go with it. But first, a brief word on how to pickle existing types(feel free to skip it if you already know).</w:t>
      </w:r>
    </w:p>
    <w:p w:rsidR="00836EBC" w:rsidRPr="00836EBC" w:rsidRDefault="00836EBC" w:rsidP="00836EBC">
      <w:pPr>
        <w:spacing w:before="100" w:beforeAutospacing="1" w:after="100" w:afterAutospacing="1" w:line="240" w:lineRule="auto"/>
        <w:outlineLvl w:val="2"/>
        <w:rPr>
          <w:rFonts w:ascii="Times New Roman" w:eastAsia="Times New Roman" w:hAnsi="Times New Roman" w:cs="Times New Roman"/>
          <w:b/>
          <w:bCs/>
          <w:sz w:val="27"/>
          <w:szCs w:val="27"/>
        </w:rPr>
      </w:pPr>
      <w:r w:rsidRPr="00836EBC">
        <w:rPr>
          <w:rFonts w:ascii="Times New Roman" w:eastAsia="Times New Roman" w:hAnsi="Times New Roman" w:cs="Times New Roman"/>
          <w:b/>
          <w:bCs/>
          <w:sz w:val="27"/>
          <w:szCs w:val="27"/>
        </w:rPr>
        <w:t>Pickling: A Quick Soak in the Brine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Let's dive into pickling. Say you have a dictionary that you want to store and retrieve later. You couldwrite it's contents to a file, carefully making sure that you write correct syntax, then retrieve it using either </w:t>
      </w:r>
      <w:r w:rsidRPr="00836EBC">
        <w:rPr>
          <w:rFonts w:ascii="Courier New" w:eastAsia="Times New Roman" w:hAnsi="Courier New" w:cs="Courier New"/>
          <w:sz w:val="20"/>
          <w:szCs w:val="20"/>
        </w:rPr>
        <w:t>exec()</w:t>
      </w:r>
      <w:r w:rsidRPr="00836EBC">
        <w:rPr>
          <w:rFonts w:ascii="Times New Roman" w:eastAsia="Times New Roman" w:hAnsi="Times New Roman" w:cs="Times New Roman"/>
          <w:sz w:val="24"/>
          <w:szCs w:val="24"/>
        </w:rPr>
        <w:t xml:space="preserve"> or processing the file input. But this is precarious at best: if you store important data in plain text, it could be corrupted or changed in any number of ways to make your program crash or worse run malicious code on your computer. Instead, we're going to pickle it: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import pickle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data = {'foo': [1, 2, 3],</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'bar': ('Hello', 'world!'),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'baz': True}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jar = open('data.pkl', 'wb')</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pickle.dump(data, jar) # write the pickled data to the file jar</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jar.close()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lastRenderedPageBreak/>
        <w:t>Now, a few hours later, we want it back. All we have to do is unpickle it: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import pickle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pkl_file = open('data.pkl', 'rb') # connect to the pickled data</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data = pickle.load(pkl_file) # load it into a variable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print data</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pkl_file.close()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What happens? Exactly what you expect. It's just like we had </w:t>
      </w:r>
      <w:r w:rsidRPr="00836EBC">
        <w:rPr>
          <w:rFonts w:ascii="Courier New" w:eastAsia="Times New Roman" w:hAnsi="Courier New" w:cs="Courier New"/>
          <w:sz w:val="20"/>
          <w:szCs w:val="20"/>
        </w:rPr>
        <w:t>data</w:t>
      </w:r>
      <w:r w:rsidRPr="00836EBC">
        <w:rPr>
          <w:rFonts w:ascii="Times New Roman" w:eastAsia="Times New Roman" w:hAnsi="Times New Roman" w:cs="Times New Roman"/>
          <w:sz w:val="24"/>
          <w:szCs w:val="24"/>
        </w:rPr>
        <w:t xml:space="preserve"> all along.</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Now, for a word of caution: pickling is not perfect. Pickle files are easily corrupted on accident and on purpose. Pickling may be more secure than using flat text files, but it still can be used to run malicious code. It's also incompatible across versions of Python, so don't expect to distribute pickled objects and expect people to be able to open them. However, it can also be a powerful tool for caching and other common serialization tasks.</w:t>
      </w:r>
    </w:p>
    <w:p w:rsidR="00836EBC" w:rsidRPr="00836EBC" w:rsidRDefault="00836EBC" w:rsidP="00836EBC">
      <w:pPr>
        <w:spacing w:before="100" w:beforeAutospacing="1" w:after="100" w:afterAutospacing="1" w:line="240" w:lineRule="auto"/>
        <w:outlineLvl w:val="2"/>
        <w:rPr>
          <w:rFonts w:ascii="Times New Roman" w:eastAsia="Times New Roman" w:hAnsi="Times New Roman" w:cs="Times New Roman"/>
          <w:b/>
          <w:bCs/>
          <w:sz w:val="27"/>
          <w:szCs w:val="27"/>
        </w:rPr>
      </w:pPr>
      <w:r w:rsidRPr="00836EBC">
        <w:rPr>
          <w:rFonts w:ascii="Times New Roman" w:eastAsia="Times New Roman" w:hAnsi="Times New Roman" w:cs="Times New Roman"/>
          <w:b/>
          <w:bCs/>
          <w:sz w:val="27"/>
          <w:szCs w:val="27"/>
        </w:rPr>
        <w:t>Pickling your own Objects</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Pickling isn't just for built-in types. It's for any class that follows the pickle protocol. The pickle protocol has four optional methods for Python objects to customize how they act (it's a bit different for C extensions, but that's not in our scope):</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__getinitargs__(self)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If you'd like for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to be called when your class is unpickled, you can define </w:t>
      </w:r>
      <w:r w:rsidRPr="00836EBC">
        <w:rPr>
          <w:rFonts w:ascii="Courier New" w:eastAsia="Times New Roman" w:hAnsi="Courier New" w:cs="Courier New"/>
          <w:sz w:val="20"/>
          <w:szCs w:val="20"/>
        </w:rPr>
        <w:t>__getinitargs__</w:t>
      </w:r>
      <w:r w:rsidRPr="00836EBC">
        <w:rPr>
          <w:rFonts w:ascii="Times New Roman" w:eastAsia="Times New Roman" w:hAnsi="Times New Roman" w:cs="Times New Roman"/>
          <w:sz w:val="24"/>
          <w:szCs w:val="24"/>
        </w:rPr>
        <w:t xml:space="preserve">, which should return a tuple of the arguments that you'd like to be passed to </w:t>
      </w: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Note that this method will only work for old-style classes.</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__getnewargs__(self)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For new-style classes, you can influence what arguments get passed to </w:t>
      </w: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 xml:space="preserve"> upon unpickling. This method should also return a tuple of arguments that will then be passed to </w:t>
      </w: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__getstate__(self)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Instead of the object's </w:t>
      </w:r>
      <w:r w:rsidRPr="00836EBC">
        <w:rPr>
          <w:rFonts w:ascii="Courier New" w:eastAsia="Times New Roman" w:hAnsi="Courier New" w:cs="Courier New"/>
          <w:sz w:val="20"/>
          <w:szCs w:val="20"/>
        </w:rPr>
        <w:t>__dict__</w:t>
      </w:r>
      <w:r w:rsidRPr="00836EBC">
        <w:rPr>
          <w:rFonts w:ascii="Times New Roman" w:eastAsia="Times New Roman" w:hAnsi="Times New Roman" w:cs="Times New Roman"/>
          <w:sz w:val="24"/>
          <w:szCs w:val="24"/>
        </w:rPr>
        <w:t xml:space="preserve"> attribute being stored, you can return a custom state to be stored when the object is pickled. That state will be used by </w:t>
      </w:r>
      <w:r w:rsidRPr="00836EBC">
        <w:rPr>
          <w:rFonts w:ascii="Courier New" w:eastAsia="Times New Roman" w:hAnsi="Courier New" w:cs="Courier New"/>
          <w:sz w:val="20"/>
          <w:szCs w:val="20"/>
        </w:rPr>
        <w:t>__setstate__</w:t>
      </w:r>
      <w:r w:rsidRPr="00836EBC">
        <w:rPr>
          <w:rFonts w:ascii="Times New Roman" w:eastAsia="Times New Roman" w:hAnsi="Times New Roman" w:cs="Times New Roman"/>
          <w:sz w:val="24"/>
          <w:szCs w:val="24"/>
        </w:rPr>
        <w:t xml:space="preserve"> when the object is unpickled.</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__setstate__(self, state)</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When the object is unpickled, if </w:t>
      </w:r>
      <w:r w:rsidRPr="00836EBC">
        <w:rPr>
          <w:rFonts w:ascii="Courier New" w:eastAsia="Times New Roman" w:hAnsi="Courier New" w:cs="Courier New"/>
          <w:sz w:val="20"/>
          <w:szCs w:val="20"/>
        </w:rPr>
        <w:t>__setstate__</w:t>
      </w:r>
      <w:r w:rsidRPr="00836EBC">
        <w:rPr>
          <w:rFonts w:ascii="Times New Roman" w:eastAsia="Times New Roman" w:hAnsi="Times New Roman" w:cs="Times New Roman"/>
          <w:sz w:val="24"/>
          <w:szCs w:val="24"/>
        </w:rPr>
        <w:t xml:space="preserve"> is defined the object's state will be passed to it instead of directly applied to the object's </w:t>
      </w:r>
      <w:r w:rsidRPr="00836EBC">
        <w:rPr>
          <w:rFonts w:ascii="Courier New" w:eastAsia="Times New Roman" w:hAnsi="Courier New" w:cs="Courier New"/>
          <w:sz w:val="20"/>
          <w:szCs w:val="20"/>
        </w:rPr>
        <w:t>__dict__</w:t>
      </w:r>
      <w:r w:rsidRPr="00836EBC">
        <w:rPr>
          <w:rFonts w:ascii="Times New Roman" w:eastAsia="Times New Roman" w:hAnsi="Times New Roman" w:cs="Times New Roman"/>
          <w:sz w:val="24"/>
          <w:szCs w:val="24"/>
        </w:rPr>
        <w:t xml:space="preserve">. This goes hand in hand with </w:t>
      </w:r>
      <w:r w:rsidRPr="00836EBC">
        <w:rPr>
          <w:rFonts w:ascii="Courier New" w:eastAsia="Times New Roman" w:hAnsi="Courier New" w:cs="Courier New"/>
          <w:sz w:val="20"/>
          <w:szCs w:val="20"/>
        </w:rPr>
        <w:t>__getstate__</w:t>
      </w:r>
      <w:r w:rsidRPr="00836EBC">
        <w:rPr>
          <w:rFonts w:ascii="Times New Roman" w:eastAsia="Times New Roman" w:hAnsi="Times New Roman" w:cs="Times New Roman"/>
          <w:sz w:val="24"/>
          <w:szCs w:val="24"/>
        </w:rPr>
        <w:t>: when both are defined, you can represent the object's pickled state however you want with whatever you want.</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__reduce__(self)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When defining extension types (i.e., types implemented using Python's C API), you have to tell Python how to pickle them if you want them to pickle them. </w:t>
      </w:r>
      <w:r w:rsidRPr="00836EBC">
        <w:rPr>
          <w:rFonts w:ascii="Courier New" w:eastAsia="Times New Roman" w:hAnsi="Courier New" w:cs="Courier New"/>
          <w:sz w:val="20"/>
          <w:szCs w:val="20"/>
        </w:rPr>
        <w:t>__reduce__()</w:t>
      </w:r>
      <w:r w:rsidRPr="00836EBC">
        <w:rPr>
          <w:rFonts w:ascii="Times New Roman" w:eastAsia="Times New Roman" w:hAnsi="Times New Roman" w:cs="Times New Roman"/>
          <w:sz w:val="24"/>
          <w:szCs w:val="24"/>
        </w:rPr>
        <w:t xml:space="preserve"> is called when an object defining it is pickled. It can either return a string representing a global name that Python will look up and pickle, or a tuple. The tuple contains between 2 and 5 elements: a callable object that is called to recreate the object, a tuple of arguments for that callable object, state to be passed to </w:t>
      </w:r>
      <w:r w:rsidRPr="00836EBC">
        <w:rPr>
          <w:rFonts w:ascii="Courier New" w:eastAsia="Times New Roman" w:hAnsi="Courier New" w:cs="Courier New"/>
          <w:sz w:val="20"/>
          <w:szCs w:val="20"/>
        </w:rPr>
        <w:t>__setstate__</w:t>
      </w:r>
      <w:r w:rsidRPr="00836EBC">
        <w:rPr>
          <w:rFonts w:ascii="Times New Roman" w:eastAsia="Times New Roman" w:hAnsi="Times New Roman" w:cs="Times New Roman"/>
          <w:sz w:val="24"/>
          <w:szCs w:val="24"/>
        </w:rPr>
        <w:t xml:space="preserve"> (optional), an iterator </w:t>
      </w:r>
      <w:r w:rsidRPr="00836EBC">
        <w:rPr>
          <w:rFonts w:ascii="Times New Roman" w:eastAsia="Times New Roman" w:hAnsi="Times New Roman" w:cs="Times New Roman"/>
          <w:sz w:val="24"/>
          <w:szCs w:val="24"/>
        </w:rPr>
        <w:lastRenderedPageBreak/>
        <w:t>yielding list items to be pickled (optional), and an iterator yielding dictionary items to be pickled (optional).</w:t>
      </w:r>
    </w:p>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__reduce_ex__(self)</w:t>
      </w:r>
    </w:p>
    <w:p w:rsidR="00836EBC" w:rsidRPr="00836EBC" w:rsidRDefault="00836EBC" w:rsidP="00836EBC">
      <w:pPr>
        <w:spacing w:after="0" w:line="240" w:lineRule="auto"/>
        <w:ind w:left="720"/>
        <w:rPr>
          <w:rFonts w:ascii="Times New Roman" w:eastAsia="Times New Roman" w:hAnsi="Times New Roman" w:cs="Times New Roman"/>
          <w:sz w:val="24"/>
          <w:szCs w:val="24"/>
        </w:rPr>
      </w:pPr>
      <w:r w:rsidRPr="00836EBC">
        <w:rPr>
          <w:rFonts w:ascii="Courier New" w:eastAsia="Times New Roman" w:hAnsi="Courier New" w:cs="Courier New"/>
          <w:sz w:val="20"/>
          <w:szCs w:val="20"/>
        </w:rPr>
        <w:t>__reduce_ex__</w:t>
      </w:r>
      <w:r w:rsidRPr="00836EBC">
        <w:rPr>
          <w:rFonts w:ascii="Times New Roman" w:eastAsia="Times New Roman" w:hAnsi="Times New Roman" w:cs="Times New Roman"/>
          <w:sz w:val="24"/>
          <w:szCs w:val="24"/>
        </w:rPr>
        <w:t xml:space="preserve"> exists for compatibility. If it is defined, </w:t>
      </w:r>
      <w:r w:rsidRPr="00836EBC">
        <w:rPr>
          <w:rFonts w:ascii="Courier New" w:eastAsia="Times New Roman" w:hAnsi="Courier New" w:cs="Courier New"/>
          <w:sz w:val="20"/>
          <w:szCs w:val="20"/>
        </w:rPr>
        <w:t>__reduce_ex__</w:t>
      </w:r>
      <w:r w:rsidRPr="00836EBC">
        <w:rPr>
          <w:rFonts w:ascii="Times New Roman" w:eastAsia="Times New Roman" w:hAnsi="Times New Roman" w:cs="Times New Roman"/>
          <w:sz w:val="24"/>
          <w:szCs w:val="24"/>
        </w:rPr>
        <w:t xml:space="preserve"> will be called over </w:t>
      </w:r>
      <w:r w:rsidRPr="00836EBC">
        <w:rPr>
          <w:rFonts w:ascii="Courier New" w:eastAsia="Times New Roman" w:hAnsi="Courier New" w:cs="Courier New"/>
          <w:sz w:val="20"/>
          <w:szCs w:val="20"/>
        </w:rPr>
        <w:t>__reduce__</w:t>
      </w:r>
      <w:r w:rsidRPr="00836EBC">
        <w:rPr>
          <w:rFonts w:ascii="Times New Roman" w:eastAsia="Times New Roman" w:hAnsi="Times New Roman" w:cs="Times New Roman"/>
          <w:sz w:val="24"/>
          <w:szCs w:val="24"/>
        </w:rPr>
        <w:t xml:space="preserve"> on pickling. </w:t>
      </w:r>
      <w:r w:rsidRPr="00836EBC">
        <w:rPr>
          <w:rFonts w:ascii="Courier New" w:eastAsia="Times New Roman" w:hAnsi="Courier New" w:cs="Courier New"/>
          <w:sz w:val="20"/>
          <w:szCs w:val="20"/>
        </w:rPr>
        <w:t>__reduce__</w:t>
      </w:r>
      <w:r w:rsidRPr="00836EBC">
        <w:rPr>
          <w:rFonts w:ascii="Times New Roman" w:eastAsia="Times New Roman" w:hAnsi="Times New Roman" w:cs="Times New Roman"/>
          <w:sz w:val="24"/>
          <w:szCs w:val="24"/>
        </w:rPr>
        <w:t xml:space="preserve"> can be defined as well for older versions of the pickling API that did not support </w:t>
      </w:r>
      <w:r w:rsidRPr="00836EBC">
        <w:rPr>
          <w:rFonts w:ascii="Courier New" w:eastAsia="Times New Roman" w:hAnsi="Courier New" w:cs="Courier New"/>
          <w:sz w:val="20"/>
          <w:szCs w:val="20"/>
        </w:rPr>
        <w:t>__reduce_ex__</w:t>
      </w:r>
      <w:r w:rsidRPr="00836EBC">
        <w:rPr>
          <w:rFonts w:ascii="Times New Roman" w:eastAsia="Times New Roman" w:hAnsi="Times New Roman" w:cs="Times New Roman"/>
          <w:sz w:val="24"/>
          <w:szCs w:val="24"/>
        </w:rPr>
        <w:t>.</w:t>
      </w:r>
    </w:p>
    <w:p w:rsidR="00836EBC" w:rsidRPr="00836EBC" w:rsidRDefault="00836EBC" w:rsidP="00836EBC">
      <w:pPr>
        <w:spacing w:before="100" w:beforeAutospacing="1" w:after="100" w:afterAutospacing="1" w:line="240" w:lineRule="auto"/>
        <w:outlineLvl w:val="2"/>
        <w:rPr>
          <w:rFonts w:ascii="Times New Roman" w:eastAsia="Times New Roman" w:hAnsi="Times New Roman" w:cs="Times New Roman"/>
          <w:b/>
          <w:bCs/>
          <w:sz w:val="27"/>
          <w:szCs w:val="27"/>
        </w:rPr>
      </w:pPr>
      <w:r w:rsidRPr="00836EBC">
        <w:rPr>
          <w:rFonts w:ascii="Times New Roman" w:eastAsia="Times New Roman" w:hAnsi="Times New Roman" w:cs="Times New Roman"/>
          <w:b/>
          <w:bCs/>
          <w:sz w:val="27"/>
          <w:szCs w:val="27"/>
        </w:rPr>
        <w:t>An Example</w:t>
      </w:r>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Our example is a </w:t>
      </w:r>
      <w:r w:rsidRPr="00836EBC">
        <w:rPr>
          <w:rFonts w:ascii="Courier New" w:eastAsia="Times New Roman" w:hAnsi="Courier New" w:cs="Courier New"/>
          <w:sz w:val="20"/>
          <w:szCs w:val="20"/>
        </w:rPr>
        <w:t>Slate</w:t>
      </w:r>
      <w:r w:rsidRPr="00836EBC">
        <w:rPr>
          <w:rFonts w:ascii="Times New Roman" w:eastAsia="Times New Roman" w:hAnsi="Times New Roman" w:cs="Times New Roman"/>
          <w:sz w:val="24"/>
          <w:szCs w:val="24"/>
        </w:rPr>
        <w:t>, which remembers what its values have been and when those values were written to it. However, this particular slate goes blank each time it is pickled: the current value will not be saved.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import time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class Slate: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'''Class to store a string and a changelog, and forget its value when</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pickled.'''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__init__(self,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 = 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self.last_change = time.asctime()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self.history = {}</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change(self, new_value):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Change the value. Commit last value to history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self.history[self.last_change] = self.value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 = new_value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self.last_change = time.asctime()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print_changes(self):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print 'Changelog for Slate object:'</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for k, v in self.history.items():</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print '%s\t %s' % (k, v)</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__getstate__(self):</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Deliberately do not return self.value or self.last_change.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We want to have a "blank slate" when we unpickle.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return self.history</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def __setstate__(self, state):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 Make self.history = state and last_change and value undefined</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self.history = state</w:t>
      </w:r>
    </w:p>
    <w:p w:rsidR="00836EBC" w:rsidRPr="00836EBC" w:rsidRDefault="00836EBC" w:rsidP="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6EBC">
        <w:rPr>
          <w:rFonts w:ascii="Courier New" w:eastAsia="Times New Roman" w:hAnsi="Courier New" w:cs="Courier New"/>
          <w:sz w:val="20"/>
          <w:szCs w:val="20"/>
        </w:rPr>
        <w:t xml:space="preserve">        self.value, self.last_change = None, None</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50" w:anchor="conclusion" w:history="1">
        <w:r w:rsidR="00836EBC" w:rsidRPr="00836EBC">
          <w:rPr>
            <w:rFonts w:ascii="Times New Roman" w:eastAsia="Times New Roman" w:hAnsi="Times New Roman" w:cs="Times New Roman"/>
            <w:b/>
            <w:bCs/>
            <w:color w:val="0000FF"/>
            <w:sz w:val="36"/>
            <w:szCs w:val="36"/>
            <w:u w:val="single"/>
          </w:rPr>
          <w:t>Conclusion</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The goal of this guide is to bring something to anyone that reads it, regardless of their experience with Python or object-oriented programming. If you're just getting started with Python, you've gained valuable knowledge of the basics of writing feature-rich, elegant, and easy-to-use classes. If you're an intermediate Python programmer, you've probably picked up some slick new </w:t>
      </w:r>
      <w:r w:rsidRPr="00836EBC">
        <w:rPr>
          <w:rFonts w:ascii="Times New Roman" w:eastAsia="Times New Roman" w:hAnsi="Times New Roman" w:cs="Times New Roman"/>
          <w:sz w:val="24"/>
          <w:szCs w:val="24"/>
        </w:rPr>
        <w:lastRenderedPageBreak/>
        <w:t>concepts and strategies and some good ways to reduce the amount of code written by you and clients. If you're an expert Pythonista, you've been refreshed on some of the stuff you might have forgotten about and maybe picked up a few new tricks along the way. Whatever your experience level, I hope that this trip through Python's special methods has been truly magical (I couldn't resist the final pun).</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51" w:anchor="appendix1" w:history="1">
        <w:r w:rsidR="00836EBC" w:rsidRPr="00836EBC">
          <w:rPr>
            <w:rFonts w:ascii="Times New Roman" w:eastAsia="Times New Roman" w:hAnsi="Times New Roman" w:cs="Times New Roman"/>
            <w:b/>
            <w:bCs/>
            <w:color w:val="0000FF"/>
            <w:sz w:val="36"/>
            <w:szCs w:val="36"/>
            <w:u w:val="single"/>
          </w:rPr>
          <w:t>Appendix 1: How to Call Magic Methods</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Some of the magic methods in Python directly map to built-in functions; in this case, how to invoke them is fairly obvious. However, in other cases, the invocation is far less obvious. This appendix is devoted to exposing non-obvious syntax that leads to magic methods getting called.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3246"/>
        <w:gridCol w:w="2799"/>
      </w:tblGrid>
      <w:tr w:rsidR="00836EBC" w:rsidRPr="00836EBC" w:rsidTr="00836EBC">
        <w:trPr>
          <w:tblHeader/>
          <w:tblCellSpacing w:w="15" w:type="dxa"/>
        </w:trPr>
        <w:tc>
          <w:tcPr>
            <w:tcW w:w="0" w:type="auto"/>
            <w:vAlign w:val="center"/>
            <w:hideMark/>
          </w:tcPr>
          <w:p w:rsidR="00836EBC" w:rsidRPr="00836EBC" w:rsidRDefault="00836EBC" w:rsidP="00836EBC">
            <w:pPr>
              <w:spacing w:after="0" w:line="240" w:lineRule="auto"/>
              <w:jc w:val="center"/>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Magic Method</w:t>
            </w:r>
          </w:p>
        </w:tc>
        <w:tc>
          <w:tcPr>
            <w:tcW w:w="0" w:type="auto"/>
            <w:vAlign w:val="center"/>
            <w:hideMark/>
          </w:tcPr>
          <w:p w:rsidR="00836EBC" w:rsidRPr="00836EBC" w:rsidRDefault="00836EBC" w:rsidP="00836EBC">
            <w:pPr>
              <w:spacing w:after="0" w:line="240" w:lineRule="auto"/>
              <w:jc w:val="center"/>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When it gets invoked (example)</w:t>
            </w:r>
          </w:p>
        </w:tc>
        <w:tc>
          <w:tcPr>
            <w:tcW w:w="0" w:type="auto"/>
            <w:vAlign w:val="center"/>
            <w:hideMark/>
          </w:tcPr>
          <w:p w:rsidR="00836EBC" w:rsidRPr="00836EBC" w:rsidRDefault="00836EBC" w:rsidP="00836EBC">
            <w:pPr>
              <w:spacing w:after="0" w:line="240" w:lineRule="auto"/>
              <w:jc w:val="center"/>
              <w:rPr>
                <w:rFonts w:ascii="Times New Roman" w:eastAsia="Times New Roman" w:hAnsi="Times New Roman" w:cs="Times New Roman"/>
                <w:b/>
                <w:bCs/>
                <w:sz w:val="24"/>
                <w:szCs w:val="24"/>
              </w:rPr>
            </w:pPr>
            <w:r w:rsidRPr="00836EBC">
              <w:rPr>
                <w:rFonts w:ascii="Times New Roman" w:eastAsia="Times New Roman" w:hAnsi="Times New Roman" w:cs="Times New Roman"/>
                <w:b/>
                <w:bCs/>
                <w:sz w:val="24"/>
                <w:szCs w:val="24"/>
              </w:rPr>
              <w:t>Explanation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__new__(cls [,...])</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instance = MyClass(arg1, arg2)</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__new__</w:t>
            </w:r>
            <w:r w:rsidRPr="00836EBC">
              <w:rPr>
                <w:rFonts w:ascii="Times New Roman" w:eastAsia="Times New Roman" w:hAnsi="Times New Roman" w:cs="Times New Roman"/>
                <w:sz w:val="24"/>
                <w:szCs w:val="24"/>
              </w:rPr>
              <w:t xml:space="preserve"> is called on instance creation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__init__(self [,...])</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instance = MyClass(arg1, arg2)</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__init__</w:t>
            </w:r>
            <w:r w:rsidRPr="00836EBC">
              <w:rPr>
                <w:rFonts w:ascii="Times New Roman" w:eastAsia="Times New Roman" w:hAnsi="Times New Roman" w:cs="Times New Roman"/>
                <w:sz w:val="24"/>
                <w:szCs w:val="24"/>
              </w:rPr>
              <w:t xml:space="preserve"> is called on instance creation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__cmp__(self, other)</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 == other</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self &gt; other</w:t>
            </w:r>
            <w:r w:rsidRPr="00836EBC">
              <w:rPr>
                <w:rFonts w:ascii="Times New Roman" w:eastAsia="Times New Roman" w:hAnsi="Times New Roman" w:cs="Times New Roman"/>
                <w:sz w:val="24"/>
                <w:szCs w:val="24"/>
              </w:rPr>
              <w:t>, etc.</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Called for any comparison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__pos__(self)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Unary plus sign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__neg__(self)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Unary minus sign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__invert__(self)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Bitwise inversion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__index__(self)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x[self]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Conversion when object is used as index</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__nonzero__(self)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bool(self)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Boolean value of the object</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__getattr__(self, name)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self.name # name doesn't exist</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Accessing nonexistent attribute</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__setattr__(self, name, val)</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self.name = val</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Assigning to an attribute</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__delattr__(self, name)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del self.name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Deleting an attribute</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__getattribute__(self, name)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self.name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Accessing any attribute</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__getitem__(self, key)</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self[key]</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Accessing an item using an index</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__setitem__(self, key, val)</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self[key] = val</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Assigning to an item using an index</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__delitem__(self, key)</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del self[key]</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Deleting an item using an index</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__iter__(self)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for x in 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Iteration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__contains__(self, value)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value in self</w:t>
            </w:r>
            <w:r w:rsidRPr="00836EBC">
              <w:rPr>
                <w:rFonts w:ascii="Times New Roman" w:eastAsia="Times New Roman" w:hAnsi="Times New Roman" w:cs="Times New Roman"/>
                <w:sz w:val="24"/>
                <w:szCs w:val="24"/>
              </w:rPr>
              <w:t xml:space="preserve">, </w:t>
            </w:r>
            <w:r w:rsidRPr="00836EBC">
              <w:rPr>
                <w:rFonts w:ascii="Courier New" w:eastAsia="Times New Roman" w:hAnsi="Courier New" w:cs="Courier New"/>
                <w:sz w:val="20"/>
                <w:szCs w:val="20"/>
              </w:rPr>
              <w:t>value not in 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Membership tests using </w:t>
            </w:r>
            <w:r w:rsidRPr="00836EBC">
              <w:rPr>
                <w:rFonts w:ascii="Courier New" w:eastAsia="Times New Roman" w:hAnsi="Courier New" w:cs="Courier New"/>
                <w:sz w:val="20"/>
                <w:szCs w:val="20"/>
              </w:rPr>
              <w:t>in</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__call__(self [,...])</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self(args)</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"Calling" an instance</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lastRenderedPageBreak/>
              <w:t>__enter__(self)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with self as x:</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with</w:t>
            </w:r>
            <w:r w:rsidRPr="00836EBC">
              <w:rPr>
                <w:rFonts w:ascii="Times New Roman" w:eastAsia="Times New Roman" w:hAnsi="Times New Roman" w:cs="Times New Roman"/>
                <w:sz w:val="24"/>
                <w:szCs w:val="24"/>
              </w:rPr>
              <w:t xml:space="preserve"> statement context managers</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__exit__(self, exc, val, trace)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with self as x:</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with</w:t>
            </w:r>
            <w:r w:rsidRPr="00836EBC">
              <w:rPr>
                <w:rFonts w:ascii="Times New Roman" w:eastAsia="Times New Roman" w:hAnsi="Times New Roman" w:cs="Times New Roman"/>
                <w:sz w:val="24"/>
                <w:szCs w:val="24"/>
              </w:rPr>
              <w:t xml:space="preserve"> statement context managers</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__getstate__(self)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pickle.dump(pkl_file, 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Pickling</w:t>
            </w:r>
          </w:p>
        </w:tc>
      </w:tr>
      <w:tr w:rsidR="00836EBC" w:rsidRPr="00836EBC" w:rsidTr="00836EBC">
        <w:trPr>
          <w:tblCellSpacing w:w="15" w:type="dxa"/>
        </w:trPr>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__setstate__(self)</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data = pickle.load(pkl_file)</w:t>
            </w:r>
          </w:p>
        </w:tc>
        <w:tc>
          <w:tcPr>
            <w:tcW w:w="0" w:type="auto"/>
            <w:vAlign w:val="center"/>
            <w:hideMark/>
          </w:tcPr>
          <w:p w:rsidR="00836EBC" w:rsidRPr="00836EBC" w:rsidRDefault="00836EBC" w:rsidP="00836EBC">
            <w:pPr>
              <w:spacing w:after="0"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Pickling</w:t>
            </w:r>
          </w:p>
        </w:tc>
      </w:tr>
    </w:tbl>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Hopefully, this table should have cleared up any questions you might have had about what syntax invokes which magic method.</w:t>
      </w:r>
    </w:p>
    <w:p w:rsidR="00836EBC" w:rsidRPr="00836EBC" w:rsidRDefault="00A71F6D" w:rsidP="00836EBC">
      <w:pPr>
        <w:spacing w:before="100" w:beforeAutospacing="1" w:after="100" w:afterAutospacing="1" w:line="240" w:lineRule="auto"/>
        <w:outlineLvl w:val="1"/>
        <w:rPr>
          <w:rFonts w:ascii="Times New Roman" w:eastAsia="Times New Roman" w:hAnsi="Times New Roman" w:cs="Times New Roman"/>
          <w:b/>
          <w:bCs/>
          <w:sz w:val="36"/>
          <w:szCs w:val="36"/>
        </w:rPr>
      </w:pPr>
      <w:hyperlink r:id="rId52" w:anchor="appendix2" w:history="1">
        <w:r w:rsidR="00836EBC" w:rsidRPr="00836EBC">
          <w:rPr>
            <w:rFonts w:ascii="Times New Roman" w:eastAsia="Times New Roman" w:hAnsi="Times New Roman" w:cs="Times New Roman"/>
            <w:b/>
            <w:bCs/>
            <w:color w:val="0000FF"/>
            <w:sz w:val="36"/>
            <w:szCs w:val="36"/>
            <w:u w:val="single"/>
          </w:rPr>
          <w:t>Appendix 2: Changes in Python 3</w:t>
        </w:r>
      </w:hyperlink>
    </w:p>
    <w:p w:rsidR="00836EBC" w:rsidRPr="00836EBC" w:rsidRDefault="00836EBC" w:rsidP="00836EBC">
      <w:p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Here, we document a few major places where Python 3 differs from 2.x in terms of its object model:</w:t>
      </w:r>
    </w:p>
    <w:p w:rsidR="00836EBC" w:rsidRPr="00836EBC" w:rsidRDefault="00836EBC" w:rsidP="00836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Since the distinction between string and unicode has been done away with in Python 3, </w:t>
      </w:r>
      <w:r w:rsidRPr="00836EBC">
        <w:rPr>
          <w:rFonts w:ascii="Courier New" w:eastAsia="Times New Roman" w:hAnsi="Courier New" w:cs="Courier New"/>
          <w:sz w:val="20"/>
          <w:szCs w:val="20"/>
        </w:rPr>
        <w:t>__unicode__</w:t>
      </w:r>
      <w:r w:rsidRPr="00836EBC">
        <w:rPr>
          <w:rFonts w:ascii="Times New Roman" w:eastAsia="Times New Roman" w:hAnsi="Times New Roman" w:cs="Times New Roman"/>
          <w:sz w:val="24"/>
          <w:szCs w:val="24"/>
        </w:rPr>
        <w:t xml:space="preserve"> is gone and </w:t>
      </w:r>
      <w:r w:rsidRPr="00836EBC">
        <w:rPr>
          <w:rFonts w:ascii="Courier New" w:eastAsia="Times New Roman" w:hAnsi="Courier New" w:cs="Courier New"/>
          <w:sz w:val="20"/>
          <w:szCs w:val="20"/>
        </w:rPr>
        <w:t>__bytes__</w:t>
      </w:r>
      <w:r w:rsidRPr="00836EBC">
        <w:rPr>
          <w:rFonts w:ascii="Times New Roman" w:eastAsia="Times New Roman" w:hAnsi="Times New Roman" w:cs="Times New Roman"/>
          <w:sz w:val="24"/>
          <w:szCs w:val="24"/>
        </w:rPr>
        <w:t xml:space="preserve"> (which behaves similarly to </w:t>
      </w:r>
      <w:r w:rsidRPr="00836EBC">
        <w:rPr>
          <w:rFonts w:ascii="Courier New" w:eastAsia="Times New Roman" w:hAnsi="Courier New" w:cs="Courier New"/>
          <w:sz w:val="20"/>
          <w:szCs w:val="20"/>
        </w:rPr>
        <w:t>__str__</w:t>
      </w:r>
      <w:r w:rsidRPr="00836EBC">
        <w:rPr>
          <w:rFonts w:ascii="Times New Roman" w:eastAsia="Times New Roman" w:hAnsi="Times New Roman" w:cs="Times New Roman"/>
          <w:sz w:val="24"/>
          <w:szCs w:val="24"/>
        </w:rPr>
        <w:t xml:space="preserve"> and </w:t>
      </w:r>
      <w:r w:rsidRPr="00836EBC">
        <w:rPr>
          <w:rFonts w:ascii="Courier New" w:eastAsia="Times New Roman" w:hAnsi="Courier New" w:cs="Courier New"/>
          <w:sz w:val="20"/>
          <w:szCs w:val="20"/>
        </w:rPr>
        <w:t>__unicode__</w:t>
      </w:r>
      <w:r w:rsidRPr="00836EBC">
        <w:rPr>
          <w:rFonts w:ascii="Times New Roman" w:eastAsia="Times New Roman" w:hAnsi="Times New Roman" w:cs="Times New Roman"/>
          <w:sz w:val="24"/>
          <w:szCs w:val="24"/>
        </w:rPr>
        <w:t xml:space="preserve"> in 2.7) exists for a new built-in for constructing byte arrays.</w:t>
      </w:r>
    </w:p>
    <w:p w:rsidR="00836EBC" w:rsidRPr="00836EBC" w:rsidRDefault="00836EBC" w:rsidP="00836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6EBC">
        <w:rPr>
          <w:rFonts w:ascii="Times New Roman" w:eastAsia="Times New Roman" w:hAnsi="Times New Roman" w:cs="Times New Roman"/>
          <w:sz w:val="24"/>
          <w:szCs w:val="24"/>
        </w:rPr>
        <w:t xml:space="preserve">Since division defaults to true division in Python 3, </w:t>
      </w:r>
      <w:r w:rsidRPr="00836EBC">
        <w:rPr>
          <w:rFonts w:ascii="Courier New" w:eastAsia="Times New Roman" w:hAnsi="Courier New" w:cs="Courier New"/>
          <w:sz w:val="20"/>
          <w:szCs w:val="20"/>
        </w:rPr>
        <w:t>__div__</w:t>
      </w:r>
      <w:r w:rsidRPr="00836EBC">
        <w:rPr>
          <w:rFonts w:ascii="Times New Roman" w:eastAsia="Times New Roman" w:hAnsi="Times New Roman" w:cs="Times New Roman"/>
          <w:sz w:val="24"/>
          <w:szCs w:val="24"/>
        </w:rPr>
        <w:t xml:space="preserve"> is gone in Python 3</w:t>
      </w:r>
    </w:p>
    <w:p w:rsidR="00836EBC" w:rsidRPr="00836EBC" w:rsidRDefault="00836EBC" w:rsidP="00836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__coerce__</w:t>
      </w:r>
      <w:r w:rsidRPr="00836EBC">
        <w:rPr>
          <w:rFonts w:ascii="Times New Roman" w:eastAsia="Times New Roman" w:hAnsi="Times New Roman" w:cs="Times New Roman"/>
          <w:sz w:val="24"/>
          <w:szCs w:val="24"/>
        </w:rPr>
        <w:t xml:space="preserve"> is gone due to redundancy with other magic methods and confusing behavior</w:t>
      </w:r>
    </w:p>
    <w:p w:rsidR="00836EBC" w:rsidRPr="00836EBC" w:rsidRDefault="00836EBC" w:rsidP="00836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__cmp__</w:t>
      </w:r>
      <w:r w:rsidRPr="00836EBC">
        <w:rPr>
          <w:rFonts w:ascii="Times New Roman" w:eastAsia="Times New Roman" w:hAnsi="Times New Roman" w:cs="Times New Roman"/>
          <w:sz w:val="24"/>
          <w:szCs w:val="24"/>
        </w:rPr>
        <w:t xml:space="preserve"> is gone due to redundancy with other magic methods</w:t>
      </w:r>
    </w:p>
    <w:p w:rsidR="00836EBC" w:rsidRPr="00836EBC" w:rsidRDefault="00836EBC" w:rsidP="00836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6EBC">
        <w:rPr>
          <w:rFonts w:ascii="Courier New" w:eastAsia="Times New Roman" w:hAnsi="Courier New" w:cs="Courier New"/>
          <w:sz w:val="20"/>
          <w:szCs w:val="20"/>
        </w:rPr>
        <w:t>__nonzero__</w:t>
      </w:r>
      <w:r w:rsidRPr="00836EBC">
        <w:rPr>
          <w:rFonts w:ascii="Times New Roman" w:eastAsia="Times New Roman" w:hAnsi="Times New Roman" w:cs="Times New Roman"/>
          <w:sz w:val="24"/>
          <w:szCs w:val="24"/>
        </w:rPr>
        <w:t xml:space="preserve"> has been renamed to </w:t>
      </w:r>
      <w:r w:rsidRPr="00836EBC">
        <w:rPr>
          <w:rFonts w:ascii="Courier New" w:eastAsia="Times New Roman" w:hAnsi="Courier New" w:cs="Courier New"/>
          <w:sz w:val="20"/>
          <w:szCs w:val="20"/>
        </w:rPr>
        <w:t>__bool__</w:t>
      </w:r>
    </w:p>
    <w:p w:rsidR="00387F79" w:rsidRDefault="00A71F6D"/>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4AD0"/>
    <w:multiLevelType w:val="multilevel"/>
    <w:tmpl w:val="8792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3705E"/>
    <w:multiLevelType w:val="multilevel"/>
    <w:tmpl w:val="3CB2D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49"/>
    <w:rsid w:val="004E7E49"/>
    <w:rsid w:val="00836EBC"/>
    <w:rsid w:val="00A71F6D"/>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C31FE-0B9F-45B8-9954-04D135D7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6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6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E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6E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6E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E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E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6E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EBC"/>
    <w:rPr>
      <w:color w:val="0000FF"/>
      <w:u w:val="single"/>
    </w:rPr>
  </w:style>
  <w:style w:type="character" w:styleId="FollowedHyperlink">
    <w:name w:val="FollowedHyperlink"/>
    <w:basedOn w:val="DefaultParagraphFont"/>
    <w:uiPriority w:val="99"/>
    <w:semiHidden/>
    <w:unhideWhenUsed/>
    <w:rsid w:val="00836EBC"/>
    <w:rPr>
      <w:color w:val="800080"/>
      <w:u w:val="single"/>
    </w:rPr>
  </w:style>
  <w:style w:type="character" w:styleId="Strong">
    <w:name w:val="Strong"/>
    <w:basedOn w:val="DefaultParagraphFont"/>
    <w:uiPriority w:val="22"/>
    <w:qFormat/>
    <w:rsid w:val="00836EBC"/>
    <w:rPr>
      <w:b/>
      <w:bCs/>
    </w:rPr>
  </w:style>
  <w:style w:type="character" w:styleId="HTMLCode">
    <w:name w:val="HTML Code"/>
    <w:basedOn w:val="DefaultParagraphFont"/>
    <w:uiPriority w:val="99"/>
    <w:semiHidden/>
    <w:unhideWhenUsed/>
    <w:rsid w:val="00836EBC"/>
    <w:rPr>
      <w:rFonts w:ascii="Courier New" w:eastAsia="Times New Roman" w:hAnsi="Courier New" w:cs="Courier New"/>
      <w:sz w:val="20"/>
      <w:szCs w:val="20"/>
    </w:rPr>
  </w:style>
  <w:style w:type="character" w:styleId="Emphasis">
    <w:name w:val="Emphasis"/>
    <w:basedOn w:val="DefaultParagraphFont"/>
    <w:uiPriority w:val="20"/>
    <w:qFormat/>
    <w:rsid w:val="00836EBC"/>
    <w:rPr>
      <w:i/>
      <w:iCs/>
    </w:rPr>
  </w:style>
  <w:style w:type="paragraph" w:styleId="HTMLPreformatted">
    <w:name w:val="HTML Preformatted"/>
    <w:basedOn w:val="Normal"/>
    <w:link w:val="HTMLPreformattedChar"/>
    <w:uiPriority w:val="99"/>
    <w:semiHidden/>
    <w:unhideWhenUsed/>
    <w:rsid w:val="0083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E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63414">
      <w:bodyDiv w:val="1"/>
      <w:marLeft w:val="0"/>
      <w:marRight w:val="0"/>
      <w:marTop w:val="0"/>
      <w:marBottom w:val="0"/>
      <w:divBdr>
        <w:top w:val="none" w:sz="0" w:space="0" w:color="auto"/>
        <w:left w:val="none" w:sz="0" w:space="0" w:color="auto"/>
        <w:bottom w:val="none" w:sz="0" w:space="0" w:color="auto"/>
        <w:right w:val="none" w:sz="0" w:space="0" w:color="auto"/>
      </w:divBdr>
    </w:div>
    <w:div w:id="10362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fekettler.com/magicmethods.html" TargetMode="External"/><Relationship Id="rId18" Type="http://schemas.openxmlformats.org/officeDocument/2006/relationships/hyperlink" Target="http://www.rafekettler.com/magicmethods.html" TargetMode="External"/><Relationship Id="rId26" Type="http://schemas.openxmlformats.org/officeDocument/2006/relationships/hyperlink" Target="http://www.rafekettler.com/magicmethods.html" TargetMode="External"/><Relationship Id="rId39" Type="http://schemas.openxmlformats.org/officeDocument/2006/relationships/hyperlink" Target="http://www.rafekettler.com/magicmethods.html" TargetMode="External"/><Relationship Id="rId21" Type="http://schemas.openxmlformats.org/officeDocument/2006/relationships/hyperlink" Target="http://www.rafekettler.com/magicmethods.html" TargetMode="External"/><Relationship Id="rId34" Type="http://schemas.openxmlformats.org/officeDocument/2006/relationships/hyperlink" Target="http://www.rafekettler.com/magicmethods.html" TargetMode="External"/><Relationship Id="rId42" Type="http://schemas.openxmlformats.org/officeDocument/2006/relationships/hyperlink" Target="http://www.rafekettler.com/magicmethods.html" TargetMode="External"/><Relationship Id="rId47" Type="http://schemas.openxmlformats.org/officeDocument/2006/relationships/hyperlink" Target="http://www.rafekettler.com/magicmethods.html" TargetMode="External"/><Relationship Id="rId50" Type="http://schemas.openxmlformats.org/officeDocument/2006/relationships/hyperlink" Target="http://www.rafekettler.com/magicmethods.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rafekettler.com/magicmethods.html" TargetMode="External"/><Relationship Id="rId29" Type="http://schemas.openxmlformats.org/officeDocument/2006/relationships/hyperlink" Target="http://www.rafekettler.com/magicmethods.html" TargetMode="External"/><Relationship Id="rId11" Type="http://schemas.openxmlformats.org/officeDocument/2006/relationships/hyperlink" Target="http://www.rafekettler.com/magicmethods.html" TargetMode="External"/><Relationship Id="rId24" Type="http://schemas.openxmlformats.org/officeDocument/2006/relationships/hyperlink" Target="http://www.rafekettler.com/magicmethods.html" TargetMode="External"/><Relationship Id="rId32" Type="http://schemas.openxmlformats.org/officeDocument/2006/relationships/hyperlink" Target="http://www.python.org/download/releases/2.2/descrintro/" TargetMode="External"/><Relationship Id="rId37" Type="http://schemas.openxmlformats.org/officeDocument/2006/relationships/hyperlink" Target="http://www.rafekettler.com/magicmethods.html" TargetMode="External"/><Relationship Id="rId40" Type="http://schemas.openxmlformats.org/officeDocument/2006/relationships/hyperlink" Target="http://www.rafekettler.com/magicmethods.html" TargetMode="External"/><Relationship Id="rId45" Type="http://schemas.openxmlformats.org/officeDocument/2006/relationships/hyperlink" Target="http://www.rafekettler.com/magicmethods.html"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ithub.com/RafeKettler/magicmethods" TargetMode="External"/><Relationship Id="rId19" Type="http://schemas.openxmlformats.org/officeDocument/2006/relationships/hyperlink" Target="http://www.rafekettler.com/magicmethods.html" TargetMode="External"/><Relationship Id="rId31" Type="http://schemas.openxmlformats.org/officeDocument/2006/relationships/hyperlink" Target="http://www.rafekettler.com/magicmethods.html" TargetMode="External"/><Relationship Id="rId44" Type="http://schemas.openxmlformats.org/officeDocument/2006/relationships/hyperlink" Target="http://docs.python.org/library/contextlib.html" TargetMode="External"/><Relationship Id="rId52" Type="http://schemas.openxmlformats.org/officeDocument/2006/relationships/hyperlink" Target="http://www.rafekettler.com/magicmethods.html" TargetMode="External"/><Relationship Id="rId4" Type="http://schemas.openxmlformats.org/officeDocument/2006/relationships/webSettings" Target="webSettings.xml"/><Relationship Id="rId9" Type="http://schemas.openxmlformats.org/officeDocument/2006/relationships/hyperlink" Target="https://github.com/RafeKettler/magicmethods/raw/master/magicmethods.pdf" TargetMode="External"/><Relationship Id="rId14" Type="http://schemas.openxmlformats.org/officeDocument/2006/relationships/hyperlink" Target="http://www.rafekettler.com/magicmethods.html" TargetMode="External"/><Relationship Id="rId22" Type="http://schemas.openxmlformats.org/officeDocument/2006/relationships/hyperlink" Target="http://www.rafekettler.com/magicmethods.html" TargetMode="External"/><Relationship Id="rId27" Type="http://schemas.openxmlformats.org/officeDocument/2006/relationships/hyperlink" Target="http://www.rafekettler.com/magicmethods.html" TargetMode="External"/><Relationship Id="rId30" Type="http://schemas.openxmlformats.org/officeDocument/2006/relationships/hyperlink" Target="http://www.rafekettler.com/magicmethods.html" TargetMode="External"/><Relationship Id="rId35" Type="http://schemas.openxmlformats.org/officeDocument/2006/relationships/hyperlink" Target="http://www.rafekettler.com/magicmethods.html" TargetMode="External"/><Relationship Id="rId43" Type="http://schemas.openxmlformats.org/officeDocument/2006/relationships/hyperlink" Target="http://www.python.org/dev/peps/pep-0343/" TargetMode="External"/><Relationship Id="rId48" Type="http://schemas.openxmlformats.org/officeDocument/2006/relationships/hyperlink" Target="http://docs.python.org/library/copy.html" TargetMode="External"/><Relationship Id="rId8" Type="http://schemas.openxmlformats.org/officeDocument/2006/relationships/hyperlink" Target="http://www.rafekettler.com/magicmethods.pdf" TargetMode="External"/><Relationship Id="rId51" Type="http://schemas.openxmlformats.org/officeDocument/2006/relationships/hyperlink" Target="http://www.rafekettler.com/magicmethods.html" TargetMode="External"/><Relationship Id="rId3" Type="http://schemas.openxmlformats.org/officeDocument/2006/relationships/settings" Target="settings.xml"/><Relationship Id="rId12" Type="http://schemas.openxmlformats.org/officeDocument/2006/relationships/hyperlink" Target="http://www.rafekettler.com/magicmethods.html" TargetMode="External"/><Relationship Id="rId17" Type="http://schemas.openxmlformats.org/officeDocument/2006/relationships/hyperlink" Target="http://www.rafekettler.com/magicmethods.html" TargetMode="External"/><Relationship Id="rId25" Type="http://schemas.openxmlformats.org/officeDocument/2006/relationships/hyperlink" Target="http://www.rafekettler.com/magicmethods.html" TargetMode="External"/><Relationship Id="rId33" Type="http://schemas.openxmlformats.org/officeDocument/2006/relationships/hyperlink" Target="http://www.rafekettler.com/magicmethods.html" TargetMode="External"/><Relationship Id="rId38" Type="http://schemas.openxmlformats.org/officeDocument/2006/relationships/hyperlink" Target="http://www.rafekettler.com/magicmethods.html" TargetMode="External"/><Relationship Id="rId46" Type="http://schemas.openxmlformats.org/officeDocument/2006/relationships/hyperlink" Target="http://www.rafekettler.com/magicmethods.html" TargetMode="External"/><Relationship Id="rId20" Type="http://schemas.openxmlformats.org/officeDocument/2006/relationships/hyperlink" Target="http://www.rafekettler.com/magicmethods.html" TargetMode="External"/><Relationship Id="rId41" Type="http://schemas.openxmlformats.org/officeDocument/2006/relationships/hyperlink" Target="http://www.rafekettler.com/magicmethod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rafekettler.com/magicmethods.html" TargetMode="External"/><Relationship Id="rId23" Type="http://schemas.openxmlformats.org/officeDocument/2006/relationships/hyperlink" Target="http://www.rafekettler.com/magicmethods.html" TargetMode="External"/><Relationship Id="rId28" Type="http://schemas.openxmlformats.org/officeDocument/2006/relationships/hyperlink" Target="http://www.rafekettler.com/magicmethods.html" TargetMode="External"/><Relationship Id="rId36" Type="http://schemas.openxmlformats.org/officeDocument/2006/relationships/hyperlink" Target="http://en.wikipedia.org/wiki/Bitwise_operation" TargetMode="External"/><Relationship Id="rId49" Type="http://schemas.openxmlformats.org/officeDocument/2006/relationships/hyperlink" Target="http://www.rafekettler.com/magic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8815</Words>
  <Characters>50250</Characters>
  <Application>Microsoft Office Word</Application>
  <DocSecurity>0</DocSecurity>
  <Lines>418</Lines>
  <Paragraphs>117</Paragraphs>
  <ScaleCrop>false</ScaleCrop>
  <Company/>
  <LinksUpToDate>false</LinksUpToDate>
  <CharactersWithSpaces>58948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2016-10-04T15:55:00Z</dcterms:created>
  <dcterms:modified xsi:type="dcterms:W3CDTF">2016-10-04T15:58:00Z</dcterms:modified>
</cp:coreProperties>
</file>