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3F" w:rsidRPr="00B91F3F" w:rsidRDefault="00B91F3F" w:rsidP="00B91F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F3F">
        <w:rPr>
          <w:rFonts w:ascii="Times New Roman" w:eastAsia="Times New Roman" w:hAnsi="Times New Roman" w:cs="Times New Roman"/>
          <w:sz w:val="24"/>
          <w:szCs w:val="24"/>
        </w:rPr>
        <w:t>It’s handy when you have two related operations which you’d like to execute as a pair, with a block of code in between. The classic example is opening a file, manipulating the file, then closing it:</w:t>
      </w:r>
    </w:p>
    <w:p w:rsidR="00B91F3F" w:rsidRPr="00B91F3F" w:rsidRDefault="00B91F3F" w:rsidP="00B91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F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91F3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B91F3F">
        <w:rPr>
          <w:rFonts w:ascii="Courier New" w:eastAsia="Times New Roman" w:hAnsi="Courier New" w:cs="Courier New"/>
          <w:sz w:val="20"/>
          <w:szCs w:val="20"/>
        </w:rPr>
        <w:t xml:space="preserve"> open('output.txt', 'w') as f:</w:t>
      </w:r>
    </w:p>
    <w:p w:rsidR="00B91F3F" w:rsidRPr="00B91F3F" w:rsidRDefault="00B91F3F" w:rsidP="00B91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F3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B91F3F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r w:rsidRPr="00B91F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1F3F">
        <w:rPr>
          <w:rFonts w:ascii="Courier New" w:eastAsia="Times New Roman" w:hAnsi="Courier New" w:cs="Courier New"/>
          <w:sz w:val="20"/>
          <w:szCs w:val="20"/>
        </w:rPr>
        <w:t>'Hi there!')</w:t>
      </w:r>
    </w:p>
    <w:p w:rsidR="00B91F3F" w:rsidRPr="00B91F3F" w:rsidRDefault="00B91F3F" w:rsidP="00B91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F3F">
        <w:rPr>
          <w:rFonts w:ascii="Times New Roman" w:eastAsia="Times New Roman" w:hAnsi="Times New Roman" w:cs="Times New Roman"/>
          <w:sz w:val="24"/>
          <w:szCs w:val="24"/>
        </w:rPr>
        <w:t xml:space="preserve">The above with statement will automatically close the file after the nested block of code. (Continue reading to see exactly how the close occurs.) The advantage of using </w:t>
      </w:r>
      <w:proofErr w:type="gramStart"/>
      <w:r w:rsidRPr="00B91F3F">
        <w:rPr>
          <w:rFonts w:ascii="Times New Roman" w:eastAsia="Times New Roman" w:hAnsi="Times New Roman" w:cs="Times New Roman"/>
          <w:sz w:val="24"/>
          <w:szCs w:val="24"/>
        </w:rPr>
        <w:t>a with</w:t>
      </w:r>
      <w:proofErr w:type="gramEnd"/>
      <w:r w:rsidRPr="00B91F3F">
        <w:rPr>
          <w:rFonts w:ascii="Times New Roman" w:eastAsia="Times New Roman" w:hAnsi="Times New Roman" w:cs="Times New Roman"/>
          <w:sz w:val="24"/>
          <w:szCs w:val="24"/>
        </w:rPr>
        <w:t xml:space="preserve"> statement is that it is guaranteed to close the file no matter how the nested block exits. If an exception occurs </w:t>
      </w:r>
      <w:bookmarkStart w:id="0" w:name="_GoBack"/>
      <w:r w:rsidRPr="00B91F3F">
        <w:rPr>
          <w:rFonts w:ascii="Times New Roman" w:eastAsia="Times New Roman" w:hAnsi="Times New Roman" w:cs="Times New Roman"/>
          <w:sz w:val="24"/>
          <w:szCs w:val="24"/>
        </w:rPr>
        <w:t xml:space="preserve">before the end of the block, it will close the file before the exception is caught by an outer exception handler. If the nested block were to contain a return statement, or </w:t>
      </w:r>
      <w:proofErr w:type="gramStart"/>
      <w:r w:rsidRPr="00B91F3F">
        <w:rPr>
          <w:rFonts w:ascii="Times New Roman" w:eastAsia="Times New Roman" w:hAnsi="Times New Roman" w:cs="Times New Roman"/>
          <w:sz w:val="24"/>
          <w:szCs w:val="24"/>
        </w:rPr>
        <w:t>a continue</w:t>
      </w:r>
      <w:proofErr w:type="gramEnd"/>
      <w:r w:rsidRPr="00B91F3F">
        <w:rPr>
          <w:rFonts w:ascii="Times New Roman" w:eastAsia="Times New Roman" w:hAnsi="Times New Roman" w:cs="Times New Roman"/>
          <w:sz w:val="24"/>
          <w:szCs w:val="24"/>
        </w:rPr>
        <w:t xml:space="preserve"> or break statement, the with statement would automatically close the file in those cases, too.</w:t>
      </w:r>
    </w:p>
    <w:bookmarkEnd w:id="0"/>
    <w:p w:rsidR="00387F79" w:rsidRDefault="00B91F3F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2D"/>
    <w:rsid w:val="0042132D"/>
    <w:rsid w:val="00B91F3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293EF-E1B3-4F8C-811C-0C951734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F3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1F3F"/>
  </w:style>
  <w:style w:type="character" w:customStyle="1" w:styleId="kwd">
    <w:name w:val="kwd"/>
    <w:basedOn w:val="DefaultParagraphFont"/>
    <w:rsid w:val="00B91F3F"/>
  </w:style>
  <w:style w:type="character" w:customStyle="1" w:styleId="pun">
    <w:name w:val="pun"/>
    <w:basedOn w:val="DefaultParagraphFont"/>
    <w:rsid w:val="00B91F3F"/>
  </w:style>
  <w:style w:type="character" w:customStyle="1" w:styleId="str">
    <w:name w:val="str"/>
    <w:basedOn w:val="DefaultParagraphFont"/>
    <w:rsid w:val="00B9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2016-08-13T12:20:00Z</dcterms:created>
  <dcterms:modified xsi:type="dcterms:W3CDTF">2016-08-13T12:21:00Z</dcterms:modified>
</cp:coreProperties>
</file>