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AA" w:rsidRPr="004F4707" w:rsidRDefault="00E503A9" w:rsidP="002874C1">
      <w:pPr>
        <w:pStyle w:val="CaptionCentered"/>
        <w:framePr w:wrap="around" w:x="1101" w:y="7145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r w:rsidR="005662AA" w:rsidRPr="004F4707">
        <w:rPr>
          <w:color w:val="000000" w:themeColor="text1"/>
        </w:rPr>
        <w:t>Test Environment</w:t>
      </w:r>
      <w:r>
        <w:rPr>
          <w:color w:val="000000" w:themeColor="text1"/>
        </w:rPr>
        <w:t xml:space="preserve"> For e-Commerce System</w:t>
      </w:r>
    </w:p>
    <w:p w:rsidR="00E71164" w:rsidRPr="004F4707" w:rsidRDefault="00E71164">
      <w:pPr>
        <w:rPr>
          <w:color w:val="000000" w:themeColor="text1"/>
        </w:rPr>
      </w:pPr>
      <w:r w:rsidRPr="004F4707">
        <w:rPr>
          <w:color w:val="000000" w:themeColor="text1"/>
        </w:rPr>
        <w:br w:type="page"/>
      </w:r>
    </w:p>
    <w:p w:rsidR="00E71164" w:rsidRDefault="00176B07" w:rsidP="00C16384">
      <w:pPr>
        <w:pStyle w:val="Heading1"/>
        <w:spacing w:after="0"/>
        <w:rPr>
          <w:color w:val="000000" w:themeColor="text1"/>
        </w:rPr>
      </w:pPr>
      <w:bookmarkStart w:id="0" w:name="_Toc393097016"/>
      <w:bookmarkStart w:id="1" w:name="_Toc468168623"/>
      <w:bookmarkStart w:id="2" w:name="_Toc500055892"/>
      <w:bookmarkStart w:id="3" w:name="_Toc500065717"/>
      <w:bookmarkStart w:id="4" w:name="_Toc319385593"/>
      <w:bookmarkStart w:id="5" w:name="_Toc319385706"/>
      <w:bookmarkStart w:id="6" w:name="_Toc319385915"/>
      <w:r w:rsidRPr="004F4707">
        <w:rPr>
          <w:color w:val="000000" w:themeColor="text1"/>
        </w:rPr>
        <w:lastRenderedPageBreak/>
        <w:br w:type="page"/>
      </w:r>
      <w:bookmarkStart w:id="7" w:name="_Toc253584842"/>
      <w:r w:rsidR="00E71164" w:rsidRPr="004F4707">
        <w:rPr>
          <w:color w:val="000000" w:themeColor="text1"/>
        </w:rPr>
        <w:lastRenderedPageBreak/>
        <w:t>Introduction</w:t>
      </w:r>
      <w:bookmarkEnd w:id="0"/>
      <w:bookmarkEnd w:id="1"/>
      <w:bookmarkEnd w:id="2"/>
      <w:bookmarkEnd w:id="3"/>
      <w:bookmarkEnd w:id="7"/>
    </w:p>
    <w:p w:rsidR="00C16384" w:rsidRDefault="002C7C3F" w:rsidP="00C16384">
      <w:pPr>
        <w:spacing w:before="0"/>
      </w:pPr>
      <w:r>
        <w:t>Design a test environment for the product with integration test and system test.</w:t>
      </w:r>
    </w:p>
    <w:p w:rsidR="00E71164" w:rsidRDefault="00AF1B6C">
      <w:pPr>
        <w:pStyle w:val="Heading1"/>
        <w:rPr>
          <w:color w:val="000000" w:themeColor="text1"/>
        </w:rPr>
      </w:pPr>
      <w:bookmarkStart w:id="8" w:name="_Toc253584846"/>
      <w:bookmarkEnd w:id="4"/>
      <w:bookmarkEnd w:id="5"/>
      <w:bookmarkEnd w:id="6"/>
      <w:r w:rsidRPr="004F4707">
        <w:rPr>
          <w:color w:val="000000" w:themeColor="text1"/>
        </w:rPr>
        <w:t xml:space="preserve">Test Environment </w:t>
      </w:r>
      <w:r w:rsidR="004A0E17" w:rsidRPr="004F4707">
        <w:rPr>
          <w:color w:val="000000" w:themeColor="text1"/>
        </w:rPr>
        <w:t>Details</w:t>
      </w:r>
      <w:bookmarkEnd w:id="8"/>
    </w:p>
    <w:p w:rsidR="00D33C77" w:rsidRDefault="00D33C77" w:rsidP="00D33C77">
      <w:r>
        <w:t>A product is an e-commercial application system, supposed to run on all available web browsers and operation systems that support these web browsers.</w:t>
      </w:r>
    </w:p>
    <w:p w:rsidR="00D33C77" w:rsidRDefault="00D33C77" w:rsidP="00D33C77">
      <w:r>
        <w:t>The system supports My-SQL, MS SQL, DB2, Oracle as its database and operates as primary and back up database servers.</w:t>
      </w:r>
    </w:p>
    <w:p w:rsidR="00CB699D" w:rsidRPr="00CB699D" w:rsidRDefault="00D33C77" w:rsidP="00D33C77">
      <w:r>
        <w:t>Authentication used in system support LDAP, local account, can be integrated to NIS and Active Directory.</w:t>
      </w:r>
    </w:p>
    <w:p w:rsidR="00AF1B6C" w:rsidRPr="004F4707" w:rsidRDefault="00AF1B6C" w:rsidP="00AF1B6C">
      <w:pPr>
        <w:pStyle w:val="Heading2"/>
        <w:rPr>
          <w:bCs/>
          <w:color w:val="000000" w:themeColor="text1"/>
        </w:rPr>
      </w:pPr>
      <w:bookmarkStart w:id="9" w:name="_Toc253584847"/>
      <w:r w:rsidRPr="004F4707">
        <w:rPr>
          <w:bCs/>
          <w:color w:val="000000" w:themeColor="text1"/>
        </w:rPr>
        <w:t>Test Environment Requirements</w:t>
      </w:r>
      <w:bookmarkEnd w:id="9"/>
    </w:p>
    <w:p w:rsidR="0088550C" w:rsidRDefault="0088550C" w:rsidP="00CB699D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Work product: </w:t>
      </w:r>
      <w:r>
        <w:t>e-commercial application system</w:t>
      </w:r>
    </w:p>
    <w:p w:rsidR="00CB699D" w:rsidRDefault="002A577D" w:rsidP="00CB699D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>
        <w:rPr>
          <w:color w:val="000000" w:themeColor="text1"/>
        </w:rPr>
        <w:t>M</w:t>
      </w:r>
      <w:r w:rsidR="00CB699D">
        <w:rPr>
          <w:color w:val="000000" w:themeColor="text1"/>
        </w:rPr>
        <w:t>ulti-user environment</w:t>
      </w:r>
      <w:r w:rsidR="00AE74A0">
        <w:rPr>
          <w:color w:val="000000" w:themeColor="text1"/>
        </w:rPr>
        <w:t>s</w:t>
      </w:r>
      <w:r w:rsidR="0058071D">
        <w:rPr>
          <w:color w:val="000000" w:themeColor="text1"/>
        </w:rPr>
        <w:t xml:space="preserve">: </w:t>
      </w:r>
      <w:r w:rsidR="006F638E">
        <w:t>IE/Firefox/Chrome (Window), Firefox (Linux)</w:t>
      </w:r>
    </w:p>
    <w:p w:rsidR="00CB699D" w:rsidRDefault="002A577D" w:rsidP="00CB699D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>
        <w:rPr>
          <w:color w:val="000000" w:themeColor="text1"/>
        </w:rPr>
        <w:t>M</w:t>
      </w:r>
      <w:r w:rsidR="00CB699D">
        <w:rPr>
          <w:color w:val="000000" w:themeColor="text1"/>
        </w:rPr>
        <w:t xml:space="preserve">ulti </w:t>
      </w:r>
      <w:r w:rsidR="0088550C">
        <w:rPr>
          <w:color w:val="000000" w:themeColor="text1"/>
        </w:rPr>
        <w:t>databases</w:t>
      </w:r>
      <w:r w:rsidR="0058071D">
        <w:rPr>
          <w:color w:val="000000" w:themeColor="text1"/>
        </w:rPr>
        <w:t xml:space="preserve">: </w:t>
      </w:r>
      <w:r w:rsidR="0058071D">
        <w:t>My-SQL, MS SQL, DB2, Oracle</w:t>
      </w:r>
    </w:p>
    <w:p w:rsidR="00CB699D" w:rsidRDefault="00CB699D" w:rsidP="00CB699D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Testing </w:t>
      </w:r>
      <w:r w:rsidR="002A577D">
        <w:rPr>
          <w:color w:val="000000" w:themeColor="text1"/>
        </w:rPr>
        <w:t>level</w:t>
      </w:r>
      <w:r>
        <w:rPr>
          <w:color w:val="000000" w:themeColor="text1"/>
        </w:rPr>
        <w:t xml:space="preserve"> to be applied</w:t>
      </w:r>
      <w:r w:rsidR="002A577D">
        <w:rPr>
          <w:color w:val="000000" w:themeColor="text1"/>
        </w:rPr>
        <w:t xml:space="preserve">: intergratetion test and system test </w:t>
      </w:r>
    </w:p>
    <w:p w:rsidR="0058071D" w:rsidRDefault="0058071D" w:rsidP="00CB699D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>
        <w:rPr>
          <w:color w:val="000000" w:themeColor="text1"/>
        </w:rPr>
        <w:t>Authenticate</w:t>
      </w:r>
      <w:r w:rsidR="00630DCC">
        <w:rPr>
          <w:color w:val="000000" w:themeColor="text1"/>
        </w:rPr>
        <w:t xml:space="preserve"> used in system</w:t>
      </w:r>
      <w:r>
        <w:rPr>
          <w:color w:val="000000" w:themeColor="text1"/>
        </w:rPr>
        <w:t>: LDAP, local account, intergrated to NIS and Active Directory</w:t>
      </w:r>
    </w:p>
    <w:p w:rsidR="00AF1B6C" w:rsidRPr="004F4707" w:rsidRDefault="00AF1B6C" w:rsidP="00AF1B6C">
      <w:pPr>
        <w:pStyle w:val="Heading2"/>
        <w:rPr>
          <w:bCs/>
          <w:color w:val="000000" w:themeColor="text1"/>
        </w:rPr>
      </w:pPr>
      <w:bookmarkStart w:id="10" w:name="_Toc253584848"/>
      <w:r w:rsidRPr="004F4707">
        <w:rPr>
          <w:bCs/>
          <w:color w:val="000000" w:themeColor="text1"/>
        </w:rPr>
        <w:t>Test Environment Setup</w:t>
      </w:r>
      <w:bookmarkEnd w:id="10"/>
    </w:p>
    <w:p w:rsidR="00967473" w:rsidRDefault="00E97484" w:rsidP="00E14EED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 w:themeColor="text1"/>
        </w:rPr>
        <w:t>Hardware and software</w:t>
      </w:r>
    </w:p>
    <w:tbl>
      <w:tblPr>
        <w:tblW w:w="946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5"/>
        <w:gridCol w:w="3570"/>
        <w:gridCol w:w="3630"/>
      </w:tblGrid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Resource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Configuration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Installed OS, software</w:t>
            </w:r>
          </w:p>
        </w:tc>
      </w:tr>
      <w:tr w:rsidR="00E97484" w:rsidRPr="00E97484" w:rsidTr="00E97484">
        <w:trPr>
          <w:trHeight w:val="17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Web server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Processor: Dual Core- 1.3 GHz·</w:t>
            </w:r>
            <w:r w:rsidRPr="00E97484">
              <w:rPr>
                <w:rFonts w:cs="Arial"/>
                <w:color w:val="000000"/>
              </w:rPr>
              <w:br/>
              <w:t>- RAM: 2Gb MB</w:t>
            </w:r>
            <w:r w:rsidRPr="00E97484">
              <w:rPr>
                <w:rFonts w:cs="Arial"/>
                <w:color w:val="000000"/>
              </w:rPr>
              <w:br/>
              <w:t>- HDD: 40 GB</w:t>
            </w:r>
            <w:r w:rsidRPr="00E97484">
              <w:rPr>
                <w:rFonts w:cs="Arial"/>
                <w:color w:val="000000"/>
              </w:rPr>
              <w:br/>
              <w:t>- Network adapter 100Mb</w:t>
            </w:r>
            <w:r w:rsidRPr="00E97484">
              <w:rPr>
                <w:rFonts w:cs="Arial"/>
                <w:color w:val="000000"/>
              </w:rPr>
              <w:br/>
              <w:t>Ethernet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Windows Server 2008</w:t>
            </w:r>
            <w:r w:rsidRPr="00E97484">
              <w:rPr>
                <w:rFonts w:cs="Arial"/>
                <w:color w:val="000000"/>
              </w:rPr>
              <w:br/>
              <w:t>- IIS 7</w:t>
            </w:r>
            <w:r w:rsidRPr="00E97484">
              <w:rPr>
                <w:rFonts w:cs="Arial"/>
                <w:color w:val="000000"/>
              </w:rPr>
              <w:br/>
              <w:t>- MS SQL</w:t>
            </w:r>
            <w:r w:rsidRPr="00E97484">
              <w:rPr>
                <w:rFonts w:cs="Arial"/>
                <w:color w:val="000000"/>
              </w:rPr>
              <w:br/>
              <w:t>- MySQL</w:t>
            </w:r>
            <w:r w:rsidRPr="00E97484">
              <w:rPr>
                <w:rFonts w:cs="Arial"/>
                <w:color w:val="000000"/>
              </w:rPr>
              <w:br/>
              <w:t>- DB2</w:t>
            </w:r>
            <w:r w:rsidRPr="00E97484">
              <w:rPr>
                <w:rFonts w:cs="Arial"/>
                <w:color w:val="000000"/>
              </w:rPr>
              <w:br/>
              <w:t>- Oracle</w:t>
            </w:r>
            <w:r w:rsidRPr="00E97484">
              <w:rPr>
                <w:rFonts w:cs="Arial"/>
                <w:color w:val="000000"/>
              </w:rPr>
              <w:br/>
              <w:t>- Active Directory</w:t>
            </w:r>
          </w:p>
        </w:tc>
      </w:tr>
      <w:tr w:rsidR="00E97484" w:rsidRPr="00E97484" w:rsidTr="00E97484">
        <w:trPr>
          <w:trHeight w:val="127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NIS server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Processor: Dual Core- 1.3 GHz·</w:t>
            </w:r>
            <w:r w:rsidRPr="00E97484">
              <w:rPr>
                <w:rFonts w:cs="Arial"/>
                <w:color w:val="000000"/>
              </w:rPr>
              <w:br/>
              <w:t>- RAM: 2Gb MB</w:t>
            </w:r>
            <w:r w:rsidRPr="00E97484">
              <w:rPr>
                <w:rFonts w:cs="Arial"/>
                <w:color w:val="000000"/>
              </w:rPr>
              <w:br/>
              <w:t>- HDD: 40 GB</w:t>
            </w:r>
            <w:r w:rsidRPr="00E97484">
              <w:rPr>
                <w:rFonts w:cs="Arial"/>
                <w:color w:val="000000"/>
              </w:rPr>
              <w:br/>
              <w:t>- Network adapter 100Mb</w:t>
            </w:r>
            <w:r w:rsidRPr="00E97484">
              <w:rPr>
                <w:rFonts w:cs="Arial"/>
                <w:color w:val="000000"/>
              </w:rPr>
              <w:br/>
              <w:t>Ethernet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Linux</w:t>
            </w:r>
            <w:r w:rsidRPr="00E97484">
              <w:rPr>
                <w:rFonts w:cs="Arial"/>
                <w:color w:val="000000"/>
              </w:rPr>
              <w:br/>
              <w:t>- NIS server</w:t>
            </w:r>
          </w:p>
        </w:tc>
      </w:tr>
      <w:tr w:rsidR="00E97484" w:rsidRPr="00E97484" w:rsidTr="00E97484">
        <w:trPr>
          <w:trHeight w:val="153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Test PC client 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Processor: Dual Core- 1.3 GHz·</w:t>
            </w:r>
            <w:r w:rsidRPr="00E97484">
              <w:rPr>
                <w:rFonts w:cs="Arial"/>
                <w:color w:val="000000"/>
              </w:rPr>
              <w:br/>
              <w:t>- RAM: 2Gb MB</w:t>
            </w:r>
            <w:r w:rsidRPr="00E97484">
              <w:rPr>
                <w:rFonts w:cs="Arial"/>
                <w:color w:val="000000"/>
              </w:rPr>
              <w:br/>
              <w:t>- HDD: 40 GB</w:t>
            </w:r>
            <w:r w:rsidRPr="00E97484">
              <w:rPr>
                <w:rFonts w:cs="Arial"/>
                <w:color w:val="000000"/>
              </w:rPr>
              <w:br/>
              <w:t>- Network adapter 100Mb</w:t>
            </w:r>
            <w:r w:rsidRPr="00E97484">
              <w:rPr>
                <w:rFonts w:cs="Arial"/>
                <w:color w:val="000000"/>
              </w:rPr>
              <w:br/>
              <w:t>Ethernet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Windows 7</w:t>
            </w:r>
            <w:r w:rsidRPr="00E97484">
              <w:rPr>
                <w:rFonts w:cs="Arial"/>
                <w:color w:val="000000"/>
              </w:rPr>
              <w:br/>
              <w:t>- IE</w:t>
            </w:r>
            <w:r w:rsidRPr="00E97484">
              <w:rPr>
                <w:rFonts w:cs="Arial"/>
                <w:color w:val="000000"/>
              </w:rPr>
              <w:br/>
              <w:t>- Chrome</w:t>
            </w:r>
            <w:r w:rsidRPr="00E97484">
              <w:rPr>
                <w:rFonts w:cs="Arial"/>
                <w:color w:val="000000"/>
              </w:rPr>
              <w:br/>
              <w:t>- Firefox</w:t>
            </w:r>
            <w:r w:rsidRPr="00E97484">
              <w:rPr>
                <w:rFonts w:cs="Arial"/>
                <w:color w:val="000000"/>
              </w:rPr>
              <w:br/>
              <w:t>- QTP</w:t>
            </w:r>
            <w:r w:rsidRPr="00E97484">
              <w:rPr>
                <w:rFonts w:cs="Arial"/>
                <w:color w:val="000000"/>
              </w:rPr>
              <w:br/>
              <w:t>- Load runner</w:t>
            </w:r>
          </w:p>
        </w:tc>
      </w:tr>
      <w:tr w:rsidR="00E97484" w:rsidRPr="00E97484" w:rsidTr="00E97484">
        <w:trPr>
          <w:trHeight w:val="127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Test PC client 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Processor: Dual Core- 1.3 GHz·</w:t>
            </w:r>
            <w:r w:rsidRPr="00E97484">
              <w:rPr>
                <w:rFonts w:cs="Arial"/>
                <w:color w:val="000000"/>
              </w:rPr>
              <w:br/>
              <w:t>- RAM: 2Gb MB</w:t>
            </w:r>
            <w:r w:rsidRPr="00E97484">
              <w:rPr>
                <w:rFonts w:cs="Arial"/>
                <w:color w:val="000000"/>
              </w:rPr>
              <w:br/>
              <w:t>- HDD: 40 GB</w:t>
            </w:r>
            <w:r w:rsidRPr="00E97484">
              <w:rPr>
                <w:rFonts w:cs="Arial"/>
                <w:color w:val="000000"/>
              </w:rPr>
              <w:br/>
              <w:t>- Network adapter 100Mb</w:t>
            </w:r>
            <w:r w:rsidRPr="00E97484">
              <w:rPr>
                <w:rFonts w:cs="Arial"/>
                <w:color w:val="000000"/>
              </w:rPr>
              <w:br/>
              <w:t>Ethernet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- Linux</w:t>
            </w:r>
            <w:r w:rsidRPr="00E97484">
              <w:rPr>
                <w:rFonts w:cs="Arial"/>
                <w:color w:val="000000"/>
              </w:rPr>
              <w:br/>
              <w:t>- Firefox</w:t>
            </w:r>
            <w:r w:rsidRPr="00E97484">
              <w:rPr>
                <w:rFonts w:cs="Arial"/>
                <w:color w:val="000000"/>
              </w:rPr>
              <w:br/>
              <w:t>- NIS client</w:t>
            </w:r>
          </w:p>
        </w:tc>
      </w:tr>
    </w:tbl>
    <w:p w:rsidR="00E97484" w:rsidRPr="00E97484" w:rsidRDefault="00E97484" w:rsidP="00E97484">
      <w:pPr>
        <w:jc w:val="both"/>
        <w:rPr>
          <w:color w:val="000000" w:themeColor="text1"/>
        </w:rPr>
      </w:pPr>
    </w:p>
    <w:p w:rsidR="003A1A30" w:rsidRDefault="00E97484" w:rsidP="00E97484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 w:rsidRPr="00E97484">
        <w:rPr>
          <w:color w:val="000000" w:themeColor="text1"/>
        </w:rPr>
        <w:t>Productivity and support tools</w:t>
      </w:r>
    </w:p>
    <w:tbl>
      <w:tblPr>
        <w:tblW w:w="9465" w:type="dxa"/>
        <w:tblInd w:w="93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5"/>
        <w:gridCol w:w="3570"/>
        <w:gridCol w:w="2640"/>
        <w:gridCol w:w="990"/>
      </w:tblGrid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lastRenderedPageBreak/>
              <w:t>Tool's purpose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Tool 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Vendor or In-house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B8687F" w:rsidRDefault="00E97484" w:rsidP="00B8687F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B8687F">
              <w:rPr>
                <w:rFonts w:cs="Arial"/>
                <w:b/>
                <w:color w:val="000000"/>
              </w:rPr>
              <w:t>Version</w:t>
            </w:r>
          </w:p>
        </w:tc>
      </w:tr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Bug tracker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Microsoft Excel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Microsoft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2010</w:t>
            </w:r>
          </w:p>
        </w:tc>
      </w:tr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Test report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Microsoft Word, Excel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Microsoft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2010</w:t>
            </w:r>
          </w:p>
        </w:tc>
      </w:tr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Functional Automation Test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Quick Test Pro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Mercury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v11</w:t>
            </w:r>
          </w:p>
        </w:tc>
      </w:tr>
      <w:tr w:rsidR="00E97484" w:rsidRPr="00E97484" w:rsidTr="00E97484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Performance Test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Load Runner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Mercury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7484" w:rsidRPr="00E97484" w:rsidRDefault="00E97484" w:rsidP="00E97484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E97484">
              <w:rPr>
                <w:rFonts w:cs="Arial"/>
                <w:color w:val="000000"/>
              </w:rPr>
              <w:t>v11.5</w:t>
            </w:r>
          </w:p>
        </w:tc>
      </w:tr>
    </w:tbl>
    <w:p w:rsidR="00E97484" w:rsidRDefault="00441F4F" w:rsidP="00441F4F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 w:rsidRPr="00441F4F">
        <w:rPr>
          <w:color w:val="000000" w:themeColor="text1"/>
        </w:rPr>
        <w:t>Test Environment Configurations</w:t>
      </w:r>
    </w:p>
    <w:tbl>
      <w:tblPr>
        <w:tblW w:w="946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5"/>
        <w:gridCol w:w="3570"/>
        <w:gridCol w:w="3630"/>
      </w:tblGrid>
      <w:tr w:rsidR="00441F4F" w:rsidRPr="00441F4F" w:rsidTr="00441F4F">
        <w:trPr>
          <w:trHeight w:val="2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96648B" w:rsidRDefault="00441F4F" w:rsidP="0096648B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96648B">
              <w:rPr>
                <w:rFonts w:cs="Arial"/>
                <w:b/>
                <w:color w:val="000000"/>
              </w:rPr>
              <w:t>Configuration Name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96648B" w:rsidRDefault="00441F4F" w:rsidP="0096648B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96648B">
              <w:rPr>
                <w:rFonts w:cs="Arial"/>
                <w:b/>
                <w:color w:val="000000"/>
              </w:rPr>
              <w:t>Description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96648B" w:rsidRDefault="00441F4F" w:rsidP="0096648B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96648B">
              <w:rPr>
                <w:rFonts w:cs="Arial"/>
                <w:b/>
                <w:color w:val="000000"/>
              </w:rPr>
              <w:t>Implemented in Physical Configuration</w:t>
            </w:r>
          </w:p>
        </w:tc>
      </w:tr>
      <w:tr w:rsidR="00441F4F" w:rsidRPr="00441F4F" w:rsidTr="00441F4F">
        <w:trPr>
          <w:trHeight w:val="816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Server Side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Deploy Window Server 2008</w:t>
            </w:r>
            <w:r w:rsidRPr="00441F4F">
              <w:rPr>
                <w:rFonts w:cs="Arial"/>
                <w:color w:val="000000"/>
              </w:rPr>
              <w:br/>
              <w:t>- Install Active Directory</w:t>
            </w:r>
            <w:r w:rsidRPr="00441F4F">
              <w:rPr>
                <w:rFonts w:cs="Arial"/>
                <w:color w:val="000000"/>
              </w:rPr>
              <w:br/>
              <w:t>- Install IIS 7</w:t>
            </w:r>
            <w:r w:rsidRPr="00441F4F">
              <w:rPr>
                <w:rFonts w:cs="Arial"/>
                <w:color w:val="000000"/>
              </w:rPr>
              <w:br/>
              <w:t>- Install MS SQL 5</w:t>
            </w:r>
            <w:r w:rsidRPr="00441F4F">
              <w:rPr>
                <w:rFonts w:cs="Arial"/>
                <w:color w:val="000000"/>
              </w:rPr>
              <w:br/>
              <w:t>- Install MySQL 5.1</w:t>
            </w:r>
            <w:r w:rsidRPr="00441F4F">
              <w:rPr>
                <w:rFonts w:cs="Arial"/>
                <w:color w:val="000000"/>
              </w:rPr>
              <w:br/>
              <w:t>- Install DB2 10.1</w:t>
            </w:r>
            <w:r w:rsidRPr="00441F4F">
              <w:rPr>
                <w:rFonts w:cs="Arial"/>
                <w:color w:val="000000"/>
              </w:rPr>
              <w:br/>
              <w:t>- Install Oracle 10.2</w:t>
            </w:r>
            <w:r w:rsidRPr="00441F4F">
              <w:rPr>
                <w:rFonts w:cs="Arial"/>
                <w:color w:val="000000"/>
              </w:rPr>
              <w:br/>
              <w:t>- Configure NIS server for Windows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 xml:space="preserve">- Refer to guide line for install Window Server 2008 with IIS and Active Directory </w:t>
            </w:r>
            <w:r w:rsidRPr="00441F4F">
              <w:rPr>
                <w:rFonts w:cs="Arial"/>
                <w:color w:val="000000"/>
              </w:rPr>
              <w:br/>
              <w:t>- Refer to guide line to integrate the NIS in Active Directory</w:t>
            </w:r>
            <w:r w:rsidRPr="00441F4F">
              <w:rPr>
                <w:rFonts w:cs="Arial"/>
                <w:color w:val="000000"/>
              </w:rPr>
              <w:br/>
              <w:t>- Domain name: example.com</w:t>
            </w:r>
            <w:r w:rsidRPr="00441F4F">
              <w:rPr>
                <w:rFonts w:cs="Arial"/>
                <w:color w:val="000000"/>
              </w:rPr>
              <w:br/>
              <w:t>- MS SQL 5:</w:t>
            </w:r>
            <w:r w:rsidRPr="00441F4F">
              <w:rPr>
                <w:rFonts w:cs="Arial"/>
                <w:color w:val="000000"/>
              </w:rPr>
              <w:br/>
              <w:t xml:space="preserve">   * Database name: mssql_database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 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 xml:space="preserve">   * Backup database name: bkmssql_database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>- MySQL 5.1:</w:t>
            </w:r>
            <w:r w:rsidRPr="00441F4F">
              <w:rPr>
                <w:rFonts w:cs="Arial"/>
                <w:color w:val="000000"/>
              </w:rPr>
              <w:br/>
              <w:t xml:space="preserve">   * Database name: mysql_database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 xml:space="preserve">   * Backup database name: bkmysql_database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>- DB2:</w:t>
            </w:r>
            <w:r w:rsidRPr="00441F4F">
              <w:rPr>
                <w:rFonts w:cs="Arial"/>
                <w:color w:val="000000"/>
              </w:rPr>
              <w:br/>
              <w:t xml:space="preserve">   * Database name: db2_database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 xml:space="preserve">   * Backup database name: bkdb2_database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>- Oracle 10.2:</w:t>
            </w:r>
            <w:r w:rsidRPr="00441F4F">
              <w:rPr>
                <w:rFonts w:cs="Arial"/>
                <w:color w:val="000000"/>
              </w:rPr>
              <w:br/>
              <w:t xml:space="preserve">   * Database name: oracle_database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  <w:r w:rsidRPr="00441F4F">
              <w:rPr>
                <w:rFonts w:cs="Arial"/>
                <w:color w:val="000000"/>
              </w:rPr>
              <w:br/>
              <w:t xml:space="preserve">   * Backup database name: bkoracle_database</w:t>
            </w:r>
            <w:r w:rsidRPr="00441F4F">
              <w:rPr>
                <w:rFonts w:cs="Arial"/>
                <w:color w:val="000000"/>
              </w:rPr>
              <w:br/>
              <w:t xml:space="preserve">     User name: root</w:t>
            </w:r>
            <w:r w:rsidRPr="00441F4F">
              <w:rPr>
                <w:rFonts w:cs="Arial"/>
                <w:color w:val="000000"/>
              </w:rPr>
              <w:br/>
              <w:t xml:space="preserve">     Password: pass</w:t>
            </w:r>
          </w:p>
        </w:tc>
      </w:tr>
      <w:tr w:rsidR="00441F4F" w:rsidRPr="00441F4F" w:rsidTr="00441F4F">
        <w:trPr>
          <w:trHeight w:val="51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NIS server side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 xml:space="preserve">- Deploy Linux </w:t>
            </w:r>
            <w:r w:rsidRPr="00441F4F">
              <w:rPr>
                <w:rFonts w:cs="Arial"/>
                <w:color w:val="000000"/>
              </w:rPr>
              <w:br/>
              <w:t>- Setup NIS</w:t>
            </w:r>
            <w:r w:rsidR="002C65BE">
              <w:rPr>
                <w:rFonts w:cs="Arial"/>
                <w:color w:val="000000"/>
              </w:rPr>
              <w:t xml:space="preserve"> server</w:t>
            </w:r>
          </w:p>
          <w:p w:rsidR="00861A79" w:rsidRPr="00441F4F" w:rsidRDefault="00861A79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Create NIS user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Refer to guide line for setup NIS</w:t>
            </w:r>
          </w:p>
          <w:p w:rsidR="00B03C81" w:rsidRPr="00441F4F" w:rsidRDefault="00B03C81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NIS domain: example.com</w:t>
            </w:r>
          </w:p>
        </w:tc>
      </w:tr>
      <w:tr w:rsidR="00441F4F" w:rsidRPr="00441F4F" w:rsidTr="00441F4F">
        <w:trPr>
          <w:trHeight w:val="76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Automation and performance test machine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Deploy Win 7</w:t>
            </w:r>
            <w:r w:rsidRPr="00441F4F">
              <w:rPr>
                <w:rFonts w:cs="Arial"/>
                <w:color w:val="000000"/>
              </w:rPr>
              <w:br/>
              <w:t>- Install Quick Test Pro 11</w:t>
            </w:r>
            <w:r w:rsidRPr="00441F4F">
              <w:rPr>
                <w:rFonts w:cs="Arial"/>
                <w:color w:val="000000"/>
              </w:rPr>
              <w:br/>
              <w:t>- Install Load Runner 11.5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Refer to guide line for install Window 7, QTP  and Load Runner</w:t>
            </w:r>
          </w:p>
        </w:tc>
      </w:tr>
      <w:tr w:rsidR="00441F4F" w:rsidRPr="00441F4F" w:rsidTr="00441F4F">
        <w:trPr>
          <w:trHeight w:val="76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Client Side 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Deploy Win 7</w:t>
            </w:r>
            <w:r w:rsidRPr="00441F4F">
              <w:rPr>
                <w:rFonts w:cs="Arial"/>
                <w:color w:val="000000"/>
              </w:rPr>
              <w:br/>
              <w:t>- Install IE/Firefox/Chrome</w:t>
            </w:r>
            <w:r w:rsidRPr="00441F4F">
              <w:rPr>
                <w:rFonts w:cs="Arial"/>
                <w:color w:val="000000"/>
              </w:rPr>
              <w:br/>
              <w:t>- Join domain: example.com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Refer to guide line for install Window 7 and browsers: IE/Firefox/Chrome</w:t>
            </w:r>
          </w:p>
        </w:tc>
      </w:tr>
      <w:tr w:rsidR="00441F4F" w:rsidRPr="00441F4F" w:rsidTr="00441F4F">
        <w:trPr>
          <w:trHeight w:val="102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lastRenderedPageBreak/>
              <w:t>Client Side 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Deploy Linux</w:t>
            </w:r>
            <w:r w:rsidRPr="00441F4F">
              <w:rPr>
                <w:rFonts w:cs="Arial"/>
                <w:color w:val="000000"/>
              </w:rPr>
              <w:br/>
              <w:t>- Install Firefox</w:t>
            </w:r>
            <w:r w:rsidRPr="00441F4F">
              <w:rPr>
                <w:rFonts w:cs="Arial"/>
                <w:color w:val="000000"/>
              </w:rPr>
              <w:br/>
              <w:t>- Configure NIS client</w:t>
            </w:r>
            <w:r w:rsidRPr="00441F4F">
              <w:rPr>
                <w:rFonts w:cs="Arial"/>
                <w:color w:val="000000"/>
              </w:rPr>
              <w:br/>
              <w:t>- Login to NIS server</w:t>
            </w:r>
            <w:r w:rsidR="00861A79">
              <w:rPr>
                <w:rFonts w:cs="Arial"/>
                <w:color w:val="000000"/>
              </w:rPr>
              <w:t xml:space="preserve"> using NIS user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F4F" w:rsidRPr="00441F4F" w:rsidRDefault="00441F4F" w:rsidP="00441F4F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1F4F">
              <w:rPr>
                <w:rFonts w:cs="Arial"/>
                <w:color w:val="000000"/>
              </w:rPr>
              <w:t>- Refer to configuration guide document</w:t>
            </w:r>
          </w:p>
        </w:tc>
      </w:tr>
    </w:tbl>
    <w:p w:rsidR="00441F4F" w:rsidRPr="00441F4F" w:rsidRDefault="00441F4F" w:rsidP="00441F4F">
      <w:pPr>
        <w:ind w:left="0"/>
        <w:jc w:val="both"/>
        <w:rPr>
          <w:color w:val="000000" w:themeColor="text1"/>
        </w:rPr>
      </w:pPr>
    </w:p>
    <w:p w:rsidR="005160EC" w:rsidRPr="004F4707" w:rsidRDefault="005160EC" w:rsidP="004A0E17">
      <w:pPr>
        <w:pStyle w:val="Heading1"/>
        <w:rPr>
          <w:color w:val="000000" w:themeColor="text1"/>
        </w:rPr>
      </w:pPr>
      <w:bookmarkStart w:id="11" w:name="_Toc253584852"/>
      <w:r w:rsidRPr="004F4707">
        <w:rPr>
          <w:color w:val="000000" w:themeColor="text1"/>
        </w:rPr>
        <w:t>Test Data Details</w:t>
      </w:r>
      <w:bookmarkEnd w:id="11"/>
    </w:p>
    <w:p w:rsidR="003B5032" w:rsidRPr="003B5032" w:rsidRDefault="004E0596" w:rsidP="003B5032">
      <w:pPr>
        <w:pStyle w:val="Heading2"/>
        <w:numPr>
          <w:ilvl w:val="0"/>
          <w:numId w:val="0"/>
        </w:numPr>
        <w:ind w:firstLine="709"/>
        <w:rPr>
          <w:b w:val="0"/>
          <w:color w:val="000000" w:themeColor="text1"/>
          <w:sz w:val="20"/>
        </w:rPr>
      </w:pPr>
      <w:bookmarkStart w:id="12" w:name="_Toc253584854"/>
      <w:r>
        <w:rPr>
          <w:b w:val="0"/>
          <w:color w:val="000000" w:themeColor="text1"/>
          <w:sz w:val="20"/>
        </w:rPr>
        <w:t>For intergrattion and system test, we should c</w:t>
      </w:r>
      <w:r w:rsidR="003B5032" w:rsidRPr="003B5032">
        <w:rPr>
          <w:b w:val="0"/>
          <w:color w:val="000000" w:themeColor="text1"/>
          <w:sz w:val="20"/>
        </w:rPr>
        <w:t>opy production data to test.The approach for copying producti</w:t>
      </w:r>
      <w:r w:rsidR="00A208CE">
        <w:rPr>
          <w:b w:val="0"/>
          <w:color w:val="000000" w:themeColor="text1"/>
          <w:sz w:val="20"/>
        </w:rPr>
        <w:t>on data to test data includes:</w:t>
      </w:r>
    </w:p>
    <w:p w:rsidR="003B5032" w:rsidRPr="003B5032" w:rsidRDefault="003B5032" w:rsidP="00A208CE">
      <w:pPr>
        <w:pStyle w:val="Heading2"/>
        <w:numPr>
          <w:ilvl w:val="0"/>
          <w:numId w:val="39"/>
        </w:numPr>
        <w:rPr>
          <w:b w:val="0"/>
          <w:color w:val="000000" w:themeColor="text1"/>
          <w:sz w:val="20"/>
        </w:rPr>
      </w:pPr>
      <w:r w:rsidRPr="003B5032">
        <w:rPr>
          <w:b w:val="0"/>
          <w:color w:val="000000" w:themeColor="text1"/>
          <w:sz w:val="20"/>
        </w:rPr>
        <w:t>Set up production j</w:t>
      </w:r>
      <w:r w:rsidR="00116C9D">
        <w:rPr>
          <w:b w:val="0"/>
          <w:color w:val="000000" w:themeColor="text1"/>
          <w:sz w:val="20"/>
        </w:rPr>
        <w:t>obs to copy the data to</w:t>
      </w:r>
      <w:r w:rsidRPr="003B5032">
        <w:rPr>
          <w:b w:val="0"/>
          <w:color w:val="000000" w:themeColor="text1"/>
          <w:sz w:val="20"/>
        </w:rPr>
        <w:t xml:space="preserve"> test environment</w:t>
      </w:r>
      <w:r w:rsidR="00116C9D">
        <w:rPr>
          <w:b w:val="0"/>
          <w:color w:val="000000" w:themeColor="text1"/>
          <w:sz w:val="20"/>
        </w:rPr>
        <w:t>.</w:t>
      </w:r>
    </w:p>
    <w:p w:rsidR="003B5032" w:rsidRPr="003B5032" w:rsidRDefault="003B5032" w:rsidP="00A208CE">
      <w:pPr>
        <w:pStyle w:val="Heading2"/>
        <w:numPr>
          <w:ilvl w:val="0"/>
          <w:numId w:val="39"/>
        </w:numPr>
        <w:rPr>
          <w:b w:val="0"/>
          <w:color w:val="000000" w:themeColor="text1"/>
          <w:sz w:val="20"/>
        </w:rPr>
      </w:pPr>
      <w:r w:rsidRPr="003B5032">
        <w:rPr>
          <w:b w:val="0"/>
          <w:color w:val="000000" w:themeColor="text1"/>
          <w:sz w:val="20"/>
        </w:rPr>
        <w:t>All PII (Personally Identifiable Information) is modified along with other sensitive data. The PII is replaced with logically correct, but non-personal data.</w:t>
      </w:r>
    </w:p>
    <w:p w:rsidR="003B5032" w:rsidRPr="003B5032" w:rsidRDefault="003B5032" w:rsidP="00A208CE">
      <w:pPr>
        <w:pStyle w:val="Heading2"/>
        <w:numPr>
          <w:ilvl w:val="0"/>
          <w:numId w:val="39"/>
        </w:numPr>
        <w:rPr>
          <w:b w:val="0"/>
          <w:color w:val="000000" w:themeColor="text1"/>
          <w:sz w:val="20"/>
        </w:rPr>
      </w:pPr>
      <w:r w:rsidRPr="003B5032">
        <w:rPr>
          <w:b w:val="0"/>
          <w:color w:val="000000" w:themeColor="text1"/>
          <w:sz w:val="20"/>
        </w:rPr>
        <w:t xml:space="preserve">Remove data that is irrelevant to </w:t>
      </w:r>
      <w:r w:rsidR="00116C9D">
        <w:rPr>
          <w:b w:val="0"/>
          <w:color w:val="000000" w:themeColor="text1"/>
          <w:sz w:val="20"/>
        </w:rPr>
        <w:t>the</w:t>
      </w:r>
      <w:r w:rsidRPr="003B5032">
        <w:rPr>
          <w:b w:val="0"/>
          <w:color w:val="000000" w:themeColor="text1"/>
          <w:sz w:val="20"/>
        </w:rPr>
        <w:t xml:space="preserve"> test.</w:t>
      </w:r>
    </w:p>
    <w:p w:rsidR="00992218" w:rsidRDefault="00992218" w:rsidP="00992218">
      <w:pPr>
        <w:pStyle w:val="Heading1"/>
        <w:rPr>
          <w:color w:val="000000" w:themeColor="text1"/>
        </w:rPr>
      </w:pPr>
      <w:bookmarkStart w:id="13" w:name="_Toc253577519"/>
      <w:bookmarkStart w:id="14" w:name="_Toc253584858"/>
      <w:bookmarkStart w:id="15" w:name="_Toc195589218"/>
      <w:bookmarkEnd w:id="12"/>
      <w:r>
        <w:rPr>
          <w:color w:val="000000" w:themeColor="text1"/>
        </w:rPr>
        <w:t>Backup</w:t>
      </w:r>
      <w:bookmarkEnd w:id="13"/>
      <w:bookmarkEnd w:id="14"/>
    </w:p>
    <w:p w:rsidR="00992218" w:rsidRPr="000C2387" w:rsidRDefault="00546388" w:rsidP="000C2387">
      <w:pPr>
        <w:ind w:left="0" w:firstLine="709"/>
        <w:jc w:val="both"/>
        <w:rPr>
          <w:color w:val="000000" w:themeColor="text1"/>
        </w:rPr>
      </w:pPr>
      <w:r w:rsidRPr="000C2387">
        <w:rPr>
          <w:color w:val="000000" w:themeColor="text1"/>
        </w:rPr>
        <w:t>Setup a job to back</w:t>
      </w:r>
      <w:r w:rsidR="00D67112" w:rsidRPr="000C2387">
        <w:rPr>
          <w:color w:val="000000" w:themeColor="text1"/>
        </w:rPr>
        <w:t xml:space="preserve"> </w:t>
      </w:r>
      <w:r w:rsidRPr="000C2387">
        <w:rPr>
          <w:color w:val="000000" w:themeColor="text1"/>
        </w:rPr>
        <w:t>up</w:t>
      </w:r>
      <w:r w:rsidR="00CC118E" w:rsidRPr="000C2387">
        <w:rPr>
          <w:color w:val="000000" w:themeColor="text1"/>
        </w:rPr>
        <w:t xml:space="preserve"> data </w:t>
      </w:r>
      <w:r w:rsidR="000E6A66" w:rsidRPr="000C2387">
        <w:rPr>
          <w:color w:val="000000" w:themeColor="text1"/>
        </w:rPr>
        <w:t xml:space="preserve">from primary </w:t>
      </w:r>
      <w:r w:rsidR="003B27A3" w:rsidRPr="000C2387">
        <w:rPr>
          <w:color w:val="000000" w:themeColor="text1"/>
        </w:rPr>
        <w:t>databse</w:t>
      </w:r>
      <w:r w:rsidR="004074F2" w:rsidRPr="000C2387">
        <w:rPr>
          <w:color w:val="000000" w:themeColor="text1"/>
        </w:rPr>
        <w:t xml:space="preserve"> to backup database</w:t>
      </w:r>
      <w:r w:rsidR="003B27A3" w:rsidRPr="000C2387">
        <w:rPr>
          <w:color w:val="000000" w:themeColor="text1"/>
        </w:rPr>
        <w:t xml:space="preserve"> </w:t>
      </w:r>
      <w:r w:rsidR="00CC118E" w:rsidRPr="000C2387">
        <w:rPr>
          <w:color w:val="000000" w:themeColor="text1"/>
        </w:rPr>
        <w:t>overnight</w:t>
      </w:r>
    </w:p>
    <w:p w:rsidR="00D4086A" w:rsidRPr="004F4707" w:rsidRDefault="00D4086A" w:rsidP="00D4086A">
      <w:pPr>
        <w:pStyle w:val="Heading1"/>
        <w:rPr>
          <w:color w:val="000000" w:themeColor="text1"/>
        </w:rPr>
      </w:pPr>
      <w:bookmarkStart w:id="16" w:name="_Toc253584859"/>
      <w:r w:rsidRPr="004F4707">
        <w:rPr>
          <w:color w:val="000000" w:themeColor="text1"/>
        </w:rPr>
        <w:t>Training</w:t>
      </w:r>
      <w:bookmarkEnd w:id="15"/>
      <w:bookmarkEnd w:id="16"/>
    </w:p>
    <w:p w:rsidR="00D4086A" w:rsidRPr="004F4707" w:rsidRDefault="00D4086A" w:rsidP="00D4086A">
      <w:pPr>
        <w:pStyle w:val="Heading2"/>
        <w:rPr>
          <w:color w:val="000000" w:themeColor="text1"/>
        </w:rPr>
      </w:pPr>
      <w:bookmarkStart w:id="17" w:name="_Toc253584860"/>
      <w:r w:rsidRPr="004F4707">
        <w:rPr>
          <w:color w:val="000000" w:themeColor="text1"/>
        </w:rPr>
        <w:t>Training Identified</w:t>
      </w:r>
      <w:bookmarkEnd w:id="17"/>
    </w:p>
    <w:p w:rsidR="00BF549F" w:rsidRPr="004F4707" w:rsidRDefault="00BF549F" w:rsidP="00BF549F">
      <w:pPr>
        <w:rPr>
          <w:color w:val="000000" w:themeColor="text1"/>
        </w:rPr>
      </w:pPr>
      <w:bookmarkStart w:id="18" w:name="_Toc195528054"/>
      <w:r w:rsidRPr="004F4707">
        <w:rPr>
          <w:color w:val="000000" w:themeColor="text1"/>
        </w:rPr>
        <w:t>Training identified is listed in the table below:</w:t>
      </w:r>
    </w:p>
    <w:tbl>
      <w:tblPr>
        <w:tblStyle w:val="LightList1"/>
        <w:tblW w:w="0" w:type="auto"/>
        <w:tblInd w:w="108" w:type="dxa"/>
        <w:tblLook w:val="04A0" w:firstRow="1" w:lastRow="0" w:firstColumn="1" w:lastColumn="0" w:noHBand="0" w:noVBand="1"/>
      </w:tblPr>
      <w:tblGrid>
        <w:gridCol w:w="2509"/>
        <w:gridCol w:w="6941"/>
      </w:tblGrid>
      <w:tr w:rsidR="00BF549F" w:rsidRPr="00405102" w:rsidTr="00FC2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BF549F" w:rsidRPr="00FC2715" w:rsidRDefault="00BF549F" w:rsidP="00B95C96">
            <w:pPr>
              <w:spacing w:after="0"/>
              <w:ind w:left="0"/>
              <w:jc w:val="center"/>
              <w:rPr>
                <w:color w:val="auto"/>
              </w:rPr>
            </w:pPr>
            <w:r w:rsidRPr="00FC2715">
              <w:rPr>
                <w:color w:val="auto"/>
              </w:rPr>
              <w:t>Type of Process</w:t>
            </w:r>
          </w:p>
        </w:tc>
        <w:tc>
          <w:tcPr>
            <w:tcW w:w="6941" w:type="dxa"/>
            <w:tcBorders>
              <w:left w:val="single" w:sz="4" w:space="0" w:color="auto"/>
            </w:tcBorders>
            <w:shd w:val="clear" w:color="auto" w:fill="auto"/>
          </w:tcPr>
          <w:p w:rsidR="00BF549F" w:rsidRPr="00FC2715" w:rsidRDefault="00BF549F" w:rsidP="00B95C96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715">
              <w:rPr>
                <w:color w:val="auto"/>
              </w:rPr>
              <w:t>Tool</w:t>
            </w:r>
          </w:p>
        </w:tc>
      </w:tr>
      <w:tr w:rsidR="00BF549F" w:rsidRPr="004F4707" w:rsidTr="00F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right w:val="single" w:sz="4" w:space="0" w:color="auto"/>
            </w:tcBorders>
          </w:tcPr>
          <w:p w:rsidR="00BF549F" w:rsidRPr="004F4707" w:rsidRDefault="00B95C96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Automation</w:t>
            </w:r>
          </w:p>
        </w:tc>
        <w:tc>
          <w:tcPr>
            <w:tcW w:w="6941" w:type="dxa"/>
            <w:tcBorders>
              <w:left w:val="single" w:sz="4" w:space="0" w:color="auto"/>
            </w:tcBorders>
          </w:tcPr>
          <w:p w:rsidR="00900BAF" w:rsidRPr="004F4707" w:rsidRDefault="00B95C96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 Test Pro</w:t>
            </w:r>
          </w:p>
        </w:tc>
      </w:tr>
      <w:tr w:rsidR="00BF549F" w:rsidRPr="004F4707" w:rsidTr="00FC2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BF549F" w:rsidRPr="004F4707" w:rsidRDefault="00B95C96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</w:t>
            </w:r>
          </w:p>
        </w:tc>
        <w:tc>
          <w:tcPr>
            <w:tcW w:w="6941" w:type="dxa"/>
            <w:tcBorders>
              <w:left w:val="single" w:sz="4" w:space="0" w:color="auto"/>
            </w:tcBorders>
          </w:tcPr>
          <w:p w:rsidR="00BC52FE" w:rsidRPr="004F4707" w:rsidRDefault="00B95C96" w:rsidP="00B5761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Runner</w:t>
            </w:r>
          </w:p>
        </w:tc>
      </w:tr>
    </w:tbl>
    <w:p w:rsidR="00703914" w:rsidRPr="00B95C96" w:rsidRDefault="00BF549F" w:rsidP="00703914">
      <w:pPr>
        <w:pStyle w:val="Heading2"/>
        <w:rPr>
          <w:color w:val="000000" w:themeColor="text1"/>
        </w:rPr>
      </w:pPr>
      <w:bookmarkStart w:id="19" w:name="_Toc195589622"/>
      <w:bookmarkStart w:id="20" w:name="_Toc197189051"/>
      <w:bookmarkStart w:id="21" w:name="_Toc253584861"/>
      <w:r w:rsidRPr="004F4707">
        <w:rPr>
          <w:color w:val="000000" w:themeColor="text1"/>
        </w:rPr>
        <w:t>Training Materials and Approach</w:t>
      </w:r>
      <w:bookmarkStart w:id="22" w:name="_Toc194926531"/>
      <w:bookmarkStart w:id="23" w:name="_Toc197189052"/>
      <w:bookmarkEnd w:id="19"/>
      <w:bookmarkEnd w:id="20"/>
      <w:bookmarkEnd w:id="21"/>
    </w:p>
    <w:p w:rsidR="00703914" w:rsidRDefault="00703914" w:rsidP="00703914">
      <w:r>
        <w:t>Training is delivered via:</w:t>
      </w:r>
    </w:p>
    <w:p w:rsidR="00703914" w:rsidRDefault="00703914" w:rsidP="00703914">
      <w:pPr>
        <w:pStyle w:val="ListParagraph"/>
        <w:numPr>
          <w:ilvl w:val="0"/>
          <w:numId w:val="15"/>
        </w:numPr>
      </w:pPr>
      <w:r>
        <w:t>Self-studies</w:t>
      </w:r>
    </w:p>
    <w:p w:rsidR="00703914" w:rsidRDefault="00961C81" w:rsidP="00703914">
      <w:r>
        <w:t>M</w:t>
      </w:r>
      <w:r w:rsidR="00E70645">
        <w:t>aterial</w:t>
      </w:r>
      <w:r w:rsidR="00B95C96">
        <w:t xml:space="preserve"> references:</w:t>
      </w:r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IIS 7 on Window Server 2008</w:t>
      </w:r>
    </w:p>
    <w:p w:rsidR="00264929" w:rsidRPr="00264929" w:rsidRDefault="001E6033" w:rsidP="00264929">
      <w:pPr>
        <w:rPr>
          <w:rFonts w:cs="Arial"/>
        </w:rPr>
      </w:pPr>
      <w:hyperlink r:id="rId9" w:history="1">
        <w:r w:rsidR="00264929" w:rsidRPr="00264929">
          <w:rPr>
            <w:rStyle w:val="Hyperlink"/>
            <w:rFonts w:cs="Arial"/>
          </w:rPr>
          <w:t>https://www.iis.net/learn/install/installing-iis-7/installing-iis-7-and-above-on-windows-server-2008-or-windows-server-2008-r2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ASP.NET</w:t>
      </w:r>
    </w:p>
    <w:p w:rsidR="00264929" w:rsidRPr="00264929" w:rsidRDefault="001E6033" w:rsidP="00264929">
      <w:pPr>
        <w:rPr>
          <w:rFonts w:cs="Arial"/>
        </w:rPr>
      </w:pPr>
      <w:hyperlink r:id="rId10" w:history="1">
        <w:r w:rsidR="00264929" w:rsidRPr="00264929">
          <w:rPr>
            <w:rStyle w:val="Hyperlink"/>
            <w:rFonts w:cs="Arial"/>
          </w:rPr>
          <w:t>https://msdn.microsoft.com/en-us/library/bb763178.aspx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MS SQL</w:t>
      </w:r>
    </w:p>
    <w:p w:rsidR="00264929" w:rsidRPr="00264929" w:rsidRDefault="001E6033" w:rsidP="00264929">
      <w:pPr>
        <w:rPr>
          <w:rFonts w:cs="Arial"/>
        </w:rPr>
      </w:pPr>
      <w:hyperlink r:id="rId11" w:history="1">
        <w:r w:rsidR="00264929" w:rsidRPr="00264929">
          <w:rPr>
            <w:rStyle w:val="Hyperlink"/>
            <w:rFonts w:cs="Arial"/>
          </w:rPr>
          <w:t>https://www.pluralsight.com/blog/it-ops/install-mysql-on-iis7</w:t>
        </w:r>
      </w:hyperlink>
    </w:p>
    <w:p w:rsidR="00264929" w:rsidRPr="00264929" w:rsidRDefault="00264929" w:rsidP="00264929">
      <w:pPr>
        <w:ind w:firstLine="720"/>
        <w:rPr>
          <w:rFonts w:cs="Arial"/>
        </w:rPr>
      </w:pPr>
      <w:r w:rsidRPr="00264929">
        <w:rPr>
          <w:rFonts w:cs="Arial"/>
        </w:rPr>
        <w:t>Once install MS SQL database, we can create a backup database by using script in ASP.Net, one example script is as below topic:</w:t>
      </w:r>
    </w:p>
    <w:p w:rsidR="00264929" w:rsidRPr="00264929" w:rsidRDefault="001E6033" w:rsidP="00264929">
      <w:pPr>
        <w:ind w:firstLine="720"/>
        <w:rPr>
          <w:rFonts w:cs="Arial"/>
        </w:rPr>
      </w:pPr>
      <w:hyperlink r:id="rId12" w:history="1">
        <w:r w:rsidR="00264929" w:rsidRPr="00264929">
          <w:rPr>
            <w:rStyle w:val="Hyperlink"/>
            <w:rFonts w:cs="Arial"/>
          </w:rPr>
          <w:t>http://www.dotnetfunda.com/articles/show/489/backup-and-restore-database-in-aspnet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lastRenderedPageBreak/>
        <w:t>Install MySQL on Window</w:t>
      </w:r>
    </w:p>
    <w:p w:rsidR="00264929" w:rsidRPr="00264929" w:rsidRDefault="001E6033" w:rsidP="00264929">
      <w:pPr>
        <w:rPr>
          <w:rFonts w:cs="Arial"/>
        </w:rPr>
      </w:pPr>
      <w:hyperlink r:id="rId13" w:history="1">
        <w:r w:rsidR="00264929" w:rsidRPr="00264929">
          <w:rPr>
            <w:rStyle w:val="Hyperlink"/>
            <w:rFonts w:cs="Arial"/>
          </w:rPr>
          <w:t>https://support.rackspace.com/how-to/install-mysql-on-windows-server-2008-r2-and-2012/</w:t>
        </w:r>
      </w:hyperlink>
    </w:p>
    <w:p w:rsidR="00264929" w:rsidRPr="00264929" w:rsidRDefault="00264929" w:rsidP="00264929">
      <w:pPr>
        <w:rPr>
          <w:rFonts w:cs="Arial"/>
        </w:rPr>
      </w:pPr>
      <w:r w:rsidRPr="00264929">
        <w:rPr>
          <w:rFonts w:cs="Arial"/>
        </w:rPr>
        <w:tab/>
        <w:t>Backup</w:t>
      </w:r>
    </w:p>
    <w:p w:rsidR="00264929" w:rsidRPr="00264929" w:rsidRDefault="001E6033" w:rsidP="00264929">
      <w:pPr>
        <w:ind w:firstLine="720"/>
        <w:rPr>
          <w:rFonts w:cs="Arial"/>
        </w:rPr>
      </w:pPr>
      <w:hyperlink r:id="rId14" w:history="1">
        <w:r w:rsidR="00264929" w:rsidRPr="00264929">
          <w:rPr>
            <w:rStyle w:val="Hyperlink"/>
            <w:rFonts w:cs="Arial"/>
          </w:rPr>
          <w:t>http://www.thegeekstuff.com/2008/09/backup-and-restore-mysql-database-using-mysqldump/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DB2 on Window</w:t>
      </w:r>
    </w:p>
    <w:p w:rsidR="00264929" w:rsidRPr="00264929" w:rsidRDefault="001E6033" w:rsidP="00264929">
      <w:pPr>
        <w:rPr>
          <w:rFonts w:cs="Arial"/>
        </w:rPr>
      </w:pPr>
      <w:hyperlink r:id="rId15" w:history="1">
        <w:r w:rsidR="00264929" w:rsidRPr="00264929">
          <w:rPr>
            <w:rStyle w:val="Hyperlink"/>
            <w:rFonts w:cs="Arial"/>
          </w:rPr>
          <w:t>http://www.ibm.com/support/knowledgecenter/SSEPGG_10.1.0/com.ibm.db2.luw.qb.server.doc/doc/t0008099.html</w:t>
        </w:r>
      </w:hyperlink>
    </w:p>
    <w:p w:rsidR="00264929" w:rsidRPr="00264929" w:rsidRDefault="00264929" w:rsidP="00264929">
      <w:pPr>
        <w:ind w:firstLine="720"/>
        <w:rPr>
          <w:rFonts w:cs="Arial"/>
        </w:rPr>
      </w:pPr>
      <w:r w:rsidRPr="00264929">
        <w:rPr>
          <w:rFonts w:cs="Arial"/>
        </w:rPr>
        <w:t>Backup</w:t>
      </w:r>
    </w:p>
    <w:p w:rsidR="00264929" w:rsidRPr="00264929" w:rsidRDefault="001E6033" w:rsidP="00264929">
      <w:pPr>
        <w:ind w:firstLine="720"/>
        <w:rPr>
          <w:rFonts w:cs="Arial"/>
        </w:rPr>
      </w:pPr>
      <w:hyperlink r:id="rId16" w:history="1">
        <w:r w:rsidR="00264929" w:rsidRPr="00264929">
          <w:rPr>
            <w:rStyle w:val="Hyperlink"/>
            <w:rFonts w:cs="Arial"/>
          </w:rPr>
          <w:t>http://www.ibm.com/support/knowledgecenter/SSEPGG_9.7.0/com.ibm.db2.luw.admin.ha.doc/doc/t0021095.html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Oracle on Window</w:t>
      </w:r>
    </w:p>
    <w:p w:rsidR="00264929" w:rsidRPr="00264929" w:rsidRDefault="001E6033" w:rsidP="00264929">
      <w:pPr>
        <w:rPr>
          <w:rFonts w:cs="Arial"/>
        </w:rPr>
      </w:pPr>
      <w:hyperlink r:id="rId17" w:anchor="NTDBX227" w:history="1">
        <w:r w:rsidR="00264929" w:rsidRPr="00264929">
          <w:rPr>
            <w:rStyle w:val="Hyperlink"/>
            <w:rFonts w:cs="Arial"/>
          </w:rPr>
          <w:t>https://docs.oracle.com/cd/B19306_01/install.102/b14317/install.htm#NTDBX227</w:t>
        </w:r>
      </w:hyperlink>
    </w:p>
    <w:p w:rsidR="00264929" w:rsidRPr="00264929" w:rsidRDefault="00264929" w:rsidP="00264929">
      <w:pPr>
        <w:ind w:firstLine="720"/>
        <w:rPr>
          <w:rFonts w:cs="Arial"/>
        </w:rPr>
      </w:pPr>
      <w:r w:rsidRPr="00264929">
        <w:rPr>
          <w:rFonts w:cs="Arial"/>
        </w:rPr>
        <w:t>Backup</w:t>
      </w:r>
    </w:p>
    <w:p w:rsidR="00264929" w:rsidRPr="00264929" w:rsidRDefault="001E6033" w:rsidP="00264929">
      <w:pPr>
        <w:ind w:firstLine="720"/>
        <w:rPr>
          <w:rFonts w:cs="Arial"/>
        </w:rPr>
      </w:pPr>
      <w:hyperlink r:id="rId18" w:history="1">
        <w:r w:rsidR="00264929" w:rsidRPr="00264929">
          <w:rPr>
            <w:rStyle w:val="Hyperlink"/>
            <w:rFonts w:cs="Arial"/>
          </w:rPr>
          <w:t>https://campus.barracuda.com/product/backup/article/BBS/OracleRMANBackupWin/</w:t>
        </w:r>
      </w:hyperlink>
    </w:p>
    <w:p w:rsidR="00264929" w:rsidRPr="00264929" w:rsidRDefault="00264929" w:rsidP="00264929">
      <w:pPr>
        <w:rPr>
          <w:rFonts w:cs="Arial"/>
        </w:rPr>
      </w:pPr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Install Active Directory on Window server to enable authenticate using LDAP and local account</w:t>
      </w:r>
    </w:p>
    <w:p w:rsidR="00264929" w:rsidRPr="00264929" w:rsidRDefault="001E6033" w:rsidP="00264929">
      <w:pPr>
        <w:rPr>
          <w:rFonts w:cs="Arial"/>
        </w:rPr>
      </w:pPr>
      <w:hyperlink r:id="rId19" w:history="1">
        <w:r w:rsidR="00264929" w:rsidRPr="00264929">
          <w:rPr>
            <w:rStyle w:val="Hyperlink"/>
            <w:rFonts w:cs="Arial"/>
          </w:rPr>
          <w:t>http://www.rebeladmin.com/2011/03/step-by-step-guide-to-setup-active-directory-windows-server-2008/</w:t>
        </w:r>
      </w:hyperlink>
    </w:p>
    <w:p w:rsidR="00264929" w:rsidRPr="00264929" w:rsidRDefault="00264929" w:rsidP="00264929">
      <w:pPr>
        <w:pStyle w:val="ListParagraph"/>
        <w:numPr>
          <w:ilvl w:val="0"/>
          <w:numId w:val="40"/>
        </w:numPr>
        <w:rPr>
          <w:rFonts w:cs="Arial"/>
        </w:rPr>
      </w:pPr>
      <w:r w:rsidRPr="00264929">
        <w:rPr>
          <w:rFonts w:cs="Arial"/>
        </w:rPr>
        <w:t>Intergrate to NIS</w:t>
      </w:r>
    </w:p>
    <w:p w:rsidR="00264929" w:rsidRPr="00264929" w:rsidRDefault="00264929" w:rsidP="00264929">
      <w:pPr>
        <w:ind w:left="720"/>
        <w:rPr>
          <w:rFonts w:cs="Arial"/>
          <w:color w:val="000000"/>
        </w:rPr>
      </w:pPr>
      <w:r w:rsidRPr="00264929">
        <w:rPr>
          <w:rFonts w:cs="Arial"/>
          <w:color w:val="000000"/>
          <w:shd w:val="clear" w:color="auto" w:fill="E6E6E6"/>
        </w:rPr>
        <w:t>How to set up</w:t>
      </w:r>
      <w:r w:rsidRPr="00264929">
        <w:rPr>
          <w:rStyle w:val="apple-converted-space"/>
          <w:rFonts w:cs="Arial"/>
          <w:color w:val="000000"/>
          <w:shd w:val="clear" w:color="auto" w:fill="E6E6E6"/>
        </w:rPr>
        <w:t> </w:t>
      </w:r>
      <w:r w:rsidRPr="00264929">
        <w:rPr>
          <w:rFonts w:cs="Arial"/>
          <w:color w:val="000000"/>
          <w:shd w:val="clear" w:color="auto" w:fill="E6E6E6"/>
        </w:rPr>
        <w:t>NIS:</w:t>
      </w:r>
      <w:r w:rsidRPr="00264929">
        <w:rPr>
          <w:rFonts w:cs="Arial"/>
          <w:color w:val="000000"/>
        </w:rPr>
        <w:br/>
      </w:r>
      <w:hyperlink r:id="rId20" w:anchor=".WGHX3h-g9qU" w:history="1">
        <w:r w:rsidRPr="00264929">
          <w:rPr>
            <w:rStyle w:val="Hyperlink"/>
            <w:rFonts w:cs="Arial"/>
          </w:rPr>
          <w:t>http://www.linuxhomenetworking.com/wiki/index.php/Quick_HOWTO_:_Ch30_:_Configuring_NIS#.WGHX3h-g9qU</w:t>
        </w:r>
      </w:hyperlink>
    </w:p>
    <w:p w:rsidR="00B95C96" w:rsidRPr="00264929" w:rsidRDefault="00264929" w:rsidP="00264929">
      <w:pPr>
        <w:rPr>
          <w:rFonts w:cs="Arial"/>
        </w:rPr>
      </w:pPr>
      <w:r w:rsidRPr="00264929">
        <w:rPr>
          <w:rFonts w:cs="Arial"/>
          <w:color w:val="000000"/>
          <w:shd w:val="clear" w:color="auto" w:fill="E6E6E6"/>
        </w:rPr>
        <w:t>To integrate Windows Server with NIS server, plese follow:</w:t>
      </w:r>
      <w:r w:rsidRPr="00264929">
        <w:rPr>
          <w:rFonts w:cs="Arial"/>
          <w:color w:val="000000"/>
        </w:rPr>
        <w:br/>
      </w:r>
      <w:hyperlink r:id="rId21" w:history="1">
        <w:r w:rsidRPr="00264929">
          <w:rPr>
            <w:rStyle w:val="Hyperlink"/>
            <w:rFonts w:cs="Arial"/>
          </w:rPr>
          <w:t>http://colleago.com/install-nis-server-for-windows/</w:t>
        </w:r>
      </w:hyperlink>
    </w:p>
    <w:p w:rsidR="00BF549F" w:rsidRPr="004F4707" w:rsidRDefault="00BF549F" w:rsidP="00BF549F">
      <w:pPr>
        <w:pStyle w:val="Heading1"/>
        <w:rPr>
          <w:color w:val="000000" w:themeColor="text1"/>
        </w:rPr>
      </w:pPr>
      <w:bookmarkStart w:id="24" w:name="_Toc253584862"/>
      <w:r w:rsidRPr="004F4707">
        <w:rPr>
          <w:color w:val="000000" w:themeColor="text1"/>
        </w:rPr>
        <w:t>Roles and Responsibilities</w:t>
      </w:r>
      <w:bookmarkEnd w:id="22"/>
      <w:bookmarkEnd w:id="23"/>
      <w:bookmarkEnd w:id="24"/>
    </w:p>
    <w:p w:rsidR="00BF549F" w:rsidRPr="004F4707" w:rsidRDefault="00BF549F" w:rsidP="000C2387">
      <w:pPr>
        <w:ind w:left="0" w:firstLine="709"/>
        <w:rPr>
          <w:color w:val="000000" w:themeColor="text1"/>
        </w:rPr>
      </w:pPr>
      <w:bookmarkStart w:id="25" w:name="OLE_LINK2"/>
      <w:bookmarkStart w:id="26" w:name="OLE_LINK3"/>
      <w:r w:rsidRPr="004F4707">
        <w:rPr>
          <w:color w:val="000000" w:themeColor="text1"/>
        </w:rPr>
        <w:t xml:space="preserve">Roles and responsibilities defined as below for various tasks required in </w:t>
      </w:r>
      <w:r w:rsidR="00AE7E43">
        <w:rPr>
          <w:color w:val="000000" w:themeColor="text1"/>
        </w:rPr>
        <w:t>managing T</w:t>
      </w:r>
      <w:r w:rsidRPr="004F4707">
        <w:rPr>
          <w:color w:val="000000" w:themeColor="text1"/>
        </w:rPr>
        <w:t>est</w:t>
      </w:r>
      <w:r w:rsidR="00D67022">
        <w:rPr>
          <w:color w:val="000000" w:themeColor="text1"/>
        </w:rPr>
        <w:t xml:space="preserve"> </w:t>
      </w:r>
      <w:r w:rsidR="00AE7E43">
        <w:rPr>
          <w:color w:val="000000" w:themeColor="text1"/>
        </w:rPr>
        <w:t>Environment and Test Data:</w:t>
      </w:r>
    </w:p>
    <w:tbl>
      <w:tblPr>
        <w:tblStyle w:val="LightList1"/>
        <w:tblW w:w="9720" w:type="dxa"/>
        <w:tblInd w:w="108" w:type="dxa"/>
        <w:tblLook w:val="04A0" w:firstRow="1" w:lastRow="0" w:firstColumn="1" w:lastColumn="0" w:noHBand="0" w:noVBand="1"/>
      </w:tblPr>
      <w:tblGrid>
        <w:gridCol w:w="2549"/>
        <w:gridCol w:w="1980"/>
        <w:gridCol w:w="5191"/>
      </w:tblGrid>
      <w:tr w:rsidR="00BF549F" w:rsidRPr="00AE7E43" w:rsidTr="00FC2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bookmarkEnd w:id="25"/>
          <w:bookmarkEnd w:id="26"/>
          <w:p w:rsidR="00BF549F" w:rsidRPr="00FC2715" w:rsidRDefault="00BF549F" w:rsidP="00AE7E43">
            <w:pPr>
              <w:spacing w:after="0"/>
              <w:ind w:left="0"/>
              <w:jc w:val="center"/>
              <w:rPr>
                <w:color w:val="auto"/>
              </w:rPr>
            </w:pPr>
            <w:r w:rsidRPr="00FC2715">
              <w:rPr>
                <w:color w:val="auto"/>
              </w:rPr>
              <w:t>Task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</w:tcPr>
          <w:p w:rsidR="00BF549F" w:rsidRPr="00FC2715" w:rsidRDefault="00BF549F" w:rsidP="00AE7E43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715">
              <w:rPr>
                <w:color w:val="auto"/>
              </w:rPr>
              <w:t>Role</w:t>
            </w:r>
          </w:p>
        </w:tc>
        <w:tc>
          <w:tcPr>
            <w:tcW w:w="5191" w:type="dxa"/>
            <w:tcBorders>
              <w:left w:val="single" w:sz="4" w:space="0" w:color="auto"/>
            </w:tcBorders>
            <w:shd w:val="clear" w:color="auto" w:fill="auto"/>
          </w:tcPr>
          <w:p w:rsidR="00BF549F" w:rsidRPr="00FC2715" w:rsidRDefault="00BF549F" w:rsidP="00AE7E43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715">
              <w:rPr>
                <w:color w:val="auto"/>
              </w:rPr>
              <w:t>Responsibilities</w:t>
            </w:r>
          </w:p>
        </w:tc>
      </w:tr>
      <w:tr w:rsidR="00D9777D" w:rsidRPr="004F4707" w:rsidTr="00F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vMerge w:val="restart"/>
            <w:tcBorders>
              <w:righ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Test Environment Setup &amp; Maintenance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Sysadmin</w:t>
            </w:r>
          </w:p>
          <w:p w:rsidR="00D9777D" w:rsidRPr="004F4707" w:rsidRDefault="00AE7E43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  <w:r w:rsidR="00D9777D" w:rsidRPr="004F4707">
              <w:rPr>
                <w:color w:val="000000" w:themeColor="text1"/>
              </w:rPr>
              <w:t xml:space="preserve"> Manager</w:t>
            </w:r>
          </w:p>
        </w:tc>
        <w:tc>
          <w:tcPr>
            <w:tcW w:w="5191" w:type="dxa"/>
            <w:tcBorders>
              <w:lef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Plan, setup and maintain test environment with input from users</w:t>
            </w:r>
          </w:p>
        </w:tc>
      </w:tr>
      <w:tr w:rsidR="00D9777D" w:rsidRPr="004F4707" w:rsidTr="00FC2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vMerge/>
            <w:tcBorders>
              <w:righ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rPr>
                <w:color w:val="000000" w:themeColor="text1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D9777D" w:rsidRPr="004F4707" w:rsidRDefault="00AE7E43" w:rsidP="00AE7E43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Sysadmin</w:t>
            </w:r>
          </w:p>
        </w:tc>
        <w:tc>
          <w:tcPr>
            <w:tcW w:w="5191" w:type="dxa"/>
            <w:tcBorders>
              <w:left w:val="single" w:sz="4" w:space="0" w:color="auto"/>
            </w:tcBorders>
          </w:tcPr>
          <w:p w:rsidR="00D9777D" w:rsidRPr="004F4707" w:rsidRDefault="004202A2" w:rsidP="00D9777D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Help</w:t>
            </w:r>
            <w:r w:rsidR="00D9777D" w:rsidRPr="004F4707">
              <w:rPr>
                <w:color w:val="000000" w:themeColor="text1"/>
              </w:rPr>
              <w:t xml:space="preserve"> to setup test environment</w:t>
            </w:r>
          </w:p>
        </w:tc>
      </w:tr>
      <w:tr w:rsidR="00BF549F" w:rsidRPr="004F4707" w:rsidTr="00FC2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auto"/>
            </w:tcBorders>
          </w:tcPr>
          <w:p w:rsidR="00BF549F" w:rsidRPr="004F4707" w:rsidRDefault="00BF549F" w:rsidP="00893AB4">
            <w:pPr>
              <w:spacing w:after="0"/>
              <w:ind w:left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 xml:space="preserve">Test </w:t>
            </w:r>
            <w:r w:rsidR="00893AB4" w:rsidRPr="004F4707">
              <w:rPr>
                <w:color w:val="000000" w:themeColor="text1"/>
              </w:rPr>
              <w:t>Data Collection &amp; Maintenance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F549F" w:rsidRPr="004F4707" w:rsidRDefault="00AE7E43" w:rsidP="00AE7E43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QA,QA</w:t>
            </w:r>
            <w:r w:rsidR="00BF549F" w:rsidRPr="004F4707">
              <w:rPr>
                <w:color w:val="000000" w:themeColor="text1"/>
              </w:rPr>
              <w:t xml:space="preserve"> Manager</w:t>
            </w:r>
          </w:p>
        </w:tc>
        <w:tc>
          <w:tcPr>
            <w:tcW w:w="5191" w:type="dxa"/>
            <w:tcBorders>
              <w:left w:val="single" w:sz="4" w:space="0" w:color="auto"/>
            </w:tcBorders>
          </w:tcPr>
          <w:p w:rsidR="00893AB4" w:rsidRPr="004F4707" w:rsidRDefault="00AE7E43" w:rsidP="00893AB4">
            <w:pPr>
              <w:keepNext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 test data</w:t>
            </w:r>
          </w:p>
        </w:tc>
      </w:tr>
    </w:tbl>
    <w:p w:rsidR="00B568BE" w:rsidRDefault="00B568BE" w:rsidP="00B568BE">
      <w:pPr>
        <w:overflowPunct/>
        <w:autoSpaceDE/>
        <w:autoSpaceDN/>
        <w:adjustRightInd/>
        <w:spacing w:before="0" w:after="0"/>
        <w:ind w:left="0" w:right="0"/>
        <w:textAlignment w:val="auto"/>
        <w:rPr>
          <w:color w:val="000000" w:themeColor="text1"/>
        </w:rPr>
      </w:pPr>
    </w:p>
    <w:p w:rsidR="00B568BE" w:rsidRDefault="00B568BE" w:rsidP="00D67022">
      <w:pPr>
        <w:overflowPunct/>
        <w:autoSpaceDE/>
        <w:autoSpaceDN/>
        <w:adjustRightInd/>
        <w:spacing w:before="0" w:after="0"/>
        <w:ind w:left="0" w:right="0" w:firstLine="709"/>
        <w:textAlignment w:val="auto"/>
        <w:rPr>
          <w:color w:val="000000" w:themeColor="text1"/>
        </w:rPr>
      </w:pPr>
      <w:r w:rsidRPr="00B568BE">
        <w:rPr>
          <w:color w:val="000000" w:themeColor="text1"/>
        </w:rPr>
        <w:t>The ta</w:t>
      </w:r>
      <w:r w:rsidR="003D6CA4">
        <w:rPr>
          <w:color w:val="000000" w:themeColor="text1"/>
        </w:rPr>
        <w:t>ble below defines the checklist</w:t>
      </w:r>
      <w:bookmarkStart w:id="27" w:name="_GoBack"/>
      <w:bookmarkEnd w:id="27"/>
      <w:r w:rsidRPr="00B568BE">
        <w:rPr>
          <w:color w:val="000000" w:themeColor="text1"/>
        </w:rPr>
        <w:t xml:space="preserve"> to ensure that the test environment</w:t>
      </w:r>
      <w:r w:rsidR="00D67022">
        <w:rPr>
          <w:color w:val="000000" w:themeColor="text1"/>
        </w:rPr>
        <w:t xml:space="preserve"> </w:t>
      </w:r>
      <w:r w:rsidRPr="00B568BE">
        <w:rPr>
          <w:color w:val="000000" w:themeColor="text1"/>
        </w:rPr>
        <w:t>is right installed and configured</w:t>
      </w:r>
    </w:p>
    <w:p w:rsidR="00B568BE" w:rsidRDefault="00B568BE" w:rsidP="00B568BE">
      <w:pPr>
        <w:overflowPunct/>
        <w:autoSpaceDE/>
        <w:autoSpaceDN/>
        <w:adjustRightInd/>
        <w:spacing w:before="0" w:after="0"/>
        <w:ind w:left="0" w:right="0"/>
        <w:textAlignment w:val="auto"/>
        <w:rPr>
          <w:color w:val="000000" w:themeColor="text1"/>
        </w:rPr>
      </w:pPr>
    </w:p>
    <w:tbl>
      <w:tblPr>
        <w:tblW w:w="973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15"/>
        <w:gridCol w:w="1185"/>
        <w:gridCol w:w="2235"/>
        <w:gridCol w:w="3600"/>
      </w:tblGrid>
      <w:tr w:rsidR="004477D9" w:rsidRPr="004477D9" w:rsidTr="004477D9">
        <w:trPr>
          <w:trHeight w:val="28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4477D9">
              <w:rPr>
                <w:rFonts w:cs="Arial"/>
                <w:b/>
                <w:color w:val="000000"/>
              </w:rPr>
              <w:t>Environment Items Setting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4477D9">
              <w:rPr>
                <w:rFonts w:cs="Arial"/>
                <w:b/>
                <w:color w:val="000000"/>
              </w:rPr>
              <w:t>Pass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4477D9">
              <w:rPr>
                <w:rFonts w:cs="Arial"/>
                <w:b/>
                <w:color w:val="000000"/>
              </w:rPr>
              <w:t>Description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jc w:val="center"/>
              <w:textAlignment w:val="auto"/>
              <w:rPr>
                <w:rFonts w:cs="Arial"/>
                <w:b/>
                <w:color w:val="000000"/>
              </w:rPr>
            </w:pPr>
            <w:r w:rsidRPr="004477D9">
              <w:rPr>
                <w:rFonts w:cs="Arial"/>
                <w:b/>
                <w:color w:val="000000"/>
              </w:rPr>
              <w:t>Remark</w:t>
            </w:r>
          </w:p>
        </w:tc>
      </w:tr>
      <w:tr w:rsidR="004477D9" w:rsidRPr="004477D9" w:rsidTr="004477D9">
        <w:trPr>
          <w:trHeight w:val="28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Hardware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Are the needed equipments available?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If not, supply time</w:t>
            </w:r>
          </w:p>
        </w:tc>
      </w:tr>
      <w:tr w:rsidR="004477D9" w:rsidRPr="004477D9" w:rsidTr="004477D9">
        <w:trPr>
          <w:trHeight w:val="28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Sofware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Are the needed applications specified?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if not, list the needed application</w:t>
            </w:r>
          </w:p>
        </w:tc>
      </w:tr>
      <w:tr w:rsidR="004477D9" w:rsidRPr="004477D9" w:rsidTr="004477D9">
        <w:trPr>
          <w:trHeight w:val="28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Environment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  <w:r w:rsidRPr="004477D9">
              <w:rPr>
                <w:rFonts w:cs="Arial"/>
                <w:color w:val="000000"/>
              </w:rPr>
              <w:t>Are standard test data sets available?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77D9" w:rsidRPr="004477D9" w:rsidRDefault="004477D9" w:rsidP="004477D9">
            <w:pPr>
              <w:overflowPunct/>
              <w:autoSpaceDE/>
              <w:autoSpaceDN/>
              <w:adjustRightInd/>
              <w:spacing w:before="0" w:after="0"/>
              <w:ind w:left="0" w:right="0"/>
              <w:textAlignment w:val="auto"/>
              <w:rPr>
                <w:rFonts w:cs="Arial"/>
                <w:color w:val="000000"/>
              </w:rPr>
            </w:pPr>
          </w:p>
        </w:tc>
      </w:tr>
    </w:tbl>
    <w:p w:rsidR="004477D9" w:rsidRPr="004F4707" w:rsidRDefault="004477D9">
      <w:pPr>
        <w:overflowPunct/>
        <w:autoSpaceDE/>
        <w:autoSpaceDN/>
        <w:adjustRightInd/>
        <w:spacing w:before="0" w:after="0"/>
        <w:ind w:left="0" w:right="0"/>
        <w:textAlignment w:val="auto"/>
        <w:rPr>
          <w:b/>
          <w:color w:val="000000" w:themeColor="text1"/>
          <w:sz w:val="36"/>
        </w:rPr>
      </w:pPr>
    </w:p>
    <w:p w:rsidR="001A1466" w:rsidRDefault="009B11C1" w:rsidP="001A1466">
      <w:pPr>
        <w:pStyle w:val="Heading1"/>
        <w:rPr>
          <w:color w:val="000000" w:themeColor="text1"/>
        </w:rPr>
      </w:pPr>
      <w:bookmarkStart w:id="28" w:name="_Toc253584863"/>
      <w:r w:rsidRPr="004F4707">
        <w:rPr>
          <w:color w:val="000000" w:themeColor="text1"/>
        </w:rPr>
        <w:t>Appendix</w:t>
      </w:r>
      <w:bookmarkEnd w:id="28"/>
      <w:r w:rsidRPr="004F4707">
        <w:rPr>
          <w:color w:val="000000" w:themeColor="text1"/>
        </w:rPr>
        <w:t xml:space="preserve"> </w:t>
      </w:r>
      <w:bookmarkEnd w:id="18"/>
    </w:p>
    <w:p w:rsidR="001A1466" w:rsidRDefault="00C16838" w:rsidP="001A1466">
      <w:pPr>
        <w:overflowPunct/>
        <w:autoSpaceDE/>
        <w:autoSpaceDN/>
        <w:adjustRightInd/>
        <w:spacing w:before="0" w:after="0"/>
        <w:ind w:left="0" w:right="0" w:firstLine="709"/>
        <w:textAlignment w:val="auto"/>
        <w:rPr>
          <w:b/>
          <w:sz w:val="36"/>
        </w:rPr>
      </w:pPr>
      <w:r>
        <w:t>None</w:t>
      </w:r>
    </w:p>
    <w:p w:rsidR="001A1466" w:rsidRPr="001A1466" w:rsidRDefault="001A1466" w:rsidP="001A1466">
      <w:pPr>
        <w:pStyle w:val="Heading2"/>
        <w:numPr>
          <w:ilvl w:val="0"/>
          <w:numId w:val="0"/>
        </w:numPr>
      </w:pPr>
    </w:p>
    <w:sectPr w:rsidR="001A1466" w:rsidRPr="001A1466" w:rsidSect="00B61593">
      <w:headerReference w:type="default" r:id="rId22"/>
      <w:footerReference w:type="default" r:id="rId23"/>
      <w:headerReference w:type="first" r:id="rId24"/>
      <w:pgSz w:w="11880" w:h="16820"/>
      <w:pgMar w:top="1417" w:right="1140" w:bottom="1417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033" w:rsidRDefault="001E6033">
      <w:pPr>
        <w:spacing w:before="0" w:after="0"/>
      </w:pPr>
      <w:r>
        <w:separator/>
      </w:r>
    </w:p>
  </w:endnote>
  <w:endnote w:type="continuationSeparator" w:id="0">
    <w:p w:rsidR="001E6033" w:rsidRDefault="001E60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 w:rsidP="00176B07">
    <w:pPr>
      <w:pStyle w:val="Footer"/>
    </w:pPr>
    <w:r>
      <w:t xml:space="preserve">Security Classification: Internal </w:t>
    </w:r>
    <w:r>
      <w:tab/>
    </w:r>
    <w:r>
      <w:tab/>
    </w:r>
    <w:r w:rsidR="00FD5535">
      <w:fldChar w:fldCharType="begin"/>
    </w:r>
    <w:r w:rsidR="00FD5535">
      <w:instrText xml:space="preserve"> PAGE   \* MERGEFORMAT </w:instrText>
    </w:r>
    <w:r w:rsidR="00FD5535">
      <w:fldChar w:fldCharType="separate"/>
    </w:r>
    <w:r w:rsidR="003D6CA4">
      <w:rPr>
        <w:noProof/>
      </w:rPr>
      <w:t>6</w:t>
    </w:r>
    <w:r w:rsidR="00FD5535">
      <w:rPr>
        <w:noProof/>
      </w:rPr>
      <w:fldChar w:fldCharType="end"/>
    </w:r>
  </w:p>
  <w:p w:rsidR="00B57618" w:rsidRDefault="00B57618" w:rsidP="00176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033" w:rsidRDefault="001E6033">
      <w:pPr>
        <w:spacing w:before="0" w:after="0"/>
      </w:pPr>
      <w:r>
        <w:separator/>
      </w:r>
    </w:p>
  </w:footnote>
  <w:footnote w:type="continuationSeparator" w:id="0">
    <w:p w:rsidR="001E6033" w:rsidRDefault="001E60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18" w:rsidRDefault="00B5761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E2C"/>
    <w:multiLevelType w:val="hybridMultilevel"/>
    <w:tmpl w:val="72DA9D1C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>
    <w:nsid w:val="0C1834CE"/>
    <w:multiLevelType w:val="hybridMultilevel"/>
    <w:tmpl w:val="E0001D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F584D5F"/>
    <w:multiLevelType w:val="hybridMultilevel"/>
    <w:tmpl w:val="D966B8AC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">
    <w:nsid w:val="16736551"/>
    <w:multiLevelType w:val="hybridMultilevel"/>
    <w:tmpl w:val="5270E2C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>
    <w:nsid w:val="1DF44D96"/>
    <w:multiLevelType w:val="hybridMultilevel"/>
    <w:tmpl w:val="E8D6F378"/>
    <w:lvl w:ilvl="0" w:tplc="F45024F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EB37928"/>
    <w:multiLevelType w:val="hybridMultilevel"/>
    <w:tmpl w:val="813444C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>
    <w:nsid w:val="20BC07F8"/>
    <w:multiLevelType w:val="hybridMultilevel"/>
    <w:tmpl w:val="CE86703E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7">
    <w:nsid w:val="23C91F33"/>
    <w:multiLevelType w:val="hybridMultilevel"/>
    <w:tmpl w:val="D382E1E4"/>
    <w:lvl w:ilvl="0" w:tplc="FA0C20AC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8">
    <w:nsid w:val="255A35EB"/>
    <w:multiLevelType w:val="hybridMultilevel"/>
    <w:tmpl w:val="8B687FE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9">
    <w:nsid w:val="288F1E5D"/>
    <w:multiLevelType w:val="hybridMultilevel"/>
    <w:tmpl w:val="F8462976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0">
    <w:nsid w:val="294328D3"/>
    <w:multiLevelType w:val="multilevel"/>
    <w:tmpl w:val="C410265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CBD7EDD"/>
    <w:multiLevelType w:val="hybridMultilevel"/>
    <w:tmpl w:val="BB1CD6C6"/>
    <w:lvl w:ilvl="0" w:tplc="B5AC384C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7BC35E8">
      <w:start w:val="1"/>
      <w:numFmt w:val="lowerLetter"/>
      <w:lvlText w:val="%2."/>
      <w:lvlJc w:val="left"/>
      <w:pPr>
        <w:ind w:left="1919" w:hanging="360"/>
      </w:pPr>
      <w:rPr>
        <w:b w:val="0"/>
      </w:rPr>
    </w:lvl>
    <w:lvl w:ilvl="2" w:tplc="E490E77C">
      <w:start w:val="1"/>
      <w:numFmt w:val="lowerRoman"/>
      <w:lvlText w:val="%3."/>
      <w:lvlJc w:val="right"/>
      <w:pPr>
        <w:ind w:left="2639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2">
    <w:nsid w:val="2F7A0C2A"/>
    <w:multiLevelType w:val="hybridMultilevel"/>
    <w:tmpl w:val="CD8E5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31E14982"/>
    <w:multiLevelType w:val="hybridMultilevel"/>
    <w:tmpl w:val="A5FAE9AC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4">
    <w:nsid w:val="32AC1CBA"/>
    <w:multiLevelType w:val="hybridMultilevel"/>
    <w:tmpl w:val="38440BAA"/>
    <w:lvl w:ilvl="0" w:tplc="F3663CAE">
      <w:start w:val="1"/>
      <w:numFmt w:val="bullet"/>
      <w:lvlText w:val="-"/>
      <w:lvlJc w:val="left"/>
      <w:pPr>
        <w:ind w:left="1919" w:hanging="360"/>
      </w:pPr>
      <w:rPr>
        <w:rFonts w:ascii="Arial" w:eastAsia="Times New Roma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5">
    <w:nsid w:val="34624FF1"/>
    <w:multiLevelType w:val="hybridMultilevel"/>
    <w:tmpl w:val="2A2C4CB2"/>
    <w:lvl w:ilvl="0" w:tplc="1A86C54A">
      <w:start w:val="1"/>
      <w:numFmt w:val="decimal"/>
      <w:lvlText w:val="%1)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6">
    <w:nsid w:val="352511B4"/>
    <w:multiLevelType w:val="hybridMultilevel"/>
    <w:tmpl w:val="2DD223C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7">
    <w:nsid w:val="3574594C"/>
    <w:multiLevelType w:val="hybridMultilevel"/>
    <w:tmpl w:val="2028E4FA"/>
    <w:lvl w:ilvl="0" w:tplc="F45024FC"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EF62A8"/>
    <w:multiLevelType w:val="hybridMultilevel"/>
    <w:tmpl w:val="77F679D0"/>
    <w:lvl w:ilvl="0" w:tplc="2DDE1A4E">
      <w:start w:val="1"/>
      <w:numFmt w:val="bullet"/>
      <w:lvlText w:val="-"/>
      <w:lvlJc w:val="left"/>
      <w:pPr>
        <w:ind w:left="1919" w:hanging="360"/>
      </w:pPr>
      <w:rPr>
        <w:rFonts w:ascii="Arial" w:eastAsia="Times New Roma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9">
    <w:nsid w:val="49D06CC5"/>
    <w:multiLevelType w:val="hybridMultilevel"/>
    <w:tmpl w:val="3CB0B13E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0">
    <w:nsid w:val="4E263D76"/>
    <w:multiLevelType w:val="hybridMultilevel"/>
    <w:tmpl w:val="216CB07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1">
    <w:nsid w:val="50215A47"/>
    <w:multiLevelType w:val="hybridMultilevel"/>
    <w:tmpl w:val="1F2ADC4A"/>
    <w:lvl w:ilvl="0" w:tplc="D1960ADC">
      <w:numFmt w:val="bullet"/>
      <w:lvlText w:val=""/>
      <w:lvlJc w:val="left"/>
      <w:pPr>
        <w:ind w:left="119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2">
    <w:nsid w:val="50BA476F"/>
    <w:multiLevelType w:val="hybridMultilevel"/>
    <w:tmpl w:val="728E241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3">
    <w:nsid w:val="510A3C47"/>
    <w:multiLevelType w:val="hybridMultilevel"/>
    <w:tmpl w:val="49525D2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4">
    <w:nsid w:val="5FFE4DF1"/>
    <w:multiLevelType w:val="hybridMultilevel"/>
    <w:tmpl w:val="B8287F5E"/>
    <w:lvl w:ilvl="0" w:tplc="B5AC384C">
      <w:start w:val="1"/>
      <w:numFmt w:val="lowerRoman"/>
      <w:lvlText w:val="%1)"/>
      <w:lvlJc w:val="left"/>
      <w:pPr>
        <w:ind w:left="239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5">
    <w:nsid w:val="64E26ECA"/>
    <w:multiLevelType w:val="hybridMultilevel"/>
    <w:tmpl w:val="23027F9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6">
    <w:nsid w:val="66BF7923"/>
    <w:multiLevelType w:val="hybridMultilevel"/>
    <w:tmpl w:val="FCF6378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7">
    <w:nsid w:val="67601AE5"/>
    <w:multiLevelType w:val="hybridMultilevel"/>
    <w:tmpl w:val="DB04C79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8">
    <w:nsid w:val="6B306549"/>
    <w:multiLevelType w:val="hybridMultilevel"/>
    <w:tmpl w:val="FB8E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D90025"/>
    <w:multiLevelType w:val="hybridMultilevel"/>
    <w:tmpl w:val="F9444118"/>
    <w:lvl w:ilvl="0" w:tplc="FDE26E68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0">
    <w:nsid w:val="70E541A1"/>
    <w:multiLevelType w:val="hybridMultilevel"/>
    <w:tmpl w:val="48FC7906"/>
    <w:lvl w:ilvl="0" w:tplc="F45024F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50A48B4"/>
    <w:multiLevelType w:val="hybridMultilevel"/>
    <w:tmpl w:val="ADC620DA"/>
    <w:lvl w:ilvl="0" w:tplc="0409000F">
      <w:start w:val="1"/>
      <w:numFmt w:val="decimal"/>
      <w:lvlText w:val="%1."/>
      <w:lvlJc w:val="left"/>
      <w:pPr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32">
    <w:nsid w:val="76916127"/>
    <w:multiLevelType w:val="hybridMultilevel"/>
    <w:tmpl w:val="B47EBED2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3">
    <w:nsid w:val="78675F00"/>
    <w:multiLevelType w:val="hybridMultilevel"/>
    <w:tmpl w:val="7DE8C21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4">
    <w:nsid w:val="79701C09"/>
    <w:multiLevelType w:val="hybridMultilevel"/>
    <w:tmpl w:val="78746BA2"/>
    <w:lvl w:ilvl="0" w:tplc="841C8936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5">
    <w:nsid w:val="7AEE408D"/>
    <w:multiLevelType w:val="hybridMultilevel"/>
    <w:tmpl w:val="63B2F8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6">
    <w:nsid w:val="7B2B68BC"/>
    <w:multiLevelType w:val="hybridMultilevel"/>
    <w:tmpl w:val="24BCB4C8"/>
    <w:lvl w:ilvl="0" w:tplc="7B76ECF6">
      <w:numFmt w:val="bullet"/>
      <w:lvlText w:val="–"/>
      <w:lvlJc w:val="left"/>
      <w:pPr>
        <w:ind w:left="191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7">
    <w:nsid w:val="7CD54C46"/>
    <w:multiLevelType w:val="hybridMultilevel"/>
    <w:tmpl w:val="64F43DD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8">
    <w:nsid w:val="7D2A0027"/>
    <w:multiLevelType w:val="hybridMultilevel"/>
    <w:tmpl w:val="27682F6A"/>
    <w:lvl w:ilvl="0" w:tplc="42784FF6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num w:numId="1">
    <w:abstractNumId w:val="12"/>
  </w:num>
  <w:num w:numId="2">
    <w:abstractNumId w:val="10"/>
  </w:num>
  <w:num w:numId="3">
    <w:abstractNumId w:val="25"/>
  </w:num>
  <w:num w:numId="4">
    <w:abstractNumId w:val="21"/>
  </w:num>
  <w:num w:numId="5">
    <w:abstractNumId w:val="26"/>
  </w:num>
  <w:num w:numId="6">
    <w:abstractNumId w:val="1"/>
  </w:num>
  <w:num w:numId="7">
    <w:abstractNumId w:val="0"/>
  </w:num>
  <w:num w:numId="8">
    <w:abstractNumId w:val="35"/>
  </w:num>
  <w:num w:numId="9">
    <w:abstractNumId w:val="22"/>
  </w:num>
  <w:num w:numId="10">
    <w:abstractNumId w:val="5"/>
  </w:num>
  <w:num w:numId="11">
    <w:abstractNumId w:val="10"/>
  </w:num>
  <w:num w:numId="12">
    <w:abstractNumId w:val="32"/>
  </w:num>
  <w:num w:numId="13">
    <w:abstractNumId w:val="20"/>
  </w:num>
  <w:num w:numId="14">
    <w:abstractNumId w:val="28"/>
  </w:num>
  <w:num w:numId="15">
    <w:abstractNumId w:val="23"/>
  </w:num>
  <w:num w:numId="16">
    <w:abstractNumId w:val="6"/>
  </w:num>
  <w:num w:numId="17">
    <w:abstractNumId w:val="19"/>
  </w:num>
  <w:num w:numId="18">
    <w:abstractNumId w:val="8"/>
  </w:num>
  <w:num w:numId="19">
    <w:abstractNumId w:val="3"/>
  </w:num>
  <w:num w:numId="20">
    <w:abstractNumId w:val="16"/>
  </w:num>
  <w:num w:numId="21">
    <w:abstractNumId w:val="11"/>
  </w:num>
  <w:num w:numId="22">
    <w:abstractNumId w:val="24"/>
  </w:num>
  <w:num w:numId="23">
    <w:abstractNumId w:val="34"/>
  </w:num>
  <w:num w:numId="24">
    <w:abstractNumId w:val="18"/>
  </w:num>
  <w:num w:numId="25">
    <w:abstractNumId w:val="14"/>
  </w:num>
  <w:num w:numId="26">
    <w:abstractNumId w:val="36"/>
  </w:num>
  <w:num w:numId="27">
    <w:abstractNumId w:val="2"/>
  </w:num>
  <w:num w:numId="28">
    <w:abstractNumId w:val="15"/>
  </w:num>
  <w:num w:numId="29">
    <w:abstractNumId w:val="7"/>
  </w:num>
  <w:num w:numId="30">
    <w:abstractNumId w:val="29"/>
  </w:num>
  <w:num w:numId="31">
    <w:abstractNumId w:val="31"/>
  </w:num>
  <w:num w:numId="32">
    <w:abstractNumId w:val="13"/>
  </w:num>
  <w:num w:numId="33">
    <w:abstractNumId w:val="9"/>
  </w:num>
  <w:num w:numId="34">
    <w:abstractNumId w:val="33"/>
  </w:num>
  <w:num w:numId="35">
    <w:abstractNumId w:val="37"/>
  </w:num>
  <w:num w:numId="36">
    <w:abstractNumId w:val="27"/>
  </w:num>
  <w:num w:numId="37">
    <w:abstractNumId w:val="30"/>
  </w:num>
  <w:num w:numId="38">
    <w:abstractNumId w:val="17"/>
  </w:num>
  <w:num w:numId="39">
    <w:abstractNumId w:val="4"/>
  </w:num>
  <w:num w:numId="40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3F76D8"/>
    <w:rsid w:val="000016CA"/>
    <w:rsid w:val="00001E29"/>
    <w:rsid w:val="00010D20"/>
    <w:rsid w:val="00016CCA"/>
    <w:rsid w:val="00026AA1"/>
    <w:rsid w:val="00037AB6"/>
    <w:rsid w:val="000435B9"/>
    <w:rsid w:val="000471DD"/>
    <w:rsid w:val="0006306E"/>
    <w:rsid w:val="000637D6"/>
    <w:rsid w:val="000825FD"/>
    <w:rsid w:val="00082CC5"/>
    <w:rsid w:val="000B52E6"/>
    <w:rsid w:val="000C009D"/>
    <w:rsid w:val="000C2387"/>
    <w:rsid w:val="000C68BC"/>
    <w:rsid w:val="000D0641"/>
    <w:rsid w:val="000D42BF"/>
    <w:rsid w:val="000D7963"/>
    <w:rsid w:val="000E6792"/>
    <w:rsid w:val="000E6A66"/>
    <w:rsid w:val="000F00C7"/>
    <w:rsid w:val="00110C78"/>
    <w:rsid w:val="00116C9D"/>
    <w:rsid w:val="00120192"/>
    <w:rsid w:val="00126C88"/>
    <w:rsid w:val="00130AFE"/>
    <w:rsid w:val="001313B7"/>
    <w:rsid w:val="00140648"/>
    <w:rsid w:val="00140B08"/>
    <w:rsid w:val="0015002C"/>
    <w:rsid w:val="0015535A"/>
    <w:rsid w:val="00160C49"/>
    <w:rsid w:val="00170B05"/>
    <w:rsid w:val="001712E1"/>
    <w:rsid w:val="00176B07"/>
    <w:rsid w:val="001A1466"/>
    <w:rsid w:val="001A4DE8"/>
    <w:rsid w:val="001B1361"/>
    <w:rsid w:val="001B1BA2"/>
    <w:rsid w:val="001B64F4"/>
    <w:rsid w:val="001B7E39"/>
    <w:rsid w:val="001C6B1F"/>
    <w:rsid w:val="001D4756"/>
    <w:rsid w:val="001E106C"/>
    <w:rsid w:val="001E390C"/>
    <w:rsid w:val="001E6033"/>
    <w:rsid w:val="001F238B"/>
    <w:rsid w:val="00205900"/>
    <w:rsid w:val="002153EB"/>
    <w:rsid w:val="00215B9F"/>
    <w:rsid w:val="00215CED"/>
    <w:rsid w:val="00220CA9"/>
    <w:rsid w:val="00234242"/>
    <w:rsid w:val="002401D7"/>
    <w:rsid w:val="00253E18"/>
    <w:rsid w:val="00264929"/>
    <w:rsid w:val="00284EBC"/>
    <w:rsid w:val="002874C1"/>
    <w:rsid w:val="002A07F5"/>
    <w:rsid w:val="002A41D2"/>
    <w:rsid w:val="002A577D"/>
    <w:rsid w:val="002B18CC"/>
    <w:rsid w:val="002B1C17"/>
    <w:rsid w:val="002C1E4B"/>
    <w:rsid w:val="002C1F03"/>
    <w:rsid w:val="002C473D"/>
    <w:rsid w:val="002C65BE"/>
    <w:rsid w:val="002C7335"/>
    <w:rsid w:val="002C74B2"/>
    <w:rsid w:val="002C7C3F"/>
    <w:rsid w:val="002D0FD6"/>
    <w:rsid w:val="002F1679"/>
    <w:rsid w:val="003076F0"/>
    <w:rsid w:val="003152FB"/>
    <w:rsid w:val="0032769A"/>
    <w:rsid w:val="003305FE"/>
    <w:rsid w:val="003310D8"/>
    <w:rsid w:val="003325F8"/>
    <w:rsid w:val="00347182"/>
    <w:rsid w:val="0034773E"/>
    <w:rsid w:val="00370DD6"/>
    <w:rsid w:val="00385A85"/>
    <w:rsid w:val="00396B5F"/>
    <w:rsid w:val="003A1A30"/>
    <w:rsid w:val="003A2FDF"/>
    <w:rsid w:val="003A304D"/>
    <w:rsid w:val="003A45D4"/>
    <w:rsid w:val="003A621F"/>
    <w:rsid w:val="003B27A3"/>
    <w:rsid w:val="003B5032"/>
    <w:rsid w:val="003C1883"/>
    <w:rsid w:val="003C5218"/>
    <w:rsid w:val="003C7899"/>
    <w:rsid w:val="003D0F60"/>
    <w:rsid w:val="003D3348"/>
    <w:rsid w:val="003D6CA4"/>
    <w:rsid w:val="003D7F8C"/>
    <w:rsid w:val="003E153B"/>
    <w:rsid w:val="003F1148"/>
    <w:rsid w:val="003F4C4B"/>
    <w:rsid w:val="003F6EBC"/>
    <w:rsid w:val="003F76D8"/>
    <w:rsid w:val="00404C79"/>
    <w:rsid w:val="00405102"/>
    <w:rsid w:val="004074F2"/>
    <w:rsid w:val="004202A2"/>
    <w:rsid w:val="00440CE7"/>
    <w:rsid w:val="00441911"/>
    <w:rsid w:val="00441F4F"/>
    <w:rsid w:val="0044698B"/>
    <w:rsid w:val="004477D9"/>
    <w:rsid w:val="004606C3"/>
    <w:rsid w:val="00461EB9"/>
    <w:rsid w:val="004621E6"/>
    <w:rsid w:val="00462B79"/>
    <w:rsid w:val="00465DED"/>
    <w:rsid w:val="00475924"/>
    <w:rsid w:val="004A0E17"/>
    <w:rsid w:val="004A4A00"/>
    <w:rsid w:val="004A4BD7"/>
    <w:rsid w:val="004D07DC"/>
    <w:rsid w:val="004D5547"/>
    <w:rsid w:val="004E0596"/>
    <w:rsid w:val="004E0E37"/>
    <w:rsid w:val="004E2817"/>
    <w:rsid w:val="004F01CE"/>
    <w:rsid w:val="004F4707"/>
    <w:rsid w:val="004F7B02"/>
    <w:rsid w:val="005139AC"/>
    <w:rsid w:val="005160EC"/>
    <w:rsid w:val="005162C2"/>
    <w:rsid w:val="00525CCA"/>
    <w:rsid w:val="005404C9"/>
    <w:rsid w:val="00541289"/>
    <w:rsid w:val="005457D7"/>
    <w:rsid w:val="00546388"/>
    <w:rsid w:val="00550449"/>
    <w:rsid w:val="005662AA"/>
    <w:rsid w:val="0058071D"/>
    <w:rsid w:val="005812D8"/>
    <w:rsid w:val="00581842"/>
    <w:rsid w:val="00587854"/>
    <w:rsid w:val="005A33A7"/>
    <w:rsid w:val="005B4EF1"/>
    <w:rsid w:val="005F2814"/>
    <w:rsid w:val="006131B5"/>
    <w:rsid w:val="0061400A"/>
    <w:rsid w:val="006165B1"/>
    <w:rsid w:val="00621A1E"/>
    <w:rsid w:val="00621CC8"/>
    <w:rsid w:val="00624947"/>
    <w:rsid w:val="00630DCC"/>
    <w:rsid w:val="006359A5"/>
    <w:rsid w:val="00660503"/>
    <w:rsid w:val="00670055"/>
    <w:rsid w:val="006815E0"/>
    <w:rsid w:val="00695FDA"/>
    <w:rsid w:val="006A34BD"/>
    <w:rsid w:val="006A4203"/>
    <w:rsid w:val="006A7BEE"/>
    <w:rsid w:val="006B357E"/>
    <w:rsid w:val="006C74A4"/>
    <w:rsid w:val="006D4A8A"/>
    <w:rsid w:val="006D7ADF"/>
    <w:rsid w:val="006E1865"/>
    <w:rsid w:val="006E7B8B"/>
    <w:rsid w:val="006F41FF"/>
    <w:rsid w:val="006F6355"/>
    <w:rsid w:val="006F638E"/>
    <w:rsid w:val="00703914"/>
    <w:rsid w:val="00703C84"/>
    <w:rsid w:val="00704507"/>
    <w:rsid w:val="00713AC1"/>
    <w:rsid w:val="0073364E"/>
    <w:rsid w:val="0074274C"/>
    <w:rsid w:val="007465CE"/>
    <w:rsid w:val="0075148E"/>
    <w:rsid w:val="007531F9"/>
    <w:rsid w:val="00754A20"/>
    <w:rsid w:val="00770327"/>
    <w:rsid w:val="00776615"/>
    <w:rsid w:val="00781245"/>
    <w:rsid w:val="007916C6"/>
    <w:rsid w:val="007921E3"/>
    <w:rsid w:val="00793721"/>
    <w:rsid w:val="00797F80"/>
    <w:rsid w:val="007A675E"/>
    <w:rsid w:val="007B04ED"/>
    <w:rsid w:val="007B6155"/>
    <w:rsid w:val="007B7809"/>
    <w:rsid w:val="007F70CC"/>
    <w:rsid w:val="00824CBA"/>
    <w:rsid w:val="008370E2"/>
    <w:rsid w:val="00856DED"/>
    <w:rsid w:val="00861A79"/>
    <w:rsid w:val="00861C88"/>
    <w:rsid w:val="0088550C"/>
    <w:rsid w:val="0088743E"/>
    <w:rsid w:val="00893AB4"/>
    <w:rsid w:val="00894ED0"/>
    <w:rsid w:val="008A1650"/>
    <w:rsid w:val="008C40B4"/>
    <w:rsid w:val="008E1AF1"/>
    <w:rsid w:val="008E221E"/>
    <w:rsid w:val="008E2963"/>
    <w:rsid w:val="00900BAF"/>
    <w:rsid w:val="009021AB"/>
    <w:rsid w:val="009116D0"/>
    <w:rsid w:val="00911CF3"/>
    <w:rsid w:val="00923DF4"/>
    <w:rsid w:val="009243C7"/>
    <w:rsid w:val="009270C5"/>
    <w:rsid w:val="0093774C"/>
    <w:rsid w:val="009378E4"/>
    <w:rsid w:val="00956210"/>
    <w:rsid w:val="00960423"/>
    <w:rsid w:val="00961C81"/>
    <w:rsid w:val="0096648B"/>
    <w:rsid w:val="009667E2"/>
    <w:rsid w:val="00967473"/>
    <w:rsid w:val="009733ED"/>
    <w:rsid w:val="00980DE1"/>
    <w:rsid w:val="009853C3"/>
    <w:rsid w:val="00991191"/>
    <w:rsid w:val="00991B6C"/>
    <w:rsid w:val="00992218"/>
    <w:rsid w:val="009A6DEA"/>
    <w:rsid w:val="009B11C1"/>
    <w:rsid w:val="009D4DBC"/>
    <w:rsid w:val="009D7083"/>
    <w:rsid w:val="009E4F2D"/>
    <w:rsid w:val="009F313C"/>
    <w:rsid w:val="00A01A5E"/>
    <w:rsid w:val="00A0291E"/>
    <w:rsid w:val="00A208CE"/>
    <w:rsid w:val="00A26141"/>
    <w:rsid w:val="00A26FFC"/>
    <w:rsid w:val="00A30812"/>
    <w:rsid w:val="00A33C96"/>
    <w:rsid w:val="00A44865"/>
    <w:rsid w:val="00A502EF"/>
    <w:rsid w:val="00A5167C"/>
    <w:rsid w:val="00A56E43"/>
    <w:rsid w:val="00A57E85"/>
    <w:rsid w:val="00A618F1"/>
    <w:rsid w:val="00A64FA1"/>
    <w:rsid w:val="00A70B17"/>
    <w:rsid w:val="00A74EE3"/>
    <w:rsid w:val="00A8226D"/>
    <w:rsid w:val="00A83786"/>
    <w:rsid w:val="00AA43B8"/>
    <w:rsid w:val="00AB201A"/>
    <w:rsid w:val="00AC46A6"/>
    <w:rsid w:val="00AD2B06"/>
    <w:rsid w:val="00AE2937"/>
    <w:rsid w:val="00AE3EA0"/>
    <w:rsid w:val="00AE74A0"/>
    <w:rsid w:val="00AE7E43"/>
    <w:rsid w:val="00AF1B6C"/>
    <w:rsid w:val="00B03C81"/>
    <w:rsid w:val="00B2641B"/>
    <w:rsid w:val="00B30E6E"/>
    <w:rsid w:val="00B568BE"/>
    <w:rsid w:val="00B57618"/>
    <w:rsid w:val="00B61593"/>
    <w:rsid w:val="00B673A1"/>
    <w:rsid w:val="00B70E91"/>
    <w:rsid w:val="00B8687F"/>
    <w:rsid w:val="00B95C96"/>
    <w:rsid w:val="00BB2346"/>
    <w:rsid w:val="00BB23C8"/>
    <w:rsid w:val="00BB2936"/>
    <w:rsid w:val="00BC44B2"/>
    <w:rsid w:val="00BC52FE"/>
    <w:rsid w:val="00BC76DA"/>
    <w:rsid w:val="00BE4925"/>
    <w:rsid w:val="00BE6205"/>
    <w:rsid w:val="00BE62C2"/>
    <w:rsid w:val="00BE7A4A"/>
    <w:rsid w:val="00BF549F"/>
    <w:rsid w:val="00BF758E"/>
    <w:rsid w:val="00C0091B"/>
    <w:rsid w:val="00C06DC8"/>
    <w:rsid w:val="00C11BB4"/>
    <w:rsid w:val="00C16384"/>
    <w:rsid w:val="00C16838"/>
    <w:rsid w:val="00C21EB4"/>
    <w:rsid w:val="00C22A5F"/>
    <w:rsid w:val="00C34E7F"/>
    <w:rsid w:val="00C40838"/>
    <w:rsid w:val="00C42755"/>
    <w:rsid w:val="00C454BF"/>
    <w:rsid w:val="00C47DE8"/>
    <w:rsid w:val="00C620D9"/>
    <w:rsid w:val="00C67F33"/>
    <w:rsid w:val="00C719B2"/>
    <w:rsid w:val="00C76DC9"/>
    <w:rsid w:val="00C76F44"/>
    <w:rsid w:val="00C81E7C"/>
    <w:rsid w:val="00C921B6"/>
    <w:rsid w:val="00C95AC9"/>
    <w:rsid w:val="00CA2EB5"/>
    <w:rsid w:val="00CA3961"/>
    <w:rsid w:val="00CA60D6"/>
    <w:rsid w:val="00CA70A0"/>
    <w:rsid w:val="00CB699D"/>
    <w:rsid w:val="00CC118E"/>
    <w:rsid w:val="00CD2737"/>
    <w:rsid w:val="00CF52CE"/>
    <w:rsid w:val="00CF72B3"/>
    <w:rsid w:val="00D10307"/>
    <w:rsid w:val="00D20086"/>
    <w:rsid w:val="00D2154F"/>
    <w:rsid w:val="00D318AD"/>
    <w:rsid w:val="00D33C77"/>
    <w:rsid w:val="00D4086A"/>
    <w:rsid w:val="00D4598B"/>
    <w:rsid w:val="00D512A1"/>
    <w:rsid w:val="00D5761C"/>
    <w:rsid w:val="00D60316"/>
    <w:rsid w:val="00D616DA"/>
    <w:rsid w:val="00D64F8B"/>
    <w:rsid w:val="00D66920"/>
    <w:rsid w:val="00D66D74"/>
    <w:rsid w:val="00D67022"/>
    <w:rsid w:val="00D67112"/>
    <w:rsid w:val="00D73E8D"/>
    <w:rsid w:val="00D81A48"/>
    <w:rsid w:val="00D87D4F"/>
    <w:rsid w:val="00D9741E"/>
    <w:rsid w:val="00D9777D"/>
    <w:rsid w:val="00DA1814"/>
    <w:rsid w:val="00DB06D9"/>
    <w:rsid w:val="00DD373C"/>
    <w:rsid w:val="00DD7F7C"/>
    <w:rsid w:val="00DF4B0E"/>
    <w:rsid w:val="00E01B3A"/>
    <w:rsid w:val="00E02732"/>
    <w:rsid w:val="00E0462A"/>
    <w:rsid w:val="00E06368"/>
    <w:rsid w:val="00E141B4"/>
    <w:rsid w:val="00E14EED"/>
    <w:rsid w:val="00E26A8C"/>
    <w:rsid w:val="00E349A5"/>
    <w:rsid w:val="00E41FA2"/>
    <w:rsid w:val="00E503A9"/>
    <w:rsid w:val="00E57D17"/>
    <w:rsid w:val="00E648C7"/>
    <w:rsid w:val="00E70645"/>
    <w:rsid w:val="00E71164"/>
    <w:rsid w:val="00E82066"/>
    <w:rsid w:val="00E97484"/>
    <w:rsid w:val="00EA25C5"/>
    <w:rsid w:val="00EC06BD"/>
    <w:rsid w:val="00EC1325"/>
    <w:rsid w:val="00ED2B66"/>
    <w:rsid w:val="00F0047E"/>
    <w:rsid w:val="00F059AD"/>
    <w:rsid w:val="00F23CD4"/>
    <w:rsid w:val="00F25BEE"/>
    <w:rsid w:val="00F4196D"/>
    <w:rsid w:val="00F42B61"/>
    <w:rsid w:val="00F620E7"/>
    <w:rsid w:val="00F74BB7"/>
    <w:rsid w:val="00F851FC"/>
    <w:rsid w:val="00F928D0"/>
    <w:rsid w:val="00FA5CDE"/>
    <w:rsid w:val="00FB23EE"/>
    <w:rsid w:val="00FB25F0"/>
    <w:rsid w:val="00FB2FBA"/>
    <w:rsid w:val="00FC0747"/>
    <w:rsid w:val="00FC2715"/>
    <w:rsid w:val="00FC4AE3"/>
    <w:rsid w:val="00FD5535"/>
    <w:rsid w:val="00FD712E"/>
    <w:rsid w:val="00FE18B8"/>
    <w:rsid w:val="00FE21A2"/>
    <w:rsid w:val="00FE688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93"/>
    <w:pPr>
      <w:overflowPunct w:val="0"/>
      <w:autoSpaceDE w:val="0"/>
      <w:autoSpaceDN w:val="0"/>
      <w:adjustRightInd w:val="0"/>
      <w:spacing w:before="80" w:after="80"/>
      <w:ind w:left="839" w:right="23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h1"/>
    <w:basedOn w:val="Normal"/>
    <w:next w:val="Heading2"/>
    <w:qFormat/>
    <w:rsid w:val="00B61593"/>
    <w:pPr>
      <w:keepNext/>
      <w:keepLines/>
      <w:numPr>
        <w:numId w:val="2"/>
      </w:numPr>
      <w:spacing w:before="720" w:after="120"/>
      <w:ind w:left="0"/>
      <w:outlineLvl w:val="0"/>
    </w:pPr>
    <w:rPr>
      <w:b/>
      <w:sz w:val="36"/>
    </w:rPr>
  </w:style>
  <w:style w:type="paragraph" w:styleId="Heading2">
    <w:name w:val="heading 2"/>
    <w:aliases w:val="h2"/>
    <w:basedOn w:val="Normal"/>
    <w:next w:val="Normal"/>
    <w:qFormat/>
    <w:rsid w:val="00B61593"/>
    <w:pPr>
      <w:keepNext/>
      <w:keepLines/>
      <w:numPr>
        <w:ilvl w:val="1"/>
        <w:numId w:val="2"/>
      </w:numPr>
      <w:spacing w:before="240"/>
      <w:ind w:left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61593"/>
    <w:pPr>
      <w:keepNext/>
      <w:keepLines/>
      <w:numPr>
        <w:ilvl w:val="2"/>
        <w:numId w:val="2"/>
      </w:numPr>
      <w:ind w:left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61593"/>
    <w:pPr>
      <w:keepNext/>
      <w:keepLines/>
      <w:numPr>
        <w:ilvl w:val="3"/>
        <w:numId w:val="2"/>
      </w:numPr>
      <w:spacing w:before="240"/>
      <w:ind w:left="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61593"/>
    <w:pPr>
      <w:numPr>
        <w:ilvl w:val="4"/>
        <w:numId w:val="2"/>
      </w:numPr>
      <w:spacing w:before="0"/>
      <w:ind w:left="0"/>
      <w:outlineLvl w:val="4"/>
    </w:pPr>
  </w:style>
  <w:style w:type="paragraph" w:styleId="Heading6">
    <w:name w:val="heading 6"/>
    <w:basedOn w:val="Normal"/>
    <w:next w:val="Normal"/>
    <w:qFormat/>
    <w:rsid w:val="00B61593"/>
    <w:pPr>
      <w:numPr>
        <w:ilvl w:val="5"/>
        <w:numId w:val="2"/>
      </w:numPr>
      <w:spacing w:before="0"/>
      <w:ind w:left="0"/>
      <w:outlineLvl w:val="5"/>
    </w:pPr>
  </w:style>
  <w:style w:type="paragraph" w:styleId="Heading7">
    <w:name w:val="heading 7"/>
    <w:basedOn w:val="Normal"/>
    <w:next w:val="Normal"/>
    <w:qFormat/>
    <w:rsid w:val="00B61593"/>
    <w:pPr>
      <w:numPr>
        <w:ilvl w:val="6"/>
        <w:numId w:val="2"/>
      </w:numPr>
      <w:ind w:left="0"/>
      <w:outlineLvl w:val="6"/>
    </w:pPr>
  </w:style>
  <w:style w:type="paragraph" w:styleId="Heading8">
    <w:name w:val="heading 8"/>
    <w:basedOn w:val="Normal"/>
    <w:next w:val="Normal"/>
    <w:qFormat/>
    <w:rsid w:val="00B61593"/>
    <w:pPr>
      <w:numPr>
        <w:ilvl w:val="7"/>
        <w:numId w:val="2"/>
      </w:numPr>
      <w:ind w:left="0"/>
      <w:outlineLvl w:val="7"/>
    </w:pPr>
  </w:style>
  <w:style w:type="paragraph" w:styleId="Heading9">
    <w:name w:val="heading 9"/>
    <w:basedOn w:val="CodeSample"/>
    <w:next w:val="Normal"/>
    <w:qFormat/>
    <w:rsid w:val="00B61593"/>
    <w:pPr>
      <w:numPr>
        <w:ilvl w:val="8"/>
        <w:numId w:val="2"/>
      </w:num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 Sample"/>
    <w:basedOn w:val="Normal"/>
    <w:rsid w:val="00B61593"/>
    <w:pPr>
      <w:spacing w:before="0" w:after="0"/>
      <w:ind w:left="1559" w:right="40" w:hanging="295"/>
    </w:pPr>
    <w:rPr>
      <w:rFonts w:ascii="Courier" w:hAnsi="Courier"/>
      <w:noProof/>
      <w:sz w:val="18"/>
    </w:rPr>
  </w:style>
  <w:style w:type="paragraph" w:styleId="TOC7">
    <w:name w:val="toc 7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2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0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800"/>
    </w:pPr>
    <w:rPr>
      <w:rFonts w:ascii="Times New Roman" w:hAnsi="Times New Roman"/>
      <w:sz w:val="18"/>
    </w:rPr>
  </w:style>
  <w:style w:type="paragraph" w:styleId="TOC4">
    <w:name w:val="toc 4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600"/>
    </w:pPr>
    <w:rPr>
      <w:rFonts w:ascii="Times New Roman" w:hAnsi="Times New Roman"/>
      <w:sz w:val="18"/>
    </w:rPr>
  </w:style>
  <w:style w:type="paragraph" w:styleId="TOC3">
    <w:name w:val="toc 3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400"/>
    </w:pPr>
    <w:rPr>
      <w:i/>
    </w:rPr>
  </w:style>
  <w:style w:type="paragraph" w:styleId="TOC2">
    <w:name w:val="toc 2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200"/>
    </w:pPr>
    <w:rPr>
      <w:smallCaps/>
    </w:rPr>
  </w:style>
  <w:style w:type="paragraph" w:styleId="TOC1">
    <w:name w:val="toc 1"/>
    <w:basedOn w:val="Normal"/>
    <w:next w:val="Normal"/>
    <w:uiPriority w:val="39"/>
    <w:rsid w:val="00B61593"/>
    <w:pPr>
      <w:tabs>
        <w:tab w:val="right" w:leader="dot" w:pos="9600"/>
      </w:tabs>
      <w:spacing w:before="120" w:after="120"/>
      <w:ind w:left="0"/>
    </w:pPr>
    <w:rPr>
      <w:b/>
      <w:caps/>
    </w:rPr>
  </w:style>
  <w:style w:type="paragraph" w:styleId="Index2">
    <w:name w:val="index 2"/>
    <w:basedOn w:val="Normal"/>
    <w:next w:val="Normal"/>
    <w:semiHidden/>
    <w:rsid w:val="00B61593"/>
    <w:pPr>
      <w:spacing w:before="20"/>
      <w:ind w:left="283" w:right="0"/>
    </w:pPr>
  </w:style>
  <w:style w:type="paragraph" w:styleId="Index1">
    <w:name w:val="index 1"/>
    <w:basedOn w:val="Normal"/>
    <w:next w:val="Normal"/>
    <w:semiHidden/>
    <w:rsid w:val="00B61593"/>
    <w:pPr>
      <w:ind w:left="0"/>
    </w:pPr>
  </w:style>
  <w:style w:type="paragraph" w:styleId="Footer">
    <w:name w:val="footer"/>
    <w:basedOn w:val="Normal"/>
    <w:link w:val="FooterChar"/>
    <w:uiPriority w:val="99"/>
    <w:rsid w:val="00B61593"/>
    <w:pPr>
      <w:widowControl w:val="0"/>
      <w:pBdr>
        <w:top w:val="single" w:sz="6" w:space="0" w:color="auto"/>
      </w:pBdr>
      <w:tabs>
        <w:tab w:val="center" w:pos="4780"/>
        <w:tab w:val="right" w:pos="9600"/>
      </w:tabs>
      <w:spacing w:before="0" w:after="0"/>
      <w:ind w:left="0" w:right="0"/>
    </w:pPr>
    <w:rPr>
      <w:sz w:val="16"/>
    </w:rPr>
  </w:style>
  <w:style w:type="paragraph" w:styleId="Header">
    <w:name w:val="header"/>
    <w:basedOn w:val="Normal"/>
    <w:semiHidden/>
    <w:rsid w:val="00B61593"/>
    <w:pPr>
      <w:widowControl w:val="0"/>
      <w:pBdr>
        <w:bottom w:val="single" w:sz="6" w:space="0" w:color="auto"/>
      </w:pBdr>
      <w:tabs>
        <w:tab w:val="center" w:pos="4780"/>
        <w:tab w:val="right" w:pos="9600"/>
      </w:tabs>
      <w:spacing w:before="320" w:after="0"/>
      <w:ind w:left="0" w:right="0"/>
    </w:pPr>
    <w:rPr>
      <w:sz w:val="16"/>
    </w:rPr>
  </w:style>
  <w:style w:type="character" w:styleId="FootnoteReference">
    <w:name w:val="footnote reference"/>
    <w:basedOn w:val="DefaultParagraphFont"/>
    <w:semiHidden/>
    <w:rsid w:val="00B61593"/>
    <w:rPr>
      <w:rFonts w:ascii="Arial" w:hAnsi="Arial"/>
      <w:position w:val="6"/>
      <w:sz w:val="18"/>
    </w:rPr>
  </w:style>
  <w:style w:type="paragraph" w:styleId="FootnoteText">
    <w:name w:val="footnote text"/>
    <w:basedOn w:val="Normal"/>
    <w:semiHidden/>
    <w:rsid w:val="00B61593"/>
    <w:pPr>
      <w:spacing w:before="0"/>
      <w:ind w:hanging="700"/>
    </w:pPr>
  </w:style>
  <w:style w:type="paragraph" w:customStyle="1" w:styleId="BulletedList">
    <w:name w:val="Bulleted List"/>
    <w:basedOn w:val="Normal"/>
    <w:rsid w:val="00B61593"/>
    <w:pPr>
      <w:keepLines/>
      <w:spacing w:before="40" w:after="40"/>
      <w:ind w:left="1259" w:right="17" w:hanging="238"/>
    </w:pPr>
  </w:style>
  <w:style w:type="paragraph" w:customStyle="1" w:styleId="Picture">
    <w:name w:val="Picture"/>
    <w:basedOn w:val="Normal"/>
    <w:next w:val="PictureAnnotation"/>
    <w:rsid w:val="00B61593"/>
    <w:pPr>
      <w:keepLines/>
      <w:spacing w:before="200" w:line="300" w:lineRule="atLeast"/>
      <w:ind w:left="680"/>
      <w:jc w:val="center"/>
    </w:pPr>
  </w:style>
  <w:style w:type="paragraph" w:customStyle="1" w:styleId="PictureAnnotation">
    <w:name w:val="Picture Annotation"/>
    <w:basedOn w:val="Picture"/>
    <w:next w:val="Normal"/>
    <w:rsid w:val="00B61593"/>
    <w:pPr>
      <w:spacing w:before="0" w:line="240" w:lineRule="auto"/>
      <w:ind w:left="1120" w:right="498"/>
    </w:pPr>
  </w:style>
  <w:style w:type="paragraph" w:customStyle="1" w:styleId="TitleHeading">
    <w:name w:val="Title Heading"/>
    <w:basedOn w:val="Normal"/>
    <w:next w:val="Normal"/>
    <w:rsid w:val="00B61593"/>
    <w:pPr>
      <w:keepNext/>
      <w:keepLines/>
      <w:pageBreakBefore/>
      <w:spacing w:before="0" w:after="120"/>
      <w:ind w:left="0" w:right="0"/>
    </w:pPr>
    <w:rPr>
      <w:b/>
      <w:sz w:val="48"/>
    </w:rPr>
  </w:style>
  <w:style w:type="paragraph" w:customStyle="1" w:styleId="PictureTitle">
    <w:name w:val="Picture Title"/>
    <w:basedOn w:val="Normal"/>
    <w:rsid w:val="00B61593"/>
    <w:pPr>
      <w:spacing w:before="0"/>
      <w:ind w:left="0" w:right="0"/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B61593"/>
    <w:rPr>
      <w:sz w:val="16"/>
    </w:rPr>
  </w:style>
  <w:style w:type="paragraph" w:styleId="CommentText">
    <w:name w:val="annotation text"/>
    <w:basedOn w:val="Normal"/>
    <w:semiHidden/>
    <w:rsid w:val="00B61593"/>
  </w:style>
  <w:style w:type="paragraph" w:customStyle="1" w:styleId="Table">
    <w:name w:val="Table"/>
    <w:basedOn w:val="Normal"/>
    <w:rsid w:val="00B61593"/>
    <w:pPr>
      <w:ind w:left="2127" w:hanging="1288"/>
    </w:pPr>
  </w:style>
  <w:style w:type="paragraph" w:customStyle="1" w:styleId="MenuItem">
    <w:name w:val="Menu Item"/>
    <w:basedOn w:val="Normal"/>
    <w:rsid w:val="00B61593"/>
    <w:pPr>
      <w:keepLines/>
      <w:tabs>
        <w:tab w:val="left" w:pos="3686"/>
      </w:tabs>
      <w:spacing w:before="0" w:after="0"/>
      <w:ind w:left="5103" w:hanging="4264"/>
    </w:pPr>
  </w:style>
  <w:style w:type="paragraph" w:styleId="Caption">
    <w:name w:val="caption"/>
    <w:basedOn w:val="Normal"/>
    <w:next w:val="Normal"/>
    <w:qFormat/>
    <w:rsid w:val="00B61593"/>
    <w:pPr>
      <w:overflowPunct/>
      <w:autoSpaceDE/>
      <w:autoSpaceDN/>
      <w:adjustRightInd/>
      <w:spacing w:before="120" w:after="240"/>
      <w:ind w:left="0" w:right="0"/>
      <w:textAlignment w:val="auto"/>
    </w:pPr>
    <w:rPr>
      <w:sz w:val="28"/>
      <w:szCs w:val="24"/>
      <w:lang w:val="en-GB"/>
    </w:rPr>
  </w:style>
  <w:style w:type="paragraph" w:styleId="TOC8">
    <w:name w:val="toc 8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B61593"/>
    <w:rPr>
      <w:color w:val="0000FF"/>
      <w:u w:val="single"/>
    </w:rPr>
  </w:style>
  <w:style w:type="paragraph" w:customStyle="1" w:styleId="bulletedList1">
    <w:name w:val="bulleted List 1"/>
    <w:basedOn w:val="Normal"/>
    <w:rsid w:val="00B61593"/>
    <w:pPr>
      <w:spacing w:before="0" w:after="100"/>
      <w:ind w:left="641" w:right="0" w:hanging="357"/>
    </w:pPr>
    <w:rPr>
      <w:rFonts w:ascii="Times New Roman" w:hAnsi="Times New Roman"/>
    </w:rPr>
  </w:style>
  <w:style w:type="paragraph" w:customStyle="1" w:styleId="TableText">
    <w:name w:val="Table Text"/>
    <w:basedOn w:val="Normal"/>
    <w:rsid w:val="00B61593"/>
    <w:pPr>
      <w:spacing w:before="20" w:after="20"/>
      <w:ind w:left="0" w:right="0"/>
    </w:pPr>
    <w:rPr>
      <w:rFonts w:ascii="Times New Roman" w:hAnsi="Times New Roman"/>
      <w:lang w:val="en-GB"/>
    </w:rPr>
  </w:style>
  <w:style w:type="paragraph" w:styleId="BodyText">
    <w:name w:val="Body Text"/>
    <w:basedOn w:val="Normal"/>
    <w:semiHidden/>
    <w:rsid w:val="00B61593"/>
    <w:pPr>
      <w:overflowPunct/>
      <w:autoSpaceDE/>
      <w:autoSpaceDN/>
      <w:adjustRightInd/>
      <w:spacing w:before="60" w:after="60"/>
      <w:ind w:left="0" w:right="0"/>
      <w:textAlignment w:val="auto"/>
    </w:pPr>
    <w:rPr>
      <w:rFonts w:ascii="Times New Roman" w:hAnsi="Times New Roman"/>
      <w:color w:val="000000"/>
      <w:sz w:val="24"/>
      <w:szCs w:val="24"/>
      <w:lang w:eastAsia="fi-FI"/>
    </w:rPr>
  </w:style>
  <w:style w:type="paragraph" w:customStyle="1" w:styleId="BodyTitleRow">
    <w:name w:val="Body Title Row"/>
    <w:basedOn w:val="BodyText"/>
    <w:rsid w:val="00B61593"/>
    <w:pPr>
      <w:keepNext/>
    </w:pPr>
    <w:rPr>
      <w:b/>
      <w:bCs/>
    </w:rPr>
  </w:style>
  <w:style w:type="paragraph" w:customStyle="1" w:styleId="BodyTextLeft">
    <w:name w:val="Body Text Left"/>
    <w:basedOn w:val="BodyText"/>
    <w:rsid w:val="00B61593"/>
    <w:pPr>
      <w:spacing w:before="0" w:after="0"/>
    </w:pPr>
    <w:rPr>
      <w:color w:val="auto"/>
    </w:rPr>
  </w:style>
  <w:style w:type="paragraph" w:customStyle="1" w:styleId="CaptionCentered">
    <w:name w:val="Caption Centered"/>
    <w:basedOn w:val="Caption"/>
    <w:rsid w:val="00B61593"/>
    <w:pPr>
      <w:framePr w:hSpace="181" w:wrap="around" w:vAnchor="page" w:hAnchor="page" w:xAlign="center" w:yAlign="center"/>
      <w:shd w:val="solid" w:color="FFFFFF" w:fill="FFFFFF"/>
      <w:spacing w:before="240"/>
      <w:jc w:val="center"/>
    </w:pPr>
    <w:rPr>
      <w:sz w:val="40"/>
    </w:rPr>
  </w:style>
  <w:style w:type="paragraph" w:styleId="BodyText2">
    <w:name w:val="Body Text 2"/>
    <w:basedOn w:val="Normal"/>
    <w:semiHidden/>
    <w:rsid w:val="00B61593"/>
    <w:pPr>
      <w:framePr w:w="9492" w:hSpace="181" w:wrap="around" w:vAnchor="text" w:hAnchor="page" w:x="1250" w:y="12777"/>
      <w:ind w:left="0"/>
    </w:pPr>
  </w:style>
  <w:style w:type="character" w:styleId="PageNumber">
    <w:name w:val="page number"/>
    <w:basedOn w:val="DefaultParagraphFont"/>
    <w:semiHidden/>
    <w:rsid w:val="00B61593"/>
  </w:style>
  <w:style w:type="paragraph" w:styleId="BlockText">
    <w:name w:val="Block Text"/>
    <w:basedOn w:val="Normal"/>
    <w:semiHidden/>
    <w:rsid w:val="00B61593"/>
  </w:style>
  <w:style w:type="paragraph" w:styleId="DocumentMap">
    <w:name w:val="Document Map"/>
    <w:basedOn w:val="Normal"/>
    <w:semiHidden/>
    <w:rsid w:val="00B61593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B61593"/>
    <w:rPr>
      <w:color w:val="800080"/>
      <w:u w:val="single"/>
    </w:rPr>
  </w:style>
  <w:style w:type="paragraph" w:styleId="NormalWeb">
    <w:name w:val="Normal (Web)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paragraph" w:styleId="BodyTextIndent">
    <w:name w:val="Body Text Indent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hanging="720"/>
      <w:textAlignment w:val="auto"/>
    </w:pPr>
    <w:rPr>
      <w:rFonts w:ascii="Times New Roman" w:hAnsi="Times New Roman"/>
      <w:sz w:val="24"/>
      <w:szCs w:val="24"/>
      <w:lang w:val="en-GB"/>
    </w:rPr>
  </w:style>
  <w:style w:type="paragraph" w:styleId="List">
    <w:name w:val="List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character" w:styleId="Strong">
    <w:name w:val="Strong"/>
    <w:basedOn w:val="DefaultParagraphFont"/>
    <w:qFormat/>
    <w:rsid w:val="00B61593"/>
    <w:rPr>
      <w:b/>
      <w:bCs/>
    </w:rPr>
  </w:style>
  <w:style w:type="character" w:styleId="Emphasis">
    <w:name w:val="Emphasis"/>
    <w:basedOn w:val="DefaultParagraphFont"/>
    <w:qFormat/>
    <w:rsid w:val="00B61593"/>
    <w:rPr>
      <w:i/>
      <w:iCs/>
    </w:rPr>
  </w:style>
  <w:style w:type="character" w:customStyle="1" w:styleId="infotext">
    <w:name w:val="info_text"/>
    <w:basedOn w:val="DefaultParagraphFont"/>
    <w:rsid w:val="00B61593"/>
    <w:rPr>
      <w:w w:val="0"/>
    </w:rPr>
  </w:style>
  <w:style w:type="paragraph" w:customStyle="1" w:styleId="mspmenuitem">
    <w:name w:val="msp_menu_item"/>
    <w:basedOn w:val="Normal"/>
    <w:rsid w:val="00B61593"/>
    <w:pPr>
      <w:overflowPunct/>
      <w:autoSpaceDE/>
      <w:autoSpaceDN/>
      <w:adjustRightInd/>
      <w:spacing w:before="72" w:after="192"/>
      <w:ind w:left="0" w:right="0"/>
      <w:textAlignment w:val="auto"/>
    </w:pPr>
    <w:rPr>
      <w:rFonts w:ascii="Arial Unicode MS" w:hAnsi="Arial Unicode MS"/>
      <w:sz w:val="24"/>
      <w:szCs w:val="24"/>
      <w:lang w:val="en-GB"/>
    </w:rPr>
  </w:style>
  <w:style w:type="paragraph" w:customStyle="1" w:styleId="actionscommitted">
    <w:name w:val="actions_committed"/>
    <w:basedOn w:val="Normal"/>
    <w:rsid w:val="00B61593"/>
    <w:pPr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hAnsi="Arial Unicode MS"/>
      <w:b/>
      <w:bCs/>
      <w:color w:val="181053"/>
      <w:sz w:val="24"/>
      <w:szCs w:val="24"/>
      <w:lang w:val="en-GB"/>
    </w:rPr>
  </w:style>
  <w:style w:type="character" w:customStyle="1" w:styleId="actionscommitted1">
    <w:name w:val="actions_committed1"/>
    <w:basedOn w:val="DefaultParagraphFont"/>
    <w:rsid w:val="00B61593"/>
    <w:rPr>
      <w:b w:val="0"/>
      <w:bCs w:val="0"/>
      <w:color w:val="070654"/>
      <w:w w:val="0"/>
      <w:sz w:val="24"/>
      <w:szCs w:val="24"/>
    </w:rPr>
  </w:style>
  <w:style w:type="paragraph" w:styleId="HTMLPreformatted">
    <w:name w:val="HTML Preformatted"/>
    <w:basedOn w:val="Normal"/>
    <w:semiHidden/>
    <w:rsid w:val="00B6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eastAsia="Courier New" w:hAnsi="Arial Unicode MS" w:cs="Courier New"/>
      <w:lang w:val="en-GB"/>
    </w:rPr>
  </w:style>
  <w:style w:type="paragraph" w:styleId="BodyTextIndent2">
    <w:name w:val="Body Text Indent 2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firstLine="720"/>
      <w:textAlignment w:val="auto"/>
    </w:pPr>
    <w:rPr>
      <w:rFonts w:ascii="Courier New" w:hAnsi="Courier New" w:cs="Courier New"/>
      <w:lang w:val="en-GB"/>
    </w:rPr>
  </w:style>
  <w:style w:type="paragraph" w:styleId="BodyText3">
    <w:name w:val="Body Text 3"/>
    <w:basedOn w:val="Normal"/>
    <w:semiHidden/>
    <w:rsid w:val="00B61593"/>
    <w:pPr>
      <w:ind w:left="0"/>
    </w:pPr>
    <w:rPr>
      <w:b/>
      <w:bCs/>
      <w:color w:val="FF0000"/>
    </w:rPr>
  </w:style>
  <w:style w:type="character" w:customStyle="1" w:styleId="FooterChar">
    <w:name w:val="Footer Char"/>
    <w:basedOn w:val="DefaultParagraphFont"/>
    <w:link w:val="Footer"/>
    <w:uiPriority w:val="99"/>
    <w:rsid w:val="00176B07"/>
    <w:rPr>
      <w:rFonts w:ascii="Arial" w:hAnsi="Arial"/>
      <w:sz w:val="16"/>
      <w:lang w:eastAsia="en-US"/>
    </w:rPr>
  </w:style>
  <w:style w:type="table" w:styleId="TableGrid">
    <w:name w:val="Table Grid"/>
    <w:basedOn w:val="TableNormal"/>
    <w:uiPriority w:val="59"/>
    <w:rsid w:val="009D4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40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B7"/>
    <w:rPr>
      <w:rFonts w:ascii="Tahoma" w:hAnsi="Tahoma" w:cs="Tahoma"/>
      <w:sz w:val="16"/>
      <w:szCs w:val="16"/>
      <w:lang w:eastAsia="en-US"/>
    </w:rPr>
  </w:style>
  <w:style w:type="table" w:customStyle="1" w:styleId="LightList1">
    <w:name w:val="Light List1"/>
    <w:basedOn w:val="TableNormal"/>
    <w:uiPriority w:val="61"/>
    <w:rsid w:val="00BF54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264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port.rackspace.com/how-to/install-mysql-on-windows-server-2008-r2-and-2012/" TargetMode="External"/><Relationship Id="rId18" Type="http://schemas.openxmlformats.org/officeDocument/2006/relationships/hyperlink" Target="https://campus.barracuda.com/product/backup/article/BBS/OracleRMANBackupWi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lleago.com/install-nis-server-for-window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dotnetfunda.com/articles/show/489/backup-and-restore-database-in-aspnet" TargetMode="External"/><Relationship Id="rId17" Type="http://schemas.openxmlformats.org/officeDocument/2006/relationships/hyperlink" Target="https://docs.oracle.com/cd/B19306_01/install.102/b14317/install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bm.com/support/knowledgecenter/SSEPGG_9.7.0/com.ibm.db2.luw.admin.ha.doc/doc/t0021095.html" TargetMode="External"/><Relationship Id="rId20" Type="http://schemas.openxmlformats.org/officeDocument/2006/relationships/hyperlink" Target="http://www.linuxhomenetworking.com/wiki/index.php/Quick_HOWTO_:_Ch30_:_Configuring_NI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uralsight.com/blog/it-ops/install-mysql-on-iis7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ibm.com/support/knowledgecenter/SSEPGG_10.1.0/com.ibm.db2.luw.qb.server.doc/doc/t0008099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sdn.microsoft.com/en-us/library/bb763178.aspx" TargetMode="External"/><Relationship Id="rId19" Type="http://schemas.openxmlformats.org/officeDocument/2006/relationships/hyperlink" Target="http://www.rebeladmin.com/2011/03/step-by-step-guide-to-setup-active-directory-windows-server-200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is.net/learn/install/installing-iis-7/installing-iis-7-and-above-on-windows-server-2008-or-windows-server-2008-r2" TargetMode="External"/><Relationship Id="rId14" Type="http://schemas.openxmlformats.org/officeDocument/2006/relationships/hyperlink" Target="http://www.thegeekstuff.com/2008/09/backup-and-restore-mysql-database-using-mysqldump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yvosa\Application%20Data\Microsoft\Templates\test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5F87-3FC8-4412-9410-61F299C6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test_specification</Template>
  <TotalTime>168</TotalTime>
  <Pages>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Specification</vt:lpstr>
    </vt:vector>
  </TitlesOfParts>
  <Company>Data Fellows Ltd.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Test Specification</dc:subject>
  <dc:creator>Marko Hiltunen</dc:creator>
  <cp:keywords>Test Specification</cp:keywords>
  <cp:lastModifiedBy>User</cp:lastModifiedBy>
  <cp:revision>51</cp:revision>
  <cp:lastPrinted>2005-10-12T06:22:00Z</cp:lastPrinted>
  <dcterms:created xsi:type="dcterms:W3CDTF">2010-02-10T06:57:00Z</dcterms:created>
  <dcterms:modified xsi:type="dcterms:W3CDTF">2016-12-27T14:46:00Z</dcterms:modified>
</cp:coreProperties>
</file>