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95AC" w14:textId="6869B8C6" w:rsidR="0034645B" w:rsidRPr="0094157F" w:rsidRDefault="0034645B" w:rsidP="0034645B">
      <w:pPr>
        <w:spacing w:before="100" w:beforeAutospacing="1" w:after="100" w:afterAutospacing="1"/>
        <w:outlineLvl w:val="2"/>
        <w:rPr>
          <w:rFonts w:ascii="Georgia" w:eastAsia="Times New Roman" w:hAnsi="Georgia" w:cs="Times New Roman"/>
          <w:b/>
          <w:bCs/>
          <w:kern w:val="36"/>
          <w:sz w:val="48"/>
          <w:szCs w:val="48"/>
        </w:rPr>
      </w:pPr>
      <w:r w:rsidRPr="0094157F">
        <w:rPr>
          <w:rFonts w:ascii="Georgia" w:eastAsia="Times New Roman" w:hAnsi="Georgia" w:cs="Times New Roman"/>
          <w:b/>
          <w:bCs/>
          <w:kern w:val="36"/>
          <w:sz w:val="48"/>
          <w:szCs w:val="48"/>
        </w:rPr>
        <w:t>Dining Philosophers Problem</w:t>
      </w:r>
    </w:p>
    <w:p w14:paraId="44F0FDC2" w14:textId="77777777" w:rsidR="00F918DF" w:rsidRDefault="00F918DF" w:rsidP="0034645B">
      <w:pPr>
        <w:spacing w:before="100" w:beforeAutospacing="1" w:after="100" w:afterAutospacing="1"/>
        <w:outlineLvl w:val="1"/>
        <w:rPr>
          <w:rFonts w:ascii="Georgia" w:eastAsia="Times New Roman" w:hAnsi="Georgia" w:cs="Times New Roman"/>
          <w:b/>
          <w:bCs/>
          <w:sz w:val="27"/>
          <w:szCs w:val="27"/>
        </w:rPr>
      </w:pPr>
      <w:r w:rsidRPr="00F918DF">
        <w:rPr>
          <w:rFonts w:ascii="Georgia" w:eastAsia="Times New Roman" w:hAnsi="Georgia" w:cs="Times New Roman"/>
          <w:b/>
          <w:bCs/>
          <w:sz w:val="27"/>
          <w:szCs w:val="27"/>
        </w:rPr>
        <w:t>Money Transaction System</w:t>
      </w:r>
    </w:p>
    <w:p w14:paraId="01D1B08B" w14:textId="75908952" w:rsidR="0034645B" w:rsidRPr="0034645B" w:rsidRDefault="00DC05A8" w:rsidP="0034645B">
      <w:pPr>
        <w:spacing w:before="100" w:beforeAutospacing="1" w:after="100" w:afterAutospacing="1"/>
        <w:outlineLvl w:val="1"/>
        <w:rPr>
          <w:rFonts w:ascii="Georgia" w:eastAsia="Times New Roman" w:hAnsi="Georgia" w:cs="Times New Roman"/>
          <w:b/>
          <w:bCs/>
          <w:sz w:val="36"/>
          <w:szCs w:val="36"/>
        </w:rPr>
      </w:pPr>
      <w:r w:rsidRPr="0094157F">
        <w:rPr>
          <w:rFonts w:ascii="Georgia" w:eastAsia="Times New Roman" w:hAnsi="Georgia" w:cs="Times New Roman"/>
          <w:b/>
          <w:bCs/>
          <w:sz w:val="36"/>
          <w:szCs w:val="36"/>
        </w:rPr>
        <w:t>1</w:t>
      </w:r>
      <w:r w:rsidR="0034645B" w:rsidRPr="0034645B">
        <w:rPr>
          <w:rFonts w:ascii="Georgia" w:eastAsia="Times New Roman" w:hAnsi="Georgia" w:cs="Times New Roman"/>
          <w:b/>
          <w:bCs/>
          <w:sz w:val="36"/>
          <w:szCs w:val="36"/>
        </w:rPr>
        <w:t>. Overall Description</w:t>
      </w:r>
    </w:p>
    <w:p w14:paraId="7A7C2975" w14:textId="77777777" w:rsidR="0094157F" w:rsidRPr="0094157F" w:rsidRDefault="0094157F" w:rsidP="0034645B">
      <w:pPr>
        <w:spacing w:before="100" w:beforeAutospacing="1" w:after="100" w:afterAutospacing="1"/>
        <w:outlineLvl w:val="3"/>
        <w:rPr>
          <w:rFonts w:asciiTheme="majorBidi" w:eastAsia="Times New Roman" w:hAnsiTheme="majorBidi" w:cstheme="majorBidi"/>
          <w:sz w:val="24"/>
          <w:szCs w:val="24"/>
        </w:rPr>
      </w:pPr>
      <w:r w:rsidRPr="0094157F">
        <w:rPr>
          <w:rFonts w:asciiTheme="majorBidi" w:eastAsia="Times New Roman" w:hAnsiTheme="majorBidi" w:cstheme="majorBidi"/>
          <w:sz w:val="24"/>
          <w:szCs w:val="24"/>
        </w:rPr>
        <w:t>When a client performs a transfer, they should choose the account they want to send the selected amount of money they want to transfer. If another client wants to send money to any of those accounts, they must wait until the other accounts have completed the transaction in order for the transfer to occur in the correct order without being intercepted.</w:t>
      </w:r>
    </w:p>
    <w:p w14:paraId="7EFFE5FA" w14:textId="2A863A6D" w:rsidR="0034645B" w:rsidRPr="0034645B" w:rsidRDefault="00DC05A8" w:rsidP="0034645B">
      <w:pPr>
        <w:spacing w:before="100" w:beforeAutospacing="1" w:after="100" w:afterAutospacing="1"/>
        <w:outlineLvl w:val="3"/>
        <w:rPr>
          <w:rFonts w:asciiTheme="majorBidi" w:eastAsia="Times New Roman" w:hAnsiTheme="majorBidi" w:cstheme="majorBidi"/>
          <w:b/>
          <w:bCs/>
          <w:sz w:val="28"/>
          <w:szCs w:val="28"/>
        </w:rPr>
      </w:pPr>
      <w:r w:rsidRPr="0094157F">
        <w:rPr>
          <w:rFonts w:asciiTheme="majorBidi" w:eastAsia="Times New Roman" w:hAnsiTheme="majorBidi" w:cstheme="majorBidi"/>
          <w:b/>
          <w:bCs/>
          <w:sz w:val="28"/>
          <w:szCs w:val="28"/>
        </w:rPr>
        <w:t>1</w:t>
      </w:r>
      <w:r w:rsidR="0034645B" w:rsidRPr="0034645B">
        <w:rPr>
          <w:rFonts w:asciiTheme="majorBidi" w:eastAsia="Times New Roman" w:hAnsiTheme="majorBidi" w:cstheme="majorBidi"/>
          <w:b/>
          <w:bCs/>
          <w:sz w:val="28"/>
          <w:szCs w:val="28"/>
        </w:rPr>
        <w:t>.1 Assumptions and Dependencies</w:t>
      </w:r>
    </w:p>
    <w:p w14:paraId="148B3E38" w14:textId="0B336F10" w:rsidR="0094157F" w:rsidRPr="0094157F" w:rsidRDefault="00F918DF" w:rsidP="0094157F">
      <w:pPr>
        <w:spacing w:before="100" w:beforeAutospacing="1" w:after="100" w:afterAutospacing="1"/>
        <w:rPr>
          <w:rFonts w:asciiTheme="majorBidi" w:eastAsia="Times New Roman" w:hAnsiTheme="majorBidi" w:cstheme="majorBidi"/>
          <w:sz w:val="24"/>
          <w:szCs w:val="24"/>
        </w:rPr>
      </w:pPr>
      <w:r w:rsidRPr="00F918DF">
        <w:rPr>
          <w:rFonts w:asciiTheme="majorBidi" w:eastAsia="Times New Roman" w:hAnsiTheme="majorBidi" w:cstheme="majorBidi"/>
          <w:sz w:val="24"/>
          <w:szCs w:val="24"/>
        </w:rPr>
        <w:t>this system attempts to address issues like deadlock and starvation.</w:t>
      </w:r>
      <w:r>
        <w:rPr>
          <w:rFonts w:asciiTheme="majorBidi" w:eastAsia="Times New Roman" w:hAnsiTheme="majorBidi" w:cstheme="majorBidi"/>
          <w:sz w:val="24"/>
          <w:szCs w:val="24"/>
        </w:rPr>
        <w:t xml:space="preserve"> Implementation </w:t>
      </w:r>
      <w:r w:rsidRPr="00F918DF">
        <w:rPr>
          <w:rFonts w:asciiTheme="majorBidi" w:eastAsia="Times New Roman" w:hAnsiTheme="majorBidi" w:cstheme="majorBidi"/>
          <w:sz w:val="24"/>
          <w:szCs w:val="24"/>
        </w:rPr>
        <w:t xml:space="preserve">By using JavaFX as our GUI and using OOP principles for more </w:t>
      </w:r>
      <w:r w:rsidR="002E06D1" w:rsidRPr="00F918DF">
        <w:rPr>
          <w:rFonts w:asciiTheme="majorBidi" w:eastAsia="Times New Roman" w:hAnsiTheme="majorBidi" w:cstheme="majorBidi"/>
          <w:sz w:val="24"/>
          <w:szCs w:val="24"/>
        </w:rPr>
        <w:t>organized</w:t>
      </w:r>
      <w:r w:rsidRPr="00F918DF">
        <w:rPr>
          <w:rFonts w:asciiTheme="majorBidi" w:eastAsia="Times New Roman" w:hAnsiTheme="majorBidi" w:cstheme="majorBidi"/>
          <w:sz w:val="24"/>
          <w:szCs w:val="24"/>
        </w:rPr>
        <w:t xml:space="preserve"> and clean code with good and clean graphics and animation</w:t>
      </w:r>
      <w:r>
        <w:rPr>
          <w:rFonts w:asciiTheme="majorBidi" w:eastAsia="Times New Roman" w:hAnsiTheme="majorBidi" w:cstheme="majorBidi"/>
          <w:sz w:val="24"/>
          <w:szCs w:val="24"/>
        </w:rPr>
        <w:t>.</w:t>
      </w:r>
    </w:p>
    <w:p w14:paraId="24635EDE" w14:textId="17958E0C" w:rsidR="00B27414" w:rsidRPr="0094157F" w:rsidRDefault="0094157F" w:rsidP="0094157F">
      <w:pPr>
        <w:spacing w:before="100" w:beforeAutospacing="1" w:after="100" w:afterAutospacing="1"/>
        <w:outlineLvl w:val="1"/>
        <w:rPr>
          <w:rFonts w:ascii="Georgia" w:eastAsia="Times New Roman" w:hAnsi="Georgia" w:cs="Times New Roman"/>
          <w:b/>
          <w:bCs/>
          <w:sz w:val="36"/>
          <w:szCs w:val="36"/>
        </w:rPr>
      </w:pPr>
      <w:r>
        <w:rPr>
          <w:rFonts w:ascii="Georgia" w:eastAsia="Times New Roman" w:hAnsi="Georgia" w:cs="Times New Roman"/>
          <w:b/>
          <w:bCs/>
          <w:sz w:val="36"/>
          <w:szCs w:val="36"/>
        </w:rPr>
        <w:t>2</w:t>
      </w:r>
      <w:r w:rsidRPr="0034645B">
        <w:rPr>
          <w:rFonts w:ascii="Georgia" w:eastAsia="Times New Roman" w:hAnsi="Georgia" w:cs="Times New Roman"/>
          <w:b/>
          <w:bCs/>
          <w:sz w:val="36"/>
          <w:szCs w:val="36"/>
        </w:rPr>
        <w:t xml:space="preserve">. </w:t>
      </w:r>
      <w:r>
        <w:rPr>
          <w:rFonts w:ascii="Georgia" w:eastAsia="Times New Roman" w:hAnsi="Georgia" w:cs="Times New Roman"/>
          <w:b/>
          <w:bCs/>
          <w:sz w:val="36"/>
          <w:szCs w:val="36"/>
        </w:rPr>
        <w:t>Pseudocode</w:t>
      </w:r>
    </w:p>
    <w:p w14:paraId="2464CA89" w14:textId="2596C72A"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start</w:t>
      </w:r>
    </w:p>
    <w:p w14:paraId="49BAB539"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declare public class Monitor</w:t>
      </w:r>
    </w:p>
    <w:p w14:paraId="1AC7222D"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define a set of attributes</w:t>
      </w:r>
    </w:p>
    <w:p w14:paraId="6476E359"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 xml:space="preserve">define a public constructor and initialize attributes  </w:t>
      </w:r>
    </w:p>
    <w:p w14:paraId="3FFCC6B7" w14:textId="77777777" w:rsidR="00B27414" w:rsidRPr="0094157F" w:rsidRDefault="00B27414" w:rsidP="0034645B">
      <w:pPr>
        <w:rPr>
          <w:rFonts w:asciiTheme="majorBidi" w:hAnsiTheme="majorBidi" w:cstheme="majorBidi"/>
          <w:sz w:val="24"/>
          <w:szCs w:val="24"/>
        </w:rPr>
      </w:pPr>
    </w:p>
    <w:p w14:paraId="5F603E35"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 xml:space="preserve"> void test</w:t>
      </w:r>
    </w:p>
    <w:p w14:paraId="0A3F6E65"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if state.i=hungry and state.left(i) != eating and state.right(i) != eating then</w:t>
      </w:r>
    </w:p>
    <w:p w14:paraId="3E7AC4D3"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state.i =state.eating</w:t>
      </w:r>
    </w:p>
    <w:p w14:paraId="06DDABF8"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signal(i)</w:t>
      </w:r>
    </w:p>
    <w:p w14:paraId="011B105B"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end if</w:t>
      </w:r>
    </w:p>
    <w:p w14:paraId="064F1C93" w14:textId="77777777" w:rsidR="00B27414" w:rsidRPr="0094157F" w:rsidRDefault="00B27414" w:rsidP="0034645B">
      <w:pPr>
        <w:rPr>
          <w:rFonts w:asciiTheme="majorBidi" w:hAnsiTheme="majorBidi" w:cstheme="majorBidi"/>
          <w:sz w:val="24"/>
          <w:szCs w:val="24"/>
        </w:rPr>
      </w:pPr>
    </w:p>
    <w:p w14:paraId="2407D8A5"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void pickUp(int i)</w:t>
      </w:r>
    </w:p>
    <w:p w14:paraId="5C0EFB7A"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state(i)=state.hungry</w:t>
      </w:r>
    </w:p>
    <w:p w14:paraId="45D26773"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test(i)</w:t>
      </w:r>
    </w:p>
    <w:p w14:paraId="33D78D21"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if state(i) != state.eating</w:t>
      </w:r>
    </w:p>
    <w:p w14:paraId="6F4E0978"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eat(i)</w:t>
      </w:r>
    </w:p>
    <w:p w14:paraId="1FCE42AC"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end if</w:t>
      </w:r>
    </w:p>
    <w:p w14:paraId="46E0808C" w14:textId="77777777" w:rsidR="00B27414" w:rsidRPr="0094157F" w:rsidRDefault="00B27414" w:rsidP="0034645B">
      <w:pPr>
        <w:rPr>
          <w:rFonts w:asciiTheme="majorBidi" w:hAnsiTheme="majorBidi" w:cstheme="majorBidi"/>
          <w:sz w:val="24"/>
          <w:szCs w:val="24"/>
        </w:rPr>
      </w:pPr>
    </w:p>
    <w:p w14:paraId="2DB06050"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void eat(int i)</w:t>
      </w:r>
    </w:p>
    <w:p w14:paraId="626BB4A7"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p>
    <w:p w14:paraId="58FE5178"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void putDown(int i)</w:t>
      </w:r>
    </w:p>
    <w:p w14:paraId="2F884A87"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think(i)</w:t>
      </w:r>
    </w:p>
    <w:p w14:paraId="1A9FE008"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right = (i+n-1)%n //n=number of philosopher</w:t>
      </w:r>
    </w:p>
    <w:p w14:paraId="02625539"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left = (i+1)%n</w:t>
      </w:r>
    </w:p>
    <w:p w14:paraId="116C15AC"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test(right)</w:t>
      </w:r>
    </w:p>
    <w:p w14:paraId="7A88102B"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test(left)</w:t>
      </w:r>
    </w:p>
    <w:p w14:paraId="50E14AAA" w14:textId="77777777" w:rsidR="00B27414" w:rsidRPr="0094157F" w:rsidRDefault="00B27414" w:rsidP="0034645B">
      <w:pPr>
        <w:rPr>
          <w:rFonts w:asciiTheme="majorBidi" w:hAnsiTheme="majorBidi" w:cstheme="majorBidi"/>
          <w:sz w:val="24"/>
          <w:szCs w:val="24"/>
        </w:rPr>
      </w:pPr>
    </w:p>
    <w:p w14:paraId="6DFA3E23"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void think(int i)</w:t>
      </w:r>
    </w:p>
    <w:p w14:paraId="342EB183" w14:textId="77777777" w:rsidR="00B27414" w:rsidRPr="0094157F" w:rsidRDefault="00B27414" w:rsidP="0034645B">
      <w:pPr>
        <w:rPr>
          <w:rFonts w:asciiTheme="majorBidi" w:hAnsiTheme="majorBidi" w:cstheme="majorBidi"/>
          <w:sz w:val="24"/>
          <w:szCs w:val="24"/>
        </w:rPr>
      </w:pPr>
    </w:p>
    <w:p w14:paraId="7E5CBE89"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lastRenderedPageBreak/>
        <w:t>states philostate(int i)</w:t>
      </w:r>
    </w:p>
    <w:p w14:paraId="470686B4"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return state(i)</w:t>
      </w:r>
    </w:p>
    <w:p w14:paraId="71E97AB9" w14:textId="048DFC3C"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p>
    <w:p w14:paraId="2515F994"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end</w:t>
      </w:r>
    </w:p>
    <w:p w14:paraId="45737535" w14:textId="77777777" w:rsidR="00B27414" w:rsidRPr="0094157F" w:rsidRDefault="00B27414" w:rsidP="0034645B">
      <w:pPr>
        <w:rPr>
          <w:rFonts w:asciiTheme="majorBidi" w:hAnsiTheme="majorBidi" w:cstheme="majorBidi"/>
          <w:sz w:val="24"/>
          <w:szCs w:val="24"/>
        </w:rPr>
      </w:pPr>
    </w:p>
    <w:p w14:paraId="79645648"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start</w:t>
      </w:r>
    </w:p>
    <w:p w14:paraId="194EF4CE"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declare public class Philosopher</w:t>
      </w:r>
    </w:p>
    <w:p w14:paraId="05124500"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define a set of attributes</w:t>
      </w:r>
    </w:p>
    <w:p w14:paraId="28EDD363"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 xml:space="preserve">define a public constructor and initialize attributes  </w:t>
      </w:r>
    </w:p>
    <w:p w14:paraId="46D35442" w14:textId="77777777" w:rsidR="00B27414" w:rsidRPr="0094157F" w:rsidRDefault="00B27414" w:rsidP="0034645B">
      <w:pPr>
        <w:rPr>
          <w:rFonts w:asciiTheme="majorBidi" w:hAnsiTheme="majorBidi" w:cstheme="majorBidi"/>
          <w:sz w:val="24"/>
          <w:szCs w:val="24"/>
        </w:rPr>
      </w:pPr>
    </w:p>
    <w:p w14:paraId="345432E8"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void run</w:t>
      </w:r>
    </w:p>
    <w:p w14:paraId="1D31BA56"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count =1</w:t>
      </w:r>
    </w:p>
    <w:p w14:paraId="17C636BB"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t>while count&lt; timesToEat</w:t>
      </w:r>
    </w:p>
    <w:p w14:paraId="2A2E7455"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monitor.pickUp(id)</w:t>
      </w:r>
    </w:p>
    <w:p w14:paraId="5331B6E5"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print “philosopher (id value) eating (count value) “</w:t>
      </w:r>
    </w:p>
    <w:p w14:paraId="35425D1D" w14:textId="77777777" w:rsidR="00B27414" w:rsidRPr="0094157F" w:rsidRDefault="00B27414" w:rsidP="0034645B">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thread.sleep(sleepTime)</w:t>
      </w:r>
    </w:p>
    <w:p w14:paraId="73DB8C44" w14:textId="313C5549" w:rsidR="0034645B" w:rsidRDefault="00B27414" w:rsidP="0094157F">
      <w:pPr>
        <w:rPr>
          <w:rFonts w:asciiTheme="majorBidi" w:hAnsiTheme="majorBidi" w:cstheme="majorBidi"/>
          <w:sz w:val="24"/>
          <w:szCs w:val="24"/>
        </w:rPr>
      </w:pPr>
      <w:r w:rsidRPr="0094157F">
        <w:rPr>
          <w:rFonts w:asciiTheme="majorBidi" w:hAnsiTheme="majorBidi" w:cstheme="majorBidi"/>
          <w:sz w:val="24"/>
          <w:szCs w:val="24"/>
        </w:rPr>
        <w:tab/>
      </w:r>
      <w:r w:rsidRPr="0094157F">
        <w:rPr>
          <w:rFonts w:asciiTheme="majorBidi" w:hAnsiTheme="majorBidi" w:cstheme="majorBidi"/>
          <w:sz w:val="24"/>
          <w:szCs w:val="24"/>
        </w:rPr>
        <w:tab/>
        <w:t>end while</w:t>
      </w:r>
    </w:p>
    <w:p w14:paraId="72A09D6B" w14:textId="16C41227" w:rsidR="00F918DF" w:rsidRDefault="00F918DF" w:rsidP="0094157F">
      <w:pPr>
        <w:rPr>
          <w:rFonts w:asciiTheme="majorBidi" w:hAnsiTheme="majorBidi" w:cstheme="majorBidi"/>
          <w:sz w:val="24"/>
          <w:szCs w:val="24"/>
        </w:rPr>
      </w:pPr>
    </w:p>
    <w:p w14:paraId="565982C4" w14:textId="1900DEB5" w:rsidR="00F918DF" w:rsidRDefault="00F918DF" w:rsidP="00F918DF">
      <w:pPr>
        <w:spacing w:before="100" w:beforeAutospacing="1" w:after="100" w:afterAutospacing="1"/>
        <w:outlineLvl w:val="1"/>
        <w:rPr>
          <w:rFonts w:ascii="Georgia" w:eastAsia="Times New Roman" w:hAnsi="Georgia" w:cs="Times New Roman"/>
          <w:b/>
          <w:bCs/>
          <w:sz w:val="36"/>
          <w:szCs w:val="36"/>
        </w:rPr>
      </w:pPr>
      <w:r>
        <w:rPr>
          <w:rFonts w:ascii="Georgia" w:eastAsia="Times New Roman" w:hAnsi="Georgia" w:cs="Times New Roman"/>
          <w:b/>
          <w:bCs/>
          <w:sz w:val="36"/>
          <w:szCs w:val="36"/>
        </w:rPr>
        <w:t>3</w:t>
      </w:r>
      <w:r w:rsidRPr="0034645B">
        <w:rPr>
          <w:rFonts w:ascii="Georgia" w:eastAsia="Times New Roman" w:hAnsi="Georgia" w:cs="Times New Roman"/>
          <w:b/>
          <w:bCs/>
          <w:sz w:val="36"/>
          <w:szCs w:val="36"/>
        </w:rPr>
        <w:t>.</w:t>
      </w:r>
      <w:r>
        <w:rPr>
          <w:rFonts w:ascii="Georgia" w:eastAsia="Times New Roman" w:hAnsi="Georgia" w:cs="Times New Roman"/>
          <w:b/>
          <w:bCs/>
          <w:sz w:val="36"/>
          <w:szCs w:val="36"/>
        </w:rPr>
        <w:t xml:space="preserve"> Deadlock</w:t>
      </w:r>
    </w:p>
    <w:p w14:paraId="516C88BD" w14:textId="1A17B475" w:rsidR="002E06D1" w:rsidRPr="002E06D1" w:rsidRDefault="002E06D1" w:rsidP="002E06D1">
      <w:pPr>
        <w:spacing w:before="100" w:beforeAutospacing="1" w:after="100" w:afterAutospacing="1"/>
        <w:outlineLvl w:val="3"/>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3</w:t>
      </w:r>
      <w:r w:rsidRPr="0034645B">
        <w:rPr>
          <w:rFonts w:asciiTheme="majorBidi" w:eastAsia="Times New Roman" w:hAnsiTheme="majorBidi" w:cstheme="majorBidi"/>
          <w:b/>
          <w:bCs/>
          <w:sz w:val="28"/>
          <w:szCs w:val="28"/>
        </w:rPr>
        <w:t xml:space="preserve">.1 </w:t>
      </w:r>
      <w:r>
        <w:rPr>
          <w:rFonts w:asciiTheme="majorBidi" w:eastAsia="Times New Roman" w:hAnsiTheme="majorBidi" w:cstheme="majorBidi"/>
          <w:b/>
          <w:bCs/>
          <w:sz w:val="28"/>
          <w:szCs w:val="28"/>
        </w:rPr>
        <w:t>Example</w:t>
      </w:r>
    </w:p>
    <w:p w14:paraId="5422384F" w14:textId="18EEF811" w:rsidR="00155091" w:rsidRDefault="00155091" w:rsidP="00155091">
      <w:pPr>
        <w:spacing w:before="100" w:beforeAutospacing="1" w:after="100" w:afterAutospacing="1"/>
        <w:outlineLvl w:val="3"/>
      </w:pPr>
      <w:r>
        <w:rPr>
          <w:rFonts w:asciiTheme="majorBidi" w:eastAsia="Times New Roman" w:hAnsiTheme="majorBidi" w:cstheme="majorBidi"/>
          <w:sz w:val="24"/>
          <w:szCs w:val="24"/>
        </w:rPr>
        <w:t>The Deadlock issue appears when two customers start a transaction and they never get out from the critical section so that other customer can transfer to.</w:t>
      </w:r>
      <w:r>
        <w:rPr>
          <w:rFonts w:asciiTheme="majorBidi" w:eastAsia="Times New Roman" w:hAnsiTheme="majorBidi" w:cstheme="majorBidi"/>
          <w:b/>
          <w:bCs/>
          <w:sz w:val="24"/>
          <w:szCs w:val="24"/>
        </w:rPr>
        <w:t xml:space="preserve"> </w:t>
      </w:r>
    </w:p>
    <w:p w14:paraId="58F570AD" w14:textId="32BD9DA5" w:rsidR="002E06D1" w:rsidRPr="002E06D1" w:rsidRDefault="002E06D1" w:rsidP="002E06D1">
      <w:pPr>
        <w:spacing w:before="100" w:beforeAutospacing="1" w:after="100" w:afterAutospacing="1"/>
        <w:outlineLvl w:val="3"/>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3</w:t>
      </w:r>
      <w:r w:rsidRPr="0034645B">
        <w:rPr>
          <w:rFonts w:asciiTheme="majorBidi" w:eastAsia="Times New Roman" w:hAnsiTheme="majorBidi" w:cstheme="majorBidi"/>
          <w:b/>
          <w:bCs/>
          <w:sz w:val="28"/>
          <w:szCs w:val="28"/>
        </w:rPr>
        <w:t>.</w:t>
      </w:r>
      <w:r>
        <w:rPr>
          <w:rFonts w:asciiTheme="majorBidi" w:eastAsia="Times New Roman" w:hAnsiTheme="majorBidi" w:cstheme="majorBidi"/>
          <w:b/>
          <w:bCs/>
          <w:sz w:val="28"/>
          <w:szCs w:val="28"/>
        </w:rPr>
        <w:t>2</w:t>
      </w:r>
      <w:r w:rsidRPr="0034645B">
        <w:rPr>
          <w:rFonts w:asciiTheme="majorBidi" w:eastAsia="Times New Roman" w:hAnsiTheme="majorBidi" w:cstheme="majorBidi"/>
          <w:b/>
          <w:bCs/>
          <w:sz w:val="28"/>
          <w:szCs w:val="28"/>
        </w:rPr>
        <w:t xml:space="preserve"> </w:t>
      </w:r>
      <w:r>
        <w:rPr>
          <w:rFonts w:asciiTheme="majorBidi" w:eastAsia="Times New Roman" w:hAnsiTheme="majorBidi" w:cstheme="majorBidi"/>
          <w:b/>
          <w:bCs/>
          <w:sz w:val="28"/>
          <w:szCs w:val="28"/>
        </w:rPr>
        <w:t>Solution</w:t>
      </w:r>
    </w:p>
    <w:p w14:paraId="23F81C0D" w14:textId="77777777" w:rsidR="00155091" w:rsidRDefault="00155091" w:rsidP="00155091">
      <w:pPr>
        <w:spacing w:before="100" w:beforeAutospacing="1" w:after="100" w:afterAutospacing="1"/>
        <w:outlineLvl w:val="3"/>
      </w:pPr>
      <w:r>
        <w:rPr>
          <w:rFonts w:asciiTheme="majorBidi" w:eastAsia="Times New Roman" w:hAnsiTheme="majorBidi" w:cstheme="majorBidi"/>
          <w:sz w:val="24"/>
          <w:szCs w:val="24"/>
        </w:rPr>
        <w:t xml:space="preserve">We solve this problem by using </w:t>
      </w:r>
      <w:r w:rsidRPr="00F918DF">
        <w:rPr>
          <w:rFonts w:asciiTheme="majorBidi" w:eastAsia="Times New Roman" w:hAnsiTheme="majorBidi" w:cstheme="majorBidi"/>
          <w:b/>
          <w:bCs/>
          <w:sz w:val="24"/>
          <w:szCs w:val="24"/>
        </w:rPr>
        <w:t>condition.await()</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 xml:space="preserve">and </w:t>
      </w:r>
      <w:r w:rsidRPr="001C72BF">
        <w:rPr>
          <w:rFonts w:asciiTheme="majorBidi" w:eastAsia="Times New Roman" w:hAnsiTheme="majorBidi" w:cstheme="majorBidi"/>
          <w:b/>
          <w:bCs/>
          <w:sz w:val="24"/>
          <w:szCs w:val="24"/>
        </w:rPr>
        <w:t>signalAll</w:t>
      </w:r>
      <w:r>
        <w:rPr>
          <w:rFonts w:asciiTheme="majorBidi" w:eastAsia="Times New Roman" w:hAnsiTheme="majorBidi" w:cstheme="majorBidi"/>
          <w:b/>
          <w:bCs/>
          <w:sz w:val="24"/>
          <w:szCs w:val="24"/>
        </w:rPr>
        <w:t xml:space="preserve"> </w:t>
      </w:r>
      <w:r>
        <w:t xml:space="preserve">from the code </w:t>
      </w:r>
    </w:p>
    <w:p w14:paraId="657BC9B1" w14:textId="77777777" w:rsidR="002E06D1" w:rsidRDefault="002E06D1" w:rsidP="002E06D1">
      <w:pPr>
        <w:spacing w:before="100" w:beforeAutospacing="1" w:after="100" w:afterAutospacing="1"/>
        <w:outlineLvl w:val="3"/>
      </w:pPr>
    </w:p>
    <w:p w14:paraId="095F5843" w14:textId="1E9A5B61" w:rsidR="002E06D1" w:rsidRDefault="002E06D1" w:rsidP="002E06D1">
      <w:pPr>
        <w:spacing w:before="100" w:beforeAutospacing="1" w:after="100" w:afterAutospacing="1"/>
        <w:outlineLvl w:val="1"/>
        <w:rPr>
          <w:rFonts w:ascii="Georgia" w:eastAsia="Times New Roman" w:hAnsi="Georgia" w:cs="Times New Roman"/>
          <w:b/>
          <w:bCs/>
          <w:sz w:val="36"/>
          <w:szCs w:val="36"/>
        </w:rPr>
      </w:pPr>
      <w:r>
        <w:rPr>
          <w:rFonts w:ascii="Georgia" w:eastAsia="Times New Roman" w:hAnsi="Georgia" w:cs="Times New Roman"/>
          <w:b/>
          <w:bCs/>
          <w:sz w:val="36"/>
          <w:szCs w:val="36"/>
        </w:rPr>
        <w:t>4</w:t>
      </w:r>
      <w:r w:rsidRPr="0034645B">
        <w:rPr>
          <w:rFonts w:ascii="Georgia" w:eastAsia="Times New Roman" w:hAnsi="Georgia" w:cs="Times New Roman"/>
          <w:b/>
          <w:bCs/>
          <w:sz w:val="36"/>
          <w:szCs w:val="36"/>
        </w:rPr>
        <w:t>.</w:t>
      </w:r>
      <w:r>
        <w:rPr>
          <w:rFonts w:ascii="Georgia" w:eastAsia="Times New Roman" w:hAnsi="Georgia" w:cs="Times New Roman"/>
          <w:b/>
          <w:bCs/>
          <w:sz w:val="36"/>
          <w:szCs w:val="36"/>
        </w:rPr>
        <w:t xml:space="preserve"> Starvation</w:t>
      </w:r>
    </w:p>
    <w:p w14:paraId="29C9B79E" w14:textId="5FEE01CE" w:rsidR="002E06D1" w:rsidRPr="002E06D1" w:rsidRDefault="002E06D1" w:rsidP="002E06D1">
      <w:pPr>
        <w:spacing w:before="100" w:beforeAutospacing="1" w:after="100" w:afterAutospacing="1"/>
        <w:outlineLvl w:val="3"/>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4</w:t>
      </w:r>
      <w:r w:rsidRPr="0034645B">
        <w:rPr>
          <w:rFonts w:asciiTheme="majorBidi" w:eastAsia="Times New Roman" w:hAnsiTheme="majorBidi" w:cstheme="majorBidi"/>
          <w:b/>
          <w:bCs/>
          <w:sz w:val="28"/>
          <w:szCs w:val="28"/>
        </w:rPr>
        <w:t xml:space="preserve">.1 </w:t>
      </w:r>
      <w:r>
        <w:rPr>
          <w:rFonts w:asciiTheme="majorBidi" w:eastAsia="Times New Roman" w:hAnsiTheme="majorBidi" w:cstheme="majorBidi"/>
          <w:b/>
          <w:bCs/>
          <w:sz w:val="28"/>
          <w:szCs w:val="28"/>
        </w:rPr>
        <w:t>Example</w:t>
      </w:r>
    </w:p>
    <w:p w14:paraId="3A95E17F" w14:textId="3C2EE1F7" w:rsidR="002E06D1" w:rsidRDefault="007C0FFC" w:rsidP="002E06D1">
      <w:pPr>
        <w:spacing w:before="100" w:beforeAutospacing="1" w:after="100" w:afterAutospacing="1"/>
        <w:outlineLvl w:val="3"/>
      </w:pPr>
      <w:r>
        <w:rPr>
          <w:rFonts w:asciiTheme="majorBidi" w:eastAsia="Times New Roman" w:hAnsiTheme="majorBidi" w:cstheme="majorBidi"/>
          <w:sz w:val="24"/>
          <w:szCs w:val="24"/>
        </w:rPr>
        <w:t>Starvation problem appears when a large number of customers transfer to the same account or having to wait too long for other customers to finish their transaction first so you can make your own transaction.</w:t>
      </w:r>
    </w:p>
    <w:p w14:paraId="22F88859" w14:textId="43DF66E0" w:rsidR="002E06D1" w:rsidRPr="002E06D1" w:rsidRDefault="002E06D1" w:rsidP="002E06D1">
      <w:pPr>
        <w:spacing w:before="100" w:beforeAutospacing="1" w:after="100" w:afterAutospacing="1"/>
        <w:outlineLvl w:val="3"/>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4</w:t>
      </w:r>
      <w:r w:rsidRPr="0034645B">
        <w:rPr>
          <w:rFonts w:asciiTheme="majorBidi" w:eastAsia="Times New Roman" w:hAnsiTheme="majorBidi" w:cstheme="majorBidi"/>
          <w:b/>
          <w:bCs/>
          <w:sz w:val="28"/>
          <w:szCs w:val="28"/>
        </w:rPr>
        <w:t>.</w:t>
      </w:r>
      <w:r>
        <w:rPr>
          <w:rFonts w:asciiTheme="majorBidi" w:eastAsia="Times New Roman" w:hAnsiTheme="majorBidi" w:cstheme="majorBidi"/>
          <w:b/>
          <w:bCs/>
          <w:sz w:val="28"/>
          <w:szCs w:val="28"/>
        </w:rPr>
        <w:t>2</w:t>
      </w:r>
      <w:r w:rsidRPr="0034645B">
        <w:rPr>
          <w:rFonts w:asciiTheme="majorBidi" w:eastAsia="Times New Roman" w:hAnsiTheme="majorBidi" w:cstheme="majorBidi"/>
          <w:b/>
          <w:bCs/>
          <w:sz w:val="28"/>
          <w:szCs w:val="28"/>
        </w:rPr>
        <w:t xml:space="preserve"> </w:t>
      </w:r>
      <w:r>
        <w:rPr>
          <w:rFonts w:asciiTheme="majorBidi" w:eastAsia="Times New Roman" w:hAnsiTheme="majorBidi" w:cstheme="majorBidi"/>
          <w:b/>
          <w:bCs/>
          <w:sz w:val="28"/>
          <w:szCs w:val="28"/>
        </w:rPr>
        <w:t>Solution</w:t>
      </w:r>
    </w:p>
    <w:p w14:paraId="1D5E2EDA" w14:textId="77777777" w:rsidR="000A1444" w:rsidRPr="000A1444" w:rsidRDefault="007C0FFC" w:rsidP="000A1444">
      <w:pPr>
        <w:spacing w:before="100" w:beforeAutospacing="1" w:after="100" w:afterAutospacing="1"/>
        <w:outlineLvl w:val="3"/>
        <w:rPr>
          <w:rFonts w:asciiTheme="majorBidi" w:eastAsia="Times New Roman" w:hAnsiTheme="majorBidi" w:cstheme="majorBidi"/>
          <w:b/>
          <w:bCs/>
          <w:sz w:val="24"/>
          <w:szCs w:val="24"/>
        </w:rPr>
      </w:pPr>
      <w:r>
        <w:rPr>
          <w:rFonts w:asciiTheme="majorBidi" w:eastAsia="Times New Roman" w:hAnsiTheme="majorBidi" w:cstheme="majorBidi"/>
          <w:sz w:val="24"/>
          <w:szCs w:val="24"/>
        </w:rPr>
        <w:t>We can solve this problem by setting an time interval so that after exceeding that time it shut down the transfer operation and ask the customer to try again later.</w:t>
      </w:r>
      <w:r w:rsidR="000A1444">
        <w:rPr>
          <w:rFonts w:asciiTheme="majorBidi" w:eastAsia="Times New Roman" w:hAnsiTheme="majorBidi" w:cstheme="majorBidi"/>
          <w:sz w:val="24"/>
          <w:szCs w:val="24"/>
        </w:rPr>
        <w:t xml:space="preserve"> </w:t>
      </w:r>
      <w:r w:rsidR="000A1444" w:rsidRPr="000A1444">
        <w:rPr>
          <w:rFonts w:asciiTheme="majorBidi" w:eastAsia="Times New Roman" w:hAnsiTheme="majorBidi" w:cstheme="majorBidi"/>
          <w:b/>
          <w:bCs/>
          <w:sz w:val="24"/>
          <w:szCs w:val="24"/>
        </w:rPr>
        <w:t xml:space="preserve">By adding boolean true to the </w:t>
      </w:r>
      <w:r w:rsidR="000A1444" w:rsidRPr="000A1444">
        <w:rPr>
          <w:rFonts w:asciiTheme="majorBidi" w:eastAsia="Times New Roman" w:hAnsiTheme="majorBidi" w:cstheme="majorBidi"/>
          <w:b/>
          <w:bCs/>
          <w:sz w:val="24"/>
          <w:szCs w:val="24"/>
        </w:rPr>
        <w:t>ReentrantLock</w:t>
      </w:r>
    </w:p>
    <w:p w14:paraId="79443919" w14:textId="41381E7D" w:rsidR="000A1444" w:rsidRDefault="000A1444" w:rsidP="000A1444">
      <w:pPr>
        <w:spacing w:before="100" w:beforeAutospacing="1" w:after="100" w:afterAutospacing="1"/>
        <w:outlineLvl w:val="3"/>
        <w:rPr>
          <w:rFonts w:asciiTheme="majorBidi" w:eastAsia="Times New Roman" w:hAnsiTheme="majorBidi" w:cstheme="majorBidi"/>
          <w:sz w:val="24"/>
          <w:szCs w:val="24"/>
        </w:rPr>
      </w:pPr>
    </w:p>
    <w:p w14:paraId="31F9DCD5" w14:textId="77777777" w:rsidR="000A1444" w:rsidRPr="000A1444" w:rsidRDefault="000A1444" w:rsidP="000A1444">
      <w:pPr>
        <w:spacing w:before="100" w:beforeAutospacing="1" w:after="100" w:afterAutospacing="1"/>
        <w:outlineLvl w:val="3"/>
        <w:rPr>
          <w:rFonts w:asciiTheme="majorBidi" w:eastAsia="Times New Roman" w:hAnsiTheme="majorBidi" w:cstheme="majorBidi"/>
          <w:sz w:val="24"/>
          <w:szCs w:val="24"/>
        </w:rPr>
      </w:pPr>
    </w:p>
    <w:p w14:paraId="05E187C7" w14:textId="6C7A76D0" w:rsidR="002E06D1" w:rsidRDefault="002E06D1" w:rsidP="002E06D1">
      <w:pPr>
        <w:spacing w:before="100" w:beforeAutospacing="1" w:after="100" w:afterAutospacing="1"/>
        <w:outlineLvl w:val="3"/>
      </w:pPr>
    </w:p>
    <w:p w14:paraId="312D08CB" w14:textId="27B717B5" w:rsidR="002E06D1" w:rsidRDefault="002E06D1" w:rsidP="002E06D1">
      <w:pPr>
        <w:spacing w:before="100" w:beforeAutospacing="1" w:after="100" w:afterAutospacing="1"/>
        <w:outlineLvl w:val="3"/>
      </w:pPr>
    </w:p>
    <w:p w14:paraId="36154AEE" w14:textId="69E84D92" w:rsidR="002E06D1" w:rsidRDefault="002E06D1" w:rsidP="002E06D1">
      <w:pPr>
        <w:spacing w:before="100" w:beforeAutospacing="1" w:after="100" w:afterAutospacing="1"/>
        <w:outlineLvl w:val="3"/>
      </w:pPr>
    </w:p>
    <w:p w14:paraId="0FF4D453" w14:textId="3E82386A" w:rsidR="002E06D1" w:rsidRDefault="002E06D1" w:rsidP="002E06D1">
      <w:pPr>
        <w:spacing w:before="100" w:beforeAutospacing="1" w:after="100" w:afterAutospacing="1"/>
        <w:outlineLvl w:val="3"/>
      </w:pPr>
    </w:p>
    <w:p w14:paraId="24BB0031" w14:textId="35032ECB" w:rsidR="002E06D1" w:rsidRDefault="002E06D1" w:rsidP="002E06D1">
      <w:pPr>
        <w:spacing w:before="100" w:beforeAutospacing="1" w:after="100" w:afterAutospacing="1"/>
        <w:outlineLvl w:val="3"/>
      </w:pPr>
    </w:p>
    <w:p w14:paraId="5626F72A" w14:textId="77777777" w:rsidR="002E06D1" w:rsidRPr="001C72BF" w:rsidRDefault="002E06D1" w:rsidP="002E06D1">
      <w:pPr>
        <w:spacing w:before="100" w:beforeAutospacing="1" w:after="100" w:afterAutospacing="1"/>
        <w:outlineLvl w:val="3"/>
      </w:pPr>
    </w:p>
    <w:sectPr w:rsidR="002E06D1" w:rsidRPr="001C72BF" w:rsidSect="0034645B">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F939FE"/>
    <w:multiLevelType w:val="hybridMultilevel"/>
    <w:tmpl w:val="CE86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39920075">
    <w:abstractNumId w:val="20"/>
  </w:num>
  <w:num w:numId="2" w16cid:durableId="852374503">
    <w:abstractNumId w:val="12"/>
  </w:num>
  <w:num w:numId="3" w16cid:durableId="666444476">
    <w:abstractNumId w:val="10"/>
  </w:num>
  <w:num w:numId="4" w16cid:durableId="1697583498">
    <w:abstractNumId w:val="22"/>
  </w:num>
  <w:num w:numId="5" w16cid:durableId="1464616996">
    <w:abstractNumId w:val="14"/>
  </w:num>
  <w:num w:numId="6" w16cid:durableId="1593972274">
    <w:abstractNumId w:val="17"/>
  </w:num>
  <w:num w:numId="7" w16cid:durableId="2048337892">
    <w:abstractNumId w:val="19"/>
  </w:num>
  <w:num w:numId="8" w16cid:durableId="163861929">
    <w:abstractNumId w:val="9"/>
  </w:num>
  <w:num w:numId="9" w16cid:durableId="196158522">
    <w:abstractNumId w:val="7"/>
  </w:num>
  <w:num w:numId="10" w16cid:durableId="604963152">
    <w:abstractNumId w:val="6"/>
  </w:num>
  <w:num w:numId="11" w16cid:durableId="1289317997">
    <w:abstractNumId w:val="5"/>
  </w:num>
  <w:num w:numId="12" w16cid:durableId="49156246">
    <w:abstractNumId w:val="4"/>
  </w:num>
  <w:num w:numId="13" w16cid:durableId="800659138">
    <w:abstractNumId w:val="8"/>
  </w:num>
  <w:num w:numId="14" w16cid:durableId="36786929">
    <w:abstractNumId w:val="3"/>
  </w:num>
  <w:num w:numId="15" w16cid:durableId="2010984134">
    <w:abstractNumId w:val="2"/>
  </w:num>
  <w:num w:numId="16" w16cid:durableId="706881215">
    <w:abstractNumId w:val="1"/>
  </w:num>
  <w:num w:numId="17" w16cid:durableId="1485588815">
    <w:abstractNumId w:val="0"/>
  </w:num>
  <w:num w:numId="18" w16cid:durableId="1562444164">
    <w:abstractNumId w:val="15"/>
  </w:num>
  <w:num w:numId="19" w16cid:durableId="867716780">
    <w:abstractNumId w:val="16"/>
  </w:num>
  <w:num w:numId="20" w16cid:durableId="1628466767">
    <w:abstractNumId w:val="21"/>
  </w:num>
  <w:num w:numId="21" w16cid:durableId="989597294">
    <w:abstractNumId w:val="18"/>
  </w:num>
  <w:num w:numId="22" w16cid:durableId="32509031">
    <w:abstractNumId w:val="11"/>
  </w:num>
  <w:num w:numId="23" w16cid:durableId="1454864212">
    <w:abstractNumId w:val="23"/>
  </w:num>
  <w:num w:numId="24" w16cid:durableId="18402660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4"/>
    <w:rsid w:val="000A1444"/>
    <w:rsid w:val="000F5E9A"/>
    <w:rsid w:val="00155091"/>
    <w:rsid w:val="001C72BF"/>
    <w:rsid w:val="002E06D1"/>
    <w:rsid w:val="0034645B"/>
    <w:rsid w:val="00645252"/>
    <w:rsid w:val="006D3D74"/>
    <w:rsid w:val="007C0FFC"/>
    <w:rsid w:val="0083569A"/>
    <w:rsid w:val="0094157F"/>
    <w:rsid w:val="00A9204E"/>
    <w:rsid w:val="00B27414"/>
    <w:rsid w:val="00CD1B0F"/>
    <w:rsid w:val="00DC05A8"/>
    <w:rsid w:val="00F91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7D13"/>
  <w15:chartTrackingRefBased/>
  <w15:docId w15:val="{42030CF9-02ED-4A99-A2BE-A74BC506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91"/>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27414"/>
    <w:pPr>
      <w:ind w:left="720"/>
      <w:contextualSpacing/>
    </w:pPr>
  </w:style>
  <w:style w:type="paragraph" w:styleId="NormalWeb">
    <w:name w:val="Normal (Web)"/>
    <w:basedOn w:val="Normal"/>
    <w:uiPriority w:val="99"/>
    <w:semiHidden/>
    <w:unhideWhenUsed/>
    <w:rsid w:val="003464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22274">
      <w:bodyDiv w:val="1"/>
      <w:marLeft w:val="0"/>
      <w:marRight w:val="0"/>
      <w:marTop w:val="0"/>
      <w:marBottom w:val="0"/>
      <w:divBdr>
        <w:top w:val="none" w:sz="0" w:space="0" w:color="auto"/>
        <w:left w:val="none" w:sz="0" w:space="0" w:color="auto"/>
        <w:bottom w:val="none" w:sz="0" w:space="0" w:color="auto"/>
        <w:right w:val="none" w:sz="0" w:space="0" w:color="auto"/>
      </w:divBdr>
    </w:div>
    <w:div w:id="1717117486">
      <w:bodyDiv w:val="1"/>
      <w:marLeft w:val="0"/>
      <w:marRight w:val="0"/>
      <w:marTop w:val="0"/>
      <w:marBottom w:val="0"/>
      <w:divBdr>
        <w:top w:val="none" w:sz="0" w:space="0" w:color="auto"/>
        <w:left w:val="none" w:sz="0" w:space="0" w:color="auto"/>
        <w:bottom w:val="none" w:sz="0" w:space="0" w:color="auto"/>
        <w:right w:val="none" w:sz="0" w:space="0" w:color="auto"/>
      </w:divBdr>
    </w:div>
    <w:div w:id="1842311710">
      <w:bodyDiv w:val="1"/>
      <w:marLeft w:val="0"/>
      <w:marRight w:val="0"/>
      <w:marTop w:val="0"/>
      <w:marBottom w:val="0"/>
      <w:divBdr>
        <w:top w:val="none" w:sz="0" w:space="0" w:color="auto"/>
        <w:left w:val="none" w:sz="0" w:space="0" w:color="auto"/>
        <w:bottom w:val="none" w:sz="0" w:space="0" w:color="auto"/>
        <w:right w:val="none" w:sz="0" w:space="0" w:color="auto"/>
      </w:divBdr>
    </w:div>
    <w:div w:id="20611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Ramy</dc:creator>
  <cp:keywords/>
  <dc:description/>
  <cp:lastModifiedBy>Kyrollos Rafiq</cp:lastModifiedBy>
  <cp:revision>2</cp:revision>
  <dcterms:created xsi:type="dcterms:W3CDTF">2022-12-19T00:22:00Z</dcterms:created>
  <dcterms:modified xsi:type="dcterms:W3CDTF">2022-12-19T00:22:00Z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