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099" w:rsidRDefault="003C4099">
      <w:pPr>
        <w:rPr>
          <w:b/>
          <w:sz w:val="28"/>
          <w:szCs w:val="28"/>
        </w:rPr>
      </w:pPr>
    </w:p>
    <w:p w:rsidR="003C4099" w:rsidRDefault="003C4099">
      <w:pPr>
        <w:rPr>
          <w:sz w:val="28"/>
          <w:szCs w:val="28"/>
        </w:rPr>
      </w:pPr>
    </w:p>
    <w:p w:rsidR="003C4099" w:rsidRDefault="003C4099">
      <w:pPr>
        <w:jc w:val="center"/>
        <w:rPr>
          <w:b/>
        </w:rPr>
      </w:pPr>
    </w:p>
    <w:p w:rsidR="003C4099" w:rsidRDefault="006760DE">
      <w:pPr>
        <w:jc w:val="center"/>
        <w:rPr>
          <w:sz w:val="40"/>
          <w:szCs w:val="40"/>
        </w:rPr>
      </w:pPr>
      <w:r>
        <w:rPr>
          <w:b/>
          <w:sz w:val="40"/>
          <w:szCs w:val="40"/>
        </w:rPr>
        <w:t xml:space="preserve">IMPLEMENTACIÓN DEL JUEGO </w:t>
      </w:r>
    </w:p>
    <w:p w:rsidR="003C4099" w:rsidRDefault="006760DE">
      <w:pPr>
        <w:jc w:val="center"/>
        <w:rPr>
          <w:sz w:val="40"/>
          <w:szCs w:val="40"/>
        </w:rPr>
      </w:pPr>
      <w:r>
        <w:rPr>
          <w:b/>
          <w:sz w:val="40"/>
          <w:szCs w:val="40"/>
        </w:rPr>
        <w:t>“EL SOLITARIO”</w:t>
      </w:r>
    </w:p>
    <w:p w:rsidR="003C4099" w:rsidRDefault="003C4099">
      <w:pPr>
        <w:jc w:val="center"/>
        <w:rPr>
          <w:b/>
        </w:rPr>
      </w:pPr>
    </w:p>
    <w:p w:rsidR="003C4099" w:rsidRDefault="006760DE">
      <w:pPr>
        <w:jc w:val="center"/>
      </w:pPr>
      <w:r>
        <w:t>PRIMER PROYECTO DE ESTRUCTURA DE DATOS</w:t>
      </w:r>
    </w:p>
    <w:p w:rsidR="003C4099" w:rsidRDefault="003C4099"/>
    <w:p w:rsidR="003C4099" w:rsidRDefault="003C4099"/>
    <w:p w:rsidR="003C4099" w:rsidRDefault="003C4099"/>
    <w:p w:rsidR="003C4099" w:rsidRDefault="006760DE">
      <w:pPr>
        <w:jc w:val="center"/>
      </w:pPr>
      <w:r>
        <w:rPr>
          <w:noProof/>
          <w:lang w:eastAsia="es-PE" w:bidi="ar-SA"/>
        </w:rPr>
        <w:drawing>
          <wp:inline distT="0" distB="0" distL="0" distR="0">
            <wp:extent cx="2119630" cy="3141980"/>
            <wp:effectExtent l="0" t="0" r="0" b="0"/>
            <wp:docPr id="1" name="image04.jpg" descr="logoUNI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jpg" descr="logoUNI2008.jpg"/>
                    <pic:cNvPicPr>
                      <a:picLocks noChangeAspect="1" noChangeArrowheads="1"/>
                    </pic:cNvPicPr>
                  </pic:nvPicPr>
                  <pic:blipFill>
                    <a:blip r:embed="rId7"/>
                    <a:stretch>
                      <a:fillRect/>
                    </a:stretch>
                  </pic:blipFill>
                  <pic:spPr bwMode="auto">
                    <a:xfrm>
                      <a:off x="0" y="0"/>
                      <a:ext cx="2119630" cy="3141980"/>
                    </a:xfrm>
                    <a:prstGeom prst="rect">
                      <a:avLst/>
                    </a:prstGeom>
                  </pic:spPr>
                </pic:pic>
              </a:graphicData>
            </a:graphic>
          </wp:inline>
        </w:drawing>
      </w:r>
    </w:p>
    <w:p w:rsidR="003C4099" w:rsidRDefault="003C4099">
      <w:pPr>
        <w:jc w:val="center"/>
      </w:pPr>
    </w:p>
    <w:p w:rsidR="003C4099" w:rsidRDefault="003C4099">
      <w:pPr>
        <w:jc w:val="center"/>
      </w:pPr>
    </w:p>
    <w:p w:rsidR="003C4099" w:rsidRDefault="003C4099"/>
    <w:p w:rsidR="003C4099" w:rsidRDefault="003C4099">
      <w:pPr>
        <w:jc w:val="center"/>
      </w:pPr>
    </w:p>
    <w:p w:rsidR="003C4099" w:rsidRDefault="006760DE">
      <w:r>
        <w:t>Integrantes:</w:t>
      </w:r>
    </w:p>
    <w:p w:rsidR="003C4099" w:rsidRDefault="006760DE">
      <w:pPr>
        <w:numPr>
          <w:ilvl w:val="0"/>
          <w:numId w:val="1"/>
        </w:numPr>
        <w:ind w:hanging="360"/>
        <w:contextualSpacing/>
      </w:pPr>
      <w:r>
        <w:t>Ferro Palomino, Gianfranco Augusto</w:t>
      </w:r>
    </w:p>
    <w:p w:rsidR="003C4099" w:rsidRDefault="006760DE">
      <w:pPr>
        <w:numPr>
          <w:ilvl w:val="0"/>
          <w:numId w:val="1"/>
        </w:numPr>
        <w:ind w:hanging="360"/>
        <w:contextualSpacing/>
      </w:pPr>
      <w:proofErr w:type="spellStart"/>
      <w:r>
        <w:t>Ipanaqué</w:t>
      </w:r>
      <w:proofErr w:type="spellEnd"/>
      <w:r>
        <w:t xml:space="preserve"> </w:t>
      </w:r>
      <w:proofErr w:type="spellStart"/>
      <w:r>
        <w:t>Casquina</w:t>
      </w:r>
      <w:proofErr w:type="spellEnd"/>
      <w:r>
        <w:t xml:space="preserve">, Ingrid </w:t>
      </w:r>
      <w:proofErr w:type="spellStart"/>
      <w:r>
        <w:t>Fransheska</w:t>
      </w:r>
      <w:proofErr w:type="spellEnd"/>
    </w:p>
    <w:p w:rsidR="003C4099" w:rsidRDefault="006760DE">
      <w:pPr>
        <w:numPr>
          <w:ilvl w:val="0"/>
          <w:numId w:val="1"/>
        </w:numPr>
        <w:ind w:hanging="360"/>
        <w:contextualSpacing/>
      </w:pPr>
      <w:r>
        <w:t xml:space="preserve">Hidalgo </w:t>
      </w:r>
      <w:proofErr w:type="spellStart"/>
      <w:r>
        <w:t>Chavez</w:t>
      </w:r>
      <w:proofErr w:type="spellEnd"/>
      <w:r>
        <w:t>, Daniel Alfredo</w:t>
      </w:r>
    </w:p>
    <w:p w:rsidR="003C4099" w:rsidRDefault="006760DE">
      <w:pPr>
        <w:numPr>
          <w:ilvl w:val="0"/>
          <w:numId w:val="1"/>
        </w:numPr>
        <w:ind w:hanging="360"/>
        <w:contextualSpacing/>
      </w:pPr>
      <w:proofErr w:type="spellStart"/>
      <w:r>
        <w:t>Huacac</w:t>
      </w:r>
      <w:proofErr w:type="spellEnd"/>
      <w:r>
        <w:t xml:space="preserve"> Chiri, Claudia </w:t>
      </w:r>
      <w:proofErr w:type="spellStart"/>
      <w:r>
        <w:t>Esteffani</w:t>
      </w:r>
      <w:proofErr w:type="spellEnd"/>
    </w:p>
    <w:p w:rsidR="003C4099" w:rsidRDefault="006760DE">
      <w:pPr>
        <w:numPr>
          <w:ilvl w:val="0"/>
          <w:numId w:val="1"/>
        </w:numPr>
        <w:ind w:hanging="360"/>
        <w:contextualSpacing/>
      </w:pPr>
      <w:r>
        <w:t>Aguirre Janampa, Cristian Fernando</w:t>
      </w:r>
    </w:p>
    <w:p w:rsidR="003C4099" w:rsidRDefault="003C4099"/>
    <w:p w:rsidR="003C4099" w:rsidRDefault="003C4099"/>
    <w:p w:rsidR="003C4099" w:rsidRDefault="003C4099"/>
    <w:p w:rsidR="003C4099" w:rsidRDefault="003C4099"/>
    <w:p w:rsidR="003C4099" w:rsidRDefault="003C4099"/>
    <w:p w:rsidR="003C4099" w:rsidRDefault="006760DE">
      <w:pPr>
        <w:jc w:val="center"/>
        <w:rPr>
          <w:b/>
        </w:rPr>
      </w:pPr>
      <w:r>
        <w:rPr>
          <w:b/>
        </w:rPr>
        <w:t>INTRODUCCIÓN</w:t>
      </w:r>
    </w:p>
    <w:p w:rsidR="003C4099" w:rsidRDefault="003C4099">
      <w:pPr>
        <w:jc w:val="center"/>
        <w:rPr>
          <w:b/>
        </w:rPr>
      </w:pPr>
    </w:p>
    <w:p w:rsidR="003C4099" w:rsidRDefault="003C4099">
      <w:pPr>
        <w:jc w:val="center"/>
        <w:rPr>
          <w:b/>
        </w:rPr>
      </w:pPr>
    </w:p>
    <w:p w:rsidR="003C4099" w:rsidRDefault="006760DE">
      <w:pPr>
        <w:jc w:val="both"/>
      </w:pPr>
      <w:r>
        <w:t xml:space="preserve">La programación estructurada desempeña un papel de elevada importancia en la informática, </w:t>
      </w:r>
      <w:r w:rsidR="002D1563">
        <w:t>al igual que</w:t>
      </w:r>
      <w:r>
        <w:t xml:space="preserve"> en el aprendizaje de todo </w:t>
      </w:r>
      <w:r w:rsidR="002D1563">
        <w:t xml:space="preserve">aquel que estudia </w:t>
      </w:r>
      <w:r>
        <w:t>programa</w:t>
      </w:r>
      <w:r w:rsidR="002D1563">
        <w:t>ción,</w:t>
      </w:r>
      <w:r>
        <w:t xml:space="preserve"> y como toda disciplina presenta un sinfín de problemas que por </w:t>
      </w:r>
      <w:proofErr w:type="spellStart"/>
      <w:r>
        <w:t>si</w:t>
      </w:r>
      <w:proofErr w:type="spellEnd"/>
      <w:r>
        <w:t xml:space="preserve"> mismos suponen un </w:t>
      </w:r>
      <w:r w:rsidR="002D1563">
        <w:t>desafío en el avance de esta</w:t>
      </w:r>
      <w:r w:rsidR="00654F02">
        <w:t>. Para un óptimo entendimiento de esta disciplina</w:t>
      </w:r>
      <w:r w:rsidR="002D1563">
        <w:t xml:space="preserve"> se</w:t>
      </w:r>
      <w:r>
        <w:t xml:space="preserve"> requiere de </w:t>
      </w:r>
      <w:r w:rsidR="002D1563">
        <w:t>sólidos conocimientos en</w:t>
      </w:r>
      <w:r>
        <w:t xml:space="preserve"> lógica,</w:t>
      </w:r>
      <w:r w:rsidR="002D1563">
        <w:t xml:space="preserve"> capacidad de abstracción</w:t>
      </w:r>
      <w:r w:rsidR="00654F02">
        <w:t xml:space="preserve"> y de la buena práctica de ordenamiento de datos</w:t>
      </w:r>
      <w:r>
        <w:t>.</w:t>
      </w:r>
    </w:p>
    <w:p w:rsidR="003C4099" w:rsidRDefault="003C4099">
      <w:pPr>
        <w:jc w:val="both"/>
      </w:pPr>
    </w:p>
    <w:p w:rsidR="003C4099" w:rsidRDefault="006760DE">
      <w:pPr>
        <w:jc w:val="both"/>
      </w:pPr>
      <w:r>
        <w:t>El proyecto que mostraremos a continuación está basado en el lenguaje de programación C, ya que éste lenguaje es multiplataforma y funciona en diferentes sistemas operativos, donde pondremos en práctica conceptos como estructuras, arreglos, pilas y muchos conceptos más aprendidos a lo largo de nuestras clases necesarios para la implementación de nuestro proyecto.</w:t>
      </w:r>
    </w:p>
    <w:p w:rsidR="003C4099" w:rsidRDefault="003C4099">
      <w:pPr>
        <w:rPr>
          <w:b/>
        </w:rPr>
      </w:pPr>
    </w:p>
    <w:p w:rsidR="00B30864" w:rsidRDefault="00B30864">
      <w:pPr>
        <w:rPr>
          <w:b/>
        </w:rPr>
      </w:pPr>
    </w:p>
    <w:p w:rsidR="003C4099" w:rsidRDefault="003C4099">
      <w:pPr>
        <w:jc w:val="center"/>
        <w:rPr>
          <w:b/>
        </w:rPr>
      </w:pPr>
    </w:p>
    <w:p w:rsidR="00B30864" w:rsidRDefault="00B30864">
      <w:pPr>
        <w:jc w:val="center"/>
        <w:rPr>
          <w:b/>
        </w:rPr>
      </w:pPr>
    </w:p>
    <w:p w:rsidR="00B30864" w:rsidRDefault="00B30864">
      <w:pPr>
        <w:jc w:val="center"/>
        <w:rPr>
          <w:b/>
        </w:rPr>
      </w:pPr>
    </w:p>
    <w:p w:rsidR="003C4099" w:rsidRDefault="006760DE">
      <w:pPr>
        <w:jc w:val="center"/>
        <w:rPr>
          <w:b/>
        </w:rPr>
      </w:pPr>
      <w:r>
        <w:rPr>
          <w:b/>
        </w:rPr>
        <w:t>OBJETIVOS</w:t>
      </w:r>
    </w:p>
    <w:p w:rsidR="003C4099" w:rsidRDefault="003C4099"/>
    <w:p w:rsidR="003C4099" w:rsidRDefault="00B30864">
      <w:pPr>
        <w:numPr>
          <w:ilvl w:val="0"/>
          <w:numId w:val="4"/>
        </w:numPr>
        <w:ind w:hanging="360"/>
        <w:contextualSpacing/>
      </w:pPr>
      <w:r>
        <w:t>Programar el juego “S</w:t>
      </w:r>
      <w:r w:rsidR="006760DE">
        <w:t>olitario”.</w:t>
      </w:r>
    </w:p>
    <w:p w:rsidR="003C4099" w:rsidRDefault="006760DE">
      <w:pPr>
        <w:numPr>
          <w:ilvl w:val="0"/>
          <w:numId w:val="4"/>
        </w:numPr>
        <w:ind w:hanging="360"/>
        <w:contextualSpacing/>
      </w:pPr>
      <w:r>
        <w:t>Desarrollo y aplicación</w:t>
      </w:r>
      <w:r w:rsidR="00B30864">
        <w:t xml:space="preserve"> de conocimientos de estructuración de datos</w:t>
      </w:r>
      <w:r>
        <w:t>, arreglos y pilas en lenguaje C.</w:t>
      </w:r>
    </w:p>
    <w:p w:rsidR="003C4099" w:rsidRDefault="006760DE">
      <w:pPr>
        <w:numPr>
          <w:ilvl w:val="0"/>
          <w:numId w:val="4"/>
        </w:numPr>
        <w:ind w:hanging="360"/>
        <w:contextualSpacing/>
      </w:pPr>
      <w:r>
        <w:t>Desarrollo de una interfaz gráfica.</w:t>
      </w:r>
    </w:p>
    <w:p w:rsidR="00B30864" w:rsidRDefault="006760DE" w:rsidP="00B30864">
      <w:pPr>
        <w:numPr>
          <w:ilvl w:val="0"/>
          <w:numId w:val="4"/>
        </w:numPr>
        <w:ind w:hanging="360"/>
        <w:contextualSpacing/>
      </w:pPr>
      <w:r>
        <w:t xml:space="preserve">Obtener nuevos </w:t>
      </w:r>
      <w:r w:rsidR="00B30864">
        <w:t>conocimientos de la estructuración</w:t>
      </w:r>
      <w:r>
        <w:t xml:space="preserve"> de dat</w:t>
      </w:r>
      <w:r w:rsidR="00B30864">
        <w:t>os a través de la investigación y el desarrollo del proyecto.</w:t>
      </w:r>
    </w:p>
    <w:p w:rsidR="00B30864" w:rsidRDefault="00B30864"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Default="00976C98" w:rsidP="00B30864">
      <w:pPr>
        <w:keepNext w:val="0"/>
        <w:spacing w:line="240" w:lineRule="auto"/>
      </w:pPr>
    </w:p>
    <w:p w:rsidR="00976C98" w:rsidRPr="00976C98" w:rsidRDefault="00976C98" w:rsidP="00976C98">
      <w:pPr>
        <w:jc w:val="center"/>
      </w:pPr>
      <w:r w:rsidRPr="00976C98">
        <w:rPr>
          <w:b/>
          <w:sz w:val="24"/>
        </w:rPr>
        <w:lastRenderedPageBreak/>
        <w:t>MARCO TEÓRICO</w:t>
      </w:r>
      <w:r w:rsidRPr="00976C98">
        <w:t xml:space="preserve"> </w:t>
      </w:r>
    </w:p>
    <w:p w:rsidR="00976C98" w:rsidRDefault="00976C98" w:rsidP="00976C98">
      <w:pPr>
        <w:jc w:val="both"/>
      </w:pPr>
    </w:p>
    <w:p w:rsidR="00976C98" w:rsidRDefault="00976C98" w:rsidP="00976C98">
      <w:pPr>
        <w:numPr>
          <w:ilvl w:val="0"/>
          <w:numId w:val="2"/>
        </w:numPr>
        <w:ind w:hanging="360"/>
        <w:contextualSpacing/>
        <w:jc w:val="both"/>
      </w:pPr>
      <w:r>
        <w:rPr>
          <w:b/>
        </w:rPr>
        <w:t>Nodos</w:t>
      </w:r>
    </w:p>
    <w:p w:rsidR="00976C98" w:rsidRDefault="00976C98" w:rsidP="00976C98">
      <w:pPr>
        <w:ind w:left="720" w:hanging="360"/>
        <w:contextualSpacing/>
        <w:jc w:val="both"/>
        <w:rPr>
          <w:b/>
        </w:rPr>
      </w:pPr>
    </w:p>
    <w:p w:rsidR="00976C98" w:rsidRDefault="00976C98" w:rsidP="00976C98">
      <w:pPr>
        <w:ind w:left="397"/>
        <w:jc w:val="both"/>
      </w:pPr>
      <w:r>
        <w:t xml:space="preserve">Una lista se compone de nodos, que son estructuras de datos que nos permiten registrar datos de interés. Para que estos nodos se conviertan en una lista, debe existir un enlace entre ellos, que en términos más propios se los conoce como apuntadores o punteros. Los punteros o apuntadores, son la parte de los nodos que nos permiten recorrer la lista y acceder también a las direcciones de memoria donde se almacenan los elementos de la lista. </w:t>
      </w:r>
    </w:p>
    <w:p w:rsidR="00976C98" w:rsidRDefault="00976C98" w:rsidP="00976C98">
      <w:pPr>
        <w:jc w:val="both"/>
      </w:pPr>
    </w:p>
    <w:p w:rsidR="00976C98" w:rsidRDefault="00976C98" w:rsidP="00976C98">
      <w:pPr>
        <w:jc w:val="center"/>
        <w:rPr>
          <w:b/>
          <w:sz w:val="18"/>
          <w:szCs w:val="18"/>
        </w:rPr>
      </w:pPr>
      <w:r>
        <w:rPr>
          <w:noProof/>
          <w:lang w:eastAsia="es-PE" w:bidi="ar-SA"/>
        </w:rPr>
        <w:drawing>
          <wp:inline distT="0" distB="0" distL="0" distR="0" wp14:anchorId="4403FF60" wp14:editId="6868EE8C">
            <wp:extent cx="2628900" cy="1495425"/>
            <wp:effectExtent l="0" t="0" r="0" b="0"/>
            <wp:docPr id="4" name="image02.jpg"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jpg" descr="Monografias.com"/>
                    <pic:cNvPicPr>
                      <a:picLocks noChangeAspect="1" noChangeArrowheads="1"/>
                    </pic:cNvPicPr>
                  </pic:nvPicPr>
                  <pic:blipFill>
                    <a:blip r:embed="rId8"/>
                    <a:stretch>
                      <a:fillRect/>
                    </a:stretch>
                  </pic:blipFill>
                  <pic:spPr bwMode="auto">
                    <a:xfrm>
                      <a:off x="0" y="0"/>
                      <a:ext cx="2628900" cy="1495425"/>
                    </a:xfrm>
                    <a:prstGeom prst="rect">
                      <a:avLst/>
                    </a:prstGeom>
                  </pic:spPr>
                </pic:pic>
              </a:graphicData>
            </a:graphic>
          </wp:inline>
        </w:drawing>
      </w:r>
    </w:p>
    <w:p w:rsidR="00976C98" w:rsidRDefault="00976C98" w:rsidP="00976C98">
      <w:pPr>
        <w:jc w:val="center"/>
      </w:pPr>
      <w:r>
        <w:rPr>
          <w:b/>
          <w:sz w:val="18"/>
          <w:szCs w:val="18"/>
        </w:rPr>
        <w:t>Figura 2. Nodo</w:t>
      </w:r>
    </w:p>
    <w:p w:rsidR="00976C98" w:rsidRDefault="00976C98" w:rsidP="00976C98">
      <w:pPr>
        <w:jc w:val="center"/>
        <w:rPr>
          <w:b/>
          <w:sz w:val="18"/>
          <w:szCs w:val="18"/>
        </w:rPr>
      </w:pPr>
    </w:p>
    <w:p w:rsidR="00976C98" w:rsidRDefault="00976C98" w:rsidP="00976C98">
      <w:pPr>
        <w:jc w:val="center"/>
        <w:rPr>
          <w:b/>
          <w:sz w:val="18"/>
          <w:szCs w:val="18"/>
        </w:rPr>
      </w:pPr>
    </w:p>
    <w:p w:rsidR="00976C98" w:rsidRDefault="00976C98" w:rsidP="00976C98">
      <w:pPr>
        <w:numPr>
          <w:ilvl w:val="0"/>
          <w:numId w:val="2"/>
        </w:numPr>
        <w:ind w:hanging="360"/>
        <w:contextualSpacing/>
        <w:jc w:val="both"/>
        <w:rPr>
          <w:b/>
        </w:rPr>
      </w:pPr>
      <w:r>
        <w:rPr>
          <w:b/>
        </w:rPr>
        <w:t>Pila</w:t>
      </w:r>
    </w:p>
    <w:p w:rsidR="00976C98" w:rsidRDefault="00976C98" w:rsidP="00976C98">
      <w:pPr>
        <w:ind w:left="720" w:hanging="360"/>
        <w:contextualSpacing/>
        <w:jc w:val="both"/>
        <w:rPr>
          <w:b/>
        </w:rPr>
      </w:pPr>
    </w:p>
    <w:p w:rsidR="00976C98" w:rsidRDefault="00976C98" w:rsidP="00976C98">
      <w:pPr>
        <w:ind w:left="397"/>
        <w:contextualSpacing/>
        <w:jc w:val="both"/>
      </w:pPr>
      <w:r>
        <w:t>Una pila (stack) es un tipo fundamental de lista (Tipo de dato abstracto fundamental) en la que todas las inserciones y supresiones de elementos solo se pueden realizar desde una única posición, el extremo, la cima o tope de la pila (TOP)</w:t>
      </w:r>
    </w:p>
    <w:p w:rsidR="00976C98" w:rsidRDefault="00976C98" w:rsidP="00976C98">
      <w:pPr>
        <w:ind w:left="397"/>
        <w:contextualSpacing/>
        <w:jc w:val="both"/>
      </w:pPr>
    </w:p>
    <w:p w:rsidR="00976C98" w:rsidRDefault="00976C98" w:rsidP="00976C98">
      <w:pPr>
        <w:ind w:left="397"/>
        <w:contextualSpacing/>
        <w:jc w:val="both"/>
      </w:pPr>
      <w:r>
        <w:t>Las tres operaciones más importantes un una pila son:</w:t>
      </w:r>
    </w:p>
    <w:p w:rsidR="00976C98" w:rsidRDefault="00976C98" w:rsidP="00976C98">
      <w:pPr>
        <w:ind w:left="397"/>
        <w:contextualSpacing/>
        <w:jc w:val="both"/>
      </w:pPr>
    </w:p>
    <w:p w:rsidR="00976C98" w:rsidRDefault="00976C98" w:rsidP="00976C98">
      <w:pPr>
        <w:ind w:left="397"/>
        <w:contextualSpacing/>
        <w:jc w:val="both"/>
      </w:pPr>
      <w:r>
        <w:t>PUSH: Meter, poner, apilar. Operación que inserta un elemento en la cima de la pila.</w:t>
      </w:r>
    </w:p>
    <w:p w:rsidR="00976C98" w:rsidRDefault="00976C98" w:rsidP="00976C98">
      <w:pPr>
        <w:ind w:left="397"/>
        <w:contextualSpacing/>
        <w:jc w:val="both"/>
      </w:pPr>
    </w:p>
    <w:p w:rsidR="00976C98" w:rsidRDefault="00976C98" w:rsidP="00976C98">
      <w:pPr>
        <w:ind w:left="397"/>
        <w:contextualSpacing/>
        <w:jc w:val="both"/>
      </w:pPr>
      <w:r>
        <w:t>POP: Sacar, quitar, desapilar. Operación que elimina el elemento que ocupaba la posición cima. El elemento que había sido insertado inmediatamente antes que el eliminado pasara a ser ahora la nueva posición cima.</w:t>
      </w:r>
    </w:p>
    <w:p w:rsidR="00976C98" w:rsidRDefault="00976C98" w:rsidP="00976C98">
      <w:pPr>
        <w:ind w:left="397"/>
        <w:contextualSpacing/>
        <w:jc w:val="both"/>
      </w:pPr>
    </w:p>
    <w:p w:rsidR="00976C98" w:rsidRDefault="00976C98" w:rsidP="00976C98">
      <w:pPr>
        <w:ind w:left="397"/>
        <w:contextualSpacing/>
        <w:jc w:val="both"/>
      </w:pPr>
      <w:r>
        <w:t>TOPE: Operación que devuelve el elemento que ocupa en ese instante la posición cima pero sin extraerlo.</w:t>
      </w:r>
      <w:bookmarkStart w:id="0" w:name="_GoBack"/>
      <w:bookmarkEnd w:id="0"/>
    </w:p>
    <w:p w:rsidR="00976C98" w:rsidRDefault="00976C98" w:rsidP="00B30864">
      <w:pPr>
        <w:keepNext w:val="0"/>
        <w:spacing w:line="240" w:lineRule="auto"/>
      </w:pPr>
    </w:p>
    <w:p w:rsidR="003C4099" w:rsidRDefault="003C4099"/>
    <w:p w:rsidR="00EB3644" w:rsidRPr="00976C98" w:rsidRDefault="006760DE" w:rsidP="00EB3644">
      <w:pPr>
        <w:jc w:val="center"/>
        <w:rPr>
          <w:b/>
          <w:sz w:val="28"/>
        </w:rPr>
      </w:pPr>
      <w:r w:rsidRPr="00976C98">
        <w:rPr>
          <w:b/>
          <w:sz w:val="28"/>
        </w:rPr>
        <w:t xml:space="preserve">DESARROLLO </w:t>
      </w:r>
    </w:p>
    <w:p w:rsidR="003C4099" w:rsidRDefault="003C4099">
      <w:pPr>
        <w:jc w:val="both"/>
      </w:pPr>
    </w:p>
    <w:p w:rsidR="003C4099" w:rsidRDefault="006760DE">
      <w:pPr>
        <w:jc w:val="both"/>
      </w:pPr>
      <w:r>
        <w:t>El desarrollo del proyecto se definirá de la siguiente manera:</w:t>
      </w:r>
    </w:p>
    <w:p w:rsidR="003C4099" w:rsidRDefault="003C4099">
      <w:pPr>
        <w:jc w:val="both"/>
      </w:pPr>
    </w:p>
    <w:p w:rsidR="003C4099" w:rsidRDefault="006760DE">
      <w:r>
        <w:t xml:space="preserve">La aplicación que se desarrollará en el lenguaje de programación C,  es la simulación de un juego llamado “El solitario”, </w:t>
      </w:r>
      <w:r w:rsidR="004146A8">
        <w:t xml:space="preserve">lo cual es </w:t>
      </w:r>
      <w:r w:rsidR="00DE2DEB">
        <w:t>una aplicación en el dominio de pilas como una estructura de datos.</w:t>
      </w:r>
      <w:r w:rsidR="004146A8">
        <w:t xml:space="preserve"> </w:t>
      </w:r>
    </w:p>
    <w:p w:rsidR="00EB3644" w:rsidRDefault="00EB3644"/>
    <w:p w:rsidR="00EB3644" w:rsidRPr="00976C98" w:rsidRDefault="00EB3644">
      <w:pPr>
        <w:rPr>
          <w:b/>
          <w:sz w:val="24"/>
        </w:rPr>
      </w:pPr>
      <w:r w:rsidRPr="00976C98">
        <w:rPr>
          <w:b/>
          <w:sz w:val="24"/>
        </w:rPr>
        <w:t>-Distribución de las cartas:</w:t>
      </w:r>
    </w:p>
    <w:p w:rsidR="004146A8" w:rsidRDefault="004146A8"/>
    <w:p w:rsidR="004146A8" w:rsidRDefault="004146A8">
      <w:r>
        <w:t>El total de pilas que desarrollaremos serán 13 en total, de las cuales están distribuidas de la siguiente manera:</w:t>
      </w:r>
    </w:p>
    <w:p w:rsidR="004146A8" w:rsidRDefault="004146A8"/>
    <w:p w:rsidR="004146A8" w:rsidRPr="004146A8" w:rsidRDefault="004146A8" w:rsidP="004146A8">
      <w:pPr>
        <w:pStyle w:val="Prrafodelista"/>
        <w:numPr>
          <w:ilvl w:val="0"/>
          <w:numId w:val="8"/>
        </w:numPr>
      </w:pPr>
      <w:r>
        <w:rPr>
          <w:b/>
        </w:rPr>
        <w:t>7 pilas de juego</w:t>
      </w:r>
    </w:p>
    <w:p w:rsidR="004146A8" w:rsidRPr="004146A8" w:rsidRDefault="004146A8" w:rsidP="004146A8">
      <w:pPr>
        <w:pStyle w:val="Prrafodelista"/>
        <w:numPr>
          <w:ilvl w:val="0"/>
          <w:numId w:val="8"/>
        </w:numPr>
      </w:pPr>
      <w:r>
        <w:rPr>
          <w:b/>
        </w:rPr>
        <w:t>4 pilas de salida</w:t>
      </w:r>
    </w:p>
    <w:p w:rsidR="004146A8" w:rsidRPr="004146A8" w:rsidRDefault="004146A8" w:rsidP="004146A8">
      <w:pPr>
        <w:pStyle w:val="Prrafodelista"/>
        <w:numPr>
          <w:ilvl w:val="0"/>
          <w:numId w:val="8"/>
        </w:numPr>
      </w:pPr>
      <w:r>
        <w:rPr>
          <w:b/>
        </w:rPr>
        <w:t>1 pila de reserva</w:t>
      </w:r>
    </w:p>
    <w:p w:rsidR="004146A8" w:rsidRPr="004146A8" w:rsidRDefault="004146A8" w:rsidP="004146A8">
      <w:pPr>
        <w:pStyle w:val="Prrafodelista"/>
        <w:numPr>
          <w:ilvl w:val="0"/>
          <w:numId w:val="8"/>
        </w:numPr>
      </w:pPr>
      <w:r>
        <w:rPr>
          <w:b/>
        </w:rPr>
        <w:t>1 pila de descarte</w:t>
      </w:r>
    </w:p>
    <w:p w:rsidR="003C4099" w:rsidRDefault="003C4099"/>
    <w:p w:rsidR="004146A8" w:rsidRDefault="006760DE" w:rsidP="004146A8">
      <w:r>
        <w:t>El juego consta de una baraja de 52 cartas de las cuales distribuiremos 28 de</w:t>
      </w:r>
      <w:r w:rsidR="004146A8">
        <w:t xml:space="preserve"> las cartas en </w:t>
      </w:r>
      <w:r w:rsidR="004146A8">
        <w:rPr>
          <w:b/>
        </w:rPr>
        <w:t xml:space="preserve">las 7 pilas de juego </w:t>
      </w:r>
      <w:r w:rsidR="004146A8">
        <w:t>de la siguiente manera:</w:t>
      </w:r>
    </w:p>
    <w:p w:rsidR="004146A8" w:rsidRDefault="004146A8" w:rsidP="004146A8"/>
    <w:p w:rsidR="004146A8" w:rsidRDefault="004146A8" w:rsidP="004146A8">
      <w:pPr>
        <w:pStyle w:val="Prrafodelista"/>
        <w:numPr>
          <w:ilvl w:val="0"/>
          <w:numId w:val="7"/>
        </w:numPr>
      </w:pPr>
      <w:r>
        <w:t>En la primera pila 1 carta</w:t>
      </w:r>
    </w:p>
    <w:p w:rsidR="004146A8" w:rsidRDefault="004146A8" w:rsidP="004146A8">
      <w:pPr>
        <w:pStyle w:val="Prrafodelista"/>
        <w:numPr>
          <w:ilvl w:val="0"/>
          <w:numId w:val="7"/>
        </w:numPr>
      </w:pPr>
      <w:r>
        <w:t>En la segunda pila 2 cartas</w:t>
      </w:r>
    </w:p>
    <w:p w:rsidR="00DE2DEB" w:rsidRDefault="004146A8" w:rsidP="00A4798D">
      <w:pPr>
        <w:pStyle w:val="Prrafodelista"/>
        <w:numPr>
          <w:ilvl w:val="0"/>
          <w:numId w:val="7"/>
        </w:numPr>
      </w:pPr>
      <w:r>
        <w:t>Y así sucesivamente hasta tener 7 cartas en la séptima pila</w:t>
      </w:r>
      <w:r w:rsidR="00DE2DEB">
        <w:t>.</w:t>
      </w:r>
    </w:p>
    <w:p w:rsidR="00DE2DEB" w:rsidRDefault="00DE2DEB" w:rsidP="00DE2DEB">
      <w:pPr>
        <w:ind w:left="360"/>
      </w:pPr>
    </w:p>
    <w:p w:rsidR="00DE2DEB" w:rsidRPr="00DE2DEB" w:rsidRDefault="00DE2DEB" w:rsidP="00DE2DEB">
      <w:pPr>
        <w:ind w:left="360"/>
      </w:pPr>
      <w:r>
        <w:t xml:space="preserve">La condición es que en las 7 pilas, siempre la última carta este </w:t>
      </w:r>
      <w:r w:rsidRPr="00DE2DEB">
        <w:rPr>
          <w:b/>
        </w:rPr>
        <w:t>visible</w:t>
      </w:r>
      <w:r>
        <w:rPr>
          <w:b/>
        </w:rPr>
        <w:t xml:space="preserve"> o abierta</w:t>
      </w:r>
      <w:r>
        <w:t>, como se ve en la figura de abajo:</w:t>
      </w:r>
    </w:p>
    <w:p w:rsidR="004146A8" w:rsidRDefault="004146A8" w:rsidP="004146A8"/>
    <w:p w:rsidR="004146A8" w:rsidRPr="004146A8" w:rsidRDefault="004146A8" w:rsidP="004146A8">
      <w:r>
        <w:t xml:space="preserve"> </w:t>
      </w:r>
    </w:p>
    <w:p w:rsidR="003C4099" w:rsidRDefault="003C4099"/>
    <w:p w:rsidR="003C4099" w:rsidRDefault="006760DE">
      <w:pPr>
        <w:jc w:val="center"/>
      </w:pPr>
      <w:r>
        <w:rPr>
          <w:noProof/>
          <w:lang w:eastAsia="es-PE" w:bidi="ar-SA"/>
        </w:rPr>
        <w:lastRenderedPageBreak/>
        <w:drawing>
          <wp:inline distT="0" distB="0" distL="0" distR="0">
            <wp:extent cx="2501900" cy="1876303"/>
            <wp:effectExtent l="0" t="0" r="0" b="0"/>
            <wp:docPr id="2" name="image05.jpg" descr="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jpg" descr="hqdefault.jpg"/>
                    <pic:cNvPicPr>
                      <a:picLocks noChangeAspect="1" noChangeArrowheads="1"/>
                    </pic:cNvPicPr>
                  </pic:nvPicPr>
                  <pic:blipFill>
                    <a:blip r:embed="rId9"/>
                    <a:stretch>
                      <a:fillRect/>
                    </a:stretch>
                  </pic:blipFill>
                  <pic:spPr bwMode="auto">
                    <a:xfrm>
                      <a:off x="0" y="0"/>
                      <a:ext cx="2540473" cy="1905231"/>
                    </a:xfrm>
                    <a:prstGeom prst="rect">
                      <a:avLst/>
                    </a:prstGeom>
                  </pic:spPr>
                </pic:pic>
              </a:graphicData>
            </a:graphic>
          </wp:inline>
        </w:drawing>
      </w:r>
    </w:p>
    <w:p w:rsidR="003C4099" w:rsidRDefault="003C4099"/>
    <w:p w:rsidR="00DE2DEB" w:rsidRDefault="00DE2DEB"/>
    <w:p w:rsidR="00DE2DEB" w:rsidRDefault="00DE2DEB"/>
    <w:p w:rsidR="003C4099" w:rsidRDefault="006760DE">
      <w:pPr>
        <w:rPr>
          <w:b/>
        </w:rPr>
      </w:pPr>
      <w:r>
        <w:t xml:space="preserve">Las cartas restantes son colocadas </w:t>
      </w:r>
      <w:r w:rsidRPr="00976C98">
        <w:rPr>
          <w:b/>
        </w:rPr>
        <w:t>cerradas</w:t>
      </w:r>
      <w:r>
        <w:t xml:space="preserve"> en otra pila llamada </w:t>
      </w:r>
      <w:r w:rsidR="00DE2DEB">
        <w:rPr>
          <w:b/>
        </w:rPr>
        <w:t>pila de reserva</w:t>
      </w:r>
      <w:r w:rsidRPr="00DE2DEB">
        <w:rPr>
          <w:b/>
        </w:rPr>
        <w:t>.</w:t>
      </w:r>
    </w:p>
    <w:p w:rsidR="00EB3644" w:rsidRDefault="00EB3644"/>
    <w:p w:rsidR="00EB3644" w:rsidRDefault="00EB3644">
      <w:pPr>
        <w:rPr>
          <w:b/>
        </w:rPr>
      </w:pPr>
      <w:r>
        <w:t xml:space="preserve">Por otro lado tenemos, la </w:t>
      </w:r>
      <w:r>
        <w:rPr>
          <w:b/>
        </w:rPr>
        <w:t>pila de descarte</w:t>
      </w:r>
      <w:r>
        <w:t xml:space="preserve">, la cual no tendrá ninguna carta al comienzo del juego y estará a la espera de cartas </w:t>
      </w:r>
      <w:r w:rsidRPr="00976C98">
        <w:rPr>
          <w:b/>
        </w:rPr>
        <w:t>abiertas</w:t>
      </w:r>
      <w:r>
        <w:t xml:space="preserve"> de la </w:t>
      </w:r>
      <w:r>
        <w:rPr>
          <w:b/>
        </w:rPr>
        <w:t>pila de reserva.</w:t>
      </w:r>
    </w:p>
    <w:p w:rsidR="00EB3644" w:rsidRDefault="00EB3644">
      <w:pPr>
        <w:rPr>
          <w:b/>
        </w:rPr>
      </w:pPr>
    </w:p>
    <w:p w:rsidR="003C4099" w:rsidRPr="00976C98" w:rsidRDefault="00EB3644" w:rsidP="00976C98">
      <w:r>
        <w:t xml:space="preserve">Por ultimo tenemos 4 </w:t>
      </w:r>
      <w:r w:rsidR="00976C98">
        <w:rPr>
          <w:b/>
        </w:rPr>
        <w:t>pilas de salida</w:t>
      </w:r>
      <w:r w:rsidR="00976C98">
        <w:t>, la cual estará inicialmente vacía y a la espera de poder llenarse con las condiciones que detallaremos más adelante.</w:t>
      </w:r>
    </w:p>
    <w:p w:rsidR="003944FA" w:rsidRDefault="003944FA" w:rsidP="003944FA">
      <w:pPr>
        <w:rPr>
          <w:b/>
        </w:rPr>
      </w:pPr>
    </w:p>
    <w:p w:rsidR="00976C98" w:rsidRDefault="00976C98" w:rsidP="003944FA">
      <w:pPr>
        <w:rPr>
          <w:b/>
        </w:rPr>
      </w:pPr>
      <w:r>
        <w:rPr>
          <w:b/>
        </w:rPr>
        <w:t>-Movimientos admitidos de las cartas</w:t>
      </w:r>
    </w:p>
    <w:p w:rsidR="00976C98" w:rsidRDefault="00976C98" w:rsidP="003944FA">
      <w:pPr>
        <w:rPr>
          <w:b/>
        </w:rPr>
      </w:pPr>
    </w:p>
    <w:p w:rsidR="00976C98" w:rsidRPr="0045789B" w:rsidRDefault="00976C98" w:rsidP="00976C98">
      <w:pPr>
        <w:pStyle w:val="Prrafodelista"/>
        <w:numPr>
          <w:ilvl w:val="0"/>
          <w:numId w:val="9"/>
        </w:numPr>
        <w:rPr>
          <w:b/>
        </w:rPr>
      </w:pPr>
      <w:r>
        <w:t xml:space="preserve">En las </w:t>
      </w:r>
      <w:r w:rsidRPr="0045789B">
        <w:rPr>
          <w:b/>
        </w:rPr>
        <w:t>pilas de juego</w:t>
      </w:r>
      <w:r>
        <w:t xml:space="preserve"> solo se pueden abrir cartas que formen una secuencia decreciente consecutiva y de colores </w:t>
      </w:r>
      <w:r w:rsidR="0045789B">
        <w:t>alternados, por ejemplo si en el tope de la pila se encuentra el 7 de trébol, solo se puede colocar sobre él un 6 de oro o de corazones.</w:t>
      </w:r>
    </w:p>
    <w:p w:rsidR="0045789B" w:rsidRPr="0045789B" w:rsidRDefault="0045789B" w:rsidP="00976C98">
      <w:pPr>
        <w:pStyle w:val="Prrafodelista"/>
        <w:numPr>
          <w:ilvl w:val="0"/>
          <w:numId w:val="9"/>
        </w:numPr>
        <w:rPr>
          <w:b/>
        </w:rPr>
      </w:pPr>
      <w:r>
        <w:t xml:space="preserve">Todas las cartas abiertas de la </w:t>
      </w:r>
      <w:r w:rsidRPr="0045789B">
        <w:rPr>
          <w:b/>
        </w:rPr>
        <w:t>pila de juego</w:t>
      </w:r>
      <w:r>
        <w:rPr>
          <w:b/>
        </w:rPr>
        <w:t xml:space="preserve"> </w:t>
      </w:r>
      <w:r>
        <w:t>pueden ser movidas como una unidad y colocadas en otra pila desde que cumplen la regla anterior.</w:t>
      </w:r>
    </w:p>
    <w:p w:rsidR="0045789B" w:rsidRPr="0045789B" w:rsidRDefault="0045789B" w:rsidP="00976C98">
      <w:pPr>
        <w:pStyle w:val="Prrafodelista"/>
        <w:numPr>
          <w:ilvl w:val="0"/>
          <w:numId w:val="9"/>
        </w:numPr>
        <w:rPr>
          <w:b/>
        </w:rPr>
      </w:pPr>
      <w:r>
        <w:t xml:space="preserve">Cada </w:t>
      </w:r>
      <w:r>
        <w:rPr>
          <w:b/>
        </w:rPr>
        <w:t xml:space="preserve">pila de juego </w:t>
      </w:r>
      <w:r>
        <w:t>debe tener por lo menos una carta abierta, de modo que si una carta abierta fue removida, entonces la carta del tope debe ser abierta.</w:t>
      </w:r>
    </w:p>
    <w:p w:rsidR="0045789B" w:rsidRPr="0045789B" w:rsidRDefault="0045789B" w:rsidP="00976C98">
      <w:pPr>
        <w:pStyle w:val="Prrafodelista"/>
        <w:numPr>
          <w:ilvl w:val="0"/>
          <w:numId w:val="9"/>
        </w:numPr>
        <w:rPr>
          <w:b/>
        </w:rPr>
      </w:pPr>
      <w:r>
        <w:t xml:space="preserve">Cuando una </w:t>
      </w:r>
      <w:r>
        <w:rPr>
          <w:b/>
        </w:rPr>
        <w:t xml:space="preserve">pila de juego </w:t>
      </w:r>
      <w:r>
        <w:t xml:space="preserve">queda </w:t>
      </w:r>
      <w:proofErr w:type="spellStart"/>
      <w:r>
        <w:t>vacia</w:t>
      </w:r>
      <w:proofErr w:type="spellEnd"/>
      <w:r>
        <w:t xml:space="preserve"> ella solo puede recibir o un rey que </w:t>
      </w:r>
      <w:proofErr w:type="spellStart"/>
      <w:r>
        <w:t>esta</w:t>
      </w:r>
      <w:proofErr w:type="spellEnd"/>
      <w:r>
        <w:t xml:space="preserve"> abierta en alguna </w:t>
      </w:r>
      <w:r>
        <w:rPr>
          <w:b/>
        </w:rPr>
        <w:t xml:space="preserve">pila de </w:t>
      </w:r>
      <w:proofErr w:type="gramStart"/>
      <w:r>
        <w:rPr>
          <w:b/>
        </w:rPr>
        <w:t>juego</w:t>
      </w:r>
      <w:r>
        <w:t>(</w:t>
      </w:r>
      <w:proofErr w:type="gramEnd"/>
      <w:r>
        <w:t xml:space="preserve">conjuntamente con las cartas sobre él) o la carta que se encuentra en el tope de la </w:t>
      </w:r>
      <w:r>
        <w:rPr>
          <w:b/>
        </w:rPr>
        <w:t>pila de descarte.</w:t>
      </w:r>
    </w:p>
    <w:p w:rsidR="0045789B" w:rsidRDefault="0045789B" w:rsidP="00976C98">
      <w:pPr>
        <w:pStyle w:val="Prrafodelista"/>
        <w:numPr>
          <w:ilvl w:val="0"/>
          <w:numId w:val="9"/>
        </w:numPr>
        <w:rPr>
          <w:b/>
        </w:rPr>
      </w:pPr>
      <w:r>
        <w:t xml:space="preserve">Siempre que un As aparece en el tope de una </w:t>
      </w:r>
      <w:r>
        <w:rPr>
          <w:b/>
        </w:rPr>
        <w:t xml:space="preserve">pila de juego o de descarte </w:t>
      </w:r>
      <w:r>
        <w:t xml:space="preserve">ella debe ser pasada directamente a una de las </w:t>
      </w:r>
      <w:r>
        <w:rPr>
          <w:b/>
        </w:rPr>
        <w:t>pilas de salida.</w:t>
      </w:r>
    </w:p>
    <w:p w:rsidR="0045789B" w:rsidRDefault="0045789B" w:rsidP="00976C98">
      <w:pPr>
        <w:pStyle w:val="Prrafodelista"/>
        <w:numPr>
          <w:ilvl w:val="0"/>
          <w:numId w:val="9"/>
        </w:numPr>
        <w:rPr>
          <w:b/>
        </w:rPr>
      </w:pPr>
      <w:r>
        <w:t xml:space="preserve">En cada una de las pilas de salida las cartas son colocadas abiertas, formando una secuencia consecutiva creciente del mismo naipe. No está permitido remover las cartas de la </w:t>
      </w:r>
      <w:r>
        <w:rPr>
          <w:b/>
        </w:rPr>
        <w:t xml:space="preserve">pila de salida. </w:t>
      </w:r>
      <w:r>
        <w:t xml:space="preserve">Solo una carta del tope de la </w:t>
      </w:r>
      <w:r>
        <w:rPr>
          <w:b/>
        </w:rPr>
        <w:t xml:space="preserve">pila de descarte </w:t>
      </w:r>
      <w:r>
        <w:t xml:space="preserve">o de la </w:t>
      </w:r>
      <w:r>
        <w:rPr>
          <w:b/>
        </w:rPr>
        <w:t xml:space="preserve">pila de juego </w:t>
      </w:r>
      <w:r>
        <w:t xml:space="preserve">debe ser colocada en la </w:t>
      </w:r>
      <w:r>
        <w:rPr>
          <w:b/>
        </w:rPr>
        <w:t>pila de salida.</w:t>
      </w:r>
    </w:p>
    <w:p w:rsidR="0045789B" w:rsidRPr="000603BF" w:rsidRDefault="0045789B" w:rsidP="00976C98">
      <w:pPr>
        <w:pStyle w:val="Prrafodelista"/>
        <w:numPr>
          <w:ilvl w:val="0"/>
          <w:numId w:val="9"/>
        </w:numPr>
        <w:rPr>
          <w:b/>
        </w:rPr>
      </w:pPr>
      <w:r>
        <w:lastRenderedPageBreak/>
        <w:t xml:space="preserve"> </w:t>
      </w:r>
      <w:r w:rsidR="000603BF">
        <w:t xml:space="preserve">Las cartas de la </w:t>
      </w:r>
      <w:r w:rsidR="000603BF">
        <w:rPr>
          <w:b/>
        </w:rPr>
        <w:t xml:space="preserve">pila de reserva </w:t>
      </w:r>
      <w:r w:rsidR="000603BF">
        <w:t xml:space="preserve">pueden ser removidas abiertas hacia la </w:t>
      </w:r>
      <w:r w:rsidR="000603BF">
        <w:rPr>
          <w:b/>
        </w:rPr>
        <w:t xml:space="preserve">pila de descarte </w:t>
      </w:r>
      <w:r w:rsidR="000603BF">
        <w:t>uno a la vez.</w:t>
      </w:r>
    </w:p>
    <w:p w:rsidR="000603BF" w:rsidRPr="000603BF" w:rsidRDefault="000603BF" w:rsidP="00976C98">
      <w:pPr>
        <w:pStyle w:val="Prrafodelista"/>
        <w:numPr>
          <w:ilvl w:val="0"/>
          <w:numId w:val="9"/>
        </w:numPr>
        <w:rPr>
          <w:b/>
        </w:rPr>
      </w:pPr>
      <w:r>
        <w:t xml:space="preserve">Las cartas de la </w:t>
      </w:r>
      <w:r>
        <w:rPr>
          <w:b/>
        </w:rPr>
        <w:t xml:space="preserve">pila de descarte </w:t>
      </w:r>
      <w:r>
        <w:t xml:space="preserve">solo pueden ser removidas una a la vez. Siempre que la </w:t>
      </w:r>
      <w:r>
        <w:rPr>
          <w:b/>
        </w:rPr>
        <w:t xml:space="preserve">pila de descarte </w:t>
      </w:r>
      <w:r>
        <w:t xml:space="preserve">quede vacía una carta de la </w:t>
      </w:r>
      <w:r>
        <w:rPr>
          <w:b/>
        </w:rPr>
        <w:t xml:space="preserve">pila de reserva </w:t>
      </w:r>
      <w:r>
        <w:t>se transfiere a ella.</w:t>
      </w:r>
    </w:p>
    <w:p w:rsidR="000603BF" w:rsidRDefault="000603BF" w:rsidP="00976C98">
      <w:pPr>
        <w:pStyle w:val="Prrafodelista"/>
        <w:numPr>
          <w:ilvl w:val="0"/>
          <w:numId w:val="9"/>
        </w:numPr>
        <w:rPr>
          <w:b/>
        </w:rPr>
      </w:pPr>
      <w:r>
        <w:t xml:space="preserve">Para empezar el juego, mover una carta de la </w:t>
      </w:r>
      <w:r>
        <w:rPr>
          <w:b/>
        </w:rPr>
        <w:t xml:space="preserve">pila de reserva </w:t>
      </w:r>
      <w:r>
        <w:t xml:space="preserve">a la </w:t>
      </w:r>
      <w:r>
        <w:rPr>
          <w:b/>
        </w:rPr>
        <w:t>pila de descarte.</w:t>
      </w:r>
    </w:p>
    <w:p w:rsidR="000603BF" w:rsidRDefault="000603BF" w:rsidP="00976C98">
      <w:pPr>
        <w:pStyle w:val="Prrafodelista"/>
        <w:numPr>
          <w:ilvl w:val="0"/>
          <w:numId w:val="9"/>
        </w:numPr>
        <w:rPr>
          <w:b/>
        </w:rPr>
      </w:pPr>
      <w:r>
        <w:t xml:space="preserve">Si no es posible realizar ningún movimiento transferir una carta de la </w:t>
      </w:r>
      <w:r>
        <w:rPr>
          <w:b/>
        </w:rPr>
        <w:t xml:space="preserve">pila de reserva </w:t>
      </w:r>
      <w:r>
        <w:t xml:space="preserve">a la </w:t>
      </w:r>
      <w:r>
        <w:rPr>
          <w:b/>
        </w:rPr>
        <w:t>pila de descarte.</w:t>
      </w:r>
    </w:p>
    <w:p w:rsidR="000603BF" w:rsidRPr="000603BF" w:rsidRDefault="000603BF" w:rsidP="00976C98">
      <w:pPr>
        <w:pStyle w:val="Prrafodelista"/>
        <w:numPr>
          <w:ilvl w:val="0"/>
          <w:numId w:val="9"/>
        </w:numPr>
        <w:rPr>
          <w:b/>
        </w:rPr>
      </w:pPr>
      <w:r>
        <w:t xml:space="preserve">El juego termina cuando no es posible realizar ningún movimiento y la </w:t>
      </w:r>
      <w:r>
        <w:rPr>
          <w:b/>
        </w:rPr>
        <w:t xml:space="preserve">pila de reserva </w:t>
      </w:r>
      <w:r>
        <w:t>quede vacía.</w:t>
      </w:r>
    </w:p>
    <w:p w:rsidR="000603BF" w:rsidRDefault="000603BF" w:rsidP="000603BF">
      <w:pPr>
        <w:rPr>
          <w:b/>
        </w:rPr>
      </w:pPr>
    </w:p>
    <w:p w:rsidR="000603BF" w:rsidRDefault="000603BF" w:rsidP="000603BF">
      <w:pPr>
        <w:rPr>
          <w:b/>
        </w:rPr>
      </w:pPr>
      <w:r>
        <w:rPr>
          <w:b/>
        </w:rPr>
        <w:t>-Características del programa</w:t>
      </w:r>
    </w:p>
    <w:p w:rsidR="000603BF" w:rsidRDefault="000603BF" w:rsidP="000603BF">
      <w:pPr>
        <w:rPr>
          <w:b/>
        </w:rPr>
      </w:pPr>
      <w:r>
        <w:rPr>
          <w:b/>
        </w:rPr>
        <w:t xml:space="preserve"> </w:t>
      </w:r>
    </w:p>
    <w:p w:rsidR="000603BF" w:rsidRPr="00504834" w:rsidRDefault="00504834" w:rsidP="00504834">
      <w:pPr>
        <w:pStyle w:val="Prrafodelista"/>
        <w:numPr>
          <w:ilvl w:val="0"/>
          <w:numId w:val="10"/>
        </w:numPr>
        <w:rPr>
          <w:b/>
        </w:rPr>
      </w:pPr>
      <w:r>
        <w:t xml:space="preserve">El juego puede efectuarse </w:t>
      </w:r>
      <w:r w:rsidR="00DC6166">
        <w:t>varias</w:t>
      </w:r>
      <w:r>
        <w:t xml:space="preserve"> veces que el usuario desee.</w:t>
      </w:r>
    </w:p>
    <w:p w:rsidR="00504834" w:rsidRPr="00E3001E" w:rsidRDefault="00504834" w:rsidP="00504834">
      <w:pPr>
        <w:pStyle w:val="Prrafodelista"/>
        <w:numPr>
          <w:ilvl w:val="0"/>
          <w:numId w:val="10"/>
        </w:numPr>
        <w:rPr>
          <w:b/>
        </w:rPr>
      </w:pPr>
      <w:r>
        <w:t>Las 13 pilas usadas para el programa están almacenadas</w:t>
      </w:r>
      <w:r w:rsidR="00E3001E">
        <w:t xml:space="preserve"> en un vector de 60 posiciones, con las operaciones de apilar, desapilar, </w:t>
      </w:r>
      <w:proofErr w:type="spellStart"/>
      <w:r w:rsidR="00E3001E">
        <w:t>pilavacia</w:t>
      </w:r>
      <w:proofErr w:type="spellEnd"/>
      <w:r w:rsidR="00E3001E">
        <w:t>,</w:t>
      </w:r>
      <w:r w:rsidR="00DC6166">
        <w:t xml:space="preserve"> </w:t>
      </w:r>
      <w:r w:rsidR="00E3001E">
        <w:t xml:space="preserve">etc. </w:t>
      </w:r>
    </w:p>
    <w:p w:rsidR="00DC6166" w:rsidRPr="00DC6166" w:rsidRDefault="00DC6166" w:rsidP="00DC6166">
      <w:pPr>
        <w:pStyle w:val="Prrafodelista"/>
        <w:numPr>
          <w:ilvl w:val="0"/>
          <w:numId w:val="10"/>
        </w:numPr>
        <w:rPr>
          <w:b/>
        </w:rPr>
      </w:pPr>
      <w:r>
        <w:t xml:space="preserve">Las cartas están divididas en 4 tipos: corazones, espadas, diamantes y tréboles, para tipo de carta hay una secuencia de números: A(as), 2, 3, 4, 5, 6, 7, 8, 9, 10, 111, 12, 13. </w:t>
      </w:r>
      <w:proofErr w:type="spellStart"/>
      <w:r>
        <w:t>Asi</w:t>
      </w:r>
      <w:proofErr w:type="spellEnd"/>
      <w:r>
        <w:t xml:space="preserve"> como su color: negro o rojo y también si carta esta visible o no.</w:t>
      </w:r>
    </w:p>
    <w:p w:rsidR="003944FA" w:rsidRDefault="003944FA" w:rsidP="00DC6166">
      <w:pPr>
        <w:rPr>
          <w:b/>
        </w:rPr>
      </w:pPr>
    </w:p>
    <w:p w:rsidR="003944FA" w:rsidRDefault="003944FA">
      <w:pPr>
        <w:jc w:val="center"/>
        <w:rPr>
          <w:b/>
        </w:rPr>
      </w:pPr>
    </w:p>
    <w:p w:rsidR="003944FA" w:rsidRDefault="003944FA">
      <w:pPr>
        <w:jc w:val="center"/>
        <w:rPr>
          <w:b/>
        </w:rPr>
      </w:pPr>
    </w:p>
    <w:p w:rsidR="003C4099" w:rsidRDefault="003C4099">
      <w:pPr>
        <w:jc w:val="center"/>
        <w:rPr>
          <w:b/>
        </w:rPr>
      </w:pPr>
    </w:p>
    <w:p w:rsidR="003C4099" w:rsidRDefault="003C4099">
      <w:pPr>
        <w:jc w:val="center"/>
        <w:rPr>
          <w:b/>
        </w:rPr>
      </w:pPr>
    </w:p>
    <w:p w:rsidR="003C4099" w:rsidRDefault="006760DE">
      <w:pPr>
        <w:jc w:val="center"/>
        <w:rPr>
          <w:b/>
        </w:rPr>
      </w:pPr>
      <w:r>
        <w:rPr>
          <w:b/>
        </w:rPr>
        <w:t>REFERENCIAS</w:t>
      </w:r>
    </w:p>
    <w:p w:rsidR="003C4099" w:rsidRDefault="003C4099">
      <w:pPr>
        <w:jc w:val="center"/>
        <w:rPr>
          <w:b/>
        </w:rPr>
      </w:pPr>
    </w:p>
    <w:p w:rsidR="003C4099" w:rsidRPr="002D1563" w:rsidRDefault="006760DE">
      <w:pPr>
        <w:numPr>
          <w:ilvl w:val="0"/>
          <w:numId w:val="3"/>
        </w:numPr>
        <w:ind w:hanging="360"/>
        <w:contextualSpacing/>
        <w:jc w:val="both"/>
        <w:rPr>
          <w:lang w:val="en-US"/>
        </w:rPr>
      </w:pPr>
      <w:r w:rsidRPr="002D1563">
        <w:rPr>
          <w:lang w:val="en-US"/>
        </w:rPr>
        <w:t>The art of computer programming, Knuth Donald, editorial: Addison-Wesley vol. 1.</w:t>
      </w:r>
    </w:p>
    <w:p w:rsidR="003C4099" w:rsidRPr="002D1563" w:rsidRDefault="003C4099">
      <w:pPr>
        <w:jc w:val="center"/>
        <w:rPr>
          <w:lang w:val="en-US"/>
        </w:rPr>
      </w:pPr>
    </w:p>
    <w:p w:rsidR="003C4099" w:rsidRPr="002D1563" w:rsidRDefault="003C4099">
      <w:pPr>
        <w:jc w:val="center"/>
        <w:rPr>
          <w:lang w:val="en-US"/>
        </w:rPr>
      </w:pPr>
    </w:p>
    <w:sectPr w:rsidR="003C4099" w:rsidRPr="002D1563">
      <w:headerReference w:type="default" r:id="rId10"/>
      <w:pgSz w:w="12240" w:h="15840"/>
      <w:pgMar w:top="2556" w:right="1440" w:bottom="1440" w:left="1440" w:header="144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DCD" w:rsidRDefault="00AC7DCD">
      <w:pPr>
        <w:spacing w:line="240" w:lineRule="auto"/>
      </w:pPr>
      <w:r>
        <w:separator/>
      </w:r>
    </w:p>
  </w:endnote>
  <w:endnote w:type="continuationSeparator" w:id="0">
    <w:p w:rsidR="00AC7DCD" w:rsidRDefault="00AC7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DCD" w:rsidRDefault="00AC7DCD">
      <w:pPr>
        <w:spacing w:line="240" w:lineRule="auto"/>
      </w:pPr>
      <w:r>
        <w:separator/>
      </w:r>
    </w:p>
  </w:footnote>
  <w:footnote w:type="continuationSeparator" w:id="0">
    <w:p w:rsidR="00AC7DCD" w:rsidRDefault="00AC7D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099" w:rsidRDefault="006760DE">
    <w:pPr>
      <w:pStyle w:val="Encabezado"/>
    </w:pPr>
    <w:r>
      <w:t>Universidad Nacional de Ingeniería</w:t>
    </w:r>
  </w:p>
  <w:p w:rsidR="003C4099" w:rsidRDefault="006760DE">
    <w:pPr>
      <w:pStyle w:val="Encabezado"/>
    </w:pPr>
    <w:r>
      <w:t>Facultad de Ciencias</w:t>
    </w:r>
  </w:p>
  <w:p w:rsidR="003C4099" w:rsidRDefault="006760DE">
    <w:pPr>
      <w:pStyle w:val="Encabezado"/>
    </w:pPr>
    <w:r>
      <w:t>Escuela Profesional de Ciencia de la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455"/>
    <w:multiLevelType w:val="hybridMultilevel"/>
    <w:tmpl w:val="A7B455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063149"/>
    <w:multiLevelType w:val="hybridMultilevel"/>
    <w:tmpl w:val="18FA8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7629F9"/>
    <w:multiLevelType w:val="hybridMultilevel"/>
    <w:tmpl w:val="EC0884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6FB013A"/>
    <w:multiLevelType w:val="multilevel"/>
    <w:tmpl w:val="90E425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50357AF"/>
    <w:multiLevelType w:val="multilevel"/>
    <w:tmpl w:val="1D941754"/>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56997375"/>
    <w:multiLevelType w:val="hybridMultilevel"/>
    <w:tmpl w:val="24984D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8394AED"/>
    <w:multiLevelType w:val="hybridMultilevel"/>
    <w:tmpl w:val="74A412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E655995"/>
    <w:multiLevelType w:val="multilevel"/>
    <w:tmpl w:val="C6506E18"/>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6F695A99"/>
    <w:multiLevelType w:val="multilevel"/>
    <w:tmpl w:val="F574230A"/>
    <w:lvl w:ilvl="0">
      <w:start w:val="1"/>
      <w:numFmt w:val="bullet"/>
      <w:lvlText w:val="-"/>
      <w:lvlJc w:val="left"/>
      <w:pPr>
        <w:ind w:left="720" w:firstLine="360"/>
      </w:pPr>
      <w:rPr>
        <w:rFonts w:ascii="OpenSymbol" w:hAnsi="OpenSymbol" w:cs="OpenSymbol" w:hint="default"/>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15:restartNumberingAfterBreak="0">
    <w:nsid w:val="7EC51046"/>
    <w:multiLevelType w:val="multilevel"/>
    <w:tmpl w:val="0B786324"/>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7"/>
  </w:num>
  <w:num w:numId="2">
    <w:abstractNumId w:val="9"/>
  </w:num>
  <w:num w:numId="3">
    <w:abstractNumId w:val="8"/>
  </w:num>
  <w:num w:numId="4">
    <w:abstractNumId w:val="4"/>
  </w:num>
  <w:num w:numId="5">
    <w:abstractNumId w:val="3"/>
  </w:num>
  <w:num w:numId="6">
    <w:abstractNumId w:val="5"/>
  </w:num>
  <w:num w:numId="7">
    <w:abstractNumId w:val="6"/>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C4099"/>
    <w:rsid w:val="000603BF"/>
    <w:rsid w:val="00180F7D"/>
    <w:rsid w:val="002D1563"/>
    <w:rsid w:val="003944FA"/>
    <w:rsid w:val="003C4099"/>
    <w:rsid w:val="004146A8"/>
    <w:rsid w:val="0045789B"/>
    <w:rsid w:val="00504834"/>
    <w:rsid w:val="00654F02"/>
    <w:rsid w:val="006760DE"/>
    <w:rsid w:val="008B239F"/>
    <w:rsid w:val="00976C98"/>
    <w:rsid w:val="00AC7DCD"/>
    <w:rsid w:val="00B30864"/>
    <w:rsid w:val="00C01E35"/>
    <w:rsid w:val="00DC6166"/>
    <w:rsid w:val="00DE2DEB"/>
    <w:rsid w:val="00E3001E"/>
    <w:rsid w:val="00E721D2"/>
    <w:rsid w:val="00EB3644"/>
    <w:rsid w:val="00EC1670"/>
    <w:rsid w:val="00FF67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AEBB72-5E94-4518-BE68-34F0623E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Heading"/>
    <w:next w:val="Normal"/>
    <w:qFormat/>
    <w:pPr>
      <w:keepLines/>
      <w:widowControl w:val="0"/>
      <w:spacing w:before="400" w:line="240" w:lineRule="auto"/>
      <w:contextualSpacing/>
      <w:outlineLvl w:val="0"/>
    </w:pPr>
    <w:rPr>
      <w:rFonts w:ascii="Arial" w:eastAsia="Arial" w:hAnsi="Arial" w:cs="Arial"/>
      <w:sz w:val="40"/>
      <w:szCs w:val="40"/>
    </w:rPr>
  </w:style>
  <w:style w:type="paragraph" w:styleId="Ttulo2">
    <w:name w:val="heading 2"/>
    <w:basedOn w:val="Heading"/>
    <w:next w:val="Normal"/>
    <w:qFormat/>
    <w:pPr>
      <w:keepLines/>
      <w:widowControl w:val="0"/>
      <w:spacing w:before="360" w:line="240" w:lineRule="auto"/>
      <w:contextualSpacing/>
      <w:outlineLvl w:val="1"/>
    </w:pPr>
    <w:rPr>
      <w:rFonts w:ascii="Arial" w:eastAsia="Arial" w:hAnsi="Arial" w:cs="Arial"/>
      <w:sz w:val="32"/>
      <w:szCs w:val="32"/>
    </w:rPr>
  </w:style>
  <w:style w:type="paragraph" w:styleId="Ttulo3">
    <w:name w:val="heading 3"/>
    <w:basedOn w:val="Heading"/>
    <w:next w:val="Normal"/>
    <w:qFormat/>
    <w:pPr>
      <w:keepLines/>
      <w:widowControl w:val="0"/>
      <w:spacing w:before="320" w:after="80" w:line="240" w:lineRule="auto"/>
      <w:contextualSpacing/>
      <w:outlineLvl w:val="2"/>
    </w:pPr>
    <w:rPr>
      <w:rFonts w:ascii="Arial" w:eastAsia="Arial" w:hAnsi="Arial" w:cs="Arial"/>
      <w:color w:val="434343"/>
    </w:rPr>
  </w:style>
  <w:style w:type="paragraph" w:styleId="Ttulo4">
    <w:name w:val="heading 4"/>
    <w:basedOn w:val="Heading"/>
    <w:next w:val="Normal"/>
    <w:qFormat/>
    <w:pPr>
      <w:keepLines/>
      <w:widowControl w:val="0"/>
      <w:spacing w:before="280" w:after="80" w:line="240" w:lineRule="auto"/>
      <w:contextualSpacing/>
      <w:outlineLvl w:val="3"/>
    </w:pPr>
    <w:rPr>
      <w:rFonts w:ascii="Arial" w:eastAsia="Arial" w:hAnsi="Arial" w:cs="Arial"/>
      <w:color w:val="666666"/>
      <w:sz w:val="24"/>
      <w:szCs w:val="24"/>
    </w:rPr>
  </w:style>
  <w:style w:type="paragraph" w:styleId="Ttulo5">
    <w:name w:val="heading 5"/>
    <w:basedOn w:val="Heading"/>
    <w:next w:val="Normal"/>
    <w:qFormat/>
    <w:pPr>
      <w:keepLines/>
      <w:widowControl w:val="0"/>
      <w:spacing w:after="80" w:line="240" w:lineRule="auto"/>
      <w:contextualSpacing/>
      <w:outlineLvl w:val="4"/>
    </w:pPr>
    <w:rPr>
      <w:rFonts w:ascii="Arial" w:eastAsia="Arial" w:hAnsi="Arial" w:cs="Arial"/>
      <w:color w:val="666666"/>
      <w:sz w:val="22"/>
      <w:szCs w:val="22"/>
    </w:rPr>
  </w:style>
  <w:style w:type="paragraph" w:styleId="Ttulo6">
    <w:name w:val="heading 6"/>
    <w:basedOn w:val="Heading"/>
    <w:next w:val="Normal"/>
    <w:qFormat/>
    <w:pPr>
      <w:keepLines/>
      <w:widowControl w:val="0"/>
      <w:spacing w:after="80" w:line="240" w:lineRule="auto"/>
      <w:contextualSpacing/>
      <w:outlineLvl w:val="5"/>
    </w:pPr>
    <w:rPr>
      <w:rFonts w:ascii="Arial" w:eastAsia="Arial" w:hAnsi="Arial" w:cs="Arial"/>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OpenSymbol"/>
      <w:u w:val="none"/>
    </w:rPr>
  </w:style>
  <w:style w:type="character" w:customStyle="1" w:styleId="ListLabel40">
    <w:name w:val="ListLabel 40"/>
    <w:qFormat/>
    <w:rPr>
      <w:rFonts w:cs="OpenSymbol"/>
      <w:u w:val="none"/>
    </w:rPr>
  </w:style>
  <w:style w:type="character" w:customStyle="1" w:styleId="ListLabel41">
    <w:name w:val="ListLabel 41"/>
    <w:qFormat/>
    <w:rPr>
      <w:rFonts w:cs="OpenSymbol"/>
      <w:u w:val="none"/>
    </w:rPr>
  </w:style>
  <w:style w:type="character" w:customStyle="1" w:styleId="ListLabel42">
    <w:name w:val="ListLabel 42"/>
    <w:qFormat/>
    <w:rPr>
      <w:rFonts w:cs="OpenSymbol"/>
      <w:u w:val="none"/>
    </w:rPr>
  </w:style>
  <w:style w:type="character" w:customStyle="1" w:styleId="ListLabel43">
    <w:name w:val="ListLabel 43"/>
    <w:qFormat/>
    <w:rPr>
      <w:rFonts w:cs="OpenSymbol"/>
      <w:u w:val="none"/>
    </w:rPr>
  </w:style>
  <w:style w:type="character" w:customStyle="1" w:styleId="ListLabel44">
    <w:name w:val="ListLabel 44"/>
    <w:qFormat/>
    <w:rPr>
      <w:rFonts w:cs="OpenSymbol"/>
      <w:u w:val="none"/>
    </w:rPr>
  </w:style>
  <w:style w:type="character" w:customStyle="1" w:styleId="ListLabel45">
    <w:name w:val="ListLabel 45"/>
    <w:qFormat/>
    <w:rPr>
      <w:rFonts w:cs="OpenSymbol"/>
      <w:u w:val="none"/>
    </w:rPr>
  </w:style>
  <w:style w:type="character" w:customStyle="1" w:styleId="ListLabel46">
    <w:name w:val="ListLabel 46"/>
    <w:qFormat/>
    <w:rPr>
      <w:rFonts w:cs="OpenSymbol"/>
      <w:b/>
      <w:u w:val="none"/>
    </w:rPr>
  </w:style>
  <w:style w:type="character" w:customStyle="1" w:styleId="ListLabel47">
    <w:name w:val="ListLabel 47"/>
    <w:qFormat/>
    <w:rPr>
      <w:rFonts w:cs="OpenSymbol"/>
      <w:u w:val="none"/>
    </w:rPr>
  </w:style>
  <w:style w:type="character" w:customStyle="1" w:styleId="ListLabel48">
    <w:name w:val="ListLabel 48"/>
    <w:qFormat/>
    <w:rPr>
      <w:rFonts w:cs="OpenSymbol"/>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rFonts w:cs="OpenSymbol"/>
      <w:u w:val="non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OpenSymbol"/>
      <w:u w:val="none"/>
    </w:rPr>
  </w:style>
  <w:style w:type="character" w:customStyle="1" w:styleId="ListLabel77">
    <w:name w:val="ListLabel 77"/>
    <w:qFormat/>
    <w:rPr>
      <w:rFonts w:cs="OpenSymbol"/>
      <w:u w:val="none"/>
    </w:rPr>
  </w:style>
  <w:style w:type="character" w:customStyle="1" w:styleId="ListLabel78">
    <w:name w:val="ListLabel 78"/>
    <w:qFormat/>
    <w:rPr>
      <w:rFonts w:cs="OpenSymbol"/>
      <w:u w:val="none"/>
    </w:rPr>
  </w:style>
  <w:style w:type="character" w:customStyle="1" w:styleId="ListLabel79">
    <w:name w:val="ListLabel 79"/>
    <w:qFormat/>
    <w:rPr>
      <w:rFonts w:cs="OpenSymbol"/>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cs="OpenSymbol"/>
      <w:b/>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paragraph" w:customStyle="1" w:styleId="Heading">
    <w:name w:val="Heading"/>
    <w:basedOn w:val="Normal"/>
    <w:next w:val="Textoindependiente"/>
    <w:qFormat/>
    <w:pPr>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sz w:val="22"/>
    </w:rPr>
  </w:style>
  <w:style w:type="paragraph" w:styleId="Puesto">
    <w:name w:val="Title"/>
    <w:basedOn w:val="LO-normal"/>
    <w:next w:val="Normal"/>
    <w:qFormat/>
    <w:pPr>
      <w:keepNext/>
      <w:keepLines/>
      <w:spacing w:after="60"/>
      <w:contextualSpacing/>
    </w:pPr>
    <w:rPr>
      <w:sz w:val="52"/>
      <w:szCs w:val="52"/>
    </w:rPr>
  </w:style>
  <w:style w:type="paragraph" w:styleId="Subttulo">
    <w:name w:val="Subtitle"/>
    <w:basedOn w:val="LO-normal"/>
    <w:next w:val="Normal"/>
    <w:qFormat/>
    <w:pPr>
      <w:keepNext/>
      <w:keepLines/>
      <w:spacing w:after="320"/>
      <w:contextualSpacing/>
    </w:pPr>
    <w:rPr>
      <w:color w:val="666666"/>
      <w:sz w:val="30"/>
      <w:szCs w:val="30"/>
    </w:rPr>
  </w:style>
  <w:style w:type="paragraph" w:styleId="Encabezado">
    <w:name w:val="header"/>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4146A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janampa</cp:lastModifiedBy>
  <cp:revision>8</cp:revision>
  <dcterms:created xsi:type="dcterms:W3CDTF">2017-04-25T03:09:00Z</dcterms:created>
  <dcterms:modified xsi:type="dcterms:W3CDTF">2017-04-30T01:04:00Z</dcterms:modified>
  <dc:language>es-PE</dc:language>
</cp:coreProperties>
</file>