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59C01" w14:textId="584D3759" w:rsidR="00FD1412" w:rsidRDefault="00FD1412" w:rsidP="00FD1412">
      <w:pPr>
        <w:rPr>
          <w:b/>
          <w:bCs/>
        </w:rPr>
      </w:pPr>
      <w:r>
        <w:rPr>
          <w:b/>
          <w:bCs/>
        </w:rPr>
        <w:t>Stock Market</w:t>
      </w:r>
      <w:r w:rsidRPr="00D97123">
        <w:rPr>
          <w:b/>
          <w:bCs/>
        </w:rPr>
        <w:t xml:space="preserve"> Analysis</w:t>
      </w:r>
    </w:p>
    <w:p w14:paraId="6FEEA289" w14:textId="77777777" w:rsidR="00FD1412" w:rsidRPr="00D97123" w:rsidRDefault="00FD1412" w:rsidP="00FD1412">
      <w:pPr>
        <w:rPr>
          <w:b/>
          <w:bCs/>
        </w:rPr>
      </w:pPr>
      <w:bookmarkStart w:id="0" w:name="_Hlk26028090"/>
      <w:r>
        <w:rPr>
          <w:b/>
          <w:bCs/>
        </w:rPr>
        <w:t>Background</w:t>
      </w:r>
    </w:p>
    <w:p w14:paraId="5AACC9E1" w14:textId="237B8DDD" w:rsidR="00FD1412" w:rsidRDefault="006108FE" w:rsidP="00FD1412">
      <w:r>
        <w:t>SMU Data Science Boot Camp Visual Basic Activity</w:t>
      </w:r>
    </w:p>
    <w:p w14:paraId="27F8FB21" w14:textId="77777777" w:rsidR="006108FE" w:rsidRPr="006108FE" w:rsidRDefault="006108FE" w:rsidP="006108F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6108FE">
        <w:rPr>
          <w:rFonts w:eastAsia="Times New Roman" w:cstheme="minorHAnsi"/>
          <w:b/>
          <w:bCs/>
        </w:rPr>
        <w:t>Instructions</w:t>
      </w:r>
    </w:p>
    <w:p w14:paraId="15C6FA15" w14:textId="77777777" w:rsidR="006108FE" w:rsidRPr="006108FE" w:rsidRDefault="006108FE" w:rsidP="006108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108FE">
        <w:rPr>
          <w:rFonts w:eastAsia="Times New Roman" w:cstheme="minorHAnsi"/>
        </w:rPr>
        <w:t>Create a script that will loop through all the stocks for one year for each run and take the following information.</w:t>
      </w:r>
    </w:p>
    <w:p w14:paraId="0D74A9FC" w14:textId="77777777" w:rsidR="006108FE" w:rsidRPr="006108FE" w:rsidRDefault="006108FE" w:rsidP="006108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108FE">
        <w:rPr>
          <w:rFonts w:eastAsia="Times New Roman" w:cstheme="minorHAnsi"/>
        </w:rPr>
        <w:t xml:space="preserve">The ticker </w:t>
      </w:r>
      <w:proofErr w:type="gramStart"/>
      <w:r w:rsidRPr="006108FE">
        <w:rPr>
          <w:rFonts w:eastAsia="Times New Roman" w:cstheme="minorHAnsi"/>
        </w:rPr>
        <w:t>symbol</w:t>
      </w:r>
      <w:proofErr w:type="gramEnd"/>
      <w:r w:rsidRPr="006108FE">
        <w:rPr>
          <w:rFonts w:eastAsia="Times New Roman" w:cstheme="minorHAnsi"/>
        </w:rPr>
        <w:t>.</w:t>
      </w:r>
    </w:p>
    <w:p w14:paraId="4FA9DE6B" w14:textId="77777777" w:rsidR="006108FE" w:rsidRPr="006108FE" w:rsidRDefault="006108FE" w:rsidP="006108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108FE">
        <w:rPr>
          <w:rFonts w:eastAsia="Times New Roman" w:cstheme="minorHAnsi"/>
        </w:rPr>
        <w:t>Yearly change from opening price at the beginning of a given year to the closing price at the end of that year.</w:t>
      </w:r>
    </w:p>
    <w:p w14:paraId="42C69FB7" w14:textId="77777777" w:rsidR="006108FE" w:rsidRPr="006108FE" w:rsidRDefault="006108FE" w:rsidP="006108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108FE">
        <w:rPr>
          <w:rFonts w:eastAsia="Times New Roman" w:cstheme="minorHAnsi"/>
        </w:rPr>
        <w:t>The percent change from opening price at the beginning of a given year to the closing price at the end of that year.</w:t>
      </w:r>
    </w:p>
    <w:p w14:paraId="58E9F816" w14:textId="77777777" w:rsidR="006108FE" w:rsidRPr="006108FE" w:rsidRDefault="006108FE" w:rsidP="006108F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108FE">
        <w:rPr>
          <w:rFonts w:eastAsia="Times New Roman" w:cstheme="minorHAnsi"/>
        </w:rPr>
        <w:t>The total stock volume of the stock.</w:t>
      </w:r>
    </w:p>
    <w:p w14:paraId="538ABB7A" w14:textId="5BD36011" w:rsidR="006108FE" w:rsidRPr="006108FE" w:rsidRDefault="006108FE" w:rsidP="00FD1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108FE">
        <w:rPr>
          <w:rFonts w:eastAsia="Times New Roman" w:cstheme="minorHAnsi"/>
        </w:rPr>
        <w:t>You should also have conditional formatting that will highlight positive change in green and negative change in red.</w:t>
      </w:r>
    </w:p>
    <w:p w14:paraId="7AB0A31A" w14:textId="6143BFE0" w:rsidR="006108FE" w:rsidRPr="006108FE" w:rsidRDefault="006108FE" w:rsidP="006108F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CHALLENGES</w:t>
      </w:r>
    </w:p>
    <w:p w14:paraId="71FF7504" w14:textId="26CBF999" w:rsidR="006108FE" w:rsidRDefault="006108FE" w:rsidP="00A118AC">
      <w:pPr>
        <w:pStyle w:val="ListParagraph"/>
        <w:numPr>
          <w:ilvl w:val="0"/>
          <w:numId w:val="5"/>
        </w:numPr>
      </w:pPr>
      <w:r>
        <w:t>Your solution will also be able to return the stock with the "Greatest % increase", "Greatest % Decrease" and "Greatest total volume".</w:t>
      </w:r>
    </w:p>
    <w:p w14:paraId="7A3326EA" w14:textId="0D1415C1" w:rsidR="00A118AC" w:rsidRDefault="00A118AC" w:rsidP="00A118AC">
      <w:pPr>
        <w:pStyle w:val="ListParagraph"/>
        <w:numPr>
          <w:ilvl w:val="0"/>
          <w:numId w:val="5"/>
        </w:numPr>
      </w:pPr>
      <w:r>
        <w:t>Make the appropriate adjustments to your VBA script that will allow it to run on every worksheet, i.e., every year, just by running the VBA script once.</w:t>
      </w:r>
    </w:p>
    <w:p w14:paraId="5E7498FB" w14:textId="77777777" w:rsidR="008F6A54" w:rsidRPr="008F6A54" w:rsidRDefault="008F6A54" w:rsidP="008F6A54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r w:rsidRPr="008F6A54">
        <w:rPr>
          <w:rFonts w:asciiTheme="minorHAnsi" w:hAnsiTheme="minorHAnsi" w:cstheme="minorHAnsi"/>
          <w:color w:val="auto"/>
          <w:sz w:val="22"/>
          <w:szCs w:val="22"/>
        </w:rPr>
        <w:t>Other Considerations</w:t>
      </w:r>
    </w:p>
    <w:p w14:paraId="3A1DC31B" w14:textId="77777777" w:rsidR="008F6A54" w:rsidRPr="008F6A54" w:rsidRDefault="008F6A54" w:rsidP="008F6A54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8F6A54">
        <w:rPr>
          <w:rFonts w:asciiTheme="minorHAnsi" w:hAnsiTheme="minorHAnsi" w:cstheme="minorHAnsi"/>
          <w:sz w:val="22"/>
          <w:szCs w:val="22"/>
        </w:rPr>
        <w:t xml:space="preserve">Use the sheet </w:t>
      </w:r>
      <w:r w:rsidRPr="008F6A54">
        <w:rPr>
          <w:rStyle w:val="HTMLCode"/>
          <w:rFonts w:asciiTheme="minorHAnsi" w:eastAsiaTheme="majorEastAsia" w:hAnsiTheme="minorHAnsi" w:cstheme="minorHAnsi"/>
          <w:sz w:val="22"/>
          <w:szCs w:val="22"/>
        </w:rPr>
        <w:t>alphabetical_testing.xlsx</w:t>
      </w:r>
      <w:r w:rsidRPr="008F6A54">
        <w:rPr>
          <w:rFonts w:asciiTheme="minorHAnsi" w:hAnsiTheme="minorHAnsi" w:cstheme="minorHAnsi"/>
          <w:sz w:val="22"/>
          <w:szCs w:val="22"/>
        </w:rPr>
        <w:t xml:space="preserve"> while developing your code. This data set is smaller and will allow you to test faster. Your code should run on this file in less than 3-5 minutes.</w:t>
      </w:r>
    </w:p>
    <w:p w14:paraId="569352DF" w14:textId="54CB6A4A" w:rsidR="008F6A54" w:rsidRPr="008F6A54" w:rsidRDefault="008F6A54" w:rsidP="008F6A54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8F6A54">
        <w:rPr>
          <w:rFonts w:asciiTheme="minorHAnsi" w:hAnsiTheme="minorHAnsi" w:cstheme="minorHAnsi"/>
          <w:sz w:val="22"/>
          <w:szCs w:val="22"/>
        </w:rPr>
        <w:t xml:space="preserve">Make sure that the script acts the same on each sheet. The joy of VBA is to take the tediousness out of repetitive task and run </w:t>
      </w:r>
      <w:proofErr w:type="gramStart"/>
      <w:r w:rsidRPr="008F6A54">
        <w:rPr>
          <w:rFonts w:asciiTheme="minorHAnsi" w:hAnsiTheme="minorHAnsi" w:cstheme="minorHAnsi"/>
          <w:sz w:val="22"/>
          <w:szCs w:val="22"/>
        </w:rPr>
        <w:t>over and over again</w:t>
      </w:r>
      <w:proofErr w:type="gramEnd"/>
      <w:r w:rsidRPr="008F6A54">
        <w:rPr>
          <w:rFonts w:asciiTheme="minorHAnsi" w:hAnsiTheme="minorHAnsi" w:cstheme="minorHAnsi"/>
          <w:sz w:val="22"/>
          <w:szCs w:val="22"/>
        </w:rPr>
        <w:t xml:space="preserve"> with a click of the button.</w:t>
      </w:r>
    </w:p>
    <w:p w14:paraId="31C9AE55" w14:textId="7F0F6224" w:rsidR="00FD1412" w:rsidRDefault="00FD1412" w:rsidP="00FD1412">
      <w:pPr>
        <w:rPr>
          <w:rStyle w:val="Hyperlink"/>
          <w:i/>
          <w:iCs/>
        </w:rPr>
      </w:pPr>
      <w:r w:rsidRPr="008F08A1">
        <w:rPr>
          <w:i/>
          <w:iCs/>
        </w:rPr>
        <w:t xml:space="preserve">Source:  </w:t>
      </w:r>
      <w:hyperlink r:id="rId8" w:history="1">
        <w:r w:rsidR="006108FE">
          <w:rPr>
            <w:rStyle w:val="Hyperlink"/>
          </w:rPr>
          <w:t>https://smu.bootcampcontent.com/SMU-Coding-Bootcamp/SMU-DAL-DATA-PT-11-2019-U-C/blob/master/02-Homework/02-VBA-Scripting/Instructions/README.md</w:t>
        </w:r>
      </w:hyperlink>
    </w:p>
    <w:bookmarkEnd w:id="0"/>
    <w:p w14:paraId="6670EDA9" w14:textId="77777777" w:rsidR="00FD1412" w:rsidRDefault="00FD1412" w:rsidP="00FD1412">
      <w:pPr>
        <w:rPr>
          <w:b/>
          <w:bCs/>
        </w:rPr>
      </w:pPr>
      <w:r w:rsidRPr="00D97123">
        <w:rPr>
          <w:b/>
          <w:bCs/>
        </w:rPr>
        <w:t>Decompose the Ask</w:t>
      </w:r>
    </w:p>
    <w:p w14:paraId="63EEA935" w14:textId="566D2791" w:rsidR="007D6257" w:rsidRPr="00AE3734" w:rsidRDefault="00AE3734" w:rsidP="00FD1412">
      <w:r>
        <w:t>Given</w:t>
      </w:r>
    </w:p>
    <w:p w14:paraId="77A72732" w14:textId="2523C5BC" w:rsidR="00FD1412" w:rsidRDefault="00FD1412" w:rsidP="00EC420C">
      <w:pPr>
        <w:ind w:firstLine="720"/>
        <w:rPr>
          <w:i/>
          <w:iCs/>
        </w:rPr>
      </w:pPr>
      <w:r w:rsidRPr="00644CE7">
        <w:rPr>
          <w:b/>
          <w:bCs/>
          <w:i/>
          <w:iCs/>
        </w:rPr>
        <w:t xml:space="preserve">Restatement of the problem:  </w:t>
      </w:r>
      <w:r w:rsidR="00AE3734" w:rsidRPr="00AE3734">
        <w:rPr>
          <w:i/>
          <w:iCs/>
        </w:rPr>
        <w:t>NA</w:t>
      </w:r>
    </w:p>
    <w:p w14:paraId="6297A8B1" w14:textId="7FB005B9" w:rsidR="00FD1412" w:rsidRPr="00B64934" w:rsidRDefault="00B64934" w:rsidP="00FD1412">
      <w:r>
        <w:t>Given</w:t>
      </w:r>
    </w:p>
    <w:p w14:paraId="6F2F6E22" w14:textId="77777777" w:rsidR="00FD1412" w:rsidRDefault="00FD1412" w:rsidP="00FD1412">
      <w:pPr>
        <w:rPr>
          <w:b/>
          <w:bCs/>
        </w:rPr>
      </w:pPr>
      <w:r w:rsidRPr="00D97123">
        <w:rPr>
          <w:b/>
          <w:bCs/>
        </w:rPr>
        <w:t>Identify Data Sources</w:t>
      </w:r>
    </w:p>
    <w:p w14:paraId="09A0F468" w14:textId="7891EBFB" w:rsidR="00FD1412" w:rsidRPr="005065D5" w:rsidRDefault="005065D5" w:rsidP="00FD1412">
      <w:r>
        <w:t>Given</w:t>
      </w:r>
    </w:p>
    <w:p w14:paraId="7ECCFC8A" w14:textId="383A7324" w:rsidR="00FD1412" w:rsidRPr="00D97123" w:rsidRDefault="00FD1412" w:rsidP="00FD1412">
      <w:pPr>
        <w:rPr>
          <w:b/>
          <w:bCs/>
        </w:rPr>
      </w:pPr>
      <w:r w:rsidRPr="00D97123">
        <w:rPr>
          <w:b/>
          <w:bCs/>
        </w:rPr>
        <w:t>Define Strategy and Metrics</w:t>
      </w:r>
    </w:p>
    <w:p w14:paraId="12D7567F" w14:textId="543B20F4" w:rsidR="002E6564" w:rsidRPr="00155A60" w:rsidRDefault="00FA5C9C" w:rsidP="00FA5C9C">
      <w:r>
        <w:t>Given</w:t>
      </w:r>
    </w:p>
    <w:p w14:paraId="5EA22F79" w14:textId="2BE63894" w:rsidR="00FA5C9C" w:rsidRPr="00D97123" w:rsidRDefault="00FD1412" w:rsidP="00FA5C9C">
      <w:pPr>
        <w:rPr>
          <w:b/>
          <w:bCs/>
        </w:rPr>
      </w:pPr>
      <w:r w:rsidRPr="00D97123">
        <w:rPr>
          <w:b/>
          <w:bCs/>
        </w:rPr>
        <w:lastRenderedPageBreak/>
        <w:t>Build Data Retrieval Plan</w:t>
      </w:r>
      <w:r w:rsidR="00FA5C9C" w:rsidRPr="00FA5C9C">
        <w:rPr>
          <w:b/>
          <w:bCs/>
        </w:rPr>
        <w:t xml:space="preserve"> </w:t>
      </w:r>
    </w:p>
    <w:p w14:paraId="0F042EF2" w14:textId="77777777" w:rsidR="00FA5C9C" w:rsidRDefault="00FA5C9C" w:rsidP="00FA5C9C">
      <w:pPr>
        <w:pStyle w:val="ListParagraph"/>
        <w:numPr>
          <w:ilvl w:val="0"/>
          <w:numId w:val="4"/>
        </w:numPr>
      </w:pPr>
      <w:r>
        <w:t>Initialize the data structures and variables</w:t>
      </w:r>
    </w:p>
    <w:p w14:paraId="2E89A24D" w14:textId="77777777" w:rsidR="00FA5C9C" w:rsidRDefault="00FA5C9C" w:rsidP="008B66DF">
      <w:pPr>
        <w:ind w:firstLine="720"/>
      </w:pPr>
      <w:r>
        <w:t>For each sheet…</w:t>
      </w:r>
    </w:p>
    <w:p w14:paraId="71243A23" w14:textId="31E77991" w:rsidR="00FA5C9C" w:rsidRDefault="00FA5C9C" w:rsidP="008B66DF">
      <w:pPr>
        <w:pStyle w:val="ListParagraph"/>
        <w:numPr>
          <w:ilvl w:val="2"/>
          <w:numId w:val="4"/>
        </w:numPr>
        <w:ind w:left="1440"/>
      </w:pPr>
      <w:r>
        <w:t>1</w:t>
      </w:r>
      <w:r w:rsidRPr="002E6564">
        <w:rPr>
          <w:vertAlign w:val="superscript"/>
        </w:rPr>
        <w:t>st</w:t>
      </w:r>
      <w:r>
        <w:t xml:space="preserve"> sort the data set by &lt;date&gt;</w:t>
      </w:r>
    </w:p>
    <w:p w14:paraId="182F6D32" w14:textId="77777777" w:rsidR="00F0670F" w:rsidRDefault="00F0670F" w:rsidP="00F0670F">
      <w:pPr>
        <w:pStyle w:val="ListParagraph"/>
        <w:ind w:left="1440"/>
      </w:pPr>
    </w:p>
    <w:p w14:paraId="15D74C93" w14:textId="77777777" w:rsidR="00FA5C9C" w:rsidRDefault="00FA5C9C" w:rsidP="008B66DF">
      <w:pPr>
        <w:pStyle w:val="ListParagraph"/>
        <w:numPr>
          <w:ilvl w:val="2"/>
          <w:numId w:val="4"/>
        </w:numPr>
        <w:ind w:left="1440"/>
      </w:pPr>
      <w:r>
        <w:t>2</w:t>
      </w:r>
      <w:r w:rsidRPr="002E6564">
        <w:rPr>
          <w:vertAlign w:val="superscript"/>
        </w:rPr>
        <w:t>nd</w:t>
      </w:r>
      <w:r>
        <w:t xml:space="preserve"> sort the data set by &lt;ticker&gt;</w:t>
      </w:r>
    </w:p>
    <w:p w14:paraId="7FA1609D" w14:textId="6E7CCF82" w:rsidR="00FA5C9C" w:rsidRDefault="00FA5C9C" w:rsidP="00F0670F">
      <w:pPr>
        <w:pStyle w:val="ListParagraph"/>
        <w:ind w:left="1440"/>
        <w:rPr>
          <w:i/>
          <w:iCs/>
        </w:rPr>
      </w:pPr>
      <w:r>
        <w:rPr>
          <w:i/>
          <w:iCs/>
        </w:rPr>
        <w:t>The data should now be (1) grouped by &lt;ticker&gt;, ordered by &lt;date&gt; within each ticker group.</w:t>
      </w:r>
    </w:p>
    <w:p w14:paraId="45319ED8" w14:textId="77777777" w:rsidR="00F0670F" w:rsidRPr="002E6564" w:rsidRDefault="00F0670F" w:rsidP="008B66DF">
      <w:pPr>
        <w:pStyle w:val="ListParagraph"/>
        <w:ind w:left="360" w:firstLine="360"/>
        <w:rPr>
          <w:i/>
          <w:iCs/>
        </w:rPr>
      </w:pPr>
    </w:p>
    <w:p w14:paraId="6D047698" w14:textId="77777777" w:rsidR="00FA5C9C" w:rsidRDefault="00FA5C9C" w:rsidP="008B66DF">
      <w:pPr>
        <w:pStyle w:val="ListParagraph"/>
        <w:numPr>
          <w:ilvl w:val="2"/>
          <w:numId w:val="4"/>
        </w:numPr>
        <w:ind w:left="1440"/>
      </w:pPr>
      <w:r>
        <w:t>Declare &amp; initialize the following variables</w:t>
      </w:r>
    </w:p>
    <w:p w14:paraId="5F46A652" w14:textId="1A4AC04B" w:rsidR="00FA5C9C" w:rsidRDefault="00FA5C9C" w:rsidP="008B66DF">
      <w:pPr>
        <w:pStyle w:val="ListParagraph"/>
        <w:numPr>
          <w:ilvl w:val="3"/>
          <w:numId w:val="4"/>
        </w:numPr>
        <w:tabs>
          <w:tab w:val="clear" w:pos="2880"/>
          <w:tab w:val="num" w:pos="1800"/>
        </w:tabs>
        <w:ind w:left="1800"/>
      </w:pPr>
      <w:r>
        <w:t>ticker[] String</w:t>
      </w:r>
      <w:r>
        <w:tab/>
      </w:r>
      <w:r>
        <w:tab/>
        <w:t>= “----"</w:t>
      </w:r>
    </w:p>
    <w:p w14:paraId="3467706E" w14:textId="5E52671E" w:rsidR="00FA5C9C" w:rsidRDefault="00FA5C9C" w:rsidP="008B66DF">
      <w:pPr>
        <w:pStyle w:val="ListParagraph"/>
        <w:numPr>
          <w:ilvl w:val="3"/>
          <w:numId w:val="4"/>
        </w:numPr>
        <w:tabs>
          <w:tab w:val="clear" w:pos="2880"/>
          <w:tab w:val="num" w:pos="1800"/>
        </w:tabs>
        <w:ind w:left="1800"/>
      </w:pPr>
      <w:proofErr w:type="spellStart"/>
      <w:r>
        <w:t>yearBeginPrice</w:t>
      </w:r>
      <w:proofErr w:type="spellEnd"/>
      <w:r>
        <w:t>[] Double</w:t>
      </w:r>
      <w:r w:rsidR="005A6163">
        <w:tab/>
      </w:r>
      <w:r>
        <w:t>= 0.01 // to avoid dividing by ‘0.00’ later</w:t>
      </w:r>
      <w:r>
        <w:tab/>
      </w:r>
    </w:p>
    <w:p w14:paraId="2FC516FF" w14:textId="40BFC148" w:rsidR="00FD1412" w:rsidRDefault="00FA5C9C" w:rsidP="008B66DF">
      <w:pPr>
        <w:pStyle w:val="ListParagraph"/>
        <w:numPr>
          <w:ilvl w:val="3"/>
          <w:numId w:val="4"/>
        </w:numPr>
        <w:tabs>
          <w:tab w:val="clear" w:pos="2880"/>
          <w:tab w:val="num" w:pos="1800"/>
        </w:tabs>
        <w:ind w:left="1800"/>
      </w:pPr>
      <w:proofErr w:type="spellStart"/>
      <w:r>
        <w:t>yearEndPrice</w:t>
      </w:r>
      <w:proofErr w:type="spellEnd"/>
      <w:r>
        <w:t>[] Double</w:t>
      </w:r>
      <w:r>
        <w:tab/>
        <w:t>= 0.00</w:t>
      </w:r>
    </w:p>
    <w:p w14:paraId="01C50BAB" w14:textId="1766BE4D" w:rsidR="006D6190" w:rsidRDefault="006D6190" w:rsidP="008B66DF">
      <w:pPr>
        <w:pStyle w:val="ListParagraph"/>
        <w:numPr>
          <w:ilvl w:val="3"/>
          <w:numId w:val="4"/>
        </w:numPr>
        <w:tabs>
          <w:tab w:val="clear" w:pos="2880"/>
          <w:tab w:val="num" w:pos="1800"/>
        </w:tabs>
        <w:ind w:left="1800"/>
      </w:pPr>
      <w:proofErr w:type="spellStart"/>
      <w:r>
        <w:t>totalVolume</w:t>
      </w:r>
      <w:proofErr w:type="spellEnd"/>
      <w:r>
        <w:t xml:space="preserve">[] Integer </w:t>
      </w:r>
      <w:r>
        <w:tab/>
        <w:t>= 0</w:t>
      </w:r>
    </w:p>
    <w:p w14:paraId="325416C6" w14:textId="5B9F4CF7" w:rsidR="006D6190" w:rsidRDefault="006D6190" w:rsidP="008B66DF">
      <w:pPr>
        <w:pStyle w:val="ListParagraph"/>
        <w:numPr>
          <w:ilvl w:val="3"/>
          <w:numId w:val="4"/>
        </w:numPr>
        <w:tabs>
          <w:tab w:val="clear" w:pos="2880"/>
          <w:tab w:val="num" w:pos="1800"/>
        </w:tabs>
        <w:ind w:left="1800"/>
      </w:pPr>
      <w:proofErr w:type="spellStart"/>
      <w:r>
        <w:t>priceChangeUSD</w:t>
      </w:r>
      <w:proofErr w:type="spellEnd"/>
      <w:r>
        <w:t>[]</w:t>
      </w:r>
      <w:r>
        <w:tab/>
        <w:t xml:space="preserve"> </w:t>
      </w:r>
      <w:r w:rsidR="005A6163">
        <w:tab/>
      </w:r>
      <w:r>
        <w:t>= 0.00</w:t>
      </w:r>
    </w:p>
    <w:p w14:paraId="082CEBFD" w14:textId="09587407" w:rsidR="006D6190" w:rsidRDefault="006D6190" w:rsidP="008B66DF">
      <w:pPr>
        <w:pStyle w:val="ListParagraph"/>
        <w:numPr>
          <w:ilvl w:val="3"/>
          <w:numId w:val="4"/>
        </w:numPr>
        <w:tabs>
          <w:tab w:val="clear" w:pos="2880"/>
          <w:tab w:val="num" w:pos="1800"/>
        </w:tabs>
        <w:ind w:left="1800"/>
      </w:pPr>
      <w:proofErr w:type="spellStart"/>
      <w:r>
        <w:t>priceChangePercent</w:t>
      </w:r>
      <w:proofErr w:type="spellEnd"/>
      <w:r>
        <w:t>[]</w:t>
      </w:r>
      <w:r>
        <w:tab/>
        <w:t>= 0.00</w:t>
      </w:r>
      <w:r w:rsidR="00C63787">
        <w:br/>
      </w:r>
    </w:p>
    <w:p w14:paraId="7E5B2957" w14:textId="776D4DD1" w:rsidR="00C63787" w:rsidRDefault="00F0670F" w:rsidP="00C63787">
      <w:pPr>
        <w:pStyle w:val="ListParagraph"/>
        <w:numPr>
          <w:ilvl w:val="0"/>
          <w:numId w:val="4"/>
        </w:numPr>
      </w:pPr>
      <w:r>
        <w:t>Begin automated analysis</w:t>
      </w:r>
    </w:p>
    <w:p w14:paraId="374F4522" w14:textId="771C0D14" w:rsidR="00F0670F" w:rsidRDefault="00F0670F" w:rsidP="00F0670F">
      <w:pPr>
        <w:pStyle w:val="ListParagraph"/>
      </w:pPr>
    </w:p>
    <w:p w14:paraId="7716059A" w14:textId="3D6186B0" w:rsidR="00972C43" w:rsidRPr="00797A03" w:rsidRDefault="00972C43" w:rsidP="00972C43">
      <w:pPr>
        <w:pStyle w:val="ListParagraph"/>
        <w:rPr>
          <w:b/>
          <w:bCs/>
          <w:i/>
          <w:iCs/>
        </w:rPr>
      </w:pPr>
      <w:r w:rsidRPr="00797A03">
        <w:rPr>
          <w:b/>
          <w:bCs/>
          <w:i/>
          <w:iCs/>
        </w:rPr>
        <w:t>*** Pseudocode</w:t>
      </w:r>
      <w:r w:rsidR="0085417A" w:rsidRPr="00797A03">
        <w:rPr>
          <w:b/>
          <w:bCs/>
          <w:i/>
          <w:iCs/>
        </w:rPr>
        <w:t xml:space="preserve"> for </w:t>
      </w:r>
      <w:r w:rsidR="00C11862" w:rsidRPr="00797A03">
        <w:rPr>
          <w:b/>
          <w:bCs/>
          <w:i/>
          <w:iCs/>
        </w:rPr>
        <w:t>part</w:t>
      </w:r>
      <w:r w:rsidR="0085417A" w:rsidRPr="00797A03">
        <w:rPr>
          <w:b/>
          <w:bCs/>
          <w:i/>
          <w:iCs/>
        </w:rPr>
        <w:t xml:space="preserve"> 1</w:t>
      </w:r>
      <w:r w:rsidRPr="00797A03">
        <w:rPr>
          <w:b/>
          <w:bCs/>
          <w:i/>
          <w:iCs/>
        </w:rPr>
        <w:t xml:space="preserve"> ***</w:t>
      </w:r>
    </w:p>
    <w:p w14:paraId="65F03C5A" w14:textId="7FDCB325" w:rsidR="00972C43" w:rsidRDefault="00060F67" w:rsidP="00972C43">
      <w:pPr>
        <w:ind w:left="720"/>
      </w:pPr>
      <w:r>
        <w:t>// Loop through all records for a sheet. Store array index ‘</w:t>
      </w:r>
      <w:proofErr w:type="spellStart"/>
      <w:r>
        <w:t>i</w:t>
      </w:r>
      <w:proofErr w:type="spellEnd"/>
      <w:r>
        <w:t>’ to iterate through arrays</w:t>
      </w:r>
      <w:r>
        <w:br/>
      </w:r>
      <w:r w:rsidR="00972C43">
        <w:t xml:space="preserve">(loop) While more </w:t>
      </w:r>
      <w:r w:rsidR="009A2C93">
        <w:t>records (</w:t>
      </w:r>
      <w:proofErr w:type="spellStart"/>
      <w:r w:rsidR="009A2C93">
        <w:t>i</w:t>
      </w:r>
      <w:proofErr w:type="spellEnd"/>
      <w:r w:rsidR="009A2C93">
        <w:t xml:space="preserve">) </w:t>
      </w:r>
    </w:p>
    <w:p w14:paraId="2B9C6B74" w14:textId="338E7225" w:rsidR="00972C43" w:rsidRDefault="00972C43" w:rsidP="009A2C93">
      <w:pPr>
        <w:ind w:firstLine="720"/>
      </w:pPr>
      <w:r>
        <w:t>Read in 1</w:t>
      </w:r>
      <w:r w:rsidRPr="00972C43">
        <w:rPr>
          <w:vertAlign w:val="superscript"/>
        </w:rPr>
        <w:t>st</w:t>
      </w:r>
      <w:r>
        <w:t xml:space="preserve"> record (1</w:t>
      </w:r>
      <w:r w:rsidRPr="00972C43">
        <w:rPr>
          <w:vertAlign w:val="superscript"/>
        </w:rPr>
        <w:t>st</w:t>
      </w:r>
      <w:r>
        <w:t xml:space="preserve"> alphanumeric ticker, 1</w:t>
      </w:r>
      <w:r w:rsidRPr="00972C43">
        <w:rPr>
          <w:vertAlign w:val="superscript"/>
        </w:rPr>
        <w:t>st</w:t>
      </w:r>
      <w:r>
        <w:t xml:space="preserve"> reporting day for this ticker)</w:t>
      </w:r>
    </w:p>
    <w:p w14:paraId="7ABDCBE8" w14:textId="5FFCD9E1" w:rsidR="009A2C93" w:rsidRDefault="009F6647" w:rsidP="009F6647">
      <w:pPr>
        <w:ind w:left="1440"/>
      </w:pPr>
      <w:r>
        <w:t>// If we have not captured data for this ticker</w:t>
      </w:r>
      <w:r>
        <w:tab/>
      </w:r>
      <w:r w:rsidR="009A2C93">
        <w:tab/>
      </w:r>
      <w:r>
        <w:br/>
      </w:r>
      <w:r w:rsidR="009A2C93">
        <w:t>if ticker[</w:t>
      </w:r>
      <w:proofErr w:type="spellStart"/>
      <w:r w:rsidR="009A2C93">
        <w:t>i</w:t>
      </w:r>
      <w:proofErr w:type="spellEnd"/>
      <w:r w:rsidR="009A2C93">
        <w:t>] != &lt;ticker&gt;</w:t>
      </w:r>
    </w:p>
    <w:p w14:paraId="2E918E26" w14:textId="422389DE" w:rsidR="009A2C93" w:rsidRDefault="009F6647" w:rsidP="009F6647">
      <w:pPr>
        <w:ind w:left="2160"/>
      </w:pPr>
      <w:r>
        <w:t>// Calculate price change</w:t>
      </w:r>
      <w:r w:rsidR="00DB273F">
        <w:t xml:space="preserve"> (dollars)</w:t>
      </w:r>
      <w:r>
        <w:t xml:space="preserve"> for begin year open to end year close</w:t>
      </w:r>
      <w:r>
        <w:br/>
      </w:r>
      <w:proofErr w:type="spellStart"/>
      <w:r w:rsidR="009A2C93">
        <w:t>priceChangeUSD</w:t>
      </w:r>
      <w:proofErr w:type="spellEnd"/>
      <w:r w:rsidR="009A2C93">
        <w:t>[</w:t>
      </w:r>
      <w:proofErr w:type="spellStart"/>
      <w:r w:rsidR="009A2C93">
        <w:t>i</w:t>
      </w:r>
      <w:proofErr w:type="spellEnd"/>
      <w:r w:rsidR="009A2C93">
        <w:t xml:space="preserve">] = </w:t>
      </w:r>
      <w:proofErr w:type="spellStart"/>
      <w:r w:rsidR="009A2C93">
        <w:t>yearBeginPrice</w:t>
      </w:r>
      <w:proofErr w:type="spellEnd"/>
      <w:r w:rsidR="009A2C93">
        <w:t>[</w:t>
      </w:r>
      <w:proofErr w:type="spellStart"/>
      <w:r w:rsidR="009A2C93">
        <w:t>i</w:t>
      </w:r>
      <w:proofErr w:type="spellEnd"/>
      <w:r w:rsidR="009A2C93">
        <w:t>]</w:t>
      </w:r>
      <w:r w:rsidR="009A2C93">
        <w:t xml:space="preserve"> - </w:t>
      </w:r>
      <w:proofErr w:type="spellStart"/>
      <w:r w:rsidR="009A2C93">
        <w:t>yearEndPrice</w:t>
      </w:r>
      <w:proofErr w:type="spellEnd"/>
      <w:r w:rsidR="009A2C93">
        <w:t>[</w:t>
      </w:r>
      <w:proofErr w:type="spellStart"/>
      <w:r w:rsidR="009A2C93">
        <w:t>i</w:t>
      </w:r>
      <w:proofErr w:type="spellEnd"/>
      <w:r w:rsidR="009A2C93">
        <w:t>]</w:t>
      </w:r>
    </w:p>
    <w:p w14:paraId="17C8A29C" w14:textId="08895B18" w:rsidR="009A2C93" w:rsidRDefault="009F6647" w:rsidP="009F6647">
      <w:pPr>
        <w:ind w:left="1440" w:firstLine="720"/>
      </w:pPr>
      <w:r>
        <w:t xml:space="preserve">// </w:t>
      </w:r>
      <w:r w:rsidR="00DB273F">
        <w:t xml:space="preserve">Calculate price change </w:t>
      </w:r>
      <w:r w:rsidR="00DB273F">
        <w:t xml:space="preserve">(%) </w:t>
      </w:r>
      <w:r w:rsidR="00DB273F">
        <w:t>for begin year open to end year close</w:t>
      </w:r>
      <w:r>
        <w:br/>
      </w:r>
      <w:r>
        <w:tab/>
      </w:r>
      <w:proofErr w:type="spellStart"/>
      <w:r w:rsidR="009A2C93">
        <w:t>priceChangePercent</w:t>
      </w:r>
      <w:proofErr w:type="spellEnd"/>
      <w:r w:rsidR="009A2C93">
        <w:t>[</w:t>
      </w:r>
      <w:proofErr w:type="spellStart"/>
      <w:r w:rsidR="009A2C93">
        <w:t>i</w:t>
      </w:r>
      <w:proofErr w:type="spellEnd"/>
      <w:r w:rsidR="009A2C93">
        <w:t>]</w:t>
      </w:r>
      <w:r w:rsidR="009A2C93">
        <w:t xml:space="preserve"> = (</w:t>
      </w:r>
      <w:proofErr w:type="spellStart"/>
      <w:r w:rsidR="009A2C93">
        <w:t>yearEndPrice</w:t>
      </w:r>
      <w:proofErr w:type="spellEnd"/>
      <w:r w:rsidR="009A2C93">
        <w:t>[</w:t>
      </w:r>
      <w:proofErr w:type="spellStart"/>
      <w:r w:rsidR="009A2C93">
        <w:t>i</w:t>
      </w:r>
      <w:proofErr w:type="spellEnd"/>
      <w:r w:rsidR="009A2C93">
        <w:t>]</w:t>
      </w:r>
      <w:r w:rsidR="009A2C93">
        <w:t xml:space="preserve"> - </w:t>
      </w:r>
      <w:proofErr w:type="spellStart"/>
      <w:r w:rsidR="009A2C93">
        <w:t>yearBeginPrice</w:t>
      </w:r>
      <w:proofErr w:type="spellEnd"/>
      <w:r w:rsidR="009A2C93">
        <w:t>[</w:t>
      </w:r>
      <w:proofErr w:type="spellStart"/>
      <w:r w:rsidR="009A2C93">
        <w:t>i</w:t>
      </w:r>
      <w:proofErr w:type="spellEnd"/>
      <w:r w:rsidR="009A2C93">
        <w:t>]</w:t>
      </w:r>
      <w:r w:rsidR="009A2C93">
        <w:t xml:space="preserve">) / </w:t>
      </w:r>
      <w:proofErr w:type="spellStart"/>
      <w:r w:rsidR="009A2C93">
        <w:t>yearBeginPrice</w:t>
      </w:r>
      <w:proofErr w:type="spellEnd"/>
      <w:r w:rsidR="009A2C93">
        <w:t>[</w:t>
      </w:r>
      <w:proofErr w:type="spellStart"/>
      <w:r w:rsidR="009A2C93">
        <w:t>i</w:t>
      </w:r>
      <w:proofErr w:type="spellEnd"/>
      <w:r w:rsidR="009A2C93">
        <w:t>]</w:t>
      </w:r>
    </w:p>
    <w:p w14:paraId="2D8495E7" w14:textId="2F3BE1CB" w:rsidR="004A02B4" w:rsidRDefault="004A02B4" w:rsidP="004A02B4">
      <w:pPr>
        <w:ind w:left="1440" w:firstLine="720"/>
      </w:pPr>
      <w:r>
        <w:t>// Output the following to an excel table (see example from instructions).</w:t>
      </w:r>
      <w:r>
        <w:br/>
      </w:r>
      <w:r>
        <w:tab/>
        <w:t>Ticker, Yearly Change, Percent Change, Total Stock Volume</w:t>
      </w:r>
    </w:p>
    <w:p w14:paraId="70252448" w14:textId="25816703" w:rsidR="00300500" w:rsidRDefault="00DB273F" w:rsidP="00DB273F">
      <w:pPr>
        <w:ind w:left="2160"/>
      </w:pPr>
      <w:r>
        <w:t>// Move to next position in array to store values for next ticker symbol</w:t>
      </w:r>
      <w:r>
        <w:br/>
      </w:r>
      <w:proofErr w:type="spellStart"/>
      <w:r w:rsidR="00300500">
        <w:t>i</w:t>
      </w:r>
      <w:proofErr w:type="spellEnd"/>
      <w:r w:rsidR="00300500">
        <w:t>++</w:t>
      </w:r>
    </w:p>
    <w:p w14:paraId="305521FE" w14:textId="4A41C41E" w:rsidR="00300500" w:rsidRDefault="004D2A0C" w:rsidP="00251779">
      <w:pPr>
        <w:ind w:left="1440" w:firstLine="720"/>
      </w:pPr>
      <w:r>
        <w:t>// Store the next ticker symbol</w:t>
      </w:r>
      <w:r w:rsidR="00251779">
        <w:br/>
      </w:r>
      <w:r w:rsidR="00251779">
        <w:tab/>
      </w:r>
      <w:r w:rsidR="00300500">
        <w:t>ticker[</w:t>
      </w:r>
      <w:proofErr w:type="spellStart"/>
      <w:r w:rsidR="00300500">
        <w:t>i</w:t>
      </w:r>
      <w:proofErr w:type="spellEnd"/>
      <w:r w:rsidR="00300500">
        <w:t>] != &lt;ticker&gt;</w:t>
      </w:r>
    </w:p>
    <w:p w14:paraId="13C067CB" w14:textId="0C63FB3C" w:rsidR="00300500" w:rsidRDefault="004D2A0C" w:rsidP="004D2A0C">
      <w:pPr>
        <w:ind w:left="1440" w:firstLine="720"/>
      </w:pPr>
      <w:r>
        <w:t>// Store the beginning year opening price</w:t>
      </w:r>
      <w:r>
        <w:br/>
      </w:r>
      <w:r>
        <w:tab/>
      </w:r>
      <w:proofErr w:type="spellStart"/>
      <w:r w:rsidR="00300500">
        <w:t>yearBeginPrice</w:t>
      </w:r>
      <w:proofErr w:type="spellEnd"/>
      <w:r w:rsidR="00300500">
        <w:t>[</w:t>
      </w:r>
      <w:proofErr w:type="spellStart"/>
      <w:r w:rsidR="00300500">
        <w:t>i</w:t>
      </w:r>
      <w:proofErr w:type="spellEnd"/>
      <w:r w:rsidR="00300500">
        <w:t>]</w:t>
      </w:r>
      <w:r w:rsidR="00300500">
        <w:t xml:space="preserve"> = &lt;open&gt;</w:t>
      </w:r>
    </w:p>
    <w:p w14:paraId="5BDC7354" w14:textId="30007899" w:rsidR="00300500" w:rsidRDefault="004D2A0C" w:rsidP="004D2A0C">
      <w:pPr>
        <w:ind w:left="1440" w:firstLine="720"/>
      </w:pPr>
      <w:r>
        <w:lastRenderedPageBreak/>
        <w:t>// start tracking volume</w:t>
      </w:r>
      <w:r>
        <w:br/>
      </w:r>
      <w:r w:rsidR="00300500">
        <w:tab/>
      </w:r>
      <w:proofErr w:type="spellStart"/>
      <w:r w:rsidR="00300500">
        <w:t>totalVolume</w:t>
      </w:r>
      <w:proofErr w:type="spellEnd"/>
      <w:r w:rsidR="00300500">
        <w:t>[</w:t>
      </w:r>
      <w:proofErr w:type="spellStart"/>
      <w:r w:rsidR="00300500">
        <w:t>i</w:t>
      </w:r>
      <w:proofErr w:type="spellEnd"/>
      <w:r w:rsidR="00300500">
        <w:t>]</w:t>
      </w:r>
      <w:r w:rsidR="00300500">
        <w:t xml:space="preserve"> += &lt;vol&gt;</w:t>
      </w:r>
    </w:p>
    <w:p w14:paraId="7560A12F" w14:textId="3800D366" w:rsidR="00300500" w:rsidRDefault="00FE7494" w:rsidP="00FE7494">
      <w:pPr>
        <w:ind w:left="1440"/>
      </w:pPr>
      <w:r>
        <w:t>// If we are capturing data for the same ticker value at index ‘</w:t>
      </w:r>
      <w:proofErr w:type="spellStart"/>
      <w:r>
        <w:t>i</w:t>
      </w:r>
      <w:proofErr w:type="spellEnd"/>
      <w:r>
        <w:t>’</w:t>
      </w:r>
      <w:r>
        <w:br/>
      </w:r>
      <w:r w:rsidR="00300500">
        <w:t>else if</w:t>
      </w:r>
      <w:r w:rsidR="00364D34">
        <w:t xml:space="preserve"> </w:t>
      </w:r>
      <w:r w:rsidR="00364D34">
        <w:t>ticker[</w:t>
      </w:r>
      <w:proofErr w:type="spellStart"/>
      <w:r w:rsidR="00364D34">
        <w:t>i</w:t>
      </w:r>
      <w:proofErr w:type="spellEnd"/>
      <w:r w:rsidR="00364D34">
        <w:t>] = &lt;ticker&gt;</w:t>
      </w:r>
      <w:r w:rsidR="00364D34">
        <w:t xml:space="preserve">  // not sure I need ‘else if’.  May just need ‘else’</w:t>
      </w:r>
    </w:p>
    <w:p w14:paraId="12BAC40D" w14:textId="74EFAEF5" w:rsidR="00FE7494" w:rsidRDefault="00FE7494" w:rsidP="00FE7494">
      <w:pPr>
        <w:ind w:left="1440"/>
      </w:pPr>
      <w:r>
        <w:tab/>
      </w:r>
      <w:r w:rsidR="002C3010">
        <w:t>// Capture the closing price… this will change ‘til all records for the ticker viewed</w:t>
      </w:r>
      <w:r w:rsidR="002C3010">
        <w:br/>
      </w:r>
      <w:r w:rsidR="002C3010">
        <w:tab/>
      </w:r>
      <w:proofErr w:type="spellStart"/>
      <w:r w:rsidR="00574B7A">
        <w:t>yearEndPrice</w:t>
      </w:r>
      <w:proofErr w:type="spellEnd"/>
      <w:r w:rsidR="00574B7A">
        <w:t>[</w:t>
      </w:r>
      <w:proofErr w:type="spellStart"/>
      <w:r w:rsidR="00574B7A">
        <w:t>i</w:t>
      </w:r>
      <w:proofErr w:type="spellEnd"/>
      <w:r w:rsidR="00574B7A">
        <w:t>] = &lt;close&gt;</w:t>
      </w:r>
    </w:p>
    <w:p w14:paraId="2A17EB69" w14:textId="256F6C3E" w:rsidR="00574B7A" w:rsidRDefault="006C2C36" w:rsidP="006C2C36">
      <w:pPr>
        <w:ind w:left="2160"/>
      </w:pPr>
      <w:r>
        <w:t xml:space="preserve">// </w:t>
      </w:r>
      <w:r>
        <w:t>continue adding</w:t>
      </w:r>
      <w:r>
        <w:t xml:space="preserve"> tracking volume</w:t>
      </w:r>
      <w:r>
        <w:t xml:space="preserve"> to total volume</w:t>
      </w:r>
      <w:r>
        <w:br/>
      </w:r>
      <w:proofErr w:type="spellStart"/>
      <w:r w:rsidR="00574B7A">
        <w:t>totalVolume</w:t>
      </w:r>
      <w:proofErr w:type="spellEnd"/>
      <w:r w:rsidR="00574B7A">
        <w:t xml:space="preserve"> += &lt;vol&gt;</w:t>
      </w:r>
    </w:p>
    <w:p w14:paraId="1F9601AA" w14:textId="77777777" w:rsidR="00A426C9" w:rsidRDefault="00A426C9" w:rsidP="00C11862">
      <w:pPr>
        <w:pStyle w:val="ListParagraph"/>
        <w:rPr>
          <w:i/>
          <w:iCs/>
        </w:rPr>
      </w:pPr>
    </w:p>
    <w:p w14:paraId="748199EE" w14:textId="6E28A5D4" w:rsidR="00C11862" w:rsidRPr="00797A03" w:rsidRDefault="00C11862" w:rsidP="00C11862">
      <w:pPr>
        <w:pStyle w:val="ListParagraph"/>
        <w:rPr>
          <w:b/>
          <w:bCs/>
          <w:i/>
          <w:iCs/>
        </w:rPr>
      </w:pPr>
      <w:r w:rsidRPr="00797A03">
        <w:rPr>
          <w:b/>
          <w:bCs/>
          <w:i/>
          <w:iCs/>
        </w:rPr>
        <w:t xml:space="preserve">*** Pseudocode for part </w:t>
      </w:r>
      <w:r w:rsidR="00A426C9" w:rsidRPr="00797A03">
        <w:rPr>
          <w:b/>
          <w:bCs/>
          <w:i/>
          <w:iCs/>
        </w:rPr>
        <w:t>2</w:t>
      </w:r>
      <w:r w:rsidRPr="00797A03">
        <w:rPr>
          <w:b/>
          <w:bCs/>
          <w:i/>
          <w:iCs/>
        </w:rPr>
        <w:t xml:space="preserve"> ***</w:t>
      </w:r>
    </w:p>
    <w:p w14:paraId="3FE4123C" w14:textId="583A7C05" w:rsidR="00972C43" w:rsidRPr="004A02B4" w:rsidRDefault="00FF0ED6" w:rsidP="00FF0ED6">
      <w:pPr>
        <w:ind w:left="720"/>
        <w:rPr>
          <w:i/>
          <w:iCs/>
        </w:rPr>
      </w:pPr>
      <w:r>
        <w:rPr>
          <w:rFonts w:eastAsia="Times New Roman" w:cstheme="minorHAnsi"/>
          <w:i/>
          <w:iCs/>
        </w:rPr>
        <w:t>See output from part 1</w:t>
      </w:r>
      <w:r>
        <w:rPr>
          <w:rFonts w:eastAsia="Times New Roman" w:cstheme="minorHAnsi"/>
          <w:i/>
          <w:iCs/>
        </w:rPr>
        <w:br/>
      </w:r>
      <w:r w:rsidR="005A6163" w:rsidRPr="005A6163">
        <w:rPr>
          <w:rFonts w:eastAsia="Times New Roman" w:cstheme="minorHAnsi"/>
          <w:i/>
          <w:iCs/>
        </w:rPr>
        <w:t>…</w:t>
      </w:r>
      <w:r w:rsidR="005A6163" w:rsidRPr="005A6163">
        <w:rPr>
          <w:rFonts w:eastAsia="Times New Roman" w:cstheme="minorHAnsi"/>
          <w:i/>
          <w:iCs/>
        </w:rPr>
        <w:t>conditional formatting that will highlight positive change in green and negative change in red</w:t>
      </w:r>
    </w:p>
    <w:p w14:paraId="0BA4D6D7" w14:textId="77777777" w:rsidR="005A6163" w:rsidRDefault="005A6163" w:rsidP="005A6163">
      <w:pPr>
        <w:pStyle w:val="ListParagraph"/>
        <w:rPr>
          <w:i/>
          <w:iCs/>
        </w:rPr>
      </w:pPr>
    </w:p>
    <w:p w14:paraId="4DD2A5E9" w14:textId="5C71762B" w:rsidR="005A6163" w:rsidRPr="00797A03" w:rsidRDefault="005A6163" w:rsidP="005A6163">
      <w:pPr>
        <w:pStyle w:val="ListParagraph"/>
        <w:rPr>
          <w:b/>
          <w:bCs/>
          <w:i/>
          <w:iCs/>
        </w:rPr>
      </w:pPr>
      <w:r w:rsidRPr="00797A03">
        <w:rPr>
          <w:b/>
          <w:bCs/>
          <w:i/>
          <w:iCs/>
        </w:rPr>
        <w:t xml:space="preserve">*** Pseudocode for </w:t>
      </w:r>
      <w:r w:rsidR="009E080C" w:rsidRPr="00797A03">
        <w:rPr>
          <w:b/>
          <w:bCs/>
          <w:i/>
          <w:iCs/>
        </w:rPr>
        <w:t>Challenge 1</w:t>
      </w:r>
      <w:r w:rsidRPr="00797A03">
        <w:rPr>
          <w:b/>
          <w:bCs/>
          <w:i/>
          <w:iCs/>
        </w:rPr>
        <w:t xml:space="preserve"> ***</w:t>
      </w:r>
    </w:p>
    <w:p w14:paraId="6F5F2192" w14:textId="2D70F807" w:rsidR="009E080C" w:rsidRDefault="009E080C" w:rsidP="009E080C">
      <w:pPr>
        <w:ind w:left="720"/>
        <w:rPr>
          <w:rFonts w:eastAsia="Times New Roman" w:cstheme="minorHAnsi"/>
          <w:i/>
          <w:iCs/>
        </w:rPr>
      </w:pPr>
      <w:r w:rsidRPr="009E080C">
        <w:rPr>
          <w:rFonts w:eastAsia="Times New Roman" w:cstheme="minorHAnsi"/>
          <w:i/>
          <w:iCs/>
        </w:rPr>
        <w:t>Your solution will also be able to return the stock with the "Greatest % increase", "Greatest % Decrease" and "Greatest total volume".</w:t>
      </w:r>
    </w:p>
    <w:p w14:paraId="61E7E787" w14:textId="5C8C41E7" w:rsidR="009E080C" w:rsidRPr="00FA3EE2" w:rsidRDefault="00797A03" w:rsidP="009E080C">
      <w:pPr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See output from part 1</w:t>
      </w:r>
    </w:p>
    <w:p w14:paraId="4F03792B" w14:textId="575B90B5" w:rsidR="009E080C" w:rsidRPr="00797A03" w:rsidRDefault="009E080C" w:rsidP="009E080C">
      <w:pPr>
        <w:pStyle w:val="ListParagraph"/>
        <w:rPr>
          <w:b/>
          <w:bCs/>
          <w:i/>
          <w:iCs/>
        </w:rPr>
      </w:pPr>
      <w:r w:rsidRPr="00797A03">
        <w:rPr>
          <w:b/>
          <w:bCs/>
          <w:i/>
          <w:iCs/>
        </w:rPr>
        <w:t xml:space="preserve">*** Pseudocode for Challenge </w:t>
      </w:r>
      <w:r w:rsidRPr="00797A03">
        <w:rPr>
          <w:b/>
          <w:bCs/>
          <w:i/>
          <w:iCs/>
        </w:rPr>
        <w:t>2</w:t>
      </w:r>
      <w:r w:rsidRPr="00797A03">
        <w:rPr>
          <w:b/>
          <w:bCs/>
          <w:i/>
          <w:iCs/>
        </w:rPr>
        <w:t xml:space="preserve"> ***</w:t>
      </w:r>
    </w:p>
    <w:p w14:paraId="3DD0BB0E" w14:textId="18B4B9C3" w:rsidR="005A6163" w:rsidRDefault="009E080C" w:rsidP="009E080C">
      <w:pPr>
        <w:ind w:left="720"/>
        <w:rPr>
          <w:rFonts w:eastAsia="Times New Roman" w:cstheme="minorHAnsi"/>
          <w:i/>
          <w:iCs/>
        </w:rPr>
      </w:pPr>
      <w:r w:rsidRPr="009E080C">
        <w:rPr>
          <w:rFonts w:eastAsia="Times New Roman" w:cstheme="minorHAnsi"/>
          <w:i/>
          <w:iCs/>
        </w:rPr>
        <w:t>Make the appropriate adjustments to your VBA script that will allow it to run on every worksheet, i.e., every year, just by running the VBA script once.</w:t>
      </w:r>
    </w:p>
    <w:p w14:paraId="6B4BC62C" w14:textId="7C1F5D07" w:rsidR="00FA3EE2" w:rsidRPr="005065D5" w:rsidRDefault="00D73D51" w:rsidP="005065D5">
      <w:pPr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Research how to reference tabs in script.  Run code above, starting with the first tabs, while there are still tabs to process.</w:t>
      </w:r>
    </w:p>
    <w:p w14:paraId="371002A3" w14:textId="77777777" w:rsidR="00FD1412" w:rsidRPr="00D97123" w:rsidRDefault="00FD1412" w:rsidP="00FD1412">
      <w:pPr>
        <w:rPr>
          <w:b/>
          <w:bCs/>
        </w:rPr>
      </w:pPr>
      <w:r w:rsidRPr="00D97123">
        <w:rPr>
          <w:b/>
          <w:bCs/>
        </w:rPr>
        <w:t>Retrieve the Data</w:t>
      </w:r>
    </w:p>
    <w:p w14:paraId="7C42046C" w14:textId="65EDEFAF" w:rsidR="00FD1412" w:rsidRPr="00155A60" w:rsidRDefault="00B64934" w:rsidP="00FD1412">
      <w:r>
        <w:t>See VB Scripts in Repo</w:t>
      </w:r>
    </w:p>
    <w:p w14:paraId="0BB0A1F1" w14:textId="77777777" w:rsidR="00FD1412" w:rsidRPr="00D97123" w:rsidRDefault="00FD1412" w:rsidP="00FD1412">
      <w:pPr>
        <w:rPr>
          <w:b/>
          <w:bCs/>
        </w:rPr>
      </w:pPr>
      <w:r w:rsidRPr="00D97123">
        <w:rPr>
          <w:b/>
          <w:bCs/>
        </w:rPr>
        <w:t>Assemble and Clean</w:t>
      </w:r>
    </w:p>
    <w:p w14:paraId="12415406" w14:textId="27B343B8" w:rsidR="00FD1412" w:rsidRPr="00155A60" w:rsidRDefault="00B64934" w:rsidP="00FD1412">
      <w:r>
        <w:t>See VBA Excel Docs</w:t>
      </w:r>
    </w:p>
    <w:p w14:paraId="39DB5CA4" w14:textId="4B4F3991" w:rsidR="00FD1412" w:rsidRPr="004966EE" w:rsidRDefault="00FD1412" w:rsidP="004966EE">
      <w:pPr>
        <w:rPr>
          <w:b/>
          <w:bCs/>
        </w:rPr>
      </w:pPr>
      <w:r w:rsidRPr="00D97123">
        <w:rPr>
          <w:b/>
          <w:bCs/>
        </w:rPr>
        <w:t>Analyze for Trends</w:t>
      </w:r>
    </w:p>
    <w:p w14:paraId="2F7DD2D3" w14:textId="5096C22B" w:rsidR="00FD1412" w:rsidRPr="00B64934" w:rsidRDefault="00B64934" w:rsidP="00B64934">
      <w:r>
        <w:t>See VBA Excel Docs</w:t>
      </w:r>
    </w:p>
    <w:p w14:paraId="090DBAED" w14:textId="77777777" w:rsidR="00FD1412" w:rsidRPr="00F604CA" w:rsidRDefault="00FD1412" w:rsidP="00FD1412">
      <w:pPr>
        <w:spacing w:line="240" w:lineRule="auto"/>
      </w:pPr>
      <w:r w:rsidRPr="00F604CA">
        <w:rPr>
          <w:b/>
          <w:bCs/>
        </w:rPr>
        <w:t>Acknowledge Limitations</w:t>
      </w:r>
    </w:p>
    <w:p w14:paraId="4F1BD14C" w14:textId="71685F98" w:rsidR="00FD1412" w:rsidRPr="00475DE5" w:rsidRDefault="00B64934" w:rsidP="004966EE">
      <w:pPr>
        <w:spacing w:line="240" w:lineRule="auto"/>
      </w:pPr>
      <w:bookmarkStart w:id="1" w:name="_Hlk26028351"/>
      <w:r>
        <w:t>TBD</w:t>
      </w:r>
    </w:p>
    <w:bookmarkEnd w:id="1"/>
    <w:p w14:paraId="79392619" w14:textId="77777777" w:rsidR="00FD1412" w:rsidRDefault="00FD1412" w:rsidP="00FD1412">
      <w:pPr>
        <w:rPr>
          <w:b/>
          <w:bCs/>
        </w:rPr>
      </w:pPr>
      <w:r w:rsidRPr="00D97123">
        <w:rPr>
          <w:b/>
          <w:bCs/>
        </w:rPr>
        <w:t>Make the Call or Tell the Story</w:t>
      </w:r>
    </w:p>
    <w:p w14:paraId="3DD0B79C" w14:textId="03BD2EE2" w:rsidR="00E53132" w:rsidRPr="00FD1412" w:rsidRDefault="00B64934" w:rsidP="00FD1412">
      <w:r>
        <w:t>NA</w:t>
      </w:r>
      <w:bookmarkStart w:id="2" w:name="_GoBack"/>
      <w:bookmarkEnd w:id="2"/>
    </w:p>
    <w:sectPr w:rsidR="00E53132" w:rsidRPr="00FD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41269" w14:textId="77777777" w:rsidR="004B1525" w:rsidRDefault="004B1525" w:rsidP="005065D5">
      <w:pPr>
        <w:spacing w:after="0" w:line="240" w:lineRule="auto"/>
      </w:pPr>
      <w:r>
        <w:separator/>
      </w:r>
    </w:p>
  </w:endnote>
  <w:endnote w:type="continuationSeparator" w:id="0">
    <w:p w14:paraId="2AD71AA9" w14:textId="77777777" w:rsidR="004B1525" w:rsidRDefault="004B1525" w:rsidP="00506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1D427" w14:textId="77777777" w:rsidR="004B1525" w:rsidRDefault="004B1525" w:rsidP="005065D5">
      <w:pPr>
        <w:spacing w:after="0" w:line="240" w:lineRule="auto"/>
      </w:pPr>
      <w:r>
        <w:separator/>
      </w:r>
    </w:p>
  </w:footnote>
  <w:footnote w:type="continuationSeparator" w:id="0">
    <w:p w14:paraId="4B2C1830" w14:textId="77777777" w:rsidR="004B1525" w:rsidRDefault="004B1525" w:rsidP="00506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95CA0"/>
    <w:multiLevelType w:val="multilevel"/>
    <w:tmpl w:val="53B6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9705D"/>
    <w:multiLevelType w:val="hybridMultilevel"/>
    <w:tmpl w:val="1F4AD63E"/>
    <w:lvl w:ilvl="0" w:tplc="FF7CC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45F5E"/>
    <w:multiLevelType w:val="hybridMultilevel"/>
    <w:tmpl w:val="B506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B5D15"/>
    <w:multiLevelType w:val="multilevel"/>
    <w:tmpl w:val="528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24705"/>
    <w:multiLevelType w:val="hybridMultilevel"/>
    <w:tmpl w:val="B1D84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1557E"/>
    <w:multiLevelType w:val="hybridMultilevel"/>
    <w:tmpl w:val="00D4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1A"/>
    <w:rsid w:val="00060F67"/>
    <w:rsid w:val="00251779"/>
    <w:rsid w:val="002C3010"/>
    <w:rsid w:val="002E6564"/>
    <w:rsid w:val="00300500"/>
    <w:rsid w:val="00364D34"/>
    <w:rsid w:val="004966EE"/>
    <w:rsid w:val="004A02B4"/>
    <w:rsid w:val="004B1525"/>
    <w:rsid w:val="004D2A0C"/>
    <w:rsid w:val="005065D5"/>
    <w:rsid w:val="00574B7A"/>
    <w:rsid w:val="005A6163"/>
    <w:rsid w:val="006108FE"/>
    <w:rsid w:val="006C2C36"/>
    <w:rsid w:val="006D6190"/>
    <w:rsid w:val="00797A03"/>
    <w:rsid w:val="007D6257"/>
    <w:rsid w:val="0085417A"/>
    <w:rsid w:val="008B66DF"/>
    <w:rsid w:val="008F6A54"/>
    <w:rsid w:val="00972C43"/>
    <w:rsid w:val="009A2C93"/>
    <w:rsid w:val="009E080C"/>
    <w:rsid w:val="009F6647"/>
    <w:rsid w:val="00A118AC"/>
    <w:rsid w:val="00A426C9"/>
    <w:rsid w:val="00AE3734"/>
    <w:rsid w:val="00B64934"/>
    <w:rsid w:val="00C11862"/>
    <w:rsid w:val="00C63787"/>
    <w:rsid w:val="00CA501A"/>
    <w:rsid w:val="00D73D51"/>
    <w:rsid w:val="00D803FE"/>
    <w:rsid w:val="00DB273F"/>
    <w:rsid w:val="00E53132"/>
    <w:rsid w:val="00EC420C"/>
    <w:rsid w:val="00F0670F"/>
    <w:rsid w:val="00FA3EE2"/>
    <w:rsid w:val="00FA5C9C"/>
    <w:rsid w:val="00FD1412"/>
    <w:rsid w:val="00FE7494"/>
    <w:rsid w:val="00FF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A84E"/>
  <w15:chartTrackingRefBased/>
  <w15:docId w15:val="{13AA5E73-5AFA-488F-90FB-8A291239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08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A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4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41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141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108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10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A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6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5D5"/>
  </w:style>
  <w:style w:type="paragraph" w:styleId="Footer">
    <w:name w:val="footer"/>
    <w:basedOn w:val="Normal"/>
    <w:link w:val="FooterChar"/>
    <w:uiPriority w:val="99"/>
    <w:unhideWhenUsed/>
    <w:rsid w:val="00506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u.bootcampcontent.com/SMU-Coding-Bootcamp/SMU-DAL-DATA-PT-11-2019-U-C/blob/master/02-Homework/02-VBA-Scripting/Instructions/README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35B87-3364-4D1E-9F19-1B6C08A48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Dorsey</dc:creator>
  <cp:keywords/>
  <dc:description/>
  <cp:lastModifiedBy>Kirk Dorsey</cp:lastModifiedBy>
  <cp:revision>36</cp:revision>
  <dcterms:created xsi:type="dcterms:W3CDTF">2019-12-03T01:11:00Z</dcterms:created>
  <dcterms:modified xsi:type="dcterms:W3CDTF">2019-12-03T05:37:00Z</dcterms:modified>
</cp:coreProperties>
</file>