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Последовательные контейнеры библиотеки STL.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стандартного типа (тип указан в варианте).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адаптер контейнера.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5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адаптер контейнера.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6645910" cy="32048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pStyle w:val="2"/>
        <w:rPr>
          <w:lang w:val="ru-RU"/>
        </w:rPr>
      </w:pPr>
      <w:r>
        <w:rPr>
          <w:lang w:val="ru-RU"/>
        </w:rPr>
        <w:t>Задание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3597910" cy="71069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601" cy="71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Задание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3842385" cy="633285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32" cy="63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Задание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2</w:t>
      </w:r>
    </w:p>
    <w:p>
      <w:pPr>
        <w:pStyle w:val="2"/>
        <w:rPr>
          <w:lang w:val="ru-RU"/>
        </w:rPr>
      </w:pPr>
      <w:r>
        <w:rPr>
          <w:lang w:val="ru-RU"/>
        </w:rPr>
        <w:drawing>
          <wp:inline distT="0" distB="0" distL="0" distR="0">
            <wp:extent cx="4292600" cy="71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40" cy="7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Задание 2</w:t>
      </w:r>
    </w:p>
    <w:p>
      <w:pPr>
        <w:rPr>
          <w:lang w:eastAsia="ru-RU"/>
        </w:rPr>
      </w:pPr>
    </w:p>
    <w:p>
      <w:pPr>
        <w:rPr>
          <w:lang w:eastAsia="ru-RU"/>
        </w:rPr>
      </w:pP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540125" cy="57658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368" cy="57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ru-RU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 – Задание 2</w:t>
      </w:r>
    </w:p>
    <w:p>
      <w:pPr>
        <w:jc w:val="center"/>
        <w:rPr>
          <w:lang w:eastAsia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3</w:t>
      </w: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309110" cy="6510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1" cy="65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Задание 3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2943860" cy="8187055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50" cy="8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 – Задание 3</w:t>
      </w:r>
    </w:p>
    <w:p>
      <w:pPr>
        <w:pStyle w:val="2"/>
        <w:rPr>
          <w:lang w:val="ru-RU"/>
        </w:rPr>
      </w:pPr>
      <w:r>
        <w:rPr>
          <w:lang w:val="ru-RU"/>
        </w:rPr>
        <w:t>Задание 4</w:t>
      </w:r>
    </w:p>
    <w:p>
      <w:pPr>
        <w:pStyle w:val="2"/>
        <w:rPr>
          <w:lang w:val="ru-RU"/>
        </w:rPr>
      </w:pPr>
      <w:r>
        <w:rPr>
          <w:lang w:val="ru-RU"/>
        </w:rPr>
        <w:drawing>
          <wp:inline distT="0" distB="0" distL="0" distR="0">
            <wp:extent cx="3581400" cy="6410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592" cy="64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Задание 4</w:t>
      </w:r>
    </w:p>
    <w:p>
      <w:pPr>
        <w:rPr>
          <w:lang w:eastAsia="ru-RU"/>
        </w:rPr>
      </w:pPr>
    </w:p>
    <w:p>
      <w:pPr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2370455" cy="586422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819" cy="58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ru-RU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 – Задание 4</w:t>
      </w:r>
    </w:p>
    <w:p>
      <w:pPr>
        <w:jc w:val="center"/>
        <w:rPr>
          <w:lang w:eastAsia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Задание 5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4105275" cy="4572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 – Задание 5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2150110" cy="689229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471" cy="69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2032000" cy="1896745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290" cy="19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10 – Задание 5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3105150" cy="5810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11 – Главная функция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b/>
          <w:sz w:val="32"/>
          <w:szCs w:val="32"/>
        </w:rPr>
        <w:t>-Диаграмма</w:t>
      </w:r>
    </w:p>
    <w:p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drawing>
          <wp:inline distT="0" distB="0" distL="0" distR="0">
            <wp:extent cx="5791835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12 – UML-Диаграмма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6645910" cy="8629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13 – Работа программы - задание 1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6645910" cy="1153160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14 – Работа программы – задание 2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4343400" cy="26568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742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15 – Работа программы – задание 3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6645910" cy="1122045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16 – Работа программы – задание 4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eastAsia="ru-RU"/>
        </w:rPr>
        <w:drawing>
          <wp:inline distT="0" distB="0" distL="0" distR="0">
            <wp:extent cx="5982335" cy="1609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17 – Работа программы – задание 5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1.Из каких частей состоит библиотека STL?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Библиотека STL (Standard Template Library) состоит из трех частей: контейнеры, алгоритмы и итераторы.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2.Какие типы контейнеров существуют в STL?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STL существует 3 типа контейнеров: последовательные (vector, list, deque), ассоциативные (set, map) и адаптеры (stack, queue).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3.Что нужно сделать для использования контейнера STL в своей программе?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Для использования контейнера STL в своей программе нужно подключить заголовочный файл, соответствующий нужному контейнеру (например, для vector - #include &lt;vector&gt;), а также объявить объект нужного типа.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4.Что представляет собой итератор?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Итератор - это объект, который позволяет перебирать элементы контейнера. Он работает как указатель на элемент и может быть инкрементирован или декрементирован для перемещения по контейнеру.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5.Какие операции можно выполнять над итераторами?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 помощью итераторов можно выполнять операции: разыменование (*), инкремент (++), декремент (--), сравнение (==, !=), доступ к элементу (-&gt;).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6.Каким образом можно организовать цикл для перебора контейнера с использованием итератора?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Цикл для перебора контейнера с использованием итератора можно организовать следующим образом: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5232400" cy="76327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4266" cy="7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7.Какие типы итераторов существуют?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Существуют 5 типов итераторов: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forward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bidirectional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8.Перечислить операции и методы общие для всех контейнеров.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Общие операции и методы для всех контейнеров: size(), empty(), clear(), begin(), end(), rbegin(), rend(), insert(), erase().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9.Какие операции являются эффективными для контейнера vector? Почему?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Эффективными операциями для контейнера vector являются доступ к элементу по индексу (оператор []) и добавление элемента в конец (метод push_back()), так как вектор хранит элементы в непрерывной области памяти.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10.Какие операции являются эффективными для контейнера list? Почему?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Эффективными операциями для контейнера list являются добавление/удаление элемента в произвольном месте (методы insert(), erase()), так как список хранит элементы в виде связного списка.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11.Какие операции являются эффективными для контейнера deque? Почему?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Эффективными операциями для контейнера deque являются добавление/удаление элемента в начале/конце (методы push_front(), pop_front(), push_back(), pop_back()), так как дек хранит элементы в виде двух буферов, каждый из которых может быть расширен по мере необходимости.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12.Перечислить методы, которые поддерживает последовательный контейнер vector.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Методы, которые поддерживает последовательный контейнер vector: push_back(), pop_back(), front(), back(), size(), max_size(), resize(), reserve(), clear(), empty().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13.Перечислить методы, которые поддерживает последовательный контейнер list.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Методы, которые поддерживает последовательный контейнер list: push_front(), push_back(), pop_front(), pop_back(), front(), back(), size(), max_size(), resize(), clear(), empty().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14.Перечислить методы, которые поддерживает последовательный контейнер deque.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Методы, которые поддерживает последовательный контейнер deque: push_front(), push_back(), pop_front(), pop_back(), front(), back(), size(), max_size(), resize(), clear(), empty().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15.Задан контейнер vector. Как удалить из него элементы со 2 по 5?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элементы со 2 по 5 из контейнера vector, можно использовать метод erase() с передачей ему итераторов на начало и конец диапазона, который нужно удалить: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4648835" cy="561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16.Задан контейнер vector. Как удалить из него последний элемент?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последний элемент из контейнера vector, можно использовать метод pop_back():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4010025" cy="485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17.Задан контейнер list. Как удалить из него элементы со 2 по 5?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элементы со 2 по 5 из контейнера list, можно использовать методы begin() и erase() с передачей им итераторов на начало и конец диапазона, который нужно удалить: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3538855" cy="789940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3582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18.Задан контейнер list. Как удалить из него последний элемент?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последний элемент из контейнера list, можно использовать метод pop_back():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3762375" cy="552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19.Задан контейнер deque. Как удалить из него элементы со 2 по 5?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элементы со 2 по 5 из контейнера deque, можно использовать методы begin() и erase() с передачей им итераторов на начало и конец диапазона, который нужно удалить: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4601210" cy="1066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20.Задан контейнер deque. Как удалить из него последний элемент?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Чтобы удалить последний элемент из контейнера deque, можно использовать метод pop_back():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3857625" cy="533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21.Написать функцию для печати последовательного контейнера с использованием итератора.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Функция для печати последовательного контейнера с использованием итератора может выглядеть так: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4631055" cy="1405255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3030" cy="14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принимает любой последовательный контейнер (vector, list, deque) и выводит его элементы через пробел.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22.Что представляют собой адаптеры контейнеров?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Адаптеры контейнеров - это классы-обертки над стандартными контейнерами, которые предоставляют новый интерфейс для работы с контейнером. Например, stack и queue являются адаптерами контейнеров.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23.Чем отличаются друг от друга объявления stack&lt;int&gt; s и stack&lt;int, list&lt;int&gt; &gt; s?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Объявление stack&lt;int&gt; s использует по умолчанию контейнер deque для хранения элементов стека. А объявление stack&lt;int, list&lt;int&gt;&gt; s указывает явно, что для хранения элементов стека будет использоваться контейнер list.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24.Перечислить методы, которые поддерживает контейнер stack.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stack: push(), pop(), top(), empty(), size().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25.Перечислить методы, которые поддерживает контейнер queue.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queue: push(), pop(), front(), back(), empty(), size().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26.Чем отличаются друг от друга контейнеры queue и priority_queue?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Контейнер queue - это очередь, в которой элементы добавляются в конец и удаляются из начала. Контейнер priority_queue - это очередь с приоритетами, в которой элементы добавляются в произвольное место и удаляются в порядке убывания приоритета.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27.Задан контейнер stack. Как удалить из него элемент с заданным номером?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контейнере stack нельзя удалить элемент с заданным номером, так как доступ к элементам осуществляется только через вершину стека.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28.Задан контейнер queue. Как удалить из него элемент с заданным номером?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В контейнере queue нельзя удалить элемент с заданным номером, так как доступ к элементам осуществляется только к первому элементу в очереди.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29.Написать функцию для печати контейнера stack с использованием итератора.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Функция для печати контейнера stack с использованием итератора может выглядеть так: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4309110" cy="189611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1563" cy="19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временный стек, копирует в него элементы из переданного контейнера и выводит их на экран.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30.Написать функцию для печати контейнера queue с использованием итератора.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Функция для печати контейнера queue с использованием итератора может выглядеть так:</w:t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eastAsia="ru-RU"/>
        </w:rPr>
        <w:drawing>
          <wp:inline distT="0" distB="0" distL="0" distR="0">
            <wp:extent cx="5291455" cy="212090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7620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временную очередь, копирует в нее элементы из переданного контейнера и выводит их на экран.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3740A"/>
    <w:multiLevelType w:val="multilevel"/>
    <w:tmpl w:val="0BC374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21924"/>
    <w:multiLevelType w:val="multilevel"/>
    <w:tmpl w:val="142219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09B"/>
    <w:multiLevelType w:val="multilevel"/>
    <w:tmpl w:val="1A60009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7D26"/>
    <w:multiLevelType w:val="multilevel"/>
    <w:tmpl w:val="649C7D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A1F22"/>
    <w:multiLevelType w:val="multilevel"/>
    <w:tmpl w:val="6D3A1F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543D67"/>
    <w:rsid w:val="005B1669"/>
    <w:rsid w:val="0063175D"/>
    <w:rsid w:val="006E153E"/>
    <w:rsid w:val="007518FC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F1260D"/>
    <w:rsid w:val="00F71661"/>
    <w:rsid w:val="00F85B96"/>
    <w:rsid w:val="24C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uiPriority w:val="0"/>
    <w:pPr>
      <w:keepNext/>
      <w:keepLines/>
      <w:spacing w:line="360" w:lineRule="auto"/>
      <w:ind w:firstLine="720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val="ru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816"/>
    </w:pPr>
    <w:rPr>
      <w:rFonts w:ascii="Times New Roman" w:hAnsi="Times New Roman" w:eastAsia="Times New Roman" w:cs="Times New Roman"/>
    </w:rPr>
  </w:style>
  <w:style w:type="character" w:customStyle="1" w:styleId="8">
    <w:name w:val="Заголовок 1 Знак"/>
    <w:basedOn w:val="3"/>
    <w:link w:val="2"/>
    <w:uiPriority w:val="0"/>
    <w:rPr>
      <w:rFonts w:ascii="Times New Roman" w:hAnsi="Times New Roman" w:eastAsia="Times New Roman" w:cs="Times New Roman"/>
      <w:b/>
      <w:sz w:val="28"/>
      <w:szCs w:val="28"/>
      <w:lang w:val="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1461</Words>
  <Characters>8330</Characters>
  <Lines>69</Lines>
  <Paragraphs>19</Paragraphs>
  <TotalTime>0</TotalTime>
  <ScaleCrop>false</ScaleCrop>
  <LinksUpToDate>false</LinksUpToDate>
  <CharactersWithSpaces>9772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2023-06-05T03:27:03Z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5C7EDEF98B12405883EE51CDA825E4A6</vt:lpwstr>
  </property>
</Properties>
</file>