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Перегрузка операций</w:t>
      </w:r>
    </w:p>
    <w:p>
      <w:pPr>
        <w:spacing w:after="300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пользовательский класс.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следующие конструкторы: без параметров, с параметрами, копирования.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деструктор.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Перегрузить операцию присваивания.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Перегрузить операции ввода и вывода объектов с помощью потоков.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Перегрузить операции, указанные в варианте.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15: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Создать класс Pair (пара чисел). 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Пара должна быть представлено двумя полями: типа int для первого числа и типа double для второго. 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Первое число при выводе на экран должно быть отделено от второго числа двоеточием. </w:t>
      </w:r>
    </w:p>
    <w:p>
      <w:p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Реализовать: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Вычитание пар чисел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4867910" cy="3390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6645910" cy="65608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2381250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Главная функция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>
      <w:pPr>
        <w:jc w:val="center"/>
      </w:pPr>
      <w:r>
        <w:drawing>
          <wp:inline distT="0" distB="0" distL="0" distR="0">
            <wp:extent cx="3324225" cy="47059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4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i/>
          <w:sz w:val="24"/>
          <w:szCs w:val="24"/>
        </w:rPr>
        <w:t>-диаграмма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1238250" cy="110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Дружественные функции и классы используются для предоставления доступа к закрытым членам класса другим функциям и классам.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Правила описания дружественных функций: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Они должны быть объявлены вне класса, но определены внутри него.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Они должны быть объявлены с помощью ключевого слова friend.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Они могут иметь доступ к закрытым членам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дружественных функций: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Они не являются методами класса, но имеют доступ к его закрытым членам.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Их вызов осуществляется извне класса, как обычных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Унарные операции можно перегрузить с помощью ключевого слова operator и названия операции (например, operator+ для унарного плюса).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Унарная функция-операция, определяемая внутри класса, должна иметь один операнд - объект класса, для которого она вызывается.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Унарная функция-операция, определяемая вне класса, также должна иметь один операнд - объект класса, для которого она вызывается.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Бинарная функция-операция, определяемая внутри класса, должна иметь два операнда - объекты класса, между которыми производится операция.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Бинарная функция-операция, определяемая вне класса, также должна иметь два операнда - объекты класса, между которыми производится операция.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Префиксная унарная операция выполняется над объектом до его использования в выражении, а постфиксная - после использования в выражении. Например, ++a и a++.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Операцию присваивания можно перегрузить с помощью ключевого слова operator=.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Операция присваивания должна возвращать ссылку на объект, для которого она вызывается (this).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Операции ввода-вывода можно перегрузить с помощью ключевых слов operator&lt;&lt; и operator&gt;&gt; соответственно.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Компилятор будет воспринимать вызов оператора префиксного инкремента для объекта s класса Student, который был перегружен внутри класса и возвращает ссылку на этот же объект.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Компилятор будет воспринимать вызов дружественной функции-оператора префиксного инкремента для объекта s класса Student, который был определен вне класса и возвращает ссылку на этот же объект.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Компилятор будет воспринимать вызов оператора меньше для объектов a и b класса Student, который был определен внутри класса и возвращает булево значение.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Компилятор будет воспринимать вызов дружественной функции-оператора больше для объектов a и b класса Student, который был определен вне класса и возвращает булево значение.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57DB9"/>
    <w:multiLevelType w:val="multilevel"/>
    <w:tmpl w:val="1F357D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674D2"/>
    <w:multiLevelType w:val="multilevel"/>
    <w:tmpl w:val="22A674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E03D5"/>
    <w:multiLevelType w:val="multilevel"/>
    <w:tmpl w:val="2F4E03D5"/>
    <w:lvl w:ilvl="0" w:tentative="0">
      <w:start w:val="1"/>
      <w:numFmt w:val="decimal"/>
      <w:lvlText w:val="%1."/>
      <w:lvlJc w:val="left"/>
      <w:pPr>
        <w:ind w:left="93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1D04BF"/>
    <w:rsid w:val="00263A68"/>
    <w:rsid w:val="003F2BBC"/>
    <w:rsid w:val="00471EAB"/>
    <w:rsid w:val="004B22CF"/>
    <w:rsid w:val="00554440"/>
    <w:rsid w:val="007803EA"/>
    <w:rsid w:val="007B19D2"/>
    <w:rsid w:val="00816739"/>
    <w:rsid w:val="00867402"/>
    <w:rsid w:val="00A23942"/>
    <w:rsid w:val="00AC4A9F"/>
    <w:rsid w:val="00B13215"/>
    <w:rsid w:val="00CF103B"/>
    <w:rsid w:val="00D348CC"/>
    <w:rsid w:val="00E466C0"/>
    <w:rsid w:val="00F85B96"/>
    <w:rsid w:val="00FA76C3"/>
    <w:rsid w:val="028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character" w:customStyle="1" w:styleId="7">
    <w:name w:val="Заголовок 1 Знак"/>
    <w:basedOn w:val="3"/>
    <w:link w:val="2"/>
    <w:uiPriority w:val="1"/>
    <w:rPr>
      <w:rFonts w:ascii="Arial" w:hAnsi="Arial" w:eastAsia="Arial" w:cs="Arial"/>
      <w:b/>
      <w:bCs/>
      <w:i/>
      <w:iCs/>
      <w:sz w:val="28"/>
      <w:szCs w:val="28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75" w:lineRule="exact"/>
      <w:ind w:left="47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606</Words>
  <Characters>3457</Characters>
  <Lines>28</Lines>
  <Paragraphs>8</Paragraphs>
  <TotalTime>0</TotalTime>
  <ScaleCrop>false</ScaleCrop>
  <LinksUpToDate>false</LinksUpToDate>
  <CharactersWithSpaces>4055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2023-06-05T03:16:03Z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AB521F542F344F5F8A2D2CDC1A9BE8BA</vt:lpwstr>
  </property>
</Properties>
</file>