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8DE0A" w14:textId="77777777" w:rsidR="00BC025C" w:rsidRPr="004D2374" w:rsidRDefault="00BC025C" w:rsidP="00BC025C">
      <w:p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 xml:space="preserve">Вопросы: </w:t>
      </w:r>
    </w:p>
    <w:p w14:paraId="7E8AF654" w14:textId="52E858D3" w:rsidR="00BC025C" w:rsidRPr="004D2374" w:rsidRDefault="00BC025C" w:rsidP="00BC025C">
      <w:p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  <w:highlight w:val="yellow"/>
        </w:rPr>
        <w:t>1. Какие задачи включает в себя этап управления требованиями?</w:t>
      </w:r>
      <w:r w:rsidRPr="004D237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6A471FE" w14:textId="7F875D2B" w:rsidR="00BC025C" w:rsidRPr="004D2374" w:rsidRDefault="00BC025C" w:rsidP="00BC025C">
      <w:p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>Управление требованиями (</w:t>
      </w:r>
      <w:proofErr w:type="spellStart"/>
      <w:r w:rsidRPr="004D2374">
        <w:rPr>
          <w:rFonts w:ascii="Times New Roman" w:hAnsi="Times New Roman" w:cs="Times New Roman"/>
          <w:sz w:val="32"/>
          <w:szCs w:val="32"/>
        </w:rPr>
        <w:t>Requirements</w:t>
      </w:r>
      <w:proofErr w:type="spellEnd"/>
      <w:r w:rsidRPr="004D2374">
        <w:rPr>
          <w:rFonts w:ascii="Times New Roman" w:hAnsi="Times New Roman" w:cs="Times New Roman"/>
          <w:sz w:val="32"/>
          <w:szCs w:val="32"/>
        </w:rPr>
        <w:t xml:space="preserve"> Management, RM) —процесс, включающий идентификацию, выявление, документацию, анализ, отслеживание, </w:t>
      </w:r>
      <w:proofErr w:type="spellStart"/>
      <w:r w:rsidRPr="004D2374">
        <w:rPr>
          <w:rFonts w:ascii="Times New Roman" w:hAnsi="Times New Roman" w:cs="Times New Roman"/>
          <w:sz w:val="32"/>
          <w:szCs w:val="32"/>
        </w:rPr>
        <w:t>приоритизацию</w:t>
      </w:r>
      <w:proofErr w:type="spellEnd"/>
      <w:r w:rsidRPr="004D2374">
        <w:rPr>
          <w:rFonts w:ascii="Times New Roman" w:hAnsi="Times New Roman" w:cs="Times New Roman"/>
          <w:sz w:val="32"/>
          <w:szCs w:val="32"/>
        </w:rPr>
        <w:t xml:space="preserve"> требований, соглашений по требованиям и управление изменениями и уведомление заинтересованных лиц. Управление требованиями — непрерывный процесс на протяжении всего жизненного цикла продукта</w:t>
      </w:r>
    </w:p>
    <w:p w14:paraId="5CB0EA45" w14:textId="77777777" w:rsidR="00BC025C" w:rsidRPr="004D2374" w:rsidRDefault="00BC025C" w:rsidP="00BC025C">
      <w:p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 xml:space="preserve">По BABOK процесс Управление требованиями выполняется в рамках </w:t>
      </w:r>
    </w:p>
    <w:p w14:paraId="0A1833A9" w14:textId="77777777" w:rsidR="00BC025C" w:rsidRPr="004D2374" w:rsidRDefault="00BC025C" w:rsidP="00BC025C">
      <w:p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 xml:space="preserve">области знаний «Управление жизненным циклом требований» и </w:t>
      </w:r>
    </w:p>
    <w:p w14:paraId="5D827EA9" w14:textId="77777777" w:rsidR="00BC025C" w:rsidRPr="004D2374" w:rsidRDefault="00BC025C" w:rsidP="00BC025C">
      <w:p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>включает следующие задачи работы с требованиями:</w:t>
      </w:r>
    </w:p>
    <w:p w14:paraId="7241EFEF" w14:textId="24B5FE30" w:rsidR="00BC025C" w:rsidRPr="004D2374" w:rsidRDefault="00BC025C" w:rsidP="00BC025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D2374">
        <w:rPr>
          <w:rFonts w:ascii="Times New Roman" w:hAnsi="Times New Roman" w:cs="Times New Roman"/>
          <w:sz w:val="32"/>
          <w:szCs w:val="32"/>
        </w:rPr>
        <w:t>Трассировка</w:t>
      </w:r>
      <w:r w:rsidRPr="004D2374">
        <w:rPr>
          <w:rFonts w:ascii="Times New Roman" w:hAnsi="Times New Roman" w:cs="Times New Roman"/>
          <w:sz w:val="32"/>
          <w:szCs w:val="32"/>
          <w:lang w:val="en-US"/>
        </w:rPr>
        <w:t xml:space="preserve"> (Trace Requirements)</w:t>
      </w:r>
    </w:p>
    <w:p w14:paraId="669E9C28" w14:textId="21A5D44B" w:rsidR="00BC025C" w:rsidRPr="004D2374" w:rsidRDefault="00BC025C" w:rsidP="00BC025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D2374">
        <w:rPr>
          <w:rFonts w:ascii="Times New Roman" w:hAnsi="Times New Roman" w:cs="Times New Roman"/>
          <w:sz w:val="32"/>
          <w:szCs w:val="32"/>
        </w:rPr>
        <w:t>Поддержание</w:t>
      </w:r>
      <w:r w:rsidRPr="004D2374">
        <w:rPr>
          <w:rFonts w:ascii="Times New Roman" w:hAnsi="Times New Roman" w:cs="Times New Roman"/>
          <w:sz w:val="32"/>
          <w:szCs w:val="32"/>
          <w:lang w:val="en-US"/>
        </w:rPr>
        <w:t xml:space="preserve"> (Maintain Requirements)</w:t>
      </w:r>
    </w:p>
    <w:p w14:paraId="6DD99FF1" w14:textId="3DDEBF42" w:rsidR="00BC025C" w:rsidRPr="004D2374" w:rsidRDefault="00BC025C" w:rsidP="00BC025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4D2374">
        <w:rPr>
          <w:rFonts w:ascii="Times New Roman" w:hAnsi="Times New Roman" w:cs="Times New Roman"/>
          <w:sz w:val="32"/>
          <w:szCs w:val="32"/>
        </w:rPr>
        <w:t>Приоритизация</w:t>
      </w:r>
      <w:proofErr w:type="spellEnd"/>
      <w:r w:rsidRPr="004D2374">
        <w:rPr>
          <w:rFonts w:ascii="Times New Roman" w:hAnsi="Times New Roman" w:cs="Times New Roman"/>
          <w:sz w:val="32"/>
          <w:szCs w:val="32"/>
          <w:lang w:val="en-US"/>
        </w:rPr>
        <w:t xml:space="preserve"> (Prioritize Requirements)</w:t>
      </w:r>
    </w:p>
    <w:p w14:paraId="50D9D297" w14:textId="507092AB" w:rsidR="00BC025C" w:rsidRPr="004D2374" w:rsidRDefault="00BC025C" w:rsidP="00BC025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D2374">
        <w:rPr>
          <w:rFonts w:ascii="Times New Roman" w:hAnsi="Times New Roman" w:cs="Times New Roman"/>
          <w:sz w:val="32"/>
          <w:szCs w:val="32"/>
        </w:rPr>
        <w:t>Оценка</w:t>
      </w:r>
      <w:r w:rsidRPr="004D237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D2374">
        <w:rPr>
          <w:rFonts w:ascii="Times New Roman" w:hAnsi="Times New Roman" w:cs="Times New Roman"/>
          <w:sz w:val="32"/>
          <w:szCs w:val="32"/>
        </w:rPr>
        <w:t>изменений</w:t>
      </w:r>
      <w:r w:rsidRPr="004D2374">
        <w:rPr>
          <w:rFonts w:ascii="Times New Roman" w:hAnsi="Times New Roman" w:cs="Times New Roman"/>
          <w:sz w:val="32"/>
          <w:szCs w:val="32"/>
          <w:lang w:val="en-US"/>
        </w:rPr>
        <w:t xml:space="preserve"> (Assess Requirements Changes)</w:t>
      </w:r>
    </w:p>
    <w:p w14:paraId="070E3DAD" w14:textId="20608DB2" w:rsidR="00BC025C" w:rsidRPr="004D2374" w:rsidRDefault="00BC025C" w:rsidP="00BC025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>Утверждение (</w:t>
      </w:r>
      <w:proofErr w:type="spellStart"/>
      <w:r w:rsidRPr="004D2374">
        <w:rPr>
          <w:rFonts w:ascii="Times New Roman" w:hAnsi="Times New Roman" w:cs="Times New Roman"/>
          <w:sz w:val="32"/>
          <w:szCs w:val="32"/>
        </w:rPr>
        <w:t>Approve</w:t>
      </w:r>
      <w:proofErr w:type="spellEnd"/>
      <w:r w:rsidRPr="004D237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D2374">
        <w:rPr>
          <w:rFonts w:ascii="Times New Roman" w:hAnsi="Times New Roman" w:cs="Times New Roman"/>
          <w:sz w:val="32"/>
          <w:szCs w:val="32"/>
        </w:rPr>
        <w:t>Requirements</w:t>
      </w:r>
      <w:proofErr w:type="spellEnd"/>
    </w:p>
    <w:p w14:paraId="3418E668" w14:textId="377912F7" w:rsidR="00BC025C" w:rsidRPr="004D2374" w:rsidRDefault="00BC025C" w:rsidP="00BC025C">
      <w:p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  <w:highlight w:val="yellow"/>
        </w:rPr>
        <w:t>2. Что означает термин Трассировка требований?</w:t>
      </w:r>
      <w:r w:rsidRPr="004D237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AD96A7E" w14:textId="72A5567A" w:rsidR="00BC025C" w:rsidRPr="004D2374" w:rsidRDefault="00BC025C" w:rsidP="00BC025C">
      <w:p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>Трассировка требований (</w:t>
      </w:r>
      <w:proofErr w:type="spellStart"/>
      <w:r w:rsidRPr="004D2374">
        <w:rPr>
          <w:rFonts w:ascii="Times New Roman" w:hAnsi="Times New Roman" w:cs="Times New Roman"/>
          <w:sz w:val="32"/>
          <w:szCs w:val="32"/>
        </w:rPr>
        <w:t>Requirements</w:t>
      </w:r>
      <w:proofErr w:type="spellEnd"/>
      <w:r w:rsidRPr="004D237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D2374">
        <w:rPr>
          <w:rFonts w:ascii="Times New Roman" w:hAnsi="Times New Roman" w:cs="Times New Roman"/>
          <w:sz w:val="32"/>
          <w:szCs w:val="32"/>
        </w:rPr>
        <w:t>Traceability</w:t>
      </w:r>
      <w:proofErr w:type="spellEnd"/>
      <w:r w:rsidRPr="004D2374">
        <w:rPr>
          <w:rFonts w:ascii="Times New Roman" w:hAnsi="Times New Roman" w:cs="Times New Roman"/>
          <w:sz w:val="32"/>
          <w:szCs w:val="32"/>
        </w:rPr>
        <w:t>) — это процесс установления, документирования и поддержания прослеживаемых связей между требованиями и другими артефактами разработки ПО на протяжении всего жизненного цикла системы</w:t>
      </w:r>
    </w:p>
    <w:p w14:paraId="3A4C0138" w14:textId="4BF37BCF" w:rsidR="00BC025C" w:rsidRPr="004D2374" w:rsidRDefault="00BC025C" w:rsidP="00BC025C">
      <w:p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  <w:highlight w:val="yellow"/>
        </w:rPr>
        <w:t>3. Что отображает матрица трассировки требований?</w:t>
      </w:r>
      <w:r w:rsidRPr="004D2374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56E186D8" w14:textId="65CB8CF6" w:rsidR="00BC025C" w:rsidRPr="004D2374" w:rsidRDefault="00BC025C" w:rsidP="00BC025C">
      <w:p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>Документ табличного вида, который связывает требования с их реализацией на разных стадиях разработки: проектированием, реализацией, тестированием и т. д.</w:t>
      </w:r>
    </w:p>
    <w:p w14:paraId="10D7883B" w14:textId="4CEB9E98" w:rsidR="00BC025C" w:rsidRPr="004D2374" w:rsidRDefault="00BC025C" w:rsidP="00BC025C">
      <w:p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  <w:highlight w:val="yellow"/>
        </w:rPr>
        <w:t>4. Какие преимущества дает использование матрицы трассировки?</w:t>
      </w:r>
      <w:r w:rsidRPr="004D237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01415DF" w14:textId="77777777" w:rsidR="00BC025C" w:rsidRPr="004D2374" w:rsidRDefault="00BC025C" w:rsidP="00BC025C">
      <w:p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 xml:space="preserve">Использование матрица трассирования предоставляет массу плюсов: </w:t>
      </w:r>
    </w:p>
    <w:p w14:paraId="2D97DC43" w14:textId="660EB367" w:rsidR="00BC025C" w:rsidRPr="004D2374" w:rsidRDefault="00BC025C" w:rsidP="00BC025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>Обеспечивает прослеживаемость: от бизнес-целей до тестов.</w:t>
      </w:r>
    </w:p>
    <w:p w14:paraId="35E9BE6C" w14:textId="7556CD88" w:rsidR="00BC025C" w:rsidRPr="004D2374" w:rsidRDefault="00BC025C" w:rsidP="00BC025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 xml:space="preserve">Помогает найти пробелы в реализации (например, нет тестов для </w:t>
      </w:r>
    </w:p>
    <w:p w14:paraId="633B0508" w14:textId="77777777" w:rsidR="00BC025C" w:rsidRPr="004D2374" w:rsidRDefault="00BC025C" w:rsidP="00BC025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>требования).</w:t>
      </w:r>
    </w:p>
    <w:p w14:paraId="6A3CEEE7" w14:textId="03FBE80E" w:rsidR="00BC025C" w:rsidRPr="004D2374" w:rsidRDefault="00BC025C" w:rsidP="00BC025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 xml:space="preserve">Упрощает управление изменениями: можно быстро отследить, что повлияет </w:t>
      </w:r>
    </w:p>
    <w:p w14:paraId="3EA5FC71" w14:textId="77777777" w:rsidR="00BC025C" w:rsidRPr="004D2374" w:rsidRDefault="00BC025C" w:rsidP="00BC025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>при изменении BR или SR.</w:t>
      </w:r>
    </w:p>
    <w:p w14:paraId="00D263CE" w14:textId="51B2E9F7" w:rsidR="00BC025C" w:rsidRPr="004D2374" w:rsidRDefault="00BC025C" w:rsidP="00BC025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lastRenderedPageBreak/>
        <w:t>Повышает уверенность в полноте реализации и тестирования.</w:t>
      </w:r>
    </w:p>
    <w:p w14:paraId="224B86C4" w14:textId="3BE9D630" w:rsidR="00BC025C" w:rsidRPr="004D2374" w:rsidRDefault="00BC025C" w:rsidP="00BC025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>Удобна для аудита и валидации требований.</w:t>
      </w:r>
    </w:p>
    <w:p w14:paraId="06301646" w14:textId="534DF829" w:rsidR="00BC025C" w:rsidRPr="004D2374" w:rsidRDefault="00BC025C" w:rsidP="00BC025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>Используется в QA, валидации, сертификации, управлении проектами</w:t>
      </w:r>
    </w:p>
    <w:p w14:paraId="3791EC77" w14:textId="49132DBA" w:rsidR="00BC025C" w:rsidRPr="004D2374" w:rsidRDefault="00BC025C" w:rsidP="00BC025C">
      <w:p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  <w:highlight w:val="yellow"/>
        </w:rPr>
        <w:t>5. Что включает в себя процедура управления изменениями?</w:t>
      </w:r>
      <w:r w:rsidRPr="004D237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1BBCB41" w14:textId="77777777" w:rsidR="004D2374" w:rsidRPr="004D2374" w:rsidRDefault="004D2374" w:rsidP="004D2374">
      <w:p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>1. Контроль версий (</w:t>
      </w:r>
      <w:proofErr w:type="spellStart"/>
      <w:r w:rsidRPr="004D2374">
        <w:rPr>
          <w:rFonts w:ascii="Times New Roman" w:hAnsi="Times New Roman" w:cs="Times New Roman"/>
          <w:sz w:val="32"/>
          <w:szCs w:val="32"/>
        </w:rPr>
        <w:t>Version</w:t>
      </w:r>
      <w:proofErr w:type="spellEnd"/>
      <w:r w:rsidRPr="004D2374">
        <w:rPr>
          <w:rFonts w:ascii="Times New Roman" w:hAnsi="Times New Roman" w:cs="Times New Roman"/>
          <w:sz w:val="32"/>
          <w:szCs w:val="32"/>
        </w:rPr>
        <w:t xml:space="preserve"> Control)</w:t>
      </w:r>
    </w:p>
    <w:p w14:paraId="7C715CBE" w14:textId="658BA280" w:rsidR="004D2374" w:rsidRPr="004D2374" w:rsidRDefault="004D2374" w:rsidP="004D237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>Каждое требование должно иметь версию (например, v1.0, v1.1).</w:t>
      </w:r>
    </w:p>
    <w:p w14:paraId="2B4BD0EB" w14:textId="658844F7" w:rsidR="004D2374" w:rsidRPr="004D2374" w:rsidRDefault="004D2374" w:rsidP="004D237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>При любом изменении создается новая версия, а предыдущая сохраняется для истории.</w:t>
      </w:r>
    </w:p>
    <w:p w14:paraId="4CC4C2F1" w14:textId="37CAB22A" w:rsidR="004D2374" w:rsidRPr="004D2374" w:rsidRDefault="004D2374" w:rsidP="004D2374">
      <w:p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>2. Трассировка требований (</w:t>
      </w:r>
      <w:proofErr w:type="spellStart"/>
      <w:r w:rsidRPr="004D2374">
        <w:rPr>
          <w:rFonts w:ascii="Times New Roman" w:hAnsi="Times New Roman" w:cs="Times New Roman"/>
          <w:sz w:val="32"/>
          <w:szCs w:val="32"/>
        </w:rPr>
        <w:t>Traceability</w:t>
      </w:r>
      <w:proofErr w:type="spellEnd"/>
      <w:r w:rsidRPr="004D2374">
        <w:rPr>
          <w:rFonts w:ascii="Times New Roman" w:hAnsi="Times New Roman" w:cs="Times New Roman"/>
          <w:sz w:val="32"/>
          <w:szCs w:val="32"/>
        </w:rPr>
        <w:t>)</w:t>
      </w:r>
    </w:p>
    <w:p w14:paraId="08DB5447" w14:textId="7621C773" w:rsidR="004D2374" w:rsidRPr="004D2374" w:rsidRDefault="004D2374" w:rsidP="004D2374">
      <w:p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 xml:space="preserve">  Если изменяется требование, то через матрицу трассировки можно отследить, что еще затронуто:</w:t>
      </w:r>
    </w:p>
    <w:p w14:paraId="613CEAB4" w14:textId="51FE62B1" w:rsidR="004D2374" w:rsidRPr="004D2374" w:rsidRDefault="004D2374" w:rsidP="004D237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>код,</w:t>
      </w:r>
    </w:p>
    <w:p w14:paraId="7904DD18" w14:textId="6CE526AD" w:rsidR="004D2374" w:rsidRPr="004D2374" w:rsidRDefault="004D2374" w:rsidP="004D237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>тест-кейсы,</w:t>
      </w:r>
    </w:p>
    <w:p w14:paraId="4AA2DC87" w14:textId="04FADE72" w:rsidR="004D2374" w:rsidRPr="004D2374" w:rsidRDefault="004D2374" w:rsidP="004D237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>другие требования,</w:t>
      </w:r>
    </w:p>
    <w:p w14:paraId="64F2F5CA" w14:textId="6CD9EDF8" w:rsidR="004D2374" w:rsidRPr="004D2374" w:rsidRDefault="004D2374" w:rsidP="004D237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>документация.</w:t>
      </w:r>
    </w:p>
    <w:p w14:paraId="522FE080" w14:textId="6C0FA380" w:rsidR="004D2374" w:rsidRPr="004D2374" w:rsidRDefault="004D2374" w:rsidP="004D2374">
      <w:p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 xml:space="preserve">3. Журнал изменений (Change </w:t>
      </w:r>
      <w:proofErr w:type="spellStart"/>
      <w:r w:rsidRPr="004D2374">
        <w:rPr>
          <w:rFonts w:ascii="Times New Roman" w:hAnsi="Times New Roman" w:cs="Times New Roman"/>
          <w:sz w:val="32"/>
          <w:szCs w:val="32"/>
        </w:rPr>
        <w:t>Log</w:t>
      </w:r>
      <w:proofErr w:type="spellEnd"/>
      <w:r w:rsidRPr="004D2374">
        <w:rPr>
          <w:rFonts w:ascii="Times New Roman" w:hAnsi="Times New Roman" w:cs="Times New Roman"/>
          <w:sz w:val="32"/>
          <w:szCs w:val="32"/>
        </w:rPr>
        <w:t>)</w:t>
      </w:r>
    </w:p>
    <w:p w14:paraId="11C47202" w14:textId="02E62D9F" w:rsidR="004D2374" w:rsidRPr="004D2374" w:rsidRDefault="004D2374" w:rsidP="004D237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>Ведение журнала: кто изменил, когда, зачем, что именно.</w:t>
      </w:r>
    </w:p>
    <w:p w14:paraId="7FCE0239" w14:textId="7F5EDF8B" w:rsidR="004D2374" w:rsidRPr="004D2374" w:rsidRDefault="004D2374" w:rsidP="004D237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>Часто используется в виде комментариев или встроенных журналов в системах управления требованиями</w:t>
      </w:r>
    </w:p>
    <w:p w14:paraId="7C3543AE" w14:textId="77777777" w:rsidR="004D2374" w:rsidRPr="004D2374" w:rsidRDefault="004D2374" w:rsidP="004D2374">
      <w:p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>4. Процедура управления изменениями (Change Control Process)</w:t>
      </w:r>
    </w:p>
    <w:p w14:paraId="22726B77" w14:textId="77777777" w:rsidR="004D2374" w:rsidRPr="004D2374" w:rsidRDefault="004D2374" w:rsidP="004D2374">
      <w:p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 xml:space="preserve"> Обычно включает:</w:t>
      </w:r>
    </w:p>
    <w:p w14:paraId="1A917472" w14:textId="5A1BA1D6" w:rsidR="004D2374" w:rsidRPr="004D2374" w:rsidRDefault="004D2374" w:rsidP="004D237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>Инициирование изменения (запрос на изменение).</w:t>
      </w:r>
    </w:p>
    <w:p w14:paraId="592D0670" w14:textId="491B2420" w:rsidR="004D2374" w:rsidRPr="004D2374" w:rsidRDefault="004D2374" w:rsidP="004D237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D2374">
        <w:rPr>
          <w:rFonts w:ascii="Times New Roman" w:hAnsi="Times New Roman" w:cs="Times New Roman"/>
          <w:sz w:val="32"/>
          <w:szCs w:val="32"/>
        </w:rPr>
        <w:t>Анализ</w:t>
      </w:r>
      <w:r w:rsidRPr="004D237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D2374">
        <w:rPr>
          <w:rFonts w:ascii="Times New Roman" w:hAnsi="Times New Roman" w:cs="Times New Roman"/>
          <w:sz w:val="32"/>
          <w:szCs w:val="32"/>
        </w:rPr>
        <w:t>влияния</w:t>
      </w:r>
      <w:r w:rsidRPr="004D2374">
        <w:rPr>
          <w:rFonts w:ascii="Times New Roman" w:hAnsi="Times New Roman" w:cs="Times New Roman"/>
          <w:sz w:val="32"/>
          <w:szCs w:val="32"/>
          <w:lang w:val="en-US"/>
        </w:rPr>
        <w:t xml:space="preserve"> (Impact Analysis).</w:t>
      </w:r>
    </w:p>
    <w:p w14:paraId="2F5CEC67" w14:textId="3DA4637C" w:rsidR="004D2374" w:rsidRPr="004D2374" w:rsidRDefault="004D2374" w:rsidP="004D237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D2374">
        <w:rPr>
          <w:rFonts w:ascii="Times New Roman" w:hAnsi="Times New Roman" w:cs="Times New Roman"/>
          <w:sz w:val="32"/>
          <w:szCs w:val="32"/>
        </w:rPr>
        <w:t>Одобрение</w:t>
      </w:r>
      <w:r w:rsidRPr="004D237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D2374">
        <w:rPr>
          <w:rFonts w:ascii="Times New Roman" w:hAnsi="Times New Roman" w:cs="Times New Roman"/>
          <w:sz w:val="32"/>
          <w:szCs w:val="32"/>
        </w:rPr>
        <w:t>изменения</w:t>
      </w:r>
      <w:r w:rsidRPr="004D2374">
        <w:rPr>
          <w:rFonts w:ascii="Times New Roman" w:hAnsi="Times New Roman" w:cs="Times New Roman"/>
          <w:sz w:val="32"/>
          <w:szCs w:val="32"/>
          <w:lang w:val="en-US"/>
        </w:rPr>
        <w:t xml:space="preserve"> (Change Approval Board).</w:t>
      </w:r>
    </w:p>
    <w:p w14:paraId="52D40796" w14:textId="607D9ACD" w:rsidR="004D2374" w:rsidRPr="004D2374" w:rsidRDefault="004D2374" w:rsidP="004D237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>Внедрение и отслеживание.</w:t>
      </w:r>
    </w:p>
    <w:p w14:paraId="7429716F" w14:textId="4DA89AA4" w:rsidR="00BC025C" w:rsidRPr="004D2374" w:rsidRDefault="00BC025C" w:rsidP="00BC025C">
      <w:p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  <w:highlight w:val="yellow"/>
        </w:rPr>
        <w:t>6. Как документально оформить изменение требования?</w:t>
      </w:r>
      <w:r w:rsidRPr="004D237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080A215" w14:textId="77777777" w:rsidR="004D2374" w:rsidRPr="004D2374" w:rsidRDefault="004D2374" w:rsidP="004D2374">
      <w:p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 xml:space="preserve">Журнал изменений (Change </w:t>
      </w:r>
      <w:proofErr w:type="spellStart"/>
      <w:r w:rsidRPr="004D2374">
        <w:rPr>
          <w:rFonts w:ascii="Times New Roman" w:hAnsi="Times New Roman" w:cs="Times New Roman"/>
          <w:sz w:val="32"/>
          <w:szCs w:val="32"/>
        </w:rPr>
        <w:t>Log</w:t>
      </w:r>
      <w:proofErr w:type="spellEnd"/>
      <w:r w:rsidRPr="004D2374">
        <w:rPr>
          <w:rFonts w:ascii="Times New Roman" w:hAnsi="Times New Roman" w:cs="Times New Roman"/>
          <w:sz w:val="32"/>
          <w:szCs w:val="32"/>
        </w:rPr>
        <w:t>)</w:t>
      </w:r>
    </w:p>
    <w:p w14:paraId="11D7030E" w14:textId="77777777" w:rsidR="004D2374" w:rsidRPr="004D2374" w:rsidRDefault="004D2374" w:rsidP="004D237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>Ведение журнала: кто изменил, когда, зачем, что именно.</w:t>
      </w:r>
    </w:p>
    <w:p w14:paraId="009CFAA5" w14:textId="77777777" w:rsidR="004D2374" w:rsidRPr="004D2374" w:rsidRDefault="004D2374" w:rsidP="004D237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>Часто используется в виде комментариев или встроенных журналов в системах управления требованиями</w:t>
      </w:r>
    </w:p>
    <w:p w14:paraId="03BF860A" w14:textId="77777777" w:rsidR="004D2374" w:rsidRPr="004D2374" w:rsidRDefault="004D2374" w:rsidP="004D2374">
      <w:p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>Пример записи:</w:t>
      </w:r>
    </w:p>
    <w:p w14:paraId="6585D7BE" w14:textId="77777777" w:rsidR="004D2374" w:rsidRPr="004D2374" w:rsidRDefault="004D2374" w:rsidP="004D2374">
      <w:pPr>
        <w:pStyle w:val="a4"/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lastRenderedPageBreak/>
        <w:t xml:space="preserve"> Изменено: FR-01 (Добавлена проверка капчи при входе)</w:t>
      </w:r>
    </w:p>
    <w:p w14:paraId="5AB27102" w14:textId="77777777" w:rsidR="004D2374" w:rsidRPr="004D2374" w:rsidRDefault="004D2374" w:rsidP="004D2374">
      <w:pPr>
        <w:pStyle w:val="a4"/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 xml:space="preserve"> Дата: 23.04.2025</w:t>
      </w:r>
    </w:p>
    <w:p w14:paraId="0AA64387" w14:textId="77777777" w:rsidR="004D2374" w:rsidRPr="004D2374" w:rsidRDefault="004D2374" w:rsidP="004D2374">
      <w:pPr>
        <w:pStyle w:val="a4"/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 xml:space="preserve"> Автор: </w:t>
      </w:r>
      <w:proofErr w:type="spellStart"/>
      <w:r w:rsidRPr="004D2374">
        <w:rPr>
          <w:rFonts w:ascii="Times New Roman" w:hAnsi="Times New Roman" w:cs="Times New Roman"/>
          <w:sz w:val="32"/>
          <w:szCs w:val="32"/>
        </w:rPr>
        <w:t>A.Петров</w:t>
      </w:r>
      <w:proofErr w:type="spellEnd"/>
    </w:p>
    <w:p w14:paraId="58415C32" w14:textId="04D1EFC3" w:rsidR="004D2374" w:rsidRPr="004D2374" w:rsidRDefault="004D2374" w:rsidP="004D2374">
      <w:pPr>
        <w:pStyle w:val="a4"/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 xml:space="preserve"> Причина: Требование по безопасности (ISO 27001</w:t>
      </w:r>
    </w:p>
    <w:p w14:paraId="04E7C277" w14:textId="77777777" w:rsidR="004D2374" w:rsidRPr="004D2374" w:rsidRDefault="004D2374" w:rsidP="004D2374">
      <w:pPr>
        <w:pStyle w:val="a4"/>
        <w:rPr>
          <w:rFonts w:ascii="Times New Roman" w:hAnsi="Times New Roman" w:cs="Times New Roman"/>
          <w:sz w:val="32"/>
          <w:szCs w:val="32"/>
        </w:rPr>
      </w:pPr>
    </w:p>
    <w:p w14:paraId="74F1B837" w14:textId="4A1C12AA" w:rsidR="00BC025C" w:rsidRPr="004D2374" w:rsidRDefault="00BC025C" w:rsidP="00BC025C">
      <w:p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  <w:highlight w:val="yellow"/>
        </w:rPr>
        <w:t>7. Что означает анализ влияния изменения требования?</w:t>
      </w:r>
      <w:r w:rsidRPr="004D237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204EFE1" w14:textId="41AD9171" w:rsidR="004D2374" w:rsidRPr="004D2374" w:rsidRDefault="004D2374" w:rsidP="00BC025C">
      <w:pPr>
        <w:rPr>
          <w:rFonts w:ascii="Times New Roman" w:hAnsi="Times New Roman" w:cs="Times New Roman"/>
          <w:sz w:val="32"/>
          <w:szCs w:val="32"/>
        </w:rPr>
      </w:pPr>
      <w:r w:rsidRPr="004D2374">
        <w:rPr>
          <w:rFonts w:ascii="Times New Roman" w:hAnsi="Times New Roman" w:cs="Times New Roman"/>
          <w:sz w:val="32"/>
          <w:szCs w:val="32"/>
        </w:rPr>
        <w:t>Определить, какие элементы проекта затронуты этим изменением</w:t>
      </w:r>
    </w:p>
    <w:p w14:paraId="35BE3323" w14:textId="6A24D9B7" w:rsidR="004C7F6E" w:rsidRPr="004D2374" w:rsidRDefault="00BC025C" w:rsidP="00BC025C">
      <w:pPr>
        <w:rPr>
          <w:rFonts w:ascii="Times New Roman" w:hAnsi="Times New Roman" w:cs="Times New Roman"/>
          <w:sz w:val="32"/>
          <w:szCs w:val="32"/>
        </w:rPr>
      </w:pPr>
      <w:r w:rsidRPr="00C42F91">
        <w:rPr>
          <w:rFonts w:ascii="Times New Roman" w:hAnsi="Times New Roman" w:cs="Times New Roman"/>
          <w:sz w:val="32"/>
          <w:szCs w:val="32"/>
          <w:highlight w:val="yellow"/>
        </w:rPr>
        <w:t>8. Для каких целей используется RACI-матрица?</w:t>
      </w:r>
    </w:p>
    <w:p w14:paraId="22C126B6" w14:textId="0528C3FB" w:rsidR="004D2374" w:rsidRPr="004D2374" w:rsidRDefault="004D2374" w:rsidP="00BC025C">
      <w:pPr>
        <w:rPr>
          <w:rFonts w:ascii="Times New Roman" w:hAnsi="Times New Roman" w:cs="Times New Roman"/>
          <w:sz w:val="32"/>
          <w:szCs w:val="32"/>
        </w:rPr>
      </w:pPr>
      <w:r w:rsidRPr="00C42F91">
        <w:rPr>
          <w:rFonts w:ascii="Times New Roman" w:hAnsi="Times New Roman" w:cs="Times New Roman"/>
          <w:sz w:val="32"/>
          <w:szCs w:val="32"/>
        </w:rPr>
        <w:t>Разграничить ответственность участников, вовлеченных во все эти процессы, поможет матрица ответственности или RACI матрица.</w:t>
      </w:r>
    </w:p>
    <w:p w14:paraId="478580A9" w14:textId="34547744" w:rsidR="004D2374" w:rsidRPr="004D2374" w:rsidRDefault="004D2374" w:rsidP="00BC025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D2374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77037E8" wp14:editId="477EE505">
            <wp:extent cx="6645910" cy="2968625"/>
            <wp:effectExtent l="0" t="0" r="254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C298" w14:textId="261B1DAF" w:rsidR="00BC025C" w:rsidRPr="004D2374" w:rsidRDefault="00BC025C" w:rsidP="00BC025C">
      <w:pPr>
        <w:rPr>
          <w:rFonts w:ascii="Times New Roman" w:hAnsi="Times New Roman" w:cs="Times New Roman"/>
          <w:sz w:val="32"/>
          <w:szCs w:val="32"/>
        </w:rPr>
      </w:pPr>
    </w:p>
    <w:p w14:paraId="794E7B97" w14:textId="77777777" w:rsidR="00BC025C" w:rsidRPr="004D2374" w:rsidRDefault="00BC025C" w:rsidP="00BC025C">
      <w:pPr>
        <w:rPr>
          <w:rFonts w:ascii="Times New Roman" w:hAnsi="Times New Roman" w:cs="Times New Roman"/>
          <w:sz w:val="32"/>
          <w:szCs w:val="32"/>
        </w:rPr>
      </w:pPr>
    </w:p>
    <w:sectPr w:rsidR="00BC025C" w:rsidRPr="004D2374" w:rsidSect="004D23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D1CDE"/>
    <w:multiLevelType w:val="hybridMultilevel"/>
    <w:tmpl w:val="37A89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63197"/>
    <w:multiLevelType w:val="hybridMultilevel"/>
    <w:tmpl w:val="70BEA97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200E0"/>
    <w:multiLevelType w:val="hybridMultilevel"/>
    <w:tmpl w:val="7BEC9F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72978"/>
    <w:multiLevelType w:val="hybridMultilevel"/>
    <w:tmpl w:val="5A34F2B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F3842"/>
    <w:multiLevelType w:val="hybridMultilevel"/>
    <w:tmpl w:val="E49CF9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4662C0"/>
    <w:multiLevelType w:val="hybridMultilevel"/>
    <w:tmpl w:val="55368A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B16AD4"/>
    <w:multiLevelType w:val="hybridMultilevel"/>
    <w:tmpl w:val="44200B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25C"/>
    <w:rsid w:val="002B667E"/>
    <w:rsid w:val="004C7F6E"/>
    <w:rsid w:val="004D2374"/>
    <w:rsid w:val="00BC025C"/>
    <w:rsid w:val="00C4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1C380"/>
  <w15:chartTrackingRefBased/>
  <w15:docId w15:val="{28E6323E-C555-49DE-8F8B-85E5C9E9E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3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025C"/>
    <w:pPr>
      <w:ind w:left="720"/>
      <w:contextualSpacing/>
    </w:pPr>
  </w:style>
  <w:style w:type="paragraph" w:styleId="a4">
    <w:name w:val="No Spacing"/>
    <w:uiPriority w:val="1"/>
    <w:qFormat/>
    <w:rsid w:val="004D23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Force</dc:creator>
  <cp:keywords/>
  <dc:description/>
  <cp:lastModifiedBy>Force</cp:lastModifiedBy>
  <cp:revision>2</cp:revision>
  <dcterms:created xsi:type="dcterms:W3CDTF">2025-05-16T21:32:00Z</dcterms:created>
  <dcterms:modified xsi:type="dcterms:W3CDTF">2025-05-16T22:02:00Z</dcterms:modified>
</cp:coreProperties>
</file>