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C3" w:rsidRPr="008D2743" w:rsidRDefault="00557849">
      <w:pPr>
        <w:rPr>
          <w:b/>
        </w:rPr>
      </w:pPr>
      <w:r w:rsidRPr="008D2743">
        <w:rPr>
          <w:b/>
        </w:rPr>
        <w:t>Линейные модели</w:t>
      </w:r>
      <w:r>
        <w:t xml:space="preserve">. </w:t>
      </w:r>
      <w:r w:rsidRPr="008D2743">
        <w:rPr>
          <w:b/>
        </w:rPr>
        <w:t>Обучающие примеры.</w:t>
      </w:r>
    </w:p>
    <w:p w:rsidR="00EB4EE9" w:rsidRDefault="00EB4EE9">
      <w:r>
        <w:t>Что хочется понять?</w:t>
      </w:r>
    </w:p>
    <w:p w:rsidR="00EB4EE9" w:rsidRDefault="00EB4EE9" w:rsidP="00EB4EE9">
      <w:pPr>
        <w:pStyle w:val="a3"/>
        <w:numPr>
          <w:ilvl w:val="0"/>
          <w:numId w:val="1"/>
        </w:numPr>
      </w:pPr>
      <w:r>
        <w:t>Что такое веса модели и какой смысл они имеют.</w:t>
      </w:r>
      <w:r w:rsidR="008D2743">
        <w:t xml:space="preserve"> </w:t>
      </w:r>
      <w:r w:rsidR="00E12C6A">
        <w:t xml:space="preserve">Константный признак. </w:t>
      </w:r>
      <w:r w:rsidR="00B52C59">
        <w:t>Проблемный п</w:t>
      </w:r>
      <w:r w:rsidR="00E12C6A">
        <w:t>ример без него.</w:t>
      </w:r>
    </w:p>
    <w:p w:rsidR="00EB4EE9" w:rsidRDefault="00EB4EE9" w:rsidP="00EB4EE9">
      <w:pPr>
        <w:pStyle w:val="a3"/>
        <w:numPr>
          <w:ilvl w:val="0"/>
          <w:numId w:val="1"/>
        </w:numPr>
      </w:pPr>
      <w:r>
        <w:t>Как понимать какие признаки важные, а какие нет.</w:t>
      </w:r>
      <w:r w:rsidR="008D2743">
        <w:t xml:space="preserve"> </w:t>
      </w:r>
    </w:p>
    <w:p w:rsidR="00EB4EE9" w:rsidRDefault="00EB4EE9" w:rsidP="00EB4EE9">
      <w:pPr>
        <w:pStyle w:val="a3"/>
        <w:numPr>
          <w:ilvl w:val="0"/>
          <w:numId w:val="1"/>
        </w:numPr>
      </w:pPr>
      <w:r>
        <w:t>Как отбирать признаки</w:t>
      </w:r>
      <w:r w:rsidR="00E94C07">
        <w:t>.</w:t>
      </w:r>
      <w:r w:rsidR="008D2743">
        <w:t xml:space="preserve"> Валидация. </w:t>
      </w:r>
    </w:p>
    <w:p w:rsidR="0005054B" w:rsidRDefault="00EB4EE9" w:rsidP="0005054B">
      <w:pPr>
        <w:pStyle w:val="a3"/>
        <w:numPr>
          <w:ilvl w:val="0"/>
          <w:numId w:val="1"/>
        </w:numPr>
      </w:pPr>
      <w:r>
        <w:t>Проблема размерности. Много признаков. Переобучение.</w:t>
      </w:r>
      <w:r w:rsidR="0005054B">
        <w:t xml:space="preserve"> Модельный пример с генерацией большого количества случайных признаков.</w:t>
      </w:r>
    </w:p>
    <w:p w:rsidR="00EB4EE9" w:rsidRDefault="00E94C07" w:rsidP="00EB4EE9">
      <w:pPr>
        <w:pStyle w:val="a3"/>
        <w:numPr>
          <w:ilvl w:val="0"/>
          <w:numId w:val="1"/>
        </w:numPr>
      </w:pPr>
      <w:r>
        <w:t>Пример переобучения полиномиальной модели на одном признаке. Большие модули весов.</w:t>
      </w:r>
      <w:r w:rsidR="008D2743">
        <w:t xml:space="preserve">  Идея регуляризации.</w:t>
      </w:r>
    </w:p>
    <w:p w:rsidR="008D2743" w:rsidRDefault="008D2743" w:rsidP="00EB4EE9">
      <w:pPr>
        <w:pStyle w:val="a3"/>
        <w:numPr>
          <w:ilvl w:val="0"/>
          <w:numId w:val="1"/>
        </w:numPr>
      </w:pPr>
      <w:r>
        <w:t>Виды регуляризации. (</w:t>
      </w:r>
      <w:r>
        <w:rPr>
          <w:lang w:val="en-US"/>
        </w:rPr>
        <w:t>L</w:t>
      </w:r>
      <w:r w:rsidRPr="008D2743">
        <w:t xml:space="preserve">2, </w:t>
      </w:r>
      <w:r>
        <w:rPr>
          <w:lang w:val="en-US"/>
        </w:rPr>
        <w:t>L</w:t>
      </w:r>
      <w:r w:rsidRPr="008D2743">
        <w:t xml:space="preserve">1, </w:t>
      </w:r>
      <w:r>
        <w:rPr>
          <w:lang w:val="en-US"/>
        </w:rPr>
        <w:t>L</w:t>
      </w:r>
      <w:r w:rsidRPr="008D2743">
        <w:t>0</w:t>
      </w:r>
      <w:r>
        <w:t>)</w:t>
      </w:r>
      <w:r w:rsidRPr="008D2743">
        <w:t xml:space="preserve">. </w:t>
      </w:r>
      <w:r>
        <w:t xml:space="preserve">Смысл регуляризаторов. </w:t>
      </w:r>
    </w:p>
    <w:p w:rsidR="008D2743" w:rsidRDefault="008D2743" w:rsidP="00EB4EE9">
      <w:pPr>
        <w:pStyle w:val="a3"/>
        <w:numPr>
          <w:ilvl w:val="0"/>
          <w:numId w:val="1"/>
        </w:numPr>
      </w:pPr>
      <w:r>
        <w:t xml:space="preserve">Сравнение результатов работы модели с тривиальными </w:t>
      </w:r>
      <w:r>
        <w:rPr>
          <w:lang w:val="en-US"/>
        </w:rPr>
        <w:t>baselines</w:t>
      </w:r>
      <w:r>
        <w:t xml:space="preserve"> (Средние, медиана, день сурка).</w:t>
      </w:r>
    </w:p>
    <w:p w:rsidR="008D2743" w:rsidRDefault="008D2743" w:rsidP="00EB4EE9">
      <w:pPr>
        <w:pStyle w:val="a3"/>
        <w:numPr>
          <w:ilvl w:val="0"/>
          <w:numId w:val="1"/>
        </w:numPr>
      </w:pPr>
      <w:r>
        <w:t>Нормализация данных. Виды. Когда она необходима, а когда нет. Примеры.</w:t>
      </w:r>
      <w:r w:rsidR="00B52C59">
        <w:t xml:space="preserve"> </w:t>
      </w:r>
    </w:p>
    <w:p w:rsidR="00E94C07" w:rsidRDefault="008D2743" w:rsidP="00EB4EE9">
      <w:pPr>
        <w:pStyle w:val="a3"/>
        <w:numPr>
          <w:ilvl w:val="0"/>
          <w:numId w:val="1"/>
        </w:numPr>
      </w:pPr>
      <w:r>
        <w:t xml:space="preserve"> Применимость линейных моделей к временным рядам. Проблемы со статическими свойствами.</w:t>
      </w:r>
    </w:p>
    <w:p w:rsidR="008D2743" w:rsidRDefault="008D2743" w:rsidP="00EB4EE9">
      <w:pPr>
        <w:pStyle w:val="a3"/>
        <w:numPr>
          <w:ilvl w:val="0"/>
          <w:numId w:val="1"/>
        </w:numPr>
      </w:pPr>
      <w:r>
        <w:t>Квантильная регрессия.  Пример задач, где можно применить.</w:t>
      </w:r>
    </w:p>
    <w:p w:rsidR="006876D2" w:rsidRDefault="006876D2" w:rsidP="00EB4EE9">
      <w:pPr>
        <w:pStyle w:val="a3"/>
        <w:numPr>
          <w:ilvl w:val="0"/>
          <w:numId w:val="1"/>
        </w:numPr>
      </w:pPr>
      <w:r>
        <w:t xml:space="preserve">Пример с </w:t>
      </w:r>
      <w:r w:rsidR="00263536">
        <w:t>признаком,</w:t>
      </w:r>
      <w:r>
        <w:t xml:space="preserve"> построенным с </w:t>
      </w:r>
      <w:r w:rsidR="00263536">
        <w:t>целевой переменной. Идеальное качество прогнозирования.</w:t>
      </w:r>
    </w:p>
    <w:p w:rsidR="00B52C59" w:rsidRDefault="00E12C6A" w:rsidP="00EB4EE9">
      <w:pPr>
        <w:pStyle w:val="a3"/>
        <w:numPr>
          <w:ilvl w:val="0"/>
          <w:numId w:val="1"/>
        </w:numPr>
      </w:pPr>
      <w:r>
        <w:t>Вероятностная постано</w:t>
      </w:r>
      <w:r w:rsidR="00B52C59">
        <w:t>вка задачи. Нормальное распределение оценок. Доверительный интервал на предсказания. Когда предположения можно считать верными?</w:t>
      </w:r>
    </w:p>
    <w:p w:rsidR="00B52C59" w:rsidRDefault="00B52C59" w:rsidP="00EB4EE9">
      <w:pPr>
        <w:pStyle w:val="a3"/>
        <w:numPr>
          <w:ilvl w:val="0"/>
          <w:numId w:val="1"/>
        </w:numPr>
      </w:pPr>
      <w:r>
        <w:t xml:space="preserve"> Большие данные. Градиентные метод оптимизационной решения задачи. Скорость решения задачи. Обучение на небольших подвыборках без считывания данных. </w:t>
      </w:r>
    </w:p>
    <w:p w:rsidR="00263536" w:rsidRDefault="00B52C59" w:rsidP="00EB4EE9">
      <w:pPr>
        <w:pStyle w:val="a3"/>
        <w:numPr>
          <w:ilvl w:val="0"/>
          <w:numId w:val="1"/>
        </w:numPr>
      </w:pPr>
      <w:r>
        <w:t xml:space="preserve">  </w:t>
      </w:r>
      <w:bookmarkStart w:id="0" w:name="_GoBack"/>
      <w:bookmarkEnd w:id="0"/>
    </w:p>
    <w:p w:rsidR="008D2743" w:rsidRDefault="008D2743" w:rsidP="008D2743">
      <w:pPr>
        <w:pStyle w:val="a3"/>
      </w:pPr>
    </w:p>
    <w:p w:rsidR="00EB4EE9" w:rsidRDefault="00EB4EE9" w:rsidP="00EB4EE9"/>
    <w:p w:rsidR="00557849" w:rsidRPr="008D2743" w:rsidRDefault="00557849" w:rsidP="008D2743">
      <w:pPr>
        <w:rPr>
          <w:b/>
        </w:rPr>
      </w:pPr>
      <w:r w:rsidRPr="008D2743">
        <w:rPr>
          <w:b/>
        </w:rPr>
        <w:t xml:space="preserve">Задачи </w:t>
      </w:r>
      <w:proofErr w:type="spellStart"/>
      <w:r w:rsidRPr="008D2743">
        <w:rPr>
          <w:b/>
        </w:rPr>
        <w:t>регресси</w:t>
      </w:r>
      <w:proofErr w:type="spellEnd"/>
      <w:r w:rsidRPr="008D2743">
        <w:rPr>
          <w:b/>
        </w:rPr>
        <w:t>.</w:t>
      </w:r>
    </w:p>
    <w:p w:rsidR="00557849" w:rsidRPr="00557849" w:rsidRDefault="00557849" w:rsidP="00557849">
      <w:pPr>
        <w:pStyle w:val="a3"/>
        <w:rPr>
          <w:lang w:val="en-US"/>
        </w:rPr>
      </w:pPr>
      <w:r>
        <w:t xml:space="preserve">Небольшие модельные данные (реальная зависимость от 1 – 2 регрессоров + нормальный шум).  Оценить модель. Посмотреть на веса. Посмотреть на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Y_hat</w:t>
      </w:r>
      <w:proofErr w:type="spellEnd"/>
      <w:r>
        <w:rPr>
          <w:lang w:val="en-US"/>
        </w:rPr>
        <w:t xml:space="preserve"> </w:t>
      </w:r>
    </w:p>
    <w:p w:rsidR="00557849" w:rsidRPr="00557849" w:rsidRDefault="00557849" w:rsidP="00557849">
      <w:pPr>
        <w:pStyle w:val="a3"/>
      </w:pPr>
      <w:r>
        <w:t xml:space="preserve">Идеи с признаками – гипербола парабола </w:t>
      </w:r>
      <w:proofErr w:type="gramStart"/>
      <w:r>
        <w:rPr>
          <w:lang w:val="en-US"/>
        </w:rPr>
        <w:t>log</w:t>
      </w:r>
      <w:r w:rsidRPr="00557849">
        <w:t xml:space="preserve"> ,</w:t>
      </w:r>
      <w:proofErr w:type="gramEnd"/>
      <w:r w:rsidRPr="00557849">
        <w:t xml:space="preserve"> </w:t>
      </w:r>
      <w:r>
        <w:rPr>
          <w:lang w:val="en-US"/>
        </w:rPr>
        <w:t>log</w:t>
      </w:r>
      <w:r w:rsidRPr="00557849">
        <w:t>-</w:t>
      </w:r>
      <w:r>
        <w:rPr>
          <w:lang w:val="en-US"/>
        </w:rPr>
        <w:t>log</w:t>
      </w:r>
    </w:p>
    <w:p w:rsidR="00557849" w:rsidRDefault="00557849" w:rsidP="00557849">
      <w:pPr>
        <w:pStyle w:val="a3"/>
      </w:pPr>
      <w:proofErr w:type="gramStart"/>
      <w:r w:rsidRPr="00557849">
        <w:t xml:space="preserve">( </w:t>
      </w:r>
      <w:r>
        <w:t>Эластичность</w:t>
      </w:r>
      <w:proofErr w:type="gramEnd"/>
      <w:r>
        <w:t xml:space="preserve"> спроса по цене </w:t>
      </w:r>
      <w:r w:rsidRPr="00557849">
        <w:t>)</w:t>
      </w:r>
      <w:r>
        <w:t xml:space="preserve">  </w:t>
      </w:r>
    </w:p>
    <w:p w:rsidR="00E12C6A" w:rsidRDefault="00E12C6A" w:rsidP="00557849">
      <w:pPr>
        <w:pStyle w:val="a3"/>
      </w:pPr>
      <w:r>
        <w:t>Что если увеличить дисперсию шума.</w:t>
      </w:r>
    </w:p>
    <w:p w:rsidR="00557849" w:rsidRDefault="00557849" w:rsidP="00557849">
      <w:pPr>
        <w:pStyle w:val="a3"/>
      </w:pPr>
    </w:p>
    <w:p w:rsidR="00557849" w:rsidRDefault="00557849" w:rsidP="00557849">
      <w:pPr>
        <w:pStyle w:val="a3"/>
      </w:pPr>
    </w:p>
    <w:p w:rsidR="00557849" w:rsidRDefault="00557849" w:rsidP="00557849">
      <w:pPr>
        <w:pStyle w:val="a3"/>
      </w:pPr>
    </w:p>
    <w:p w:rsidR="00557849" w:rsidRDefault="00557849" w:rsidP="00557849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Реальные стандартные данные </w:t>
      </w:r>
      <w:r>
        <w:rPr>
          <w:lang w:val="en-US"/>
        </w:rPr>
        <w:t xml:space="preserve">dataset </w:t>
      </w:r>
    </w:p>
    <w:p w:rsidR="00283F3E" w:rsidRPr="00283F3E" w:rsidRDefault="00283F3E" w:rsidP="00283F3E">
      <w:pPr>
        <w:pStyle w:val="a3"/>
      </w:pPr>
      <w:r>
        <w:t>п</w:t>
      </w:r>
    </w:p>
    <w:sectPr w:rsidR="00283F3E" w:rsidRPr="0028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27B8B"/>
    <w:multiLevelType w:val="hybridMultilevel"/>
    <w:tmpl w:val="3DE84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49"/>
    <w:rsid w:val="0005054B"/>
    <w:rsid w:val="00263536"/>
    <w:rsid w:val="00283F3E"/>
    <w:rsid w:val="00557849"/>
    <w:rsid w:val="006876D2"/>
    <w:rsid w:val="008D2743"/>
    <w:rsid w:val="00B52C59"/>
    <w:rsid w:val="00CE42F7"/>
    <w:rsid w:val="00E12C6A"/>
    <w:rsid w:val="00E94C07"/>
    <w:rsid w:val="00EB4EE9"/>
    <w:rsid w:val="00F4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7A1-B137-422C-A348-FFBFB3A4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Ликсаков Кирилл Владимирович</dc:creator>
  <cp:keywords/>
  <dc:description/>
  <cp:lastModifiedBy>Ликсаков Кирилл Владимирович</cp:lastModifiedBy>
  <cp:revision>4</cp:revision>
  <dcterms:created xsi:type="dcterms:W3CDTF">2018-04-27T09:55:00Z</dcterms:created>
  <dcterms:modified xsi:type="dcterms:W3CDTF">2018-04-27T14:55:00Z</dcterms:modified>
</cp:coreProperties>
</file>