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277"/>
      </w:tblGrid>
      <w:tr>
        <w:trPr>
          <w:trHeight w:val="16838"/>
        </w:trPr>
        <w:tc>
          <w:tcPr>
            <w:tcW w:type="dxa" w:w="8640"/>
            <w:vAlign w:val="center"/>
          </w:tcPr>
          <w:p/>
          <w:p>
            <w:pPr>
              <w:pStyle w:val="CustomStyle"/>
              <w:jc w:val="center"/>
            </w:pPr>
            <w:r>
              <w:rPr>
                <w:b/>
                <w:color w:val="000000"/>
              </w:rPr>
              <w:t>Отчет по дефектам/поломкам на ноутбуках</w:t>
            </w:r>
          </w:p>
          <w:p>
            <w:pPr>
              <w:pStyle w:val="CustomStyle"/>
              <w:jc w:val="center"/>
            </w:pPr>
            <w:r>
              <w:rPr>
                <w:b/>
                <w:color w:val="000000"/>
              </w:rPr>
              <w:t>Автор: ФИО</w:t>
            </w:r>
          </w:p>
          <w:p>
            <w:pPr>
              <w:pStyle w:val="CustomStyle"/>
              <w:jc w:val="center"/>
            </w:pPr>
            <w:r>
              <w:rPr>
                <w:b/>
                <w:color w:val="000000"/>
              </w:rPr>
              <w:t>Дата: 12.10.2024</w:t>
            </w:r>
          </w:p>
        </w:tc>
      </w:tr>
    </w:tbl>
    <w:p>
      <w:pPr>
        <w:pStyle w:val="CustomStyle"/>
      </w:pPr>
      <w:r>
        <w:rPr>
          <w:b/>
          <w:color w:val="000000"/>
        </w:rPr>
        <w:t>Информация о ноутбуке:</w:t>
      </w:r>
    </w:p>
    <w:p>
      <w:pPr>
        <w:pStyle w:val="CustomStyle"/>
      </w:pPr>
      <w:r>
        <w:rPr>
          <w:color w:val="000000"/>
        </w:rPr>
        <w:t>Заказчик: Иванов И.И.</w:t>
      </w:r>
    </w:p>
    <w:p>
      <w:pPr>
        <w:pStyle w:val="CustomStyle"/>
      </w:pPr>
      <w:r>
        <w:rPr>
          <w:color w:val="000000"/>
        </w:rPr>
        <w:t>Модель ноутбука: hp</w:t>
      </w:r>
    </w:p>
    <w:p>
      <w:pPr>
        <w:pStyle w:val="CustomStyle"/>
      </w:pPr>
      <w:r>
        <w:rPr>
          <w:color w:val="000000"/>
        </w:rPr>
        <w:t>Серийный номер: 12345</w:t>
      </w:r>
    </w:p>
    <w:p/>
    <w:p>
      <w:pPr>
        <w:pStyle w:val="CustomStyle"/>
      </w:pPr>
      <w:r>
        <w:rPr>
          <w:b/>
          <w:color w:val="000000"/>
        </w:rPr>
        <w:t>Дефекты/поломки:</w:t>
      </w:r>
    </w:p>
    <w:p>
      <w:pPr>
        <w:pStyle w:val="CustomStyle"/>
      </w:pPr>
      <w:r>
        <w:rPr>
          <w:color w:val="000000"/>
        </w:rPr>
        <w:t>Описание дефекта: трещина на экране</w:t>
      </w:r>
    </w:p>
    <w:p>
      <w:pPr>
        <w:pStyle w:val="CustomStyle"/>
      </w:pPr>
      <w:r>
        <w:rPr>
          <w:color w:val="000000"/>
        </w:rPr>
        <w:t>Количество дефектов: 2</w:t>
      </w:r>
    </w:p>
    <w:p/>
    <w:p>
      <w:pPr>
        <w:pStyle w:val="CustomStyle"/>
      </w:pPr>
      <w:r>
        <w:rPr>
          <w:color w:val="000000"/>
        </w:rPr>
        <w:t>Описание дефекта: скол на панели</w:t>
      </w:r>
    </w:p>
    <w:p>
      <w:pPr>
        <w:pStyle w:val="CustomStyle"/>
      </w:pPr>
      <w:r>
        <w:rPr>
          <w:color w:val="000000"/>
        </w:rPr>
        <w:t>Количество дефектов: 1</w:t>
      </w:r>
    </w:p>
    <w:p/>
    <w:p>
      <w:pPr>
        <w:pStyle w:val="CustomStyle"/>
      </w:pPr>
      <w:r>
        <w:rPr>
          <w:color w:val="000000"/>
        </w:rPr>
        <w:t>Описание дефекта: битый пиксель</w:t>
      </w:r>
    </w:p>
    <w:p>
      <w:pPr>
        <w:pStyle w:val="CustomStyle"/>
      </w:pPr>
      <w:r>
        <w:rPr>
          <w:color w:val="000000"/>
        </w:rPr>
        <w:t>Количество дефектов: 1</w:t>
      </w:r>
    </w:p>
    <w:p/>
    <w:p>
      <w:pPr>
        <w:pStyle w:val="CustomStyle"/>
      </w:pPr>
      <w:r>
        <w:rPr>
          <w:b/>
          <w:color w:val="000000"/>
        </w:rPr>
        <w:t>Рекомендации:</w:t>
      </w:r>
    </w:p>
    <w:p>
      <w:pPr>
        <w:pStyle w:val="CustomStyle"/>
      </w:pPr>
      <w:r>
        <w:rPr>
          <w:color w:val="000000"/>
        </w:rPr>
        <w:t>Рекомендуемые действия: заменить экран</w:t>
      </w:r>
    </w:p>
    <w:p>
      <w:pPr>
        <w:pStyle w:val="CustomStyle"/>
      </w:pPr>
      <w:r>
        <w:rPr>
          <w:color w:val="000000"/>
        </w:rPr>
        <w:t>Срочность ремонта: Срочно</w:t>
      </w:r>
    </w:p>
    <w:p>
      <w:pPr>
        <w:pStyle w:val="CustomStyle"/>
      </w:pPr>
      <w:r>
        <w:rPr>
          <w:color w:val="000000"/>
        </w:rPr>
        <w:t>Стоимость ремонта: 2000</w:t>
      </w:r>
    </w:p>
    <w:p/>
    <w:p>
      <w:pPr>
        <w:pStyle w:val="CustomStyle"/>
      </w:pPr>
      <w:r>
        <w:rPr>
          <w:b/>
          <w:color w:val="000000"/>
        </w:rPr>
        <w:t>Комментарии:</w:t>
      </w:r>
    </w:p>
    <w:p>
      <w:pPr>
        <w:pStyle w:val="CustomStyle"/>
      </w:pPr>
      <w:r>
        <w:rPr>
          <w:color w:val="000000"/>
        </w:rPr>
        <w:t>Надо починить этот ноутбук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