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1FE0" w:rsidRDefault="00000000">
      <w:pPr>
        <w:spacing w:before="240"/>
        <w:jc w:val="center"/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  <w:t>Banking Operations</w:t>
      </w:r>
    </w:p>
    <w:p w14:paraId="00000002" w14:textId="77777777" w:rsidR="007C1FE0" w:rsidRDefault="00000000">
      <w:pPr>
        <w:spacing w:before="240"/>
        <w:ind w:left="100"/>
        <w:jc w:val="center"/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  <w:t>Address Change - Turbo</w:t>
      </w:r>
    </w:p>
    <w:p w14:paraId="00000003" w14:textId="77777777" w:rsidR="007C1FE0" w:rsidRDefault="00000000">
      <w:pPr>
        <w:spacing w:before="240"/>
        <w:ind w:left="100"/>
        <w:rPr>
          <w:rFonts w:ascii="Times New Roman" w:eastAsia="Times New Roman" w:hAnsi="Times New Roman" w:cs="Times New Roman"/>
          <w:b/>
          <w:color w:val="63636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636363"/>
          <w:sz w:val="24"/>
          <w:szCs w:val="24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636363"/>
          <w:sz w:val="28"/>
          <w:szCs w:val="28"/>
        </w:rPr>
        <w:t xml:space="preserve">    Zeta</w:t>
      </w:r>
    </w:p>
    <w:p w14:paraId="00000004" w14:textId="77777777" w:rsidR="007C1FE0" w:rsidRDefault="007C1FE0">
      <w:pPr>
        <w:spacing w:before="240"/>
        <w:ind w:left="2160"/>
        <w:rPr>
          <w:color w:val="636363"/>
        </w:rPr>
      </w:pPr>
    </w:p>
    <w:p w14:paraId="00000005" w14:textId="77777777" w:rsidR="007C1FE0" w:rsidRDefault="007C1FE0">
      <w:pPr>
        <w:spacing w:before="240"/>
        <w:ind w:left="2160"/>
        <w:rPr>
          <w:color w:val="636363"/>
        </w:rPr>
      </w:pPr>
    </w:p>
    <w:p w14:paraId="00000006" w14:textId="77777777" w:rsidR="007C1FE0" w:rsidRDefault="007C1FE0">
      <w:pPr>
        <w:spacing w:before="240"/>
        <w:ind w:left="2160"/>
        <w:rPr>
          <w:color w:val="636363"/>
        </w:rPr>
      </w:pPr>
    </w:p>
    <w:p w14:paraId="00000007" w14:textId="77777777" w:rsidR="007C1FE0" w:rsidRDefault="007C1FE0">
      <w:pPr>
        <w:spacing w:before="240"/>
        <w:ind w:left="2160"/>
        <w:rPr>
          <w:color w:val="636363"/>
        </w:rPr>
      </w:pPr>
    </w:p>
    <w:p w14:paraId="00000008" w14:textId="77777777" w:rsidR="007C1FE0" w:rsidRDefault="007C1FE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9" w14:textId="77777777" w:rsidR="007C1FE0" w:rsidRDefault="007C1FE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A" w14:textId="77777777" w:rsidR="007C1FE0" w:rsidRDefault="007C1FE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B" w14:textId="77777777" w:rsidR="007C1FE0" w:rsidRDefault="007C1FE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C" w14:textId="77777777" w:rsidR="007C1FE0" w:rsidRDefault="007C1FE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D" w14:textId="77777777" w:rsidR="007C1FE0" w:rsidRDefault="007C1FE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E" w14:textId="77777777" w:rsidR="007C1FE0" w:rsidRDefault="007C1FE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0F" w14:textId="77777777" w:rsidR="007C1FE0" w:rsidRDefault="007C1FE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10" w14:textId="77777777" w:rsidR="007C1FE0" w:rsidRDefault="007C1FE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11" w14:textId="77777777" w:rsidR="007C1FE0" w:rsidRDefault="007C1FE0">
      <w:pPr>
        <w:spacing w:before="120" w:after="120" w:line="240" w:lineRule="auto"/>
        <w:ind w:right="160"/>
        <w:jc w:val="right"/>
        <w:rPr>
          <w:color w:val="636363"/>
        </w:rPr>
      </w:pPr>
    </w:p>
    <w:p w14:paraId="00000012" w14:textId="77777777" w:rsidR="007C1FE0" w:rsidRDefault="00000000">
      <w:pPr>
        <w:spacing w:before="120" w:after="120" w:line="240" w:lineRule="auto"/>
        <w:ind w:right="160"/>
        <w:jc w:val="right"/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 xml:space="preserve"> Zeta team</w:t>
      </w:r>
    </w:p>
    <w:p w14:paraId="00000013" w14:textId="2ED020E9" w:rsidR="007C1FE0" w:rsidRDefault="00000000">
      <w:pPr>
        <w:spacing w:before="120" w:after="120" w:line="240" w:lineRule="auto"/>
        <w:ind w:right="160"/>
        <w:jc w:val="right"/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>Version 1.</w:t>
      </w:r>
      <w:r w:rsidR="00CE3422"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>4</w:t>
      </w:r>
    </w:p>
    <w:p w14:paraId="00000014" w14:textId="77777777" w:rsidR="007C1FE0" w:rsidRDefault="00000000">
      <w:pPr>
        <w:spacing w:before="120" w:after="120" w:line="240" w:lineRule="auto"/>
        <w:ind w:right="160"/>
        <w:jc w:val="right"/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>Effective Date: May 2022</w:t>
      </w:r>
    </w:p>
    <w:p w14:paraId="00000015" w14:textId="77777777" w:rsidR="007C1FE0" w:rsidRDefault="007C1FE0">
      <w:pPr>
        <w:spacing w:before="240"/>
        <w:rPr>
          <w:color w:val="636363"/>
        </w:rPr>
      </w:pPr>
    </w:p>
    <w:p w14:paraId="00000016" w14:textId="77777777" w:rsidR="007C1FE0" w:rsidRDefault="007C1FE0">
      <w:pPr>
        <w:spacing w:before="240" w:line="240" w:lineRule="auto"/>
        <w:ind w:left="-360" w:right="-100"/>
        <w:rPr>
          <w:rFonts w:ascii="Times New Roman" w:eastAsia="Times New Roman" w:hAnsi="Times New Roman" w:cs="Times New Roman"/>
          <w:b/>
          <w:color w:val="636363"/>
        </w:rPr>
      </w:pPr>
    </w:p>
    <w:p w14:paraId="00000017" w14:textId="77777777" w:rsidR="007C1FE0" w:rsidRDefault="007C1FE0">
      <w:pPr>
        <w:spacing w:before="240" w:line="240" w:lineRule="auto"/>
        <w:ind w:left="-360" w:right="-100"/>
        <w:rPr>
          <w:rFonts w:ascii="Times New Roman" w:eastAsia="Times New Roman" w:hAnsi="Times New Roman" w:cs="Times New Roman"/>
          <w:b/>
          <w:color w:val="636363"/>
        </w:rPr>
      </w:pPr>
    </w:p>
    <w:p w14:paraId="00000018" w14:textId="77777777" w:rsidR="007C1FE0" w:rsidRDefault="007C1FE0">
      <w:pPr>
        <w:spacing w:before="240" w:line="259" w:lineRule="auto"/>
        <w:rPr>
          <w:rFonts w:ascii="Times New Roman" w:eastAsia="Times New Roman" w:hAnsi="Times New Roman" w:cs="Times New Roman"/>
          <w:b/>
          <w:color w:val="636363"/>
        </w:rPr>
      </w:pPr>
    </w:p>
    <w:p w14:paraId="00000019" w14:textId="77777777" w:rsidR="007C1FE0" w:rsidRDefault="007C1FE0">
      <w:pPr>
        <w:spacing w:before="240" w:line="259" w:lineRule="auto"/>
        <w:rPr>
          <w:rFonts w:ascii="Times New Roman" w:eastAsia="Times New Roman" w:hAnsi="Times New Roman" w:cs="Times New Roman"/>
          <w:b/>
          <w:color w:val="636363"/>
        </w:rPr>
      </w:pPr>
    </w:p>
    <w:p w14:paraId="0000001A" w14:textId="77777777" w:rsidR="007C1FE0" w:rsidRDefault="007C1FE0">
      <w:pPr>
        <w:spacing w:before="240" w:line="259" w:lineRule="auto"/>
        <w:rPr>
          <w:rFonts w:ascii="Times New Roman" w:eastAsia="Times New Roman" w:hAnsi="Times New Roman" w:cs="Times New Roman"/>
          <w:b/>
          <w:color w:val="636363"/>
        </w:rPr>
      </w:pPr>
    </w:p>
    <w:p w14:paraId="0000001B" w14:textId="77777777" w:rsidR="007C1FE0" w:rsidRDefault="007C1FE0">
      <w:pPr>
        <w:spacing w:before="240" w:line="259" w:lineRule="auto"/>
        <w:rPr>
          <w:b/>
          <w:color w:val="2E75B5"/>
          <w:sz w:val="28"/>
          <w:szCs w:val="28"/>
        </w:rPr>
      </w:pPr>
    </w:p>
    <w:p w14:paraId="0000001C" w14:textId="77777777" w:rsidR="007C1FE0" w:rsidRDefault="00000000">
      <w:pPr>
        <w:spacing w:before="240" w:line="259" w:lineRule="auto"/>
        <w:rPr>
          <w:b/>
          <w:sz w:val="28"/>
          <w:szCs w:val="28"/>
        </w:rPr>
      </w:pPr>
      <w:r>
        <w:rPr>
          <w:b/>
          <w:color w:val="2E75B5"/>
          <w:sz w:val="28"/>
          <w:szCs w:val="28"/>
        </w:rPr>
        <w:lastRenderedPageBreak/>
        <w:t>Contents</w:t>
      </w:r>
    </w:p>
    <w:sdt>
      <w:sdtPr>
        <w:id w:val="884141745"/>
        <w:docPartObj>
          <w:docPartGallery w:val="Table of Contents"/>
          <w:docPartUnique/>
        </w:docPartObj>
      </w:sdtPr>
      <w:sdtContent>
        <w:p w14:paraId="0000001D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Version Control</w:t>
            </w:r>
            <w:r>
              <w:rPr>
                <w:color w:val="000000"/>
              </w:rPr>
              <w:tab/>
              <w:t>2</w:t>
            </w:r>
          </w:hyperlink>
        </w:p>
        <w:p w14:paraId="0000001E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00"/>
            <w:rPr>
              <w:color w:val="000000"/>
            </w:rPr>
          </w:pPr>
          <w:hyperlink w:anchor="_heading=h.30j0zll">
            <w:r>
              <w:rPr>
                <w:color w:val="000000"/>
              </w:rPr>
              <w:t>Scope &amp; Applicability</w:t>
            </w:r>
            <w:r>
              <w:rPr>
                <w:color w:val="000000"/>
              </w:rPr>
              <w:tab/>
              <w:t>3</w:t>
            </w:r>
          </w:hyperlink>
        </w:p>
        <w:p w14:paraId="0000001F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00"/>
            <w:rPr>
              <w:color w:val="000000"/>
            </w:rPr>
          </w:pPr>
          <w:hyperlink w:anchor="_heading=h.1fob9te">
            <w:r>
              <w:rPr>
                <w:color w:val="000000"/>
              </w:rPr>
              <w:t>Assumptions</w:t>
            </w:r>
            <w:r>
              <w:rPr>
                <w:color w:val="000000"/>
              </w:rPr>
              <w:tab/>
              <w:t>3</w:t>
            </w:r>
          </w:hyperlink>
        </w:p>
        <w:p w14:paraId="00000020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00"/>
            <w:rPr>
              <w:color w:val="000000"/>
            </w:rPr>
          </w:pPr>
          <w:hyperlink w:anchor="_heading=h.3znysh7">
            <w:r>
              <w:rPr>
                <w:color w:val="000000"/>
              </w:rPr>
              <w:t>Dependency</w:t>
            </w:r>
            <w:r>
              <w:rPr>
                <w:color w:val="000000"/>
              </w:rPr>
              <w:tab/>
              <w:t>3</w:t>
            </w:r>
          </w:hyperlink>
        </w:p>
        <w:p w14:paraId="00000021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00"/>
            <w:rPr>
              <w:color w:val="000000"/>
            </w:rPr>
          </w:pPr>
          <w:hyperlink w:anchor="_heading=h.2et92p0">
            <w:r>
              <w:rPr>
                <w:color w:val="000000"/>
              </w:rPr>
              <w:t>Objectives</w:t>
            </w:r>
            <w:r>
              <w:rPr>
                <w:color w:val="000000"/>
              </w:rPr>
              <w:tab/>
              <w:t>3</w:t>
            </w:r>
          </w:hyperlink>
        </w:p>
        <w:p w14:paraId="00000022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SLA Definitions</w:t>
            </w:r>
            <w:r>
              <w:rPr>
                <w:color w:val="000000"/>
              </w:rPr>
              <w:tab/>
              <w:t>3</w:t>
            </w:r>
          </w:hyperlink>
        </w:p>
        <w:p w14:paraId="00000023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Process Description</w:t>
            </w:r>
            <w:r>
              <w:rPr>
                <w:color w:val="000000"/>
              </w:rPr>
              <w:tab/>
              <w:t>4</w:t>
            </w:r>
          </w:hyperlink>
        </w:p>
        <w:p w14:paraId="00000024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5"/>
            </w:tabs>
            <w:spacing w:after="10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1.</w:t>
            </w:r>
            <w:r>
              <w:rPr>
                <w:color w:val="000000"/>
              </w:rPr>
              <w:tab/>
              <w:t>Address Change Scenario’s</w:t>
            </w:r>
            <w:r>
              <w:rPr>
                <w:color w:val="000000"/>
              </w:rPr>
              <w:tab/>
              <w:t>4</w:t>
            </w:r>
          </w:hyperlink>
        </w:p>
        <w:p w14:paraId="00000025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5"/>
            </w:tabs>
            <w:spacing w:after="100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2.</w:t>
            </w:r>
            <w:r>
              <w:rPr>
                <w:color w:val="000000"/>
              </w:rPr>
              <w:tab/>
              <w:t>Customer Initiated Requests.</w:t>
            </w:r>
            <w:r>
              <w:rPr>
                <w:color w:val="000000"/>
              </w:rPr>
              <w:tab/>
              <w:t>4</w:t>
            </w:r>
          </w:hyperlink>
        </w:p>
        <w:p w14:paraId="00000026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5"/>
            </w:tabs>
            <w:spacing w:after="100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3.</w:t>
            </w:r>
            <w:r>
              <w:rPr>
                <w:color w:val="000000"/>
              </w:rPr>
              <w:tab/>
              <w:t>Communication / Mailing address Change - Turbo App (User Journey)</w:t>
            </w:r>
            <w:r>
              <w:rPr>
                <w:color w:val="000000"/>
              </w:rPr>
              <w:tab/>
              <w:t>4</w:t>
            </w:r>
          </w:hyperlink>
        </w:p>
        <w:p w14:paraId="00000027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00"/>
            <w:ind w:left="660"/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3.1 Process Steps</w:t>
            </w:r>
            <w:r>
              <w:rPr>
                <w:color w:val="000000"/>
              </w:rPr>
              <w:tab/>
              <w:t>4</w:t>
            </w:r>
          </w:hyperlink>
        </w:p>
        <w:p w14:paraId="00000028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5"/>
            </w:tabs>
            <w:spacing w:after="100"/>
            <w:rPr>
              <w:color w:val="000000"/>
            </w:rPr>
          </w:pPr>
          <w:hyperlink w:anchor="_heading=h.3rdcrjn">
            <w:r>
              <w:rPr>
                <w:color w:val="000000"/>
              </w:rPr>
              <w:t>4.</w:t>
            </w:r>
            <w:r>
              <w:rPr>
                <w:color w:val="000000"/>
              </w:rPr>
              <w:tab/>
              <w:t>Reports</w:t>
            </w:r>
            <w:r>
              <w:rPr>
                <w:color w:val="000000"/>
              </w:rPr>
              <w:tab/>
              <w:t>6</w:t>
            </w:r>
          </w:hyperlink>
        </w:p>
        <w:p w14:paraId="00000029" w14:textId="77777777" w:rsidR="007C1F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5"/>
            </w:tabs>
            <w:spacing w:after="100"/>
            <w:rPr>
              <w:color w:val="000000"/>
            </w:rPr>
          </w:pPr>
          <w:hyperlink w:anchor="_heading=h.26in1rg">
            <w:r>
              <w:rPr>
                <w:color w:val="000000"/>
              </w:rPr>
              <w:t>5.</w:t>
            </w:r>
            <w:r>
              <w:rPr>
                <w:color w:val="000000"/>
              </w:rPr>
              <w:tab/>
              <w:t>Notifications</w:t>
            </w:r>
            <w:r>
              <w:rPr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0000002A" w14:textId="77777777" w:rsidR="007C1FE0" w:rsidRDefault="007C1FE0">
      <w:pPr>
        <w:tabs>
          <w:tab w:val="right" w:pos="9360"/>
        </w:tabs>
        <w:spacing w:before="60" w:after="80" w:line="240" w:lineRule="auto"/>
        <w:ind w:left="1080"/>
        <w:rPr>
          <w:color w:val="2E75B5"/>
        </w:rPr>
      </w:pPr>
    </w:p>
    <w:p w14:paraId="0000002B" w14:textId="77777777" w:rsidR="007C1FE0" w:rsidRDefault="007C1FE0">
      <w:pPr>
        <w:rPr>
          <w:rFonts w:ascii="Times New Roman" w:eastAsia="Times New Roman" w:hAnsi="Times New Roman" w:cs="Times New Roman"/>
        </w:rPr>
      </w:pPr>
    </w:p>
    <w:p w14:paraId="0000002C" w14:textId="77777777" w:rsidR="007C1FE0" w:rsidRDefault="00000000">
      <w:pPr>
        <w:pStyle w:val="Heading1"/>
        <w:rPr>
          <w:b/>
          <w:sz w:val="24"/>
          <w:szCs w:val="24"/>
        </w:rPr>
      </w:pPr>
      <w:bookmarkStart w:id="0" w:name="_heading=h.gjdgxs" w:colFirst="0" w:colLast="0"/>
      <w:bookmarkEnd w:id="0"/>
      <w:r>
        <w:rPr>
          <w:b/>
          <w:sz w:val="24"/>
          <w:szCs w:val="24"/>
        </w:rPr>
        <w:t>Version Control</w:t>
      </w:r>
    </w:p>
    <w:p w14:paraId="0000002D" w14:textId="77777777" w:rsidR="007C1FE0" w:rsidRDefault="007C1FE0"/>
    <w:tbl>
      <w:tblPr>
        <w:tblStyle w:val="a8"/>
        <w:tblW w:w="95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645"/>
        <w:gridCol w:w="1275"/>
        <w:gridCol w:w="5100"/>
        <w:gridCol w:w="1382"/>
        <w:gridCol w:w="1138"/>
      </w:tblGrid>
      <w:tr w:rsidR="007C1FE0" w14:paraId="2B8B36AF" w14:textId="77777777">
        <w:trPr>
          <w:trHeight w:val="29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0B761F" w14:textId="77777777" w:rsidR="007C1FE0" w:rsidRDefault="007C1FE0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2E" w14:textId="018B5AF9" w:rsidR="00CE3422" w:rsidRDefault="00CE3422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2F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Date</w:t>
            </w:r>
          </w:p>
        </w:tc>
        <w:tc>
          <w:tcPr>
            <w:tcW w:w="510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0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Summary of change</w:t>
            </w:r>
          </w:p>
        </w:tc>
        <w:tc>
          <w:tcPr>
            <w:tcW w:w="1382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1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Created by</w:t>
            </w:r>
          </w:p>
        </w:tc>
        <w:tc>
          <w:tcPr>
            <w:tcW w:w="1138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32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Approved By</w:t>
            </w:r>
          </w:p>
        </w:tc>
      </w:tr>
      <w:tr w:rsidR="007C1FE0" w14:paraId="16BD9565" w14:textId="77777777">
        <w:trPr>
          <w:trHeight w:val="504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3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1.0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4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24-May-22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5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Document created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6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Gopakumar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K P (Zeta)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37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7C1FE0" w14:paraId="0218F18D" w14:textId="77777777">
        <w:trPr>
          <w:trHeight w:val="29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8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1.1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9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25-Jul-22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A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Review frequency updated as “yearly” under the Assumptions section.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B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 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Gopakumar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K P (Zeta)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3C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7C1FE0" w14:paraId="11F767FF" w14:textId="77777777">
        <w:trPr>
          <w:trHeight w:val="30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D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1.1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E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25-Jul-22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3F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Permanent address change is not in scope for MVP. Hence removed.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0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 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Gopakumar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K P (Zeta)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41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7C1FE0" w14:paraId="5B5D56D6" w14:textId="77777777">
        <w:trPr>
          <w:trHeight w:val="30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2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3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8-Aug-22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4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Assumption section updated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5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Gopakumar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K P (Zeta)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46" w14:textId="77777777" w:rsidR="007C1FE0" w:rsidRDefault="007C1FE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C1FE0" w14:paraId="26D93F3D" w14:textId="77777777">
        <w:trPr>
          <w:trHeight w:val="30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7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8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8-Aug-22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9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Dependency section updated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A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Gopakumar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K P (Zeta)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4B" w14:textId="77777777" w:rsidR="007C1FE0" w:rsidRDefault="007C1FE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C1FE0" w14:paraId="775BC56C" w14:textId="77777777">
        <w:trPr>
          <w:trHeight w:val="30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C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D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8-Aug-22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E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Section 4, reports section tabulated.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4F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Gopakumar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K P (Zeta)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50" w14:textId="77777777" w:rsidR="007C1FE0" w:rsidRDefault="007C1FE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C1FE0" w14:paraId="16B1BE44" w14:textId="77777777">
        <w:trPr>
          <w:trHeight w:val="30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1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1.2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2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8-Aug-22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3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SLA definition, office hours </w:t>
            </w:r>
            <w:proofErr w:type="gramStart"/>
            <w:r>
              <w:rPr>
                <w:rFonts w:ascii="Calibri" w:eastAsia="Calibri" w:hAnsi="Calibri" w:cs="Calibri"/>
              </w:rPr>
              <w:t>updated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as</w:t>
            </w:r>
            <w:proofErr w:type="gramEnd"/>
            <w:r>
              <w:rPr>
                <w:rFonts w:ascii="Calibri" w:eastAsia="Calibri" w:hAnsi="Calibri" w:cs="Calibri"/>
              </w:rPr>
              <w:t xml:space="preserve"> 9am to 6 pm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4" w14:textId="77777777" w:rsidR="007C1FE0" w:rsidRDefault="0000000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Gopakumar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K P (Zeta)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55" w14:textId="77777777" w:rsidR="007C1FE0" w:rsidRDefault="007C1FE0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E3422" w14:paraId="45C9221D" w14:textId="77777777">
        <w:trPr>
          <w:trHeight w:val="30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4BC1CE" w14:textId="06A64604" w:rsidR="00CE3422" w:rsidRDefault="00CE3422" w:rsidP="00CE342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56C3D8" w14:textId="33D8B16A" w:rsidR="00CE3422" w:rsidRDefault="00CE3422" w:rsidP="00CE342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12-Sep-22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A3FE4C" w14:textId="1B1AFE8F" w:rsidR="00CE3422" w:rsidRDefault="00CE3422" w:rsidP="00CE3422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“Same as Aadhar address” section revised to include VKYC from no </w:t>
            </w:r>
            <w:proofErr w:type="spellStart"/>
            <w:r>
              <w:rPr>
                <w:rFonts w:ascii="Calibri" w:eastAsia="Calibri" w:hAnsi="Calibri" w:cs="Calibri"/>
              </w:rPr>
              <w:t>vKYC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5F98BB" w14:textId="75A47FA0" w:rsidR="00CE3422" w:rsidRDefault="00CE3422" w:rsidP="00CE342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Gopakumar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K P (Zeta)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B72FFB9" w14:textId="77777777" w:rsidR="00CE3422" w:rsidRDefault="00CE3422" w:rsidP="00CE342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E3422" w14:paraId="3BDCFE43" w14:textId="77777777">
        <w:trPr>
          <w:trHeight w:val="30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6" w14:textId="17537A19" w:rsidR="00CE3422" w:rsidRDefault="00CE3422" w:rsidP="00CE342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7" w14:textId="71D448C5" w:rsidR="00CE3422" w:rsidRDefault="00CE3422" w:rsidP="00CE342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10-Jul-2025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058" w14:textId="6A0A7B5F" w:rsidR="00CE3422" w:rsidRPr="00CE3422" w:rsidRDefault="00CE3422" w:rsidP="00CE3422">
            <w:pPr>
              <w:spacing w:line="240" w:lineRule="auto"/>
              <w:rPr>
                <w:rFonts w:ascii="Calibri" w:eastAsia="Calibri" w:hAnsi="Calibri" w:cs="Calibri"/>
                <w:lang w:val="en-IN"/>
              </w:rPr>
            </w:pPr>
            <w:r w:rsidRPr="00CE3422">
              <w:rPr>
                <w:rFonts w:ascii="Calibri" w:eastAsia="Calibri" w:hAnsi="Calibri" w:cs="Calibri"/>
                <w:lang w:val="en-IN"/>
              </w:rPr>
              <w:t xml:space="preserve">Checker Activity – </w:t>
            </w:r>
            <w:r w:rsidRPr="00CE3422">
              <w:rPr>
                <w:rFonts w:ascii="Calibri" w:eastAsia="Calibri" w:hAnsi="Calibri" w:cs="Calibri"/>
                <w:lang w:val="en-IN"/>
              </w:rPr>
              <w:t>Transfer to bank ops team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A19C4D" w14:textId="77777777" w:rsidR="00CE3422" w:rsidRPr="00CE3422" w:rsidRDefault="00CE3422" w:rsidP="00CE3422">
            <w:pPr>
              <w:spacing w:line="240" w:lineRule="auto"/>
              <w:rPr>
                <w:rFonts w:ascii="Calibri" w:eastAsia="Calibri" w:hAnsi="Calibri" w:cs="Calibri"/>
                <w:color w:val="000000"/>
                <w:lang w:val="en-IN"/>
              </w:rPr>
            </w:pPr>
            <w:r w:rsidRPr="00CE3422">
              <w:rPr>
                <w:rFonts w:ascii="Calibri" w:eastAsia="Calibri" w:hAnsi="Calibri" w:cs="Calibri"/>
                <w:color w:val="000000"/>
                <w:lang w:val="en-IN"/>
              </w:rPr>
              <w:t>Neha Archana</w:t>
            </w:r>
          </w:p>
          <w:p w14:paraId="00000059" w14:textId="04CCFD44" w:rsidR="00CE3422" w:rsidRPr="00CE3422" w:rsidRDefault="00CE3422" w:rsidP="00CE342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 w:rsidRPr="00CE3422">
              <w:rPr>
                <w:rFonts w:ascii="Calibri" w:eastAsia="Calibri" w:hAnsi="Calibri" w:cs="Calibri"/>
                <w:color w:val="000000"/>
              </w:rPr>
              <w:t>(Zeta)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0005A" w14:textId="77777777" w:rsidR="00CE3422" w:rsidRDefault="00CE3422" w:rsidP="00CE342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0000005B" w14:textId="77777777" w:rsidR="007C1FE0" w:rsidRDefault="00000000">
      <w:pPr>
        <w:pStyle w:val="Heading1"/>
        <w:rPr>
          <w:b/>
          <w:sz w:val="24"/>
          <w:szCs w:val="24"/>
        </w:rPr>
      </w:pPr>
      <w:bookmarkStart w:id="1" w:name="_heading=h.30j0zll" w:colFirst="0" w:colLast="0"/>
      <w:bookmarkEnd w:id="1"/>
      <w:r>
        <w:rPr>
          <w:b/>
          <w:sz w:val="24"/>
          <w:szCs w:val="24"/>
        </w:rPr>
        <w:t>Scope &amp; Applicability</w:t>
      </w:r>
    </w:p>
    <w:p w14:paraId="0000005C" w14:textId="77777777" w:rsidR="007C1FE0" w:rsidRDefault="00000000">
      <w:pPr>
        <w:numPr>
          <w:ilvl w:val="0"/>
          <w:numId w:val="2"/>
        </w:numPr>
        <w:spacing w:before="280"/>
        <w:ind w:left="360"/>
        <w:rPr>
          <w:b/>
        </w:rPr>
      </w:pPr>
      <w:r>
        <w:rPr>
          <w:b/>
        </w:rPr>
        <w:t>Scope</w:t>
      </w:r>
    </w:p>
    <w:p w14:paraId="0000005D" w14:textId="77777777" w:rsidR="007C1FE0" w:rsidRDefault="00000000">
      <w:pPr>
        <w:ind w:left="360"/>
      </w:pPr>
      <w:r>
        <w:t>Address change request for the customer.</w:t>
      </w:r>
    </w:p>
    <w:p w14:paraId="0000005E" w14:textId="77777777" w:rsidR="007C1FE0" w:rsidRDefault="00000000">
      <w:pPr>
        <w:numPr>
          <w:ilvl w:val="0"/>
          <w:numId w:val="1"/>
        </w:numPr>
        <w:ind w:left="1080"/>
      </w:pPr>
      <w:r>
        <w:t>Communication/mailing address update.</w:t>
      </w:r>
    </w:p>
    <w:p w14:paraId="0000005F" w14:textId="77777777" w:rsidR="007C1FE0" w:rsidRDefault="00000000">
      <w:pPr>
        <w:numPr>
          <w:ilvl w:val="0"/>
          <w:numId w:val="1"/>
        </w:numPr>
        <w:ind w:left="1080"/>
      </w:pPr>
      <w:r>
        <w:t>Permanent address Change is not in scope for MVP.</w:t>
      </w:r>
    </w:p>
    <w:p w14:paraId="00000060" w14:textId="77777777" w:rsidR="007C1FE0" w:rsidRDefault="007C1FE0">
      <w:pPr>
        <w:ind w:left="360"/>
      </w:pPr>
    </w:p>
    <w:p w14:paraId="00000061" w14:textId="77777777" w:rsidR="007C1FE0" w:rsidRDefault="007C1FE0">
      <w:pPr>
        <w:ind w:left="720"/>
      </w:pPr>
    </w:p>
    <w:p w14:paraId="00000062" w14:textId="77777777" w:rsidR="007C1FE0" w:rsidRDefault="00000000">
      <w:pPr>
        <w:numPr>
          <w:ilvl w:val="0"/>
          <w:numId w:val="14"/>
        </w:numPr>
        <w:spacing w:before="280"/>
        <w:ind w:left="360"/>
        <w:rPr>
          <w:b/>
        </w:rPr>
      </w:pPr>
      <w:r>
        <w:rPr>
          <w:b/>
        </w:rPr>
        <w:t>Applicability</w:t>
      </w:r>
    </w:p>
    <w:p w14:paraId="00000063" w14:textId="77777777" w:rsidR="007C1FE0" w:rsidRDefault="00000000">
      <w:pPr>
        <w:spacing w:before="240"/>
      </w:pPr>
      <w:r>
        <w:t>Zeta Banking Ops, HDFC Ops, Zeta Customer Support team, HDFC customer support team.</w:t>
      </w:r>
    </w:p>
    <w:p w14:paraId="00000064" w14:textId="77777777" w:rsidR="007C1FE0" w:rsidRDefault="00000000">
      <w:pPr>
        <w:pStyle w:val="Heading1"/>
        <w:rPr>
          <w:b/>
          <w:sz w:val="24"/>
          <w:szCs w:val="24"/>
        </w:rPr>
      </w:pPr>
      <w:bookmarkStart w:id="2" w:name="_heading=h.1fob9te" w:colFirst="0" w:colLast="0"/>
      <w:bookmarkEnd w:id="2"/>
      <w:r>
        <w:rPr>
          <w:b/>
          <w:sz w:val="24"/>
          <w:szCs w:val="24"/>
        </w:rPr>
        <w:t>Assumptions</w:t>
      </w:r>
    </w:p>
    <w:p w14:paraId="00000065" w14:textId="77777777" w:rsidR="007C1FE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sdt>
        <w:sdtPr>
          <w:tag w:val="goog_rdk_0"/>
          <w:id w:val="1344667241"/>
        </w:sdtPr>
        <w:sdtContent>
          <w:commentRangeStart w:id="3"/>
        </w:sdtContent>
      </w:sdt>
      <w:sdt>
        <w:sdtPr>
          <w:tag w:val="goog_rdk_1"/>
          <w:id w:val="1887370769"/>
        </w:sdtPr>
        <w:sdtContent>
          <w:commentRangeStart w:id="4"/>
        </w:sdtContent>
      </w:sdt>
      <w:sdt>
        <w:sdtPr>
          <w:tag w:val="goog_rdk_2"/>
          <w:id w:val="1381522580"/>
        </w:sdtPr>
        <w:sdtContent>
          <w:commentRangeStart w:id="5"/>
        </w:sdtContent>
      </w:sdt>
      <w:r>
        <w:rPr>
          <w:color w:val="000000"/>
          <w:sz w:val="23"/>
          <w:szCs w:val="23"/>
        </w:rPr>
        <w:t xml:space="preserve">Address change process shall be </w:t>
      </w:r>
      <w:proofErr w:type="gramStart"/>
      <w:r>
        <w:rPr>
          <w:color w:val="000000"/>
          <w:sz w:val="23"/>
          <w:szCs w:val="23"/>
        </w:rPr>
        <w:t>a DIY</w:t>
      </w:r>
      <w:proofErr w:type="gramEnd"/>
      <w:r>
        <w:rPr>
          <w:color w:val="000000"/>
          <w:sz w:val="23"/>
          <w:szCs w:val="23"/>
        </w:rPr>
        <w:t xml:space="preserve"> for the customer and shall be initiated through the APP (Post onboarding).</w:t>
      </w:r>
      <w:commentRangeEnd w:id="3"/>
      <w:r>
        <w:commentReference w:id="3"/>
      </w:r>
      <w:commentRangeEnd w:id="4"/>
      <w:r>
        <w:commentReference w:id="4"/>
      </w:r>
      <w:commentRangeEnd w:id="5"/>
      <w:r>
        <w:commentReference w:id="5"/>
      </w:r>
    </w:p>
    <w:p w14:paraId="00000066" w14:textId="77777777" w:rsidR="007C1FE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VKYC shall be performed by the existing bank vendor (</w:t>
      </w:r>
      <w:proofErr w:type="spellStart"/>
      <w:r>
        <w:rPr>
          <w:color w:val="000000"/>
          <w:sz w:val="23"/>
          <w:szCs w:val="23"/>
        </w:rPr>
        <w:t>IDFy</w:t>
      </w:r>
      <w:proofErr w:type="spellEnd"/>
      <w:r>
        <w:rPr>
          <w:color w:val="000000"/>
          <w:sz w:val="23"/>
          <w:szCs w:val="23"/>
        </w:rPr>
        <w:t>)</w:t>
      </w:r>
    </w:p>
    <w:p w14:paraId="00000067" w14:textId="77777777" w:rsidR="007C1FE0" w:rsidRDefault="00000000">
      <w:pPr>
        <w:spacing w:before="240"/>
      </w:pPr>
      <w:r>
        <w:t xml:space="preserve">The </w:t>
      </w:r>
      <w:proofErr w:type="gramStart"/>
      <w:r>
        <w:t>SOP’s</w:t>
      </w:r>
      <w:proofErr w:type="gramEnd"/>
      <w:r>
        <w:t xml:space="preserve"> shall be reviewed frequently and shall be updated with the revised process steps/workaround’s as and when the need arise. (Yearly</w:t>
      </w:r>
      <w:sdt>
        <w:sdtPr>
          <w:tag w:val="goog_rdk_3"/>
          <w:id w:val="1102919764"/>
        </w:sdtPr>
        <w:sdtContent>
          <w:commentRangeStart w:id="6"/>
        </w:sdtContent>
      </w:sdt>
      <w:sdt>
        <w:sdtPr>
          <w:tag w:val="goog_rdk_4"/>
          <w:id w:val="969944654"/>
        </w:sdtPr>
        <w:sdtContent>
          <w:commentRangeStart w:id="7"/>
        </w:sdtContent>
      </w:sdt>
      <w:sdt>
        <w:sdtPr>
          <w:tag w:val="goog_rdk_5"/>
          <w:id w:val="-922882489"/>
        </w:sdtPr>
        <w:sdtContent>
          <w:commentRangeStart w:id="8"/>
        </w:sdtContent>
      </w:sdt>
      <w:sdt>
        <w:sdtPr>
          <w:tag w:val="goog_rdk_6"/>
          <w:id w:val="-2132462538"/>
        </w:sdtPr>
        <w:sdtContent>
          <w:commentRangeStart w:id="9"/>
        </w:sdtContent>
      </w:sdt>
      <w:sdt>
        <w:sdtPr>
          <w:tag w:val="goog_rdk_7"/>
          <w:id w:val="1201441004"/>
        </w:sdtPr>
        <w:sdtContent>
          <w:commentRangeStart w:id="10"/>
        </w:sdtContent>
      </w:sdt>
      <w:r>
        <w:t>)</w:t>
      </w:r>
      <w:commentRangeEnd w:id="6"/>
      <w:r>
        <w:commentReference w:id="6"/>
      </w:r>
      <w:commentRangeEnd w:id="7"/>
      <w:r>
        <w:commentReference w:id="7"/>
      </w:r>
      <w:commentRangeEnd w:id="8"/>
      <w:r>
        <w:commentReference w:id="8"/>
      </w:r>
      <w:commentRangeEnd w:id="9"/>
      <w:r>
        <w:commentReference w:id="9"/>
      </w:r>
      <w:commentRangeEnd w:id="10"/>
      <w:r>
        <w:commentReference w:id="10"/>
      </w:r>
    </w:p>
    <w:p w14:paraId="00000068" w14:textId="77777777" w:rsidR="007C1FE0" w:rsidRDefault="00000000">
      <w:pPr>
        <w:spacing w:before="240"/>
      </w:pPr>
      <w:r>
        <w:t xml:space="preserve">The amendments shall also include decisions to change the </w:t>
      </w:r>
      <w:sdt>
        <w:sdtPr>
          <w:tag w:val="goog_rdk_8"/>
          <w:id w:val="-1270460230"/>
        </w:sdtPr>
        <w:sdtContent>
          <w:commentRangeStart w:id="11"/>
        </w:sdtContent>
      </w:sdt>
      <w:sdt>
        <w:sdtPr>
          <w:tag w:val="goog_rdk_9"/>
          <w:id w:val="1303583518"/>
        </w:sdtPr>
        <w:sdtContent>
          <w:commentRangeStart w:id="12"/>
        </w:sdtContent>
      </w:sdt>
      <w:sdt>
        <w:sdtPr>
          <w:tag w:val="goog_rdk_10"/>
          <w:id w:val="-1869667637"/>
        </w:sdtPr>
        <w:sdtContent>
          <w:commentRangeStart w:id="13"/>
        </w:sdtContent>
      </w:sdt>
      <w:r>
        <w:t>functionality</w:t>
      </w:r>
      <w:commentRangeEnd w:id="11"/>
      <w:r>
        <w:commentReference w:id="11"/>
      </w:r>
      <w:commentRangeEnd w:id="12"/>
      <w:r>
        <w:commentReference w:id="12"/>
      </w:r>
      <w:commentRangeEnd w:id="13"/>
      <w:r>
        <w:commentReference w:id="13"/>
      </w:r>
      <w:r>
        <w:t xml:space="preserve"> or new discoveries if any that might be required in due course of implementation.</w:t>
      </w:r>
    </w:p>
    <w:p w14:paraId="00000069" w14:textId="77777777" w:rsidR="007C1FE0" w:rsidRDefault="00000000">
      <w:pPr>
        <w:pStyle w:val="Heading1"/>
        <w:rPr>
          <w:b/>
          <w:sz w:val="24"/>
          <w:szCs w:val="24"/>
        </w:rPr>
      </w:pPr>
      <w:bookmarkStart w:id="14" w:name="_heading=h.3znysh7" w:colFirst="0" w:colLast="0"/>
      <w:bookmarkEnd w:id="14"/>
      <w:r>
        <w:rPr>
          <w:b/>
          <w:sz w:val="24"/>
          <w:szCs w:val="24"/>
        </w:rPr>
        <w:t>Dependency</w:t>
      </w:r>
    </w:p>
    <w:p w14:paraId="0000006A" w14:textId="77777777" w:rsidR="007C1FE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Address change straight through process (STP) in the app.</w:t>
      </w:r>
    </w:p>
    <w:p w14:paraId="0000006B" w14:textId="77777777" w:rsidR="007C1FE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Notifications.</w:t>
      </w:r>
    </w:p>
    <w:p w14:paraId="0000006C" w14:textId="77777777" w:rsidR="007C1FE0" w:rsidRDefault="00000000">
      <w:pPr>
        <w:pStyle w:val="Heading1"/>
        <w:rPr>
          <w:b/>
          <w:sz w:val="24"/>
          <w:szCs w:val="24"/>
        </w:rPr>
      </w:pPr>
      <w:bookmarkStart w:id="15" w:name="_heading=h.2et92p0" w:colFirst="0" w:colLast="0"/>
      <w:bookmarkEnd w:id="15"/>
      <w:r>
        <w:rPr>
          <w:b/>
          <w:sz w:val="24"/>
          <w:szCs w:val="24"/>
        </w:rPr>
        <w:t>Objectives</w:t>
      </w:r>
    </w:p>
    <w:p w14:paraId="0000006D" w14:textId="77777777" w:rsidR="007C1FE0" w:rsidRDefault="00000000">
      <w:pPr>
        <w:spacing w:before="240"/>
      </w:pPr>
      <w:r>
        <w:t>The objective of this document is to define a robust process to manage the address change requests for the customer.</w:t>
      </w:r>
    </w:p>
    <w:p w14:paraId="0000006E" w14:textId="77777777" w:rsidR="007C1FE0" w:rsidRDefault="00000000">
      <w:pPr>
        <w:numPr>
          <w:ilvl w:val="0"/>
          <w:numId w:val="4"/>
        </w:numPr>
        <w:spacing w:before="240"/>
      </w:pPr>
      <w:r>
        <w:t>Process Flow</w:t>
      </w:r>
    </w:p>
    <w:p w14:paraId="0000006F" w14:textId="77777777" w:rsidR="007C1FE0" w:rsidRDefault="00000000">
      <w:pPr>
        <w:numPr>
          <w:ilvl w:val="0"/>
          <w:numId w:val="4"/>
        </w:numPr>
      </w:pPr>
      <w:r>
        <w:lastRenderedPageBreak/>
        <w:t>Process Steps</w:t>
      </w:r>
    </w:p>
    <w:p w14:paraId="00000070" w14:textId="77777777" w:rsidR="007C1FE0" w:rsidRDefault="00000000">
      <w:pPr>
        <w:numPr>
          <w:ilvl w:val="0"/>
          <w:numId w:val="4"/>
        </w:numPr>
        <w:spacing w:after="240"/>
      </w:pPr>
      <w:r>
        <w:t>SLAs</w:t>
      </w:r>
    </w:p>
    <w:p w14:paraId="00000071" w14:textId="77777777" w:rsidR="007C1FE0" w:rsidRDefault="00000000">
      <w:pPr>
        <w:pStyle w:val="Heading1"/>
        <w:rPr>
          <w:b/>
          <w:sz w:val="24"/>
          <w:szCs w:val="24"/>
        </w:rPr>
      </w:pPr>
      <w:bookmarkStart w:id="16" w:name="_heading=h.tyjcwt" w:colFirst="0" w:colLast="0"/>
      <w:bookmarkEnd w:id="16"/>
      <w:r>
        <w:rPr>
          <w:b/>
          <w:sz w:val="24"/>
          <w:szCs w:val="24"/>
        </w:rPr>
        <w:t>SLA Definitions</w:t>
      </w:r>
    </w:p>
    <w:p w14:paraId="00000072" w14:textId="77777777" w:rsidR="007C1FE0" w:rsidRDefault="007C1FE0"/>
    <w:tbl>
      <w:tblPr>
        <w:tblStyle w:val="a9"/>
        <w:tblW w:w="930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7335"/>
      </w:tblGrid>
      <w:tr w:rsidR="007C1FE0" w14:paraId="38D245EB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3" w14:textId="77777777" w:rsidR="007C1FE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7C1FE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 w:rsidR="007C1FE0" w14:paraId="75D1213C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77777777" w:rsidR="007C1FE0" w:rsidRDefault="00000000">
            <w:pPr>
              <w:widowControl w:val="0"/>
            </w:pPr>
            <w:r>
              <w:t>Critical Threshold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6" w14:textId="77777777" w:rsidR="007C1FE0" w:rsidRDefault="00000000">
            <w:pPr>
              <w:widowControl w:val="0"/>
            </w:pPr>
            <w:r>
              <w:t xml:space="preserve">The values represent Issuer’s </w:t>
            </w:r>
            <w:proofErr w:type="gramStart"/>
            <w:r>
              <w:t>tolerable threshold</w:t>
            </w:r>
            <w:proofErr w:type="gramEnd"/>
            <w:r>
              <w:t xml:space="preserve"> service levels against the corresponding SLA Item. Service level deviation for an SLA Item beyond this threshold value shall give rise to escalation.</w:t>
            </w:r>
          </w:p>
        </w:tc>
      </w:tr>
      <w:tr w:rsidR="007C1FE0" w14:paraId="38E22799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7" w14:textId="77777777" w:rsidR="007C1FE0" w:rsidRDefault="00000000">
            <w:pPr>
              <w:widowControl w:val="0"/>
            </w:pPr>
            <w:r>
              <w:t xml:space="preserve">Office Hours 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8" w14:textId="77777777" w:rsidR="007C1FE0" w:rsidRDefault="00000000">
            <w:pPr>
              <w:widowControl w:val="0"/>
              <w:rPr>
                <w:highlight w:val="white"/>
              </w:rPr>
            </w:pPr>
            <w:sdt>
              <w:sdtPr>
                <w:tag w:val="goog_rdk_11"/>
                <w:id w:val="-437751807"/>
              </w:sdtPr>
              <w:sdtContent>
                <w:commentRangeStart w:id="17"/>
              </w:sdtContent>
            </w:sdt>
            <w:sdt>
              <w:sdtPr>
                <w:tag w:val="goog_rdk_12"/>
                <w:id w:val="725876069"/>
              </w:sdtPr>
              <w:sdtContent>
                <w:commentRangeStart w:id="18"/>
              </w:sdtContent>
            </w:sdt>
            <w:sdt>
              <w:sdtPr>
                <w:tag w:val="goog_rdk_13"/>
                <w:id w:val="-2141560336"/>
              </w:sdtPr>
              <w:sdtContent>
                <w:commentRangeStart w:id="19"/>
              </w:sdtContent>
            </w:sdt>
            <w:r>
              <w:rPr>
                <w:highlight w:val="white"/>
              </w:rPr>
              <w:t>Office hours are defined as</w:t>
            </w:r>
            <w:r>
              <w:rPr>
                <w:color w:val="FF0000"/>
                <w:highlight w:val="white"/>
              </w:rPr>
              <w:t xml:space="preserve"> </w:t>
            </w:r>
            <w:r>
              <w:rPr>
                <w:highlight w:val="white"/>
              </w:rPr>
              <w:t>9</w:t>
            </w:r>
            <w:r>
              <w:rPr>
                <w:color w:val="FF0000"/>
                <w:highlight w:val="white"/>
              </w:rPr>
              <w:t xml:space="preserve"> </w:t>
            </w:r>
            <w:r>
              <w:rPr>
                <w:highlight w:val="white"/>
              </w:rPr>
              <w:t>hours between 9:00 am to 6:00 pm</w:t>
            </w:r>
            <w:commentRangeEnd w:id="17"/>
            <w:r>
              <w:commentReference w:id="17"/>
            </w:r>
            <w:commentRangeEnd w:id="18"/>
            <w:r>
              <w:commentReference w:id="18"/>
            </w:r>
            <w:commentRangeEnd w:id="19"/>
            <w:r>
              <w:commentReference w:id="19"/>
            </w:r>
            <w:r>
              <w:rPr>
                <w:highlight w:val="white"/>
              </w:rPr>
              <w:t xml:space="preserve"> during the 5 working days a week, i.e. from Monday to Friday except for any public holidays.</w:t>
            </w:r>
          </w:p>
          <w:p w14:paraId="00000079" w14:textId="77777777" w:rsidR="007C1FE0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 xml:space="preserve">SLAs are defined in </w:t>
            </w:r>
            <w:proofErr w:type="spellStart"/>
            <w:r>
              <w:rPr>
                <w:highlight w:val="white"/>
              </w:rPr>
              <w:t>T+n</w:t>
            </w:r>
            <w:proofErr w:type="spellEnd"/>
            <w:r>
              <w:rPr>
                <w:highlight w:val="white"/>
              </w:rPr>
              <w:t xml:space="preserve"> working </w:t>
            </w:r>
            <w:sdt>
              <w:sdtPr>
                <w:tag w:val="goog_rdk_14"/>
                <w:id w:val="315238923"/>
              </w:sdtPr>
              <w:sdtContent>
                <w:commentRangeStart w:id="20"/>
              </w:sdtContent>
            </w:sdt>
            <w:sdt>
              <w:sdtPr>
                <w:tag w:val="goog_rdk_15"/>
                <w:id w:val="1124817006"/>
              </w:sdtPr>
              <w:sdtContent>
                <w:commentRangeStart w:id="21"/>
              </w:sdtContent>
            </w:sdt>
            <w:sdt>
              <w:sdtPr>
                <w:tag w:val="goog_rdk_16"/>
                <w:id w:val="-584377728"/>
              </w:sdtPr>
              <w:sdtContent>
                <w:commentRangeStart w:id="22"/>
              </w:sdtContent>
            </w:sdt>
            <w:sdt>
              <w:sdtPr>
                <w:tag w:val="goog_rdk_17"/>
                <w:id w:val="-115763594"/>
              </w:sdtPr>
              <w:sdtContent>
                <w:commentRangeStart w:id="23"/>
              </w:sdtContent>
            </w:sdt>
            <w:r>
              <w:rPr>
                <w:highlight w:val="white"/>
              </w:rPr>
              <w:t>days</w:t>
            </w:r>
            <w:commentRangeEnd w:id="20"/>
            <w:r>
              <w:commentReference w:id="20"/>
            </w:r>
            <w:commentRangeEnd w:id="21"/>
            <w:r>
              <w:commentReference w:id="21"/>
            </w:r>
            <w:commentRangeEnd w:id="22"/>
            <w:r>
              <w:commentReference w:id="22"/>
            </w:r>
            <w:commentRangeEnd w:id="23"/>
            <w:r>
              <w:commentReference w:id="23"/>
            </w:r>
            <w:r>
              <w:rPr>
                <w:highlight w:val="white"/>
              </w:rPr>
              <w:t>.</w:t>
            </w:r>
          </w:p>
        </w:tc>
      </w:tr>
    </w:tbl>
    <w:p w14:paraId="0000007A" w14:textId="77777777" w:rsidR="007C1FE0" w:rsidRDefault="007C1FE0"/>
    <w:p w14:paraId="0000007B" w14:textId="77777777" w:rsidR="007C1FE0" w:rsidRDefault="007C1FE0"/>
    <w:p w14:paraId="0000007C" w14:textId="77777777" w:rsidR="007C1FE0" w:rsidRDefault="00000000">
      <w:pPr>
        <w:pStyle w:val="Heading1"/>
        <w:rPr>
          <w:b/>
          <w:sz w:val="24"/>
          <w:szCs w:val="24"/>
        </w:rPr>
      </w:pPr>
      <w:bookmarkStart w:id="24" w:name="_heading=h.3dy6vkm" w:colFirst="0" w:colLast="0"/>
      <w:bookmarkEnd w:id="24"/>
      <w:r>
        <w:rPr>
          <w:b/>
          <w:sz w:val="24"/>
          <w:szCs w:val="24"/>
        </w:rPr>
        <w:t>Process Description</w:t>
      </w:r>
    </w:p>
    <w:p w14:paraId="0000007D" w14:textId="77777777" w:rsidR="007C1FE0" w:rsidRDefault="00000000">
      <w:r>
        <w:t xml:space="preserve">The below processes outline </w:t>
      </w:r>
      <w:sdt>
        <w:sdtPr>
          <w:tag w:val="goog_rdk_18"/>
          <w:id w:val="-1372913316"/>
        </w:sdtPr>
        <w:sdtContent>
          <w:commentRangeStart w:id="25"/>
        </w:sdtContent>
      </w:sdt>
      <w:sdt>
        <w:sdtPr>
          <w:tag w:val="goog_rdk_19"/>
          <w:id w:val="2050795467"/>
        </w:sdtPr>
        <w:sdtContent>
          <w:commentRangeStart w:id="26"/>
        </w:sdtContent>
      </w:sdt>
      <w:r>
        <w:t>address</w:t>
      </w:r>
      <w:commentRangeEnd w:id="25"/>
      <w:r>
        <w:commentReference w:id="25"/>
      </w:r>
      <w:commentRangeEnd w:id="26"/>
      <w:r>
        <w:commentReference w:id="26"/>
      </w:r>
      <w:r>
        <w:t xml:space="preserve"> change requests and its handling by Zeta teams and HDFC.</w:t>
      </w:r>
    </w:p>
    <w:p w14:paraId="0000007E" w14:textId="77777777" w:rsidR="007C1FE0" w:rsidRDefault="00000000">
      <w:pPr>
        <w:pStyle w:val="Heading1"/>
        <w:numPr>
          <w:ilvl w:val="0"/>
          <w:numId w:val="8"/>
        </w:numPr>
        <w:rPr>
          <w:b/>
          <w:sz w:val="24"/>
          <w:szCs w:val="24"/>
        </w:rPr>
      </w:pPr>
      <w:bookmarkStart w:id="27" w:name="_heading=h.1t3h5sf" w:colFirst="0" w:colLast="0"/>
      <w:bookmarkEnd w:id="27"/>
      <w:r>
        <w:rPr>
          <w:b/>
          <w:sz w:val="24"/>
          <w:szCs w:val="24"/>
        </w:rPr>
        <w:t>Address Change Scenario’s</w:t>
      </w:r>
    </w:p>
    <w:p w14:paraId="0000007F" w14:textId="77777777" w:rsidR="007C1FE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Change in customer’s address (either permanent or mailing).</w:t>
      </w:r>
    </w:p>
    <w:p w14:paraId="00000080" w14:textId="77777777" w:rsidR="007C1FE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color w:val="000000"/>
        </w:rPr>
        <w:t>Customer</w:t>
      </w:r>
      <w:proofErr w:type="gramEnd"/>
      <w:r>
        <w:rPr>
          <w:color w:val="000000"/>
        </w:rPr>
        <w:t xml:space="preserve"> wishes to make the </w:t>
      </w:r>
      <w:sdt>
        <w:sdtPr>
          <w:tag w:val="goog_rdk_20"/>
          <w:id w:val="-1979994711"/>
        </w:sdtPr>
        <w:sdtContent>
          <w:commentRangeStart w:id="28"/>
        </w:sdtContent>
      </w:sdt>
      <w:sdt>
        <w:sdtPr>
          <w:tag w:val="goog_rdk_21"/>
          <w:id w:val="2108383255"/>
        </w:sdtPr>
        <w:sdtContent>
          <w:commentRangeStart w:id="29"/>
        </w:sdtContent>
      </w:sdt>
      <w:sdt>
        <w:sdtPr>
          <w:tag w:val="goog_rdk_22"/>
          <w:id w:val="-1700848188"/>
        </w:sdtPr>
        <w:sdtContent>
          <w:commentRangeStart w:id="30"/>
        </w:sdtContent>
      </w:sdt>
      <w:sdt>
        <w:sdtPr>
          <w:tag w:val="goog_rdk_23"/>
          <w:id w:val="1198432759"/>
        </w:sdtPr>
        <w:sdtContent>
          <w:commentRangeStart w:id="31"/>
        </w:sdtContent>
      </w:sdt>
      <w:sdt>
        <w:sdtPr>
          <w:tag w:val="goog_rdk_24"/>
          <w:id w:val="-560337290"/>
        </w:sdtPr>
        <w:sdtContent>
          <w:commentRangeStart w:id="32"/>
        </w:sdtContent>
      </w:sdt>
      <w:r>
        <w:rPr>
          <w:color w:val="000000"/>
        </w:rPr>
        <w:t>permanent</w:t>
      </w:r>
      <w:commentRangeEnd w:id="28"/>
      <w:r>
        <w:commentReference w:id="28"/>
      </w:r>
      <w:commentRangeEnd w:id="29"/>
      <w:r>
        <w:commentReference w:id="29"/>
      </w:r>
      <w:commentRangeEnd w:id="30"/>
      <w:r>
        <w:commentReference w:id="30"/>
      </w:r>
      <w:commentRangeEnd w:id="31"/>
      <w:r>
        <w:commentReference w:id="31"/>
      </w:r>
      <w:commentRangeEnd w:id="32"/>
      <w:r>
        <w:commentReference w:id="32"/>
      </w:r>
      <w:r>
        <w:rPr>
          <w:color w:val="000000"/>
        </w:rPr>
        <w:t xml:space="preserve"> address the mailing address.</w:t>
      </w:r>
    </w:p>
    <w:p w14:paraId="00000081" w14:textId="77777777" w:rsidR="007C1FE0" w:rsidRDefault="00000000">
      <w:pPr>
        <w:pStyle w:val="Heading1"/>
        <w:numPr>
          <w:ilvl w:val="0"/>
          <w:numId w:val="8"/>
        </w:numPr>
        <w:rPr>
          <w:b/>
          <w:sz w:val="24"/>
          <w:szCs w:val="24"/>
        </w:rPr>
      </w:pPr>
      <w:bookmarkStart w:id="33" w:name="_heading=h.4d34og8" w:colFirst="0" w:colLast="0"/>
      <w:bookmarkEnd w:id="33"/>
      <w:r>
        <w:rPr>
          <w:b/>
          <w:sz w:val="24"/>
          <w:szCs w:val="24"/>
        </w:rPr>
        <w:t>Customer Initiated Requests.</w:t>
      </w:r>
    </w:p>
    <w:p w14:paraId="00000082" w14:textId="77777777" w:rsidR="007C1FE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Turbo App:</w:t>
      </w:r>
      <w:r>
        <w:rPr>
          <w:color w:val="000000"/>
        </w:rPr>
        <w:t xml:space="preserve"> The customer can log into the turbo app and shall be allowed to take an address change request in the card account.</w:t>
      </w:r>
      <w:r>
        <w:rPr>
          <w:color w:val="000000"/>
        </w:rPr>
        <w:tab/>
      </w:r>
    </w:p>
    <w:p w14:paraId="00000083" w14:textId="77777777" w:rsidR="007C1FE0" w:rsidRDefault="00000000">
      <w:pPr>
        <w:pStyle w:val="Heading1"/>
        <w:numPr>
          <w:ilvl w:val="0"/>
          <w:numId w:val="8"/>
        </w:numPr>
        <w:rPr>
          <w:b/>
          <w:sz w:val="24"/>
          <w:szCs w:val="24"/>
        </w:rPr>
      </w:pPr>
      <w:bookmarkStart w:id="34" w:name="_heading=h.2s8eyo1" w:colFirst="0" w:colLast="0"/>
      <w:bookmarkEnd w:id="34"/>
      <w:r>
        <w:rPr>
          <w:b/>
          <w:sz w:val="24"/>
          <w:szCs w:val="24"/>
        </w:rPr>
        <w:t>Communication / Mailing address Change - Turbo App (User Journey)</w:t>
      </w:r>
    </w:p>
    <w:p w14:paraId="00000084" w14:textId="77777777" w:rsidR="007C1FE0" w:rsidRDefault="00000000">
      <w:pPr>
        <w:pStyle w:val="Heading4"/>
        <w:rPr>
          <w:b/>
          <w:color w:val="434343"/>
          <w:sz w:val="22"/>
          <w:szCs w:val="22"/>
        </w:rPr>
      </w:pPr>
      <w:bookmarkStart w:id="35" w:name="_heading=h.17dp8vu" w:colFirst="0" w:colLast="0"/>
      <w:bookmarkEnd w:id="35"/>
      <w:r>
        <w:rPr>
          <w:b/>
          <w:color w:val="434343"/>
          <w:sz w:val="22"/>
          <w:szCs w:val="22"/>
        </w:rPr>
        <w:t xml:space="preserve">    3.1 Process Steps</w:t>
      </w:r>
    </w:p>
    <w:tbl>
      <w:tblPr>
        <w:tblStyle w:val="aa"/>
        <w:tblW w:w="986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620"/>
        <w:gridCol w:w="810"/>
        <w:gridCol w:w="1170"/>
      </w:tblGrid>
      <w:tr w:rsidR="007C1FE0" w14:paraId="5644AA08" w14:textId="77777777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5" w14:textId="77777777" w:rsidR="007C1FE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6" w14:textId="77777777" w:rsidR="007C1FE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62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7" w14:textId="77777777" w:rsidR="007C1FE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81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8" w14:textId="77777777" w:rsidR="007C1FE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9" w14:textId="77777777" w:rsidR="007C1FE0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7C1FE0" w14:paraId="233BDC03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A" w14:textId="77777777" w:rsidR="007C1FE0" w:rsidRDefault="00000000">
            <w:pPr>
              <w:widowControl w:val="0"/>
              <w:spacing w:line="240" w:lineRule="auto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B" w14:textId="77777777" w:rsidR="007C1FE0" w:rsidRDefault="00000000">
            <w:r>
              <w:t>Customer logs into the app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C" w14:textId="77777777" w:rsidR="007C1FE0" w:rsidRDefault="00000000">
            <w:pPr>
              <w:widowControl w:val="0"/>
              <w:spacing w:line="240" w:lineRule="auto"/>
            </w:pPr>
            <w:r>
              <w:t>User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D" w14:textId="77777777" w:rsidR="007C1FE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E" w14:textId="77777777" w:rsidR="007C1FE0" w:rsidRDefault="007C1FE0">
            <w:pPr>
              <w:spacing w:line="240" w:lineRule="auto"/>
            </w:pPr>
          </w:p>
        </w:tc>
      </w:tr>
      <w:tr w:rsidR="007C1FE0" w14:paraId="4A74272C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F" w14:textId="77777777" w:rsidR="007C1FE0" w:rsidRDefault="00000000">
            <w:pPr>
              <w:widowControl w:val="0"/>
              <w:spacing w:line="240" w:lineRule="auto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0" w14:textId="77777777" w:rsidR="007C1FE0" w:rsidRDefault="00000000">
            <w:pPr>
              <w:widowControl w:val="0"/>
              <w:spacing w:line="240" w:lineRule="auto"/>
            </w:pPr>
            <w:r>
              <w:t xml:space="preserve">Customer logs into the profile </w:t>
            </w:r>
            <w:r>
              <w:rPr>
                <w:rFonts w:ascii="Noto Sans Symbols" w:eastAsia="Noto Sans Symbols" w:hAnsi="Noto Sans Symbols" w:cs="Noto Sans Symbols"/>
              </w:rPr>
              <w:t>🡪</w:t>
            </w:r>
            <w:r>
              <w:t xml:space="preserve"> Address section in the app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1" w14:textId="77777777" w:rsidR="007C1FE0" w:rsidRDefault="00000000">
            <w:pPr>
              <w:widowControl w:val="0"/>
              <w:spacing w:line="240" w:lineRule="auto"/>
            </w:pPr>
            <w:r>
              <w:t>User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2" w14:textId="77777777" w:rsidR="007C1FE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3" w14:textId="77777777" w:rsidR="007C1FE0" w:rsidRDefault="007C1FE0">
            <w:pPr>
              <w:spacing w:line="240" w:lineRule="auto"/>
            </w:pPr>
          </w:p>
        </w:tc>
      </w:tr>
      <w:tr w:rsidR="007C1FE0" w14:paraId="650F92C8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4" w14:textId="77777777" w:rsidR="007C1FE0" w:rsidRDefault="00000000">
            <w:pPr>
              <w:widowControl w:val="0"/>
              <w:spacing w:line="240" w:lineRule="auto"/>
            </w:pPr>
            <w:r>
              <w:t>Step 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5" w14:textId="77777777" w:rsidR="007C1FE0" w:rsidRDefault="00000000">
            <w:pPr>
              <w:widowControl w:val="0"/>
              <w:spacing w:line="240" w:lineRule="auto"/>
            </w:pPr>
            <w:r>
              <w:t xml:space="preserve">Customer selects “Update communication </w:t>
            </w:r>
            <w:r>
              <w:lastRenderedPageBreak/>
              <w:t>address”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6" w14:textId="77777777" w:rsidR="007C1FE0" w:rsidRDefault="00000000">
            <w:pPr>
              <w:widowControl w:val="0"/>
              <w:spacing w:line="240" w:lineRule="auto"/>
            </w:pPr>
            <w:r>
              <w:lastRenderedPageBreak/>
              <w:t>User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7" w14:textId="77777777" w:rsidR="007C1FE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8" w14:textId="77777777" w:rsidR="007C1FE0" w:rsidRDefault="007C1FE0">
            <w:pPr>
              <w:spacing w:line="240" w:lineRule="auto"/>
            </w:pPr>
          </w:p>
        </w:tc>
      </w:tr>
      <w:tr w:rsidR="007C1FE0" w14:paraId="4B0449DF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9" w14:textId="77777777" w:rsidR="007C1FE0" w:rsidRDefault="00000000">
            <w:pPr>
              <w:widowControl w:val="0"/>
              <w:spacing w:line="240" w:lineRule="auto"/>
            </w:pPr>
            <w:r>
              <w:t>Step 4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A" w14:textId="77777777" w:rsidR="007C1FE0" w:rsidRDefault="00000000">
            <w:pPr>
              <w:widowControl w:val="0"/>
              <w:spacing w:line="240" w:lineRule="auto"/>
            </w:pPr>
            <w:sdt>
              <w:sdtPr>
                <w:tag w:val="goog_rdk_25"/>
                <w:id w:val="1123891935"/>
              </w:sdtPr>
              <w:sdtContent>
                <w:commentRangeStart w:id="36"/>
              </w:sdtContent>
            </w:sdt>
            <w:sdt>
              <w:sdtPr>
                <w:tag w:val="goog_rdk_26"/>
                <w:id w:val="856555924"/>
              </w:sdtPr>
              <w:sdtContent>
                <w:commentRangeStart w:id="37"/>
              </w:sdtContent>
            </w:sdt>
            <w:r>
              <w:t>The app prompts the following options to update communication address</w:t>
            </w:r>
          </w:p>
          <w:p w14:paraId="0000009B" w14:textId="77777777" w:rsidR="007C1FE0" w:rsidRDefault="00000000">
            <w:pPr>
              <w:widowControl w:val="0"/>
              <w:numPr>
                <w:ilvl w:val="2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>Update address to “Permanent Address”</w:t>
            </w:r>
          </w:p>
          <w:p w14:paraId="0000009C" w14:textId="77777777" w:rsidR="007C1FE0" w:rsidRDefault="00000000">
            <w:pPr>
              <w:widowControl w:val="0"/>
              <w:numPr>
                <w:ilvl w:val="2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>Update address to “Aadhar Address”</w:t>
            </w:r>
          </w:p>
          <w:p w14:paraId="0000009D" w14:textId="77777777" w:rsidR="007C1FE0" w:rsidRDefault="00000000">
            <w:pPr>
              <w:widowControl w:val="0"/>
              <w:numPr>
                <w:ilvl w:val="2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>Update address to “As per Bank records” and</w:t>
            </w:r>
          </w:p>
          <w:p w14:paraId="0000009E" w14:textId="77777777" w:rsidR="007C1FE0" w:rsidRDefault="00000000">
            <w:pPr>
              <w:widowControl w:val="0"/>
              <w:numPr>
                <w:ilvl w:val="2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>Add new address</w:t>
            </w:r>
            <w:commentRangeEnd w:id="36"/>
            <w:r>
              <w:commentReference w:id="36"/>
            </w:r>
            <w:commentRangeEnd w:id="37"/>
            <w:r>
              <w:commentReference w:id="37"/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F" w14:textId="77777777" w:rsidR="007C1FE0" w:rsidRDefault="00000000">
            <w:pPr>
              <w:widowControl w:val="0"/>
              <w:spacing w:line="240" w:lineRule="auto"/>
            </w:pPr>
            <w:r>
              <w:t>App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0" w14:textId="77777777" w:rsidR="007C1FE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1" w14:textId="77777777" w:rsidR="007C1FE0" w:rsidRDefault="007C1FE0">
            <w:pPr>
              <w:spacing w:line="240" w:lineRule="auto"/>
            </w:pPr>
          </w:p>
        </w:tc>
      </w:tr>
      <w:tr w:rsidR="007C1FE0" w14:paraId="2EE7A018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2" w14:textId="77777777" w:rsidR="007C1FE0" w:rsidRDefault="00000000">
            <w:pPr>
              <w:widowControl w:val="0"/>
              <w:spacing w:line="240" w:lineRule="auto"/>
            </w:pPr>
            <w:r>
              <w:t>Step 4.1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3" w14:textId="77777777" w:rsidR="007C1FE0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Same as Permanent Address</w:t>
            </w:r>
          </w:p>
          <w:p w14:paraId="000000A4" w14:textId="77777777" w:rsidR="007C1FE0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>App auto populates the values from permanent address to communication address.</w:t>
            </w:r>
          </w:p>
          <w:p w14:paraId="000000A5" w14:textId="77777777" w:rsidR="007C1FE0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 xml:space="preserve">The request is processed without </w:t>
            </w:r>
            <w:proofErr w:type="spellStart"/>
            <w:r>
              <w:rPr>
                <w:color w:val="000000"/>
              </w:rPr>
              <w:t>eKYC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vKYC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6" w14:textId="77777777" w:rsidR="007C1FE0" w:rsidRDefault="00000000">
            <w:pPr>
              <w:widowControl w:val="0"/>
              <w:spacing w:line="240" w:lineRule="auto"/>
            </w:pPr>
            <w:r>
              <w:t>App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7" w14:textId="77777777" w:rsidR="007C1FE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8" w14:textId="77777777" w:rsidR="007C1FE0" w:rsidRDefault="00000000">
            <w:pPr>
              <w:spacing w:line="240" w:lineRule="auto"/>
            </w:pPr>
            <w:sdt>
              <w:sdtPr>
                <w:tag w:val="goog_rdk_27"/>
                <w:id w:val="-47923781"/>
              </w:sdtPr>
              <w:sdtContent>
                <w:commentRangeStart w:id="38"/>
              </w:sdtContent>
            </w:sdt>
            <w:sdt>
              <w:sdtPr>
                <w:tag w:val="goog_rdk_28"/>
                <w:id w:val="124896961"/>
              </w:sdtPr>
              <w:sdtContent>
                <w:commentRangeStart w:id="39"/>
              </w:sdtContent>
            </w:sdt>
            <w:sdt>
              <w:sdtPr>
                <w:tag w:val="goog_rdk_29"/>
                <w:id w:val="1328788801"/>
              </w:sdtPr>
              <w:sdtContent>
                <w:commentRangeStart w:id="40"/>
              </w:sdtContent>
            </w:sdt>
            <w:sdt>
              <w:sdtPr>
                <w:tag w:val="goog_rdk_30"/>
                <w:id w:val="-623149749"/>
              </w:sdtPr>
              <w:sdtContent>
                <w:commentRangeStart w:id="41"/>
              </w:sdtContent>
            </w:sdt>
            <w:sdt>
              <w:sdtPr>
                <w:tag w:val="goog_rdk_31"/>
                <w:id w:val="-234856901"/>
              </w:sdtPr>
              <w:sdtContent>
                <w:commentRangeStart w:id="42"/>
              </w:sdtContent>
            </w:sdt>
            <w:commentRangeEnd w:id="38"/>
            <w:r>
              <w:commentReference w:id="38"/>
            </w:r>
            <w:commentRangeEnd w:id="39"/>
            <w:r>
              <w:commentReference w:id="39"/>
            </w:r>
            <w:commentRangeEnd w:id="40"/>
            <w:r>
              <w:commentReference w:id="40"/>
            </w:r>
            <w:commentRangeEnd w:id="41"/>
            <w:r>
              <w:commentReference w:id="41"/>
            </w:r>
            <w:commentRangeEnd w:id="42"/>
            <w:r>
              <w:commentReference w:id="42"/>
            </w:r>
          </w:p>
        </w:tc>
      </w:tr>
      <w:tr w:rsidR="007C1FE0" w14:paraId="1963D53A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9" w14:textId="77777777" w:rsidR="007C1FE0" w:rsidRDefault="00000000">
            <w:pPr>
              <w:widowControl w:val="0"/>
              <w:spacing w:line="240" w:lineRule="auto"/>
            </w:pPr>
            <w:r>
              <w:t>Step 4.2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A" w14:textId="77777777" w:rsidR="007C1FE0" w:rsidRDefault="00000000">
            <w:pPr>
              <w:widowControl w:val="0"/>
              <w:spacing w:line="240" w:lineRule="auto"/>
              <w:rPr>
                <w:b/>
              </w:rPr>
            </w:pPr>
            <w:sdt>
              <w:sdtPr>
                <w:tag w:val="goog_rdk_32"/>
                <w:id w:val="233515270"/>
              </w:sdtPr>
              <w:sdtContent>
                <w:commentRangeStart w:id="43"/>
              </w:sdtContent>
            </w:sdt>
            <w:r>
              <w:rPr>
                <w:b/>
              </w:rPr>
              <w:t>Same as Aadhar Address</w:t>
            </w:r>
            <w:commentRangeEnd w:id="43"/>
            <w:r>
              <w:commentReference w:id="43"/>
            </w:r>
          </w:p>
          <w:p w14:paraId="000000AB" w14:textId="77777777" w:rsidR="007C1FE0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>The customer is prompted to enter Aadhar number.</w:t>
            </w:r>
          </w:p>
          <w:p w14:paraId="000000AC" w14:textId="77777777" w:rsidR="007C1FE0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 xml:space="preserve">Aadhar + OTP authentication is performed by the app. The authentication mechanism includes name and DOB match either in the CIF record or Zeta records. 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D" w14:textId="77777777" w:rsidR="007C1FE0" w:rsidRDefault="00000000">
            <w:pPr>
              <w:widowControl w:val="0"/>
              <w:spacing w:line="240" w:lineRule="auto"/>
            </w:pPr>
            <w:r>
              <w:t>User/App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E" w14:textId="77777777" w:rsidR="007C1FE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F" w14:textId="77777777" w:rsidR="007C1FE0" w:rsidRDefault="007C1FE0">
            <w:pPr>
              <w:spacing w:line="240" w:lineRule="auto"/>
            </w:pPr>
          </w:p>
        </w:tc>
      </w:tr>
      <w:tr w:rsidR="007C1FE0" w14:paraId="2824A68D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0" w14:textId="77777777" w:rsidR="007C1FE0" w:rsidRDefault="00000000">
            <w:pPr>
              <w:widowControl w:val="0"/>
              <w:spacing w:line="240" w:lineRule="auto"/>
            </w:pPr>
            <w:r>
              <w:t>Step 4.2.1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1" w14:textId="77777777" w:rsidR="007C1FE0" w:rsidRDefault="00000000">
            <w:pPr>
              <w:widowControl w:val="0"/>
              <w:spacing w:line="240" w:lineRule="auto"/>
            </w:pPr>
            <w:sdt>
              <w:sdtPr>
                <w:tag w:val="goog_rdk_33"/>
                <w:id w:val="1273977344"/>
              </w:sdtPr>
              <w:sdtContent>
                <w:commentRangeStart w:id="44"/>
              </w:sdtContent>
            </w:sdt>
            <w:sdt>
              <w:sdtPr>
                <w:tag w:val="goog_rdk_34"/>
                <w:id w:val="413217077"/>
              </w:sdtPr>
              <w:sdtContent>
                <w:commentRangeStart w:id="45"/>
              </w:sdtContent>
            </w:sdt>
            <w:r>
              <w:rPr>
                <w:b/>
              </w:rPr>
              <w:t>Authentication Successful</w:t>
            </w:r>
            <w:commentRangeEnd w:id="44"/>
            <w:r>
              <w:commentReference w:id="44"/>
            </w:r>
            <w:commentRangeEnd w:id="45"/>
            <w:r>
              <w:commentReference w:id="45"/>
            </w:r>
            <w:r>
              <w:t xml:space="preserve">: </w:t>
            </w:r>
          </w:p>
          <w:p w14:paraId="000000B2" w14:textId="77777777" w:rsidR="007C1FE0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b/>
                <w:color w:val="000000"/>
              </w:rPr>
            </w:pPr>
            <w:r>
              <w:rPr>
                <w:color w:val="000000"/>
              </w:rPr>
              <w:t>Address is fetched from Aadhar data base and updated to the customer’s “Communication address”.</w:t>
            </w:r>
          </w:p>
          <w:p w14:paraId="000000B3" w14:textId="77777777" w:rsidR="007C1FE0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b/>
                <w:color w:val="000000"/>
              </w:rPr>
            </w:pPr>
            <w:r>
              <w:rPr>
                <w:color w:val="000000"/>
              </w:rPr>
              <w:t>Confirmation is shared in the app that “Communication address is updated successfully”</w:t>
            </w:r>
            <w:r>
              <w:rPr>
                <w:b/>
                <w:color w:val="000000"/>
              </w:rPr>
              <w:t>.</w:t>
            </w:r>
          </w:p>
          <w:p w14:paraId="000000B4" w14:textId="77777777" w:rsidR="007C1FE0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sdt>
              <w:sdtPr>
                <w:tag w:val="goog_rdk_35"/>
                <w:id w:val="352538184"/>
              </w:sdtPr>
              <w:sdtContent>
                <w:commentRangeStart w:id="46"/>
              </w:sdtContent>
            </w:sdt>
            <w:sdt>
              <w:sdtPr>
                <w:tag w:val="goog_rdk_36"/>
                <w:id w:val="-2050832274"/>
              </w:sdtPr>
              <w:sdtContent>
                <w:commentRangeStart w:id="47"/>
              </w:sdtContent>
            </w:sdt>
            <w:r>
              <w:rPr>
                <w:color w:val="000000"/>
              </w:rPr>
              <w:t>The request is processed with VKYC</w:t>
            </w:r>
            <w:commentRangeEnd w:id="46"/>
            <w:r>
              <w:commentReference w:id="46"/>
            </w:r>
            <w:commentRangeEnd w:id="47"/>
            <w:r>
              <w:commentReference w:id="47"/>
            </w:r>
            <w:r>
              <w:rPr>
                <w:color w:val="000000"/>
              </w:rPr>
              <w:t>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5" w14:textId="77777777" w:rsidR="007C1FE0" w:rsidRDefault="00000000">
            <w:pPr>
              <w:widowControl w:val="0"/>
              <w:spacing w:line="240" w:lineRule="auto"/>
            </w:pPr>
            <w:r>
              <w:t>App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6" w14:textId="77777777" w:rsidR="007C1FE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7" w14:textId="77777777" w:rsidR="007C1FE0" w:rsidRDefault="00000000">
            <w:pPr>
              <w:spacing w:line="240" w:lineRule="auto"/>
            </w:pPr>
            <w:sdt>
              <w:sdtPr>
                <w:tag w:val="goog_rdk_37"/>
                <w:id w:val="-472899334"/>
              </w:sdtPr>
              <w:sdtContent>
                <w:commentRangeStart w:id="48"/>
              </w:sdtContent>
            </w:sdt>
            <w:sdt>
              <w:sdtPr>
                <w:tag w:val="goog_rdk_38"/>
                <w:id w:val="1894388519"/>
              </w:sdtPr>
              <w:sdtContent>
                <w:commentRangeStart w:id="49"/>
              </w:sdtContent>
            </w:sdt>
            <w:sdt>
              <w:sdtPr>
                <w:tag w:val="goog_rdk_39"/>
                <w:id w:val="233905596"/>
              </w:sdtPr>
              <w:sdtContent>
                <w:commentRangeStart w:id="50"/>
              </w:sdtContent>
            </w:sdt>
            <w:commentRangeEnd w:id="48"/>
            <w:r>
              <w:commentReference w:id="48"/>
            </w:r>
            <w:commentRangeEnd w:id="49"/>
            <w:r>
              <w:commentReference w:id="49"/>
            </w:r>
            <w:commentRangeEnd w:id="50"/>
            <w:r>
              <w:commentReference w:id="50"/>
            </w:r>
          </w:p>
        </w:tc>
      </w:tr>
      <w:tr w:rsidR="007C1FE0" w14:paraId="62CFD0E3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8" w14:textId="77777777" w:rsidR="007C1FE0" w:rsidRDefault="00000000">
            <w:pPr>
              <w:widowControl w:val="0"/>
              <w:spacing w:line="240" w:lineRule="auto"/>
            </w:pPr>
            <w:r>
              <w:t>Step 4.2.2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9" w14:textId="77777777" w:rsidR="007C1FE0" w:rsidRDefault="00000000">
            <w:pPr>
              <w:widowControl w:val="0"/>
              <w:spacing w:line="240" w:lineRule="auto"/>
              <w:rPr>
                <w:b/>
              </w:rPr>
            </w:pPr>
            <w:sdt>
              <w:sdtPr>
                <w:tag w:val="goog_rdk_40"/>
                <w:id w:val="1110235079"/>
              </w:sdtPr>
              <w:sdtContent>
                <w:commentRangeStart w:id="51"/>
              </w:sdtContent>
            </w:sdt>
            <w:sdt>
              <w:sdtPr>
                <w:tag w:val="goog_rdk_41"/>
                <w:id w:val="1721015604"/>
              </w:sdtPr>
              <w:sdtContent>
                <w:commentRangeStart w:id="52"/>
              </w:sdtContent>
            </w:sdt>
            <w:r>
              <w:rPr>
                <w:b/>
              </w:rPr>
              <w:t>Authentication Failure:</w:t>
            </w:r>
            <w:commentRangeEnd w:id="51"/>
            <w:r>
              <w:commentReference w:id="51"/>
            </w:r>
            <w:commentRangeEnd w:id="52"/>
            <w:r>
              <w:commentReference w:id="52"/>
            </w:r>
            <w:r>
              <w:rPr>
                <w:b/>
              </w:rPr>
              <w:t xml:space="preserve"> </w:t>
            </w:r>
          </w:p>
          <w:p w14:paraId="000000BA" w14:textId="77777777" w:rsidR="007C1FE0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b/>
                <w:color w:val="000000"/>
              </w:rPr>
            </w:pPr>
            <w:r>
              <w:rPr>
                <w:color w:val="000000"/>
              </w:rPr>
              <w:t>Customer is prompted to update Name/Dob as applicable in bank records to proceed.</w:t>
            </w:r>
          </w:p>
          <w:p w14:paraId="000000BB" w14:textId="77777777" w:rsidR="007C1FE0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>Address change request fails.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C" w14:textId="77777777" w:rsidR="007C1FE0" w:rsidRDefault="00000000">
            <w:pPr>
              <w:widowControl w:val="0"/>
              <w:spacing w:line="240" w:lineRule="auto"/>
            </w:pPr>
            <w:r>
              <w:t>App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D" w14:textId="77777777" w:rsidR="007C1FE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E" w14:textId="77777777" w:rsidR="007C1FE0" w:rsidRDefault="00000000">
            <w:pPr>
              <w:spacing w:line="240" w:lineRule="auto"/>
            </w:pPr>
            <w:sdt>
              <w:sdtPr>
                <w:tag w:val="goog_rdk_42"/>
                <w:id w:val="288638484"/>
              </w:sdtPr>
              <w:sdtContent>
                <w:commentRangeStart w:id="53"/>
              </w:sdtContent>
            </w:sdt>
            <w:sdt>
              <w:sdtPr>
                <w:tag w:val="goog_rdk_43"/>
                <w:id w:val="-888111244"/>
              </w:sdtPr>
              <w:sdtContent>
                <w:commentRangeStart w:id="54"/>
              </w:sdtContent>
            </w:sdt>
            <w:commentRangeEnd w:id="53"/>
            <w:r>
              <w:commentReference w:id="53"/>
            </w:r>
            <w:commentRangeEnd w:id="54"/>
            <w:r>
              <w:commentReference w:id="54"/>
            </w:r>
          </w:p>
        </w:tc>
      </w:tr>
      <w:tr w:rsidR="007C1FE0" w14:paraId="4743BEB6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F" w14:textId="77777777" w:rsidR="007C1FE0" w:rsidRDefault="00000000">
            <w:pPr>
              <w:widowControl w:val="0"/>
              <w:spacing w:line="240" w:lineRule="auto"/>
            </w:pPr>
            <w:r>
              <w:t>Step 4.3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0" w14:textId="77777777" w:rsidR="007C1FE0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As per Bank records (For ETB customers alone)</w:t>
            </w:r>
          </w:p>
          <w:p w14:paraId="000000C1" w14:textId="77777777" w:rsidR="007C1FE0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 xml:space="preserve">The system will fetch the addresses from CIF and show the available permanent and </w:t>
            </w:r>
            <w:sdt>
              <w:sdtPr>
                <w:tag w:val="goog_rdk_44"/>
                <w:id w:val="-1290122349"/>
              </w:sdtPr>
              <w:sdtContent>
                <w:commentRangeStart w:id="55"/>
              </w:sdtContent>
            </w:sdt>
            <w:sdt>
              <w:sdtPr>
                <w:tag w:val="goog_rdk_45"/>
                <w:id w:val="-1672711564"/>
              </w:sdtPr>
              <w:sdtContent>
                <w:commentRangeStart w:id="56"/>
              </w:sdtContent>
            </w:sdt>
            <w:sdt>
              <w:sdtPr>
                <w:tag w:val="goog_rdk_46"/>
                <w:id w:val="737058365"/>
              </w:sdtPr>
              <w:sdtContent>
                <w:commentRangeStart w:id="57"/>
              </w:sdtContent>
            </w:sdt>
            <w:sdt>
              <w:sdtPr>
                <w:tag w:val="goog_rdk_47"/>
                <w:id w:val="-249813342"/>
              </w:sdtPr>
              <w:sdtContent>
                <w:commentRangeStart w:id="58"/>
              </w:sdtContent>
            </w:sdt>
            <w:r>
              <w:rPr>
                <w:color w:val="000000"/>
              </w:rPr>
              <w:t>communication</w:t>
            </w:r>
            <w:commentRangeEnd w:id="55"/>
            <w:r>
              <w:commentReference w:id="55"/>
            </w:r>
            <w:commentRangeEnd w:id="56"/>
            <w:r>
              <w:commentReference w:id="56"/>
            </w:r>
            <w:commentRangeEnd w:id="57"/>
            <w:r>
              <w:commentReference w:id="57"/>
            </w:r>
            <w:commentRangeEnd w:id="58"/>
            <w:r>
              <w:commentReference w:id="58"/>
            </w:r>
            <w:r>
              <w:rPr>
                <w:color w:val="000000"/>
              </w:rPr>
              <w:t xml:space="preserve"> addresses.</w:t>
            </w:r>
          </w:p>
          <w:p w14:paraId="000000C2" w14:textId="77777777" w:rsidR="007C1FE0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>The user selects from the available addresses.</w:t>
            </w:r>
          </w:p>
          <w:p w14:paraId="000000C3" w14:textId="77777777" w:rsidR="007C1FE0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>The user clicks on “Save”, and the address is updated successfully.</w:t>
            </w:r>
          </w:p>
          <w:p w14:paraId="000000C4" w14:textId="77777777" w:rsidR="007C1FE0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 xml:space="preserve">The request is processed without any </w:t>
            </w:r>
            <w:proofErr w:type="spellStart"/>
            <w:r>
              <w:rPr>
                <w:color w:val="000000"/>
              </w:rPr>
              <w:t>eKYC</w:t>
            </w:r>
            <w:proofErr w:type="spellEnd"/>
            <w:r>
              <w:rPr>
                <w:color w:val="000000"/>
              </w:rPr>
              <w:t xml:space="preserve"> or </w:t>
            </w:r>
            <w:proofErr w:type="spellStart"/>
            <w:r>
              <w:rPr>
                <w:color w:val="000000"/>
              </w:rPr>
              <w:t>vKYC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5" w14:textId="77777777" w:rsidR="007C1FE0" w:rsidRDefault="00000000">
            <w:pPr>
              <w:widowControl w:val="0"/>
              <w:spacing w:line="240" w:lineRule="auto"/>
            </w:pPr>
            <w:r>
              <w:t>App/User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6" w14:textId="77777777" w:rsidR="007C1FE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7" w14:textId="77777777" w:rsidR="007C1FE0" w:rsidRDefault="00000000">
            <w:pPr>
              <w:spacing w:line="240" w:lineRule="auto"/>
            </w:pPr>
            <w:sdt>
              <w:sdtPr>
                <w:tag w:val="goog_rdk_48"/>
                <w:id w:val="-1803681418"/>
              </w:sdtPr>
              <w:sdtContent>
                <w:commentRangeStart w:id="59"/>
              </w:sdtContent>
            </w:sdt>
            <w:sdt>
              <w:sdtPr>
                <w:tag w:val="goog_rdk_49"/>
                <w:id w:val="1214691037"/>
              </w:sdtPr>
              <w:sdtContent>
                <w:commentRangeStart w:id="60"/>
              </w:sdtContent>
            </w:sdt>
            <w:sdt>
              <w:sdtPr>
                <w:tag w:val="goog_rdk_50"/>
                <w:id w:val="-1873448298"/>
              </w:sdtPr>
              <w:sdtContent>
                <w:commentRangeStart w:id="61"/>
              </w:sdtContent>
            </w:sdt>
            <w:commentRangeEnd w:id="59"/>
            <w:r>
              <w:commentReference w:id="59"/>
            </w:r>
            <w:commentRangeEnd w:id="60"/>
            <w:r>
              <w:commentReference w:id="60"/>
            </w:r>
            <w:commentRangeEnd w:id="61"/>
            <w:r>
              <w:commentReference w:id="61"/>
            </w:r>
          </w:p>
        </w:tc>
      </w:tr>
      <w:tr w:rsidR="007C1FE0" w14:paraId="37B8ADE6" w14:textId="77777777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8" w14:textId="77777777" w:rsidR="007C1FE0" w:rsidRDefault="00000000">
            <w:pPr>
              <w:widowControl w:val="0"/>
              <w:spacing w:line="240" w:lineRule="auto"/>
            </w:pPr>
            <w:r>
              <w:t>Step 4.4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9" w14:textId="77777777" w:rsidR="007C1FE0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New Address:</w:t>
            </w:r>
          </w:p>
          <w:p w14:paraId="000000CA" w14:textId="77777777" w:rsidR="007C1FE0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 xml:space="preserve">When the customer selects “New Address”, the app prompts the customer to enter and </w:t>
            </w:r>
            <w:r>
              <w:rPr>
                <w:color w:val="000000"/>
              </w:rPr>
              <w:lastRenderedPageBreak/>
              <w:t>verify the Aadhar number.</w:t>
            </w:r>
          </w:p>
          <w:p w14:paraId="000000CB" w14:textId="77777777" w:rsidR="007C1FE0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 xml:space="preserve">The customer is authenticated </w:t>
            </w:r>
            <w:sdt>
              <w:sdtPr>
                <w:tag w:val="goog_rdk_51"/>
                <w:id w:val="435179278"/>
              </w:sdtPr>
              <w:sdtContent>
                <w:commentRangeStart w:id="62"/>
              </w:sdtContent>
            </w:sdt>
            <w:sdt>
              <w:sdtPr>
                <w:tag w:val="goog_rdk_52"/>
                <w:id w:val="286329903"/>
              </w:sdtPr>
              <w:sdtContent>
                <w:commentRangeStart w:id="63"/>
              </w:sdtContent>
            </w:sdt>
            <w:sdt>
              <w:sdtPr>
                <w:tag w:val="goog_rdk_53"/>
                <w:id w:val="-1266070910"/>
              </w:sdtPr>
              <w:sdtContent>
                <w:commentRangeStart w:id="64"/>
              </w:sdtContent>
            </w:sdt>
            <w:sdt>
              <w:sdtPr>
                <w:tag w:val="goog_rdk_54"/>
                <w:id w:val="-1536506214"/>
              </w:sdtPr>
              <w:sdtContent>
                <w:commentRangeStart w:id="65"/>
              </w:sdtContent>
            </w:sdt>
            <w:sdt>
              <w:sdtPr>
                <w:tag w:val="goog_rdk_55"/>
                <w:id w:val="1939562153"/>
              </w:sdtPr>
              <w:sdtContent>
                <w:commentRangeStart w:id="66"/>
              </w:sdtContent>
            </w:sdt>
            <w:sdt>
              <w:sdtPr>
                <w:tag w:val="goog_rdk_56"/>
                <w:id w:val="-894201958"/>
              </w:sdtPr>
              <w:sdtContent>
                <w:commentRangeStart w:id="67"/>
              </w:sdtContent>
            </w:sdt>
            <w:r>
              <w:rPr>
                <w:color w:val="000000"/>
              </w:rPr>
              <w:t>with</w:t>
            </w:r>
            <w:commentRangeEnd w:id="62"/>
            <w:r>
              <w:commentReference w:id="62"/>
            </w:r>
            <w:commentRangeEnd w:id="63"/>
            <w:r>
              <w:commentReference w:id="63"/>
            </w:r>
            <w:commentRangeEnd w:id="64"/>
            <w:r>
              <w:commentReference w:id="64"/>
            </w:r>
            <w:commentRangeEnd w:id="65"/>
            <w:r>
              <w:commentReference w:id="65"/>
            </w:r>
            <w:commentRangeEnd w:id="66"/>
            <w:r>
              <w:commentReference w:id="66"/>
            </w:r>
            <w:commentRangeEnd w:id="67"/>
            <w:r>
              <w:commentReference w:id="67"/>
            </w:r>
            <w:r>
              <w:rPr>
                <w:color w:val="000000"/>
              </w:rPr>
              <w:t xml:space="preserve"> an OTP.</w:t>
            </w:r>
          </w:p>
          <w:p w14:paraId="000000CC" w14:textId="77777777" w:rsidR="007C1FE0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>Status on “Aadhar verification”, successful or failure is notified to the customer in the app.</w:t>
            </w:r>
          </w:p>
          <w:p w14:paraId="000000CD" w14:textId="77777777" w:rsidR="007C1FE0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 xml:space="preserve">Customer is prompted to perform </w:t>
            </w:r>
            <w:proofErr w:type="spellStart"/>
            <w:r>
              <w:rPr>
                <w:color w:val="000000"/>
              </w:rPr>
              <w:t>vKYC</w:t>
            </w:r>
            <w:proofErr w:type="spellEnd"/>
            <w:r>
              <w:rPr>
                <w:color w:val="000000"/>
              </w:rPr>
              <w:t xml:space="preserve"> to complete the request.</w:t>
            </w:r>
          </w:p>
          <w:p w14:paraId="000000CE" w14:textId="77777777" w:rsidR="007C1FE0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rPr>
                <w:color w:val="000000"/>
              </w:rPr>
              <w:t xml:space="preserve">Customer permissions are sought and </w:t>
            </w:r>
            <w:proofErr w:type="spellStart"/>
            <w:r>
              <w:rPr>
                <w:color w:val="000000"/>
              </w:rPr>
              <w:t>vKYC</w:t>
            </w:r>
            <w:proofErr w:type="spellEnd"/>
            <w:r>
              <w:rPr>
                <w:color w:val="000000"/>
              </w:rPr>
              <w:t xml:space="preserve"> initiated.</w:t>
            </w:r>
          </w:p>
          <w:p w14:paraId="000000CF" w14:textId="77777777" w:rsidR="007C1FE0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proofErr w:type="spellStart"/>
            <w:r>
              <w:rPr>
                <w:color w:val="000000"/>
              </w:rPr>
              <w:t>vKYC</w:t>
            </w:r>
            <w:proofErr w:type="spellEnd"/>
            <w:r>
              <w:rPr>
                <w:color w:val="000000"/>
              </w:rPr>
              <w:t xml:space="preserve"> is reviewed and the new address is updated under </w:t>
            </w:r>
            <w:proofErr w:type="gramStart"/>
            <w:r>
              <w:rPr>
                <w:color w:val="000000"/>
              </w:rPr>
              <w:t>current</w:t>
            </w:r>
            <w:proofErr w:type="gramEnd"/>
            <w:r>
              <w:rPr>
                <w:color w:val="000000"/>
              </w:rPr>
              <w:t xml:space="preserve"> communication address.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0" w14:textId="77777777" w:rsidR="007C1FE0" w:rsidRDefault="00000000">
            <w:pPr>
              <w:widowControl w:val="0"/>
              <w:spacing w:line="240" w:lineRule="auto"/>
            </w:pPr>
            <w:r>
              <w:lastRenderedPageBreak/>
              <w:t>App/user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1" w14:textId="77777777" w:rsidR="007C1FE0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2" w14:textId="77777777" w:rsidR="007C1FE0" w:rsidRDefault="00000000">
            <w:pPr>
              <w:spacing w:line="240" w:lineRule="auto"/>
            </w:pPr>
            <w:sdt>
              <w:sdtPr>
                <w:tag w:val="goog_rdk_57"/>
                <w:id w:val="-1085759264"/>
              </w:sdtPr>
              <w:sdtContent>
                <w:commentRangeStart w:id="68"/>
              </w:sdtContent>
            </w:sdt>
            <w:sdt>
              <w:sdtPr>
                <w:tag w:val="goog_rdk_58"/>
                <w:id w:val="561993879"/>
              </w:sdtPr>
              <w:sdtContent>
                <w:commentRangeStart w:id="69"/>
              </w:sdtContent>
            </w:sdt>
            <w:sdt>
              <w:sdtPr>
                <w:tag w:val="goog_rdk_59"/>
                <w:id w:val="-213518052"/>
              </w:sdtPr>
              <w:sdtContent>
                <w:commentRangeStart w:id="70"/>
              </w:sdtContent>
            </w:sdt>
            <w:commentRangeEnd w:id="68"/>
            <w:r>
              <w:commentReference w:id="68"/>
            </w:r>
            <w:commentRangeEnd w:id="69"/>
            <w:r>
              <w:commentReference w:id="69"/>
            </w:r>
            <w:commentRangeEnd w:id="70"/>
            <w:r>
              <w:commentReference w:id="70"/>
            </w:r>
          </w:p>
        </w:tc>
      </w:tr>
    </w:tbl>
    <w:p w14:paraId="000000D3" w14:textId="77777777" w:rsidR="007C1FE0" w:rsidRDefault="007C1FE0"/>
    <w:p w14:paraId="000000D4" w14:textId="77777777" w:rsidR="007C1FE0" w:rsidRDefault="007C1FE0">
      <w:pPr>
        <w:rPr>
          <w:b/>
          <w:color w:val="434343"/>
        </w:rPr>
      </w:pPr>
    </w:p>
    <w:p w14:paraId="000000D5" w14:textId="77777777" w:rsidR="007C1FE0" w:rsidRDefault="007C1FE0">
      <w:pPr>
        <w:rPr>
          <w:b/>
          <w:color w:val="434343"/>
        </w:rPr>
      </w:pPr>
    </w:p>
    <w:bookmarkStart w:id="71" w:name="_heading=h.3rdcrjn" w:colFirst="0" w:colLast="0"/>
    <w:bookmarkEnd w:id="71"/>
    <w:p w14:paraId="000000D6" w14:textId="77777777" w:rsidR="007C1FE0" w:rsidRDefault="00000000">
      <w:pPr>
        <w:pStyle w:val="Heading1"/>
        <w:numPr>
          <w:ilvl w:val="0"/>
          <w:numId w:val="8"/>
        </w:numPr>
        <w:rPr>
          <w:b/>
          <w:sz w:val="24"/>
          <w:szCs w:val="24"/>
        </w:rPr>
      </w:pPr>
      <w:sdt>
        <w:sdtPr>
          <w:tag w:val="goog_rdk_60"/>
          <w:id w:val="-2048437875"/>
        </w:sdtPr>
        <w:sdtContent>
          <w:commentRangeStart w:id="72"/>
        </w:sdtContent>
      </w:sdt>
      <w:sdt>
        <w:sdtPr>
          <w:tag w:val="goog_rdk_61"/>
          <w:id w:val="-699554016"/>
        </w:sdtPr>
        <w:sdtContent>
          <w:commentRangeStart w:id="73"/>
        </w:sdtContent>
      </w:sdt>
      <w:r>
        <w:rPr>
          <w:b/>
          <w:sz w:val="24"/>
          <w:szCs w:val="24"/>
        </w:rPr>
        <w:t>Report</w:t>
      </w:r>
      <w:sdt>
        <w:sdtPr>
          <w:tag w:val="goog_rdk_62"/>
          <w:id w:val="-368532505"/>
        </w:sdtPr>
        <w:sdtContent>
          <w:commentRangeStart w:id="74"/>
        </w:sdtContent>
      </w:sdt>
      <w:sdt>
        <w:sdtPr>
          <w:tag w:val="goog_rdk_63"/>
          <w:id w:val="1082950158"/>
        </w:sdtPr>
        <w:sdtContent>
          <w:commentRangeStart w:id="75"/>
        </w:sdtContent>
      </w:sdt>
      <w:sdt>
        <w:sdtPr>
          <w:tag w:val="goog_rdk_64"/>
          <w:id w:val="-1257901492"/>
        </w:sdtPr>
        <w:sdtContent>
          <w:commentRangeStart w:id="76"/>
        </w:sdtContent>
      </w:sdt>
      <w:r>
        <w:rPr>
          <w:b/>
          <w:sz w:val="24"/>
          <w:szCs w:val="24"/>
        </w:rPr>
        <w:t>s</w:t>
      </w:r>
      <w:commentRangeEnd w:id="74"/>
      <w:r>
        <w:commentReference w:id="74"/>
      </w:r>
      <w:commentRangeEnd w:id="75"/>
      <w:r>
        <w:commentReference w:id="75"/>
      </w:r>
      <w:commentRangeEnd w:id="76"/>
      <w:r>
        <w:commentReference w:id="76"/>
      </w:r>
      <w:commentRangeEnd w:id="72"/>
      <w:r>
        <w:commentReference w:id="72"/>
      </w:r>
      <w:commentRangeEnd w:id="73"/>
      <w:r>
        <w:commentReference w:id="73"/>
      </w:r>
    </w:p>
    <w:tbl>
      <w:tblPr>
        <w:tblStyle w:val="ab"/>
        <w:tblW w:w="936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2940"/>
        <w:gridCol w:w="5520"/>
      </w:tblGrid>
      <w:tr w:rsidR="007C1FE0" w14:paraId="403E980E" w14:textId="77777777">
        <w:trPr>
          <w:trHeight w:val="90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00000D7" w14:textId="77777777" w:rsidR="007C1FE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Sl. No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00000D8" w14:textId="77777777" w:rsidR="007C1FE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Report Name</w:t>
            </w:r>
          </w:p>
        </w:tc>
        <w:tc>
          <w:tcPr>
            <w:tcW w:w="5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</w:tcPr>
          <w:p w14:paraId="000000D9" w14:textId="77777777" w:rsidR="007C1FE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Credit Account </w:t>
            </w:r>
          </w:p>
        </w:tc>
      </w:tr>
      <w:tr w:rsidR="007C1FE0" w14:paraId="3C5C1951" w14:textId="77777777"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DA" w14:textId="77777777" w:rsidR="007C1FE0" w:rsidRDefault="00000000">
            <w:pPr>
              <w:jc w:val="center"/>
            </w:pPr>
            <w:r>
              <w:t>1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DB" w14:textId="77777777" w:rsidR="007C1FE0" w:rsidRDefault="00000000">
            <w:r>
              <w:t>Card Maintenance report</w:t>
            </w:r>
          </w:p>
        </w:tc>
        <w:tc>
          <w:tcPr>
            <w:tcW w:w="5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DC" w14:textId="77777777" w:rsidR="007C1FE0" w:rsidRDefault="00000000">
            <w:r>
              <w:t xml:space="preserve">All maintenance </w:t>
            </w:r>
            <w:proofErr w:type="gramStart"/>
            <w:r>
              <w:t>done</w:t>
            </w:r>
            <w:proofErr w:type="gramEnd"/>
            <w:r>
              <w:t xml:space="preserve"> on card accounts.</w:t>
            </w:r>
          </w:p>
        </w:tc>
      </w:tr>
    </w:tbl>
    <w:p w14:paraId="000000DD" w14:textId="77777777" w:rsidR="007C1FE0" w:rsidRDefault="007C1FE0"/>
    <w:p w14:paraId="000000DE" w14:textId="77777777" w:rsidR="007C1FE0" w:rsidRDefault="007C1FE0"/>
    <w:bookmarkStart w:id="77" w:name="_heading=h.26in1rg" w:colFirst="0" w:colLast="0"/>
    <w:bookmarkEnd w:id="77"/>
    <w:p w14:paraId="000000DF" w14:textId="77777777" w:rsidR="007C1FE0" w:rsidRDefault="00000000">
      <w:pPr>
        <w:pStyle w:val="Heading1"/>
        <w:numPr>
          <w:ilvl w:val="0"/>
          <w:numId w:val="8"/>
        </w:numPr>
        <w:rPr>
          <w:b/>
          <w:sz w:val="24"/>
          <w:szCs w:val="24"/>
        </w:rPr>
      </w:pPr>
      <w:sdt>
        <w:sdtPr>
          <w:tag w:val="goog_rdk_65"/>
          <w:id w:val="1753703973"/>
        </w:sdtPr>
        <w:sdtContent>
          <w:commentRangeStart w:id="78"/>
        </w:sdtContent>
      </w:sdt>
      <w:sdt>
        <w:sdtPr>
          <w:tag w:val="goog_rdk_66"/>
          <w:id w:val="-140974427"/>
        </w:sdtPr>
        <w:sdtContent>
          <w:commentRangeStart w:id="79"/>
        </w:sdtContent>
      </w:sdt>
      <w:r>
        <w:rPr>
          <w:b/>
          <w:sz w:val="24"/>
          <w:szCs w:val="24"/>
        </w:rPr>
        <w:t>Notifications</w:t>
      </w:r>
      <w:commentRangeEnd w:id="78"/>
      <w:r>
        <w:commentReference w:id="78"/>
      </w:r>
      <w:commentRangeEnd w:id="79"/>
      <w:r>
        <w:commentReference w:id="79"/>
      </w:r>
    </w:p>
    <w:p w14:paraId="000000E0" w14:textId="77777777" w:rsidR="007C1FE0" w:rsidRDefault="00000000">
      <w:pPr>
        <w:ind w:left="360"/>
      </w:pPr>
      <w:r>
        <w:t xml:space="preserve">Notifications are shared with the customer as per the agreed notification grid. </w:t>
      </w:r>
    </w:p>
    <w:p w14:paraId="000000E1" w14:textId="77777777" w:rsidR="007C1FE0" w:rsidRDefault="007C1FE0"/>
    <w:p w14:paraId="000000E2" w14:textId="77777777" w:rsidR="007C1FE0" w:rsidRDefault="00000000">
      <w:pPr>
        <w:ind w:left="360"/>
      </w:pPr>
      <w:r>
        <w:rPr>
          <w:color w:val="000000"/>
        </w:rPr>
        <w:t xml:space="preserve">Note: Address change letters shall be initiated </w:t>
      </w:r>
      <w:proofErr w:type="gramStart"/>
      <w:r>
        <w:rPr>
          <w:color w:val="000000"/>
        </w:rPr>
        <w:t>to</w:t>
      </w:r>
      <w:proofErr w:type="gramEnd"/>
      <w:r>
        <w:rPr>
          <w:color w:val="000000"/>
        </w:rPr>
        <w:t xml:space="preserve"> both </w:t>
      </w:r>
      <w:proofErr w:type="gramStart"/>
      <w:r>
        <w:rPr>
          <w:color w:val="000000"/>
        </w:rPr>
        <w:t>old</w:t>
      </w:r>
      <w:proofErr w:type="gramEnd"/>
      <w:r>
        <w:rPr>
          <w:color w:val="000000"/>
        </w:rPr>
        <w:t xml:space="preserve"> and new address </w:t>
      </w:r>
      <w:sdt>
        <w:sdtPr>
          <w:tag w:val="goog_rdk_67"/>
          <w:id w:val="-2051296965"/>
        </w:sdtPr>
        <w:sdtContent>
          <w:commentRangeStart w:id="80"/>
        </w:sdtContent>
      </w:sdt>
      <w:sdt>
        <w:sdtPr>
          <w:tag w:val="goog_rdk_68"/>
          <w:id w:val="-1876682037"/>
        </w:sdtPr>
        <w:sdtContent>
          <w:commentRangeStart w:id="81"/>
        </w:sdtContent>
      </w:sdt>
      <w:sdt>
        <w:sdtPr>
          <w:tag w:val="goog_rdk_69"/>
          <w:id w:val="976484812"/>
        </w:sdtPr>
        <w:sdtContent>
          <w:commentRangeStart w:id="82"/>
        </w:sdtContent>
      </w:sdt>
      <w:sdt>
        <w:sdtPr>
          <w:tag w:val="goog_rdk_70"/>
          <w:id w:val="1709913116"/>
        </w:sdtPr>
        <w:sdtContent>
          <w:commentRangeStart w:id="83"/>
        </w:sdtContent>
      </w:sdt>
      <w:sdt>
        <w:sdtPr>
          <w:tag w:val="goog_rdk_71"/>
          <w:id w:val="1540323792"/>
        </w:sdtPr>
        <w:sdtContent>
          <w:commentRangeStart w:id="84"/>
        </w:sdtContent>
      </w:sdt>
      <w:r>
        <w:rPr>
          <w:color w:val="000000"/>
        </w:rPr>
        <w:t>once</w:t>
      </w:r>
      <w:commentRangeEnd w:id="80"/>
      <w:r>
        <w:commentReference w:id="80"/>
      </w:r>
      <w:commentRangeEnd w:id="81"/>
      <w:r>
        <w:commentReference w:id="81"/>
      </w:r>
      <w:commentRangeEnd w:id="82"/>
      <w:r>
        <w:commentReference w:id="82"/>
      </w:r>
      <w:commentRangeEnd w:id="83"/>
      <w:r>
        <w:commentReference w:id="83"/>
      </w:r>
      <w:commentRangeEnd w:id="84"/>
      <w:r>
        <w:commentReference w:id="84"/>
      </w:r>
      <w:r>
        <w:rPr>
          <w:color w:val="000000"/>
        </w:rPr>
        <w:t xml:space="preserve"> processed successfully.</w:t>
      </w:r>
    </w:p>
    <w:p w14:paraId="000000E3" w14:textId="77777777" w:rsidR="007C1FE0" w:rsidRDefault="007C1FE0"/>
    <w:sectPr w:rsidR="007C1F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Aswathi Pillai" w:date="2022-08-22T16:00:00Z" w:initials="">
    <w:p w14:paraId="0000013C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Customer can also edit the address pre-filled from Bank records while applying for the card. Such address will be validated via VKYC and should be updated to Liabilities records after card issuance</w:t>
      </w:r>
    </w:p>
  </w:comment>
  <w:comment w:id="4" w:author="gopakumark@zeta.tech" w:date="2022-09-13T13:35:00Z" w:initials="">
    <w:p w14:paraId="0000013D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Yes - This is covered as part of the onboarding SOP.</w:t>
      </w:r>
    </w:p>
  </w:comment>
  <w:comment w:id="5" w:author="gopakumark@zeta.tech" w:date="2022-09-13T13:35:00Z" w:initials="">
    <w:p w14:paraId="0000013E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updates to liability records is not a functionality today. UCIC clustering should hopefully take care of this.</w:t>
      </w:r>
    </w:p>
  </w:comment>
  <w:comment w:id="6" w:author="Balasubramani K" w:date="2022-07-18T14:58:00Z" w:initials="">
    <w:p w14:paraId="00000165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Define the frequency</w:t>
      </w:r>
    </w:p>
  </w:comment>
  <w:comment w:id="7" w:author="gopakumark@zeta.tech" w:date="2022-07-25T21:40:00Z" w:initials="">
    <w:p w14:paraId="00000166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yearly</w:t>
      </w:r>
    </w:p>
  </w:comment>
  <w:comment w:id="8" w:author="Balasubramani K" w:date="2022-07-29T16:13:00Z" w:initials="">
    <w:p w14:paraId="00000167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Also any change in the extant process, note need to be reviewed</w:t>
      </w:r>
    </w:p>
  </w:comment>
  <w:comment w:id="9" w:author="Balasubramani K" w:date="2022-08-05T16:51:00Z" w:initials="">
    <w:p w14:paraId="00000168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The frequency shared is contracting with the statement. Do check and correct it.</w:t>
      </w:r>
    </w:p>
  </w:comment>
  <w:comment w:id="10" w:author="gopakumark@zeta.tech" w:date="2022-08-08T13:35:00Z" w:initials="">
    <w:p w14:paraId="00000169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not clear with the query. Please help elaborate. Review frequency is updated as yearly.</w:t>
      </w:r>
    </w:p>
  </w:comment>
  <w:comment w:id="11" w:author="Balasubramani K" w:date="2022-07-18T14:59:00Z" w:initials="">
    <w:p w14:paraId="0000017C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specific the SPOC from the unit</w:t>
      </w:r>
    </w:p>
  </w:comment>
  <w:comment w:id="12" w:author="gopakumark@zeta.tech" w:date="2022-07-25T21:42:00Z" w:initials="">
    <w:p w14:paraId="0000017D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Umesh B/Gopakumar from Zeta, Suresh venkataraman from HDFC.</w:t>
      </w:r>
    </w:p>
  </w:comment>
  <w:comment w:id="13" w:author="Balasubramani K" w:date="2022-07-29T16:13:00Z" w:initials="">
    <w:p w14:paraId="0000017E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Ok</w:t>
      </w:r>
    </w:p>
  </w:comment>
  <w:comment w:id="17" w:author="Neeleshkumar Krishnan" w:date="2022-07-01T15:45:00Z" w:initials="">
    <w:p w14:paraId="00000182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1) Time window does not add up to 9 hours.</w:t>
      </w:r>
    </w:p>
    <w:p w14:paraId="00000183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2) Recommend to align with Bank's service hours and TAT</w:t>
      </w:r>
    </w:p>
  </w:comment>
  <w:comment w:id="18" w:author="NAMAN JAIN4" w:date="2022-07-06T17:51:00Z" w:initials="">
    <w:p w14:paraId="00000184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update to 9-6</w:t>
      </w:r>
    </w:p>
  </w:comment>
  <w:comment w:id="19" w:author="gopakumark@zeta.tech" w:date="2022-08-08T13:37:00Z" w:initials="">
    <w:p w14:paraId="00000185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done</w:t>
      </w:r>
    </w:p>
  </w:comment>
  <w:comment w:id="20" w:author="Balasubramani K" w:date="2022-07-18T14:59:00Z" w:initials="">
    <w:p w14:paraId="0000016A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Please confirm the TAT duration.</w:t>
      </w:r>
    </w:p>
    <w:p w14:paraId="0000016B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 What are the modes through which the address change will be happened.</w:t>
      </w:r>
    </w:p>
    <w:p w14:paraId="0000016C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3. Please share the list of parties involved for the process.</w:t>
      </w:r>
    </w:p>
    <w:p w14:paraId="0000016D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4.Is these SLA threshold mentioned is for Zeta please confirm. Also please specific the SLA for the bank and to which team (if any)</w:t>
      </w:r>
    </w:p>
  </w:comment>
  <w:comment w:id="21" w:author="gopakumark@zeta.tech" w:date="2022-07-25T21:44:00Z" w:initials="">
    <w:p w14:paraId="0000016E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Defined in the process steps below.</w:t>
      </w:r>
    </w:p>
    <w:p w14:paraId="0000016F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 Defined in the process steps below.</w:t>
      </w:r>
    </w:p>
    <w:p w14:paraId="00000170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3. Defined in the process steps below.</w:t>
      </w:r>
    </w:p>
    <w:p w14:paraId="00000171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4. There is a separate SLA document being prepared. Inputs shared with Abhishek.</w:t>
      </w:r>
    </w:p>
  </w:comment>
  <w:comment w:id="22" w:author="Balasubramani K" w:date="2022-08-05T16:52:00Z" w:initials="">
    <w:p w14:paraId="00000172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1,2,3,4..Details not available in the note. Please check and share the details. Happy to connect if required</w:t>
      </w:r>
    </w:p>
  </w:comment>
  <w:comment w:id="23" w:author="gopakumark@zeta.tech" w:date="2022-08-08T13:42:00Z" w:initials="">
    <w:p w14:paraId="00000173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4th column in the process step details the TAT, where T is the date of request. Please confirm what other details might be required.</w:t>
      </w:r>
    </w:p>
    <w:p w14:paraId="00000174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 Elaborated in the assumption section. This shall be through the app always and customer initiated.</w:t>
      </w:r>
    </w:p>
    <w:p w14:paraId="00000175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3. Refer "Team" section under process steps. Any more clarity required? Do let us know.</w:t>
      </w:r>
    </w:p>
    <w:p w14:paraId="00000176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4. Already reverted. Please schedule a connect if required to clarify.</w:t>
      </w:r>
    </w:p>
  </w:comment>
  <w:comment w:id="25" w:author="Karthik Vikraman" w:date="2022-07-20T19:45:00Z" w:initials="">
    <w:p w14:paraId="0000013F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* Block Codes not factored in process – C Block Cards should be factored and excluded from updation of Mailing Address &amp; Permanent Address</w:t>
      </w:r>
    </w:p>
    <w:p w14:paraId="00000140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* Replication of Mailing Address from CASA A/c was discussed in POD Call but not Documented.</w:t>
      </w:r>
    </w:p>
    <w:p w14:paraId="00000141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* UCIC was raised during POD Call, it was conveyed that it will be covered as separate PRD / POD Call.</w:t>
      </w:r>
    </w:p>
    <w:p w14:paraId="00000142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* Whether Corporate Cards / NR Customers are scoped and taken concurrence from Risk Team / Service Delivery / Audit &amp; Compliance.</w:t>
      </w:r>
    </w:p>
  </w:comment>
  <w:comment w:id="26" w:author="gopakumark@zeta.tech" w:date="2022-07-25T21:47:00Z" w:initials="">
    <w:p w14:paraId="00000143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Block code discussions are happening separately and this attribute shall be part of that document.</w:t>
      </w:r>
    </w:p>
    <w:p w14:paraId="00000144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We have asked for an API to be triggered to accommodate this. pending confirmation from the bank.</w:t>
      </w:r>
    </w:p>
    <w:p w14:paraId="00000145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Shall be part of UCIC SOP once process finalized.</w:t>
      </w:r>
    </w:p>
    <w:p w14:paraId="00000146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only retail customers scoped for Zapp credit.</w:t>
      </w:r>
    </w:p>
  </w:comment>
  <w:comment w:id="28" w:author="Balasubramani K" w:date="2022-07-18T15:02:00Z" w:initials="">
    <w:p w14:paraId="00000177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check the scenario - if customer wish to make mailing address as permanent address.</w:t>
      </w:r>
    </w:p>
  </w:comment>
  <w:comment w:id="29" w:author="gopakumark@zeta.tech" w:date="2022-07-25T21:49:00Z" w:initials="">
    <w:p w14:paraId="00000178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Not in scope for MVP.</w:t>
      </w:r>
    </w:p>
  </w:comment>
  <w:comment w:id="30" w:author="Balasubramani K" w:date="2022-07-29T16:29:00Z" w:initials="">
    <w:p w14:paraId="00000179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Noted</w:t>
      </w:r>
    </w:p>
  </w:comment>
  <w:comment w:id="31" w:author="Balasubramani K" w:date="2022-08-05T16:53:00Z" w:initials="">
    <w:p w14:paraId="0000017A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Noted.Please document the same in the note.</w:t>
      </w:r>
    </w:p>
  </w:comment>
  <w:comment w:id="32" w:author="gopakumark@zeta.tech" w:date="2022-08-08T13:43:00Z" w:initials="">
    <w:p w14:paraId="0000017B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Documentation shall be limited to what is covered in MVP. This should come as a new requirement from the bank please. Please co-ordinate with Naman/Priyanka for consolidation.</w:t>
      </w:r>
    </w:p>
  </w:comment>
  <w:comment w:id="36" w:author="NAMAN JAIN4" w:date="2022-07-08T12:56:00Z" w:initials="">
    <w:p w14:paraId="00000186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On behalf of Ratheesh(CIC)</w:t>
      </w:r>
    </w:p>
    <w:p w14:paraId="00000187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All the address should be verified</w:t>
      </w:r>
    </w:p>
  </w:comment>
  <w:comment w:id="37" w:author="NAMAN JAIN4" w:date="2022-07-08T13:01:00Z" w:initials="">
    <w:p w14:paraId="00000188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On behalf of Gopa(Zeta)</w:t>
      </w:r>
    </w:p>
    <w:p w14:paraId="00000189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Permanent Address is a replication of the Aadhaar address which is verified.</w:t>
      </w:r>
    </w:p>
    <w:p w14:paraId="0000018A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 Aadhaar number input required and address is pulled.</w:t>
      </w:r>
    </w:p>
    <w:p w14:paraId="0000018B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3. Address is pulled from bank records using CIF (CASA)</w:t>
      </w:r>
    </w:p>
    <w:p w14:paraId="0000018C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4. Completely new address input - EKYC/VKYC journey is mandatory</w:t>
      </w:r>
    </w:p>
  </w:comment>
  <w:comment w:id="38" w:author="Karthik Vikraman" w:date="2022-07-20T19:48:00Z" w:initials="">
    <w:p w14:paraId="00000155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If Permanent Address based on CAF, then it needs to be processed with Aadhar Verification OR eKYC + VKYC. It should not be replicated as is.</w:t>
      </w:r>
    </w:p>
    <w:p w14:paraId="00000156" w14:textId="77777777" w:rsidR="007C1FE0" w:rsidRDefault="007C1F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157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 If Permanent Address is going to be replicated it needs to be wrapped to 30 Characters in order to fit in Card HTET Mailer File for Card Production.</w:t>
      </w:r>
    </w:p>
  </w:comment>
  <w:comment w:id="39" w:author="gopakumark@zeta.tech" w:date="2022-07-25T21:53:00Z" w:initials="">
    <w:p w14:paraId="00000158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Clarity required on CAF.</w:t>
      </w:r>
    </w:p>
    <w:p w14:paraId="00000159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 The current specification is at 30*3. there was a subsequent confirmation to evaluate if 40 characters can be accommodated with down stream impact. Here again we have a confirmation to limit to 30. Please do confirm a final approach post internal discussions.</w:t>
      </w:r>
    </w:p>
  </w:comment>
  <w:comment w:id="40" w:author="Viknesh Kumar Chandran" w:date="2022-07-26T16:06:00Z" w:initials="">
    <w:p w14:paraId="0000015A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CAF (Card Application Form) logic does involve here, since its digital mode.</w:t>
      </w:r>
    </w:p>
  </w:comment>
  <w:comment w:id="41" w:author="Viknesh Kumar Chandran" w:date="2022-07-26T16:09:00Z" w:initials="">
    <w:p w14:paraId="0000015B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Field length is finalized as 30 as of now &amp; closed</w:t>
      </w:r>
    </w:p>
  </w:comment>
  <w:comment w:id="42" w:author="gopakumark@zeta.tech" w:date="2022-07-26T18:16:00Z" w:initials="">
    <w:p w14:paraId="0000015C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CAF address is not applicable for Zapp credit</w:t>
      </w:r>
    </w:p>
  </w:comment>
  <w:comment w:id="43" w:author="Neeleshkumar Krishnan" w:date="2022-07-01T15:55:00Z" w:initials="">
    <w:p w14:paraId="00000151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1) Clarification to be obtained from bank's products team on Aadhaar redaction and record retention. </w:t>
      </w:r>
    </w:p>
    <w:p w14:paraId="00000152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2) Please take consent from CIC Team.</w:t>
      </w:r>
    </w:p>
  </w:comment>
  <w:comment w:id="44" w:author="Neeleshkumar Krishnan" w:date="2022-07-01T18:40:00Z" w:initials="">
    <w:p w14:paraId="0000013A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Confirmation required on Customer communication modes on successful update</w:t>
      </w:r>
    </w:p>
  </w:comment>
  <w:comment w:id="45" w:author="NAMAN JAIN4" w:date="2022-07-06T18:08:00Z" w:initials="">
    <w:p w14:paraId="0000013B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Confirm if Physical letter needs to be delivered on address change request - @RATHEESH RAJENDRAN THOTTAPARAMBATH</w:t>
      </w:r>
    </w:p>
  </w:comment>
  <w:comment w:id="46" w:author="Aswathi Pillai" w:date="2022-08-24T11:07:00Z" w:initials="">
    <w:p w14:paraId="00000163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eKYC should be followed by VKYC. Same as onboarding address</w:t>
      </w:r>
    </w:p>
  </w:comment>
  <w:comment w:id="47" w:author="gopakumark@zeta.tech" w:date="2022-09-12T21:20:00Z" w:initials="">
    <w:p w14:paraId="00000164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updated</w:t>
      </w:r>
    </w:p>
  </w:comment>
  <w:comment w:id="48" w:author="Karthik Vikraman" w:date="2022-07-20T19:50:00Z" w:initials="">
    <w:p w14:paraId="00000122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Address Field Length should be provisioned in Zeta for Address available in Aadhar Database.</w:t>
      </w:r>
    </w:p>
    <w:p w14:paraId="00000123" w14:textId="77777777" w:rsidR="007C1FE0" w:rsidRDefault="007C1F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124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 Negative Tracer Letter to be sent to Customer’s Old &amp; New Mailing Address (RBI Circular to be referred by Risk Team), if so we need to track Negative Reasons.</w:t>
      </w:r>
    </w:p>
    <w:p w14:paraId="00000125" w14:textId="77777777" w:rsidR="007C1FE0" w:rsidRDefault="007C1F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126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3. Non DBT Declaration be part of Aadhar Verification process.</w:t>
      </w:r>
    </w:p>
  </w:comment>
  <w:comment w:id="49" w:author="gopakumark@zeta.tech" w:date="2022-07-25T21:55:00Z" w:initials="">
    <w:p w14:paraId="00000127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Will check and confirm.</w:t>
      </w:r>
    </w:p>
    <w:p w14:paraId="00000128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 Repeated from the comment above - parked with Rathees for confirmation.</w:t>
      </w:r>
    </w:p>
    <w:p w14:paraId="00000129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3. Clarity required.</w:t>
      </w:r>
    </w:p>
  </w:comment>
  <w:comment w:id="50" w:author="gopakumark@zeta.tech" w:date="2022-08-08T14:13:00Z" w:initials="">
    <w:p w14:paraId="0000012A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30*3 - confirmation received from Zeta product team.</w:t>
      </w:r>
    </w:p>
  </w:comment>
  <w:comment w:id="51" w:author="Neeleshkumar Krishnan" w:date="2022-07-01T18:39:00Z" w:initials="">
    <w:p w14:paraId="00000147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1) Will the address be replicated on ZappCredit if the customer changes his address under CASA as per Bank's record.</w:t>
      </w:r>
    </w:p>
    <w:p w14:paraId="00000148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2) Alternate options to be highlighted for the customer to change the address on records.</w:t>
      </w:r>
    </w:p>
    <w:p w14:paraId="00000149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3) What are other OVD options customer can utilize for Address update</w:t>
      </w:r>
    </w:p>
    <w:p w14:paraId="0000014A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4) What different modes will be used for customer communication</w:t>
      </w:r>
    </w:p>
    <w:p w14:paraId="0000014B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5) Please share Customer journey for Address change for ETB/NTB customers</w:t>
      </w:r>
    </w:p>
  </w:comment>
  <w:comment w:id="52" w:author="gopakumark@zeta.tech" w:date="2022-07-25T21:58:00Z" w:initials="">
    <w:p w14:paraId="0000014C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1) We have asked for a API call from the bank. Awaiting confirmation.</w:t>
      </w:r>
    </w:p>
    <w:p w14:paraId="0000014D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2) Notification shared with the customer on failure. Customer to retry.</w:t>
      </w:r>
    </w:p>
    <w:p w14:paraId="0000014E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3) No documentation collected at the time of address change. At the time of VKYC, existing IDFY process will follow.</w:t>
      </w:r>
    </w:p>
    <w:p w14:paraId="0000014F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4) Refer notification grid.</w:t>
      </w:r>
    </w:p>
    <w:p w14:paraId="00000150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5) Figma links should be available with the product teams. Can reshare if required.</w:t>
      </w:r>
    </w:p>
  </w:comment>
  <w:comment w:id="53" w:author="Karthik Vikraman" w:date="2022-07-20T19:51:00Z" w:initials="">
    <w:p w14:paraId="00000138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Customer to be intimated with regard to Address Change not processed.</w:t>
      </w:r>
    </w:p>
  </w:comment>
  <w:comment w:id="54" w:author="gopakumark@zeta.tech" w:date="2022-07-25T21:59:00Z" w:initials="">
    <w:p w14:paraId="00000139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yes customer will be notified.</w:t>
      </w:r>
    </w:p>
  </w:comment>
  <w:comment w:id="55" w:author="Balasubramani K" w:date="2022-07-18T15:44:00Z" w:initials="">
    <w:p w14:paraId="00000130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share the complete list of customer information shared with ZETA once the CIF number is entered</w:t>
      </w:r>
    </w:p>
  </w:comment>
  <w:comment w:id="56" w:author="gopakumark@zeta.tech" w:date="2022-07-26T18:37:00Z" w:initials="">
    <w:p w14:paraId="00000131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This shall be a API specification. Request you to please review.</w:t>
      </w:r>
    </w:p>
  </w:comment>
  <w:comment w:id="57" w:author="Balasubramani K" w:date="2022-07-29T16:30:00Z" w:initials="">
    <w:p w14:paraId="00000132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Please confirm the information shared in the API</w:t>
      </w:r>
    </w:p>
  </w:comment>
  <w:comment w:id="58" w:author="Balasubramani K" w:date="2022-08-05T16:55:00Z" w:initials="">
    <w:p w14:paraId="00000133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Okay.As these is related to API specification, will not be scoped in for CIC approval</w:t>
      </w:r>
    </w:p>
  </w:comment>
  <w:comment w:id="59" w:author="Karthik Vikraman" w:date="2022-07-20T19:51:00Z" w:initials="">
    <w:p w14:paraId="0000017F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System to fetch Address from Communication Address only and not from Permanent Address, if fetched from Permanent Address it needs to be processed with Aadhar Verification OR eKYC + VKYC.</w:t>
      </w:r>
    </w:p>
  </w:comment>
  <w:comment w:id="60" w:author="gopakumark@zeta.tech" w:date="2022-07-25T21:59:00Z" w:initials="">
    <w:p w14:paraId="00000180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This is a change to the understanding. As per our earlier documentation, both permanent and communication address shall be displayed to the customer to select from. No ekYC+VKYC. This shall be a change to the process.</w:t>
      </w:r>
    </w:p>
  </w:comment>
  <w:comment w:id="61" w:author="Viknesh Kumar Chandran" w:date="2022-07-26T16:27:00Z" w:initials="">
    <w:p w14:paraId="00000181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Communication address can be replicated by permanent address &amp; not vis versa. Aadhar address is updated as Permanent address, hence no verification there.</w:t>
      </w:r>
    </w:p>
  </w:comment>
  <w:comment w:id="62" w:author="Balasubramani K" w:date="2022-07-18T15:42:00Z" w:initials="">
    <w:p w14:paraId="00000113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CIC Recommendation:</w:t>
      </w:r>
    </w:p>
    <w:p w14:paraId="00000114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1.There should be an authentication process for logging into turbo app.</w:t>
      </w:r>
    </w:p>
    <w:p w14:paraId="00000115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2.There should be an OTP validation time frame.</w:t>
      </w:r>
    </w:p>
    <w:p w14:paraId="00000116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3.Please confirm whether OTP should be auto capture or Manually.</w:t>
      </w:r>
    </w:p>
    <w:p w14:paraId="00000117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4.The customer request and OTP to be received is should be of same mobile number.</w:t>
      </w:r>
    </w:p>
    <w:p w14:paraId="00000118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5.incase of customer "Year of Birth" alone available in the Aadhar request , how the DOB mechanism will be carried in the authentication process or what is the alternative approach.</w:t>
      </w:r>
    </w:p>
    <w:p w14:paraId="00000119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6.Customer content should be taken at the time of inputting complete aadhar number.</w:t>
      </w:r>
    </w:p>
    <w:p w14:paraId="0000011A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7.If the permanent address is auto populated , please confirm whether the customer submits any OVD documents.</w:t>
      </w:r>
    </w:p>
  </w:comment>
  <w:comment w:id="63" w:author="Balasubramani K" w:date="2022-07-18T15:47:00Z" w:initials="">
    <w:p w14:paraId="0000011B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8.Where the VKYC record will be stored in system and what will be duration for the storage</w:t>
      </w:r>
    </w:p>
    <w:p w14:paraId="0000011C" w14:textId="77777777" w:rsidR="007C1FE0" w:rsidRDefault="007C1F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11D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9. Device attributes ( IP, Device cookies, Geolocation) should be caputed when customer changes or update the address in App.</w:t>
      </w:r>
    </w:p>
  </w:comment>
  <w:comment w:id="64" w:author="gopakumark@zeta.tech" w:date="2022-07-26T18:38:00Z" w:initials="">
    <w:p w14:paraId="0000011E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all points have been discussed and agreed as per the product definition.</w:t>
      </w:r>
    </w:p>
  </w:comment>
  <w:comment w:id="65" w:author="Balasubramani K" w:date="2022-07-29T16:31:00Z" w:initials="">
    <w:p w14:paraId="0000011F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Recommendation should be reviewed and updated in the note</w:t>
      </w:r>
    </w:p>
  </w:comment>
  <w:comment w:id="66" w:author="Balasubramani K" w:date="2022-08-05T16:57:00Z" w:initials="">
    <w:p w14:paraId="00000120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Recommendation should be reviewed and updated in the note.Incase the recommendation is already covered, please let us know the status</w:t>
      </w:r>
    </w:p>
  </w:comment>
  <w:comment w:id="67" w:author="gopakumark@zeta.tech" w:date="2022-08-08T13:52:00Z" w:initials="">
    <w:p w14:paraId="00000121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This is an OPS SOP. The product/app experience can be reviewed separately. Please do get in touch with Naman/Priyanka for the same.</w:t>
      </w:r>
    </w:p>
  </w:comment>
  <w:comment w:id="68" w:author="Karthik Vikraman" w:date="2022-07-20T19:58:00Z" w:initials="">
    <w:p w14:paraId="0000012B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1. When it is going to Address other than Permanent Address, Address as per Aadhaar &amp; Address as per CASA A/c. What is the Address Proof which customer is going to provide while VKYC. </w:t>
      </w:r>
    </w:p>
    <w:p w14:paraId="0000012C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 Whether Foreign Address can be updated under Card A/c.</w:t>
      </w:r>
    </w:p>
  </w:comment>
  <w:comment w:id="69" w:author="Viknesh Kumar Chandran" w:date="2022-07-26T17:30:00Z" w:initials="">
    <w:p w14:paraId="0000012D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While updating aadhar#, system fetch the Aadhar address &amp; populates for customer confirmation. Which is considered as primary proof for address.</w:t>
      </w:r>
    </w:p>
  </w:comment>
  <w:comment w:id="70" w:author="gopakumark@zeta.tech" w:date="2022-08-08T13:50:00Z" w:initials="">
    <w:p w14:paraId="0000012E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vKYC is handled by the existing bank vendor IDFy. Zeta shall re-direct. vKYC completion and approval is not with Zeta.</w:t>
      </w:r>
    </w:p>
    <w:p w14:paraId="0000012F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 No - Limited to blue dart serviceable pin code list to start with.</w:t>
      </w:r>
    </w:p>
  </w:comment>
  <w:comment w:id="74" w:author="Karthik Vikraman" w:date="2022-07-20T20:05:00Z" w:initials="">
    <w:p w14:paraId="0000015D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Dashboard requested on daily basis with details of Received, Processed, Rejected &amp; Dropped. It should also form part of Daily Report with Remarks as mentioned above along with Audit Trial.</w:t>
      </w:r>
    </w:p>
    <w:p w14:paraId="0000015E" w14:textId="77777777" w:rsidR="007C1FE0" w:rsidRDefault="007C1F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15F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Date | Time | Reference ID | From | AAN No | Customer Name | Cust ID | Masked Card No | Address 1, 2, 3 | Landmark | City | State | Pincode | Mobile No | IP Address | IMEI No | Remarks</w:t>
      </w:r>
    </w:p>
    <w:p w14:paraId="00000160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Date | Time | Reference ID | To | AAN No | Customer Name | Cust ID | Masked Card No | Address 1, 2, 3 | Landmark | City | State | Pincode | Mobile No | IP Address | IMEI No | Remarks</w:t>
      </w:r>
    </w:p>
  </w:comment>
  <w:comment w:id="75" w:author="Viknesh Kumar Chandran" w:date="2022-07-26T17:33:00Z" w:initials="">
    <w:p w14:paraId="00000161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Yes will be shared as part of report requirement</w:t>
      </w:r>
    </w:p>
  </w:comment>
  <w:comment w:id="76" w:author="gopakumark@zeta.tech" w:date="2022-07-26T18:40:00Z" w:initials="">
    <w:p w14:paraId="00000162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Audit trail report is scoped. Please add this to the consolidated report requirement sheet for submission to Zeta through Gopi and Shankey.</w:t>
      </w:r>
    </w:p>
  </w:comment>
  <w:comment w:id="72" w:author="BHAVESH DEWANGAN" w:date="2022-06-13T10:40:00Z" w:initials="">
    <w:p w14:paraId="00000153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where can i check this report format to be shared with bank?</w:t>
      </w:r>
    </w:p>
  </w:comment>
  <w:comment w:id="73" w:author="NAMAN JAIN4" w:date="2022-07-06T18:30:00Z" w:initials="">
    <w:p w14:paraId="00000154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On behalf of Gopa(Zeta) - There will be a audit trail of all changes happening at account level/Card Level. Can be provided on bank request.</w:t>
      </w:r>
    </w:p>
  </w:comment>
  <w:comment w:id="78" w:author="BHAVESH DEWANGAN" w:date="2022-06-13T10:40:00Z" w:initials="">
    <w:p w14:paraId="00000134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1)what all channels are used for notification sending</w:t>
      </w:r>
    </w:p>
    <w:p w14:paraId="00000135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2)where can i see the notification triggered on each channel. </w:t>
      </w:r>
    </w:p>
    <w:p w14:paraId="00000136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3)Is it possible to put it in this doc as annexure</w:t>
      </w:r>
    </w:p>
  </w:comment>
  <w:comment w:id="79" w:author="gopakumark@zeta.tech" w:date="2022-07-26T18:40:00Z" w:initials="">
    <w:p w14:paraId="00000137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Notification grid will be shared separately.</w:t>
      </w:r>
    </w:p>
  </w:comment>
  <w:comment w:id="80" w:author="Balasubramani K" w:date="2022-07-18T15:49:00Z" w:initials="">
    <w:p w14:paraId="000000EA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1.Please share the available report format for our reference.</w:t>
      </w:r>
    </w:p>
    <w:p w14:paraId="000000EB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2.Please attach and share the notification grid for the reference</w:t>
      </w:r>
    </w:p>
    <w:p w14:paraId="000000EC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3. What will be duration for customer notification once the address is changed in system.</w:t>
      </w:r>
    </w:p>
    <w:p w14:paraId="000000ED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4.Please share the Retention period for the report along with the logs should be made available</w:t>
      </w:r>
    </w:p>
  </w:comment>
  <w:comment w:id="81" w:author="gopakumark@zeta.tech" w:date="2022-07-26T18:41:00Z" w:initials="">
    <w:p w14:paraId="000000EE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shall share.</w:t>
      </w:r>
    </w:p>
    <w:p w14:paraId="000000EF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 notification grid shall be shared separately.</w:t>
      </w:r>
    </w:p>
    <w:p w14:paraId="000000F0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3. As per the notification grid. These shall be instant.</w:t>
      </w:r>
    </w:p>
    <w:p w14:paraId="000000F1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4. to be decided.</w:t>
      </w:r>
    </w:p>
  </w:comment>
  <w:comment w:id="82" w:author="Balasubramani K" w:date="2022-07-29T16:33:00Z" w:initials="">
    <w:p w14:paraId="000000F2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1.Okay.Please share the format.</w:t>
      </w:r>
    </w:p>
    <w:p w14:paraId="000000F3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2.Okay.Please share the details</w:t>
      </w:r>
    </w:p>
    <w:p w14:paraId="000000F4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3.Noted.Please update in the note.</w:t>
      </w:r>
    </w:p>
    <w:p w14:paraId="000000F5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4.Okay.Please confirm on priority basis</w:t>
      </w:r>
    </w:p>
  </w:comment>
  <w:comment w:id="83" w:author="gopakumark@zeta.tech" w:date="2022-08-08T13:56:00Z" w:initials="">
    <w:p w14:paraId="000000F6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1. Field level details.</w:t>
      </w:r>
    </w:p>
    <w:p w14:paraId="000000F7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IFI ID        </w:t>
      </w:r>
    </w:p>
    <w:p w14:paraId="000000F8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IFI Name        </w:t>
      </w:r>
    </w:p>
    <w:p w14:paraId="000000F9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Product ID        </w:t>
      </w:r>
    </w:p>
    <w:p w14:paraId="000000FA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Ledger ID        </w:t>
      </w:r>
    </w:p>
    <w:p w14:paraId="000000FB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Account Number        </w:t>
      </w:r>
    </w:p>
    <w:p w14:paraId="000000FC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Account Created On        </w:t>
      </w:r>
    </w:p>
    <w:p w14:paraId="000000FD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Account Attribute        </w:t>
      </w:r>
    </w:p>
    <w:p w14:paraId="000000FE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Field Description        </w:t>
      </w:r>
    </w:p>
    <w:p w14:paraId="000000FF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Before Value        </w:t>
      </w:r>
    </w:p>
    <w:p w14:paraId="00000100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After Value        </w:t>
      </w:r>
    </w:p>
    <w:p w14:paraId="00000101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Date Stamp        </w:t>
      </w:r>
    </w:p>
    <w:p w14:paraId="00000102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Time Stamp        </w:t>
      </w:r>
    </w:p>
    <w:p w14:paraId="00000103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Initiated By        </w:t>
      </w:r>
    </w:p>
    <w:p w14:paraId="00000104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Approved By        </w:t>
      </w:r>
    </w:p>
    <w:p w14:paraId="00000105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Source Of Change</w:t>
      </w:r>
    </w:p>
    <w:p w14:paraId="00000106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Card number</w:t>
      </w:r>
    </w:p>
    <w:p w14:paraId="00000107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Credit limit before modification.</w:t>
      </w:r>
    </w:p>
    <w:p w14:paraId="00000108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Credit limit after modification.</w:t>
      </w:r>
    </w:p>
    <w:p w14:paraId="00000109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Date of modification</w:t>
      </w:r>
    </w:p>
    <w:p w14:paraId="0000010A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Card Block/Unblock status before modification.</w:t>
      </w:r>
    </w:p>
    <w:p w14:paraId="0000010B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Card block/unblock status after modification.</w:t>
      </w:r>
    </w:p>
    <w:p w14:paraId="0000010C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Card closure before modification.</w:t>
      </w:r>
    </w:p>
    <w:p w14:paraId="0000010D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Card closure after modification</w:t>
      </w:r>
    </w:p>
    <w:p w14:paraId="0000010E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Card closure date.</w:t>
      </w:r>
    </w:p>
    <w:p w14:paraId="0000010F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Card replacement/Swap date</w:t>
      </w:r>
    </w:p>
    <w:p w14:paraId="00000110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Actual Card number after replacement/Swap</w:t>
      </w:r>
    </w:p>
    <w:p w14:paraId="00000111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New Card number before replacement/swap</w:t>
      </w:r>
    </w:p>
  </w:comment>
  <w:comment w:id="84" w:author="gopakumark@zeta.tech" w:date="2022-08-08T14:15:00Z" w:initials="">
    <w:p w14:paraId="00000112" w14:textId="77777777" w:rsidR="007C1F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Notification grid is still pending finalization. Zeta product team shall confirm separately.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13C" w15:done="0"/>
  <w15:commentEx w15:paraId="0000013D" w15:paraIdParent="0000013C" w15:done="0"/>
  <w15:commentEx w15:paraId="0000013E" w15:paraIdParent="0000013C" w15:done="0"/>
  <w15:commentEx w15:paraId="00000165" w15:done="0"/>
  <w15:commentEx w15:paraId="00000166" w15:paraIdParent="00000165" w15:done="0"/>
  <w15:commentEx w15:paraId="00000167" w15:paraIdParent="00000165" w15:done="0"/>
  <w15:commentEx w15:paraId="00000168" w15:paraIdParent="00000165" w15:done="0"/>
  <w15:commentEx w15:paraId="00000169" w15:paraIdParent="00000165" w15:done="0"/>
  <w15:commentEx w15:paraId="0000017C" w15:done="0"/>
  <w15:commentEx w15:paraId="0000017D" w15:paraIdParent="0000017C" w15:done="0"/>
  <w15:commentEx w15:paraId="0000017E" w15:paraIdParent="0000017C" w15:done="0"/>
  <w15:commentEx w15:paraId="00000183" w15:done="0"/>
  <w15:commentEx w15:paraId="00000184" w15:paraIdParent="00000183" w15:done="0"/>
  <w15:commentEx w15:paraId="00000185" w15:paraIdParent="00000183" w15:done="0"/>
  <w15:commentEx w15:paraId="0000016D" w15:done="0"/>
  <w15:commentEx w15:paraId="00000171" w15:paraIdParent="0000016D" w15:done="0"/>
  <w15:commentEx w15:paraId="00000172" w15:paraIdParent="0000016D" w15:done="0"/>
  <w15:commentEx w15:paraId="00000176" w15:paraIdParent="0000016D" w15:done="0"/>
  <w15:commentEx w15:paraId="00000142" w15:done="0"/>
  <w15:commentEx w15:paraId="00000146" w15:paraIdParent="00000142" w15:done="0"/>
  <w15:commentEx w15:paraId="00000177" w15:done="0"/>
  <w15:commentEx w15:paraId="00000178" w15:paraIdParent="00000177" w15:done="0"/>
  <w15:commentEx w15:paraId="00000179" w15:paraIdParent="00000177" w15:done="0"/>
  <w15:commentEx w15:paraId="0000017A" w15:paraIdParent="00000177" w15:done="0"/>
  <w15:commentEx w15:paraId="0000017B" w15:paraIdParent="00000177" w15:done="0"/>
  <w15:commentEx w15:paraId="00000187" w15:done="0"/>
  <w15:commentEx w15:paraId="0000018C" w15:paraIdParent="00000187" w15:done="0"/>
  <w15:commentEx w15:paraId="00000157" w15:done="0"/>
  <w15:commentEx w15:paraId="00000159" w15:paraIdParent="00000157" w15:done="0"/>
  <w15:commentEx w15:paraId="0000015A" w15:paraIdParent="00000157" w15:done="0"/>
  <w15:commentEx w15:paraId="0000015B" w15:paraIdParent="00000157" w15:done="0"/>
  <w15:commentEx w15:paraId="0000015C" w15:paraIdParent="00000157" w15:done="0"/>
  <w15:commentEx w15:paraId="00000152" w15:done="0"/>
  <w15:commentEx w15:paraId="0000013A" w15:done="0"/>
  <w15:commentEx w15:paraId="0000013B" w15:paraIdParent="0000013A" w15:done="0"/>
  <w15:commentEx w15:paraId="00000163" w15:done="0"/>
  <w15:commentEx w15:paraId="00000164" w15:paraIdParent="00000163" w15:done="0"/>
  <w15:commentEx w15:paraId="00000126" w15:done="0"/>
  <w15:commentEx w15:paraId="00000129" w15:paraIdParent="00000126" w15:done="0"/>
  <w15:commentEx w15:paraId="0000012A" w15:paraIdParent="00000126" w15:done="0"/>
  <w15:commentEx w15:paraId="0000014B" w15:done="0"/>
  <w15:commentEx w15:paraId="00000150" w15:paraIdParent="0000014B" w15:done="0"/>
  <w15:commentEx w15:paraId="00000138" w15:done="0"/>
  <w15:commentEx w15:paraId="00000139" w15:paraIdParent="00000138" w15:done="0"/>
  <w15:commentEx w15:paraId="00000130" w15:done="0"/>
  <w15:commentEx w15:paraId="00000131" w15:paraIdParent="00000130" w15:done="0"/>
  <w15:commentEx w15:paraId="00000132" w15:paraIdParent="00000130" w15:done="0"/>
  <w15:commentEx w15:paraId="00000133" w15:paraIdParent="00000130" w15:done="0"/>
  <w15:commentEx w15:paraId="0000017F" w15:done="0"/>
  <w15:commentEx w15:paraId="00000180" w15:paraIdParent="0000017F" w15:done="0"/>
  <w15:commentEx w15:paraId="00000181" w15:paraIdParent="0000017F" w15:done="0"/>
  <w15:commentEx w15:paraId="0000011A" w15:done="0"/>
  <w15:commentEx w15:paraId="0000011D" w15:paraIdParent="0000011A" w15:done="0"/>
  <w15:commentEx w15:paraId="0000011E" w15:paraIdParent="0000011A" w15:done="0"/>
  <w15:commentEx w15:paraId="0000011F" w15:paraIdParent="0000011A" w15:done="0"/>
  <w15:commentEx w15:paraId="00000120" w15:paraIdParent="0000011A" w15:done="0"/>
  <w15:commentEx w15:paraId="00000121" w15:paraIdParent="0000011A" w15:done="0"/>
  <w15:commentEx w15:paraId="0000012C" w15:done="0"/>
  <w15:commentEx w15:paraId="0000012D" w15:paraIdParent="0000012C" w15:done="0"/>
  <w15:commentEx w15:paraId="0000012F" w15:paraIdParent="0000012C" w15:done="0"/>
  <w15:commentEx w15:paraId="00000160" w15:done="0"/>
  <w15:commentEx w15:paraId="00000161" w15:paraIdParent="00000160" w15:done="0"/>
  <w15:commentEx w15:paraId="00000162" w15:paraIdParent="00000160" w15:done="0"/>
  <w15:commentEx w15:paraId="00000153" w15:done="0"/>
  <w15:commentEx w15:paraId="00000154" w15:paraIdParent="00000153" w15:done="0"/>
  <w15:commentEx w15:paraId="00000136" w15:done="0"/>
  <w15:commentEx w15:paraId="00000137" w15:paraIdParent="00000136" w15:done="0"/>
  <w15:commentEx w15:paraId="000000ED" w15:done="0"/>
  <w15:commentEx w15:paraId="000000F1" w15:paraIdParent="000000ED" w15:done="0"/>
  <w15:commentEx w15:paraId="000000F5" w15:paraIdParent="000000ED" w15:done="0"/>
  <w15:commentEx w15:paraId="00000111" w15:paraIdParent="000000ED" w15:done="0"/>
  <w15:commentEx w15:paraId="00000112" w15:paraIdParent="000000E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13C" w16cid:durableId="0000013C"/>
  <w16cid:commentId w16cid:paraId="0000013D" w16cid:durableId="0000013D"/>
  <w16cid:commentId w16cid:paraId="0000013E" w16cid:durableId="0000013E"/>
  <w16cid:commentId w16cid:paraId="00000165" w16cid:durableId="00000165"/>
  <w16cid:commentId w16cid:paraId="00000166" w16cid:durableId="00000166"/>
  <w16cid:commentId w16cid:paraId="00000167" w16cid:durableId="00000167"/>
  <w16cid:commentId w16cid:paraId="00000168" w16cid:durableId="00000168"/>
  <w16cid:commentId w16cid:paraId="00000169" w16cid:durableId="00000169"/>
  <w16cid:commentId w16cid:paraId="0000017C" w16cid:durableId="0000017C"/>
  <w16cid:commentId w16cid:paraId="0000017D" w16cid:durableId="0000017D"/>
  <w16cid:commentId w16cid:paraId="0000017E" w16cid:durableId="0000017E"/>
  <w16cid:commentId w16cid:paraId="00000183" w16cid:durableId="00000183"/>
  <w16cid:commentId w16cid:paraId="00000184" w16cid:durableId="00000184"/>
  <w16cid:commentId w16cid:paraId="00000185" w16cid:durableId="00000185"/>
  <w16cid:commentId w16cid:paraId="0000016D" w16cid:durableId="0000016D"/>
  <w16cid:commentId w16cid:paraId="00000171" w16cid:durableId="00000171"/>
  <w16cid:commentId w16cid:paraId="00000172" w16cid:durableId="00000172"/>
  <w16cid:commentId w16cid:paraId="00000176" w16cid:durableId="00000176"/>
  <w16cid:commentId w16cid:paraId="00000142" w16cid:durableId="00000142"/>
  <w16cid:commentId w16cid:paraId="00000146" w16cid:durableId="00000146"/>
  <w16cid:commentId w16cid:paraId="00000177" w16cid:durableId="00000177"/>
  <w16cid:commentId w16cid:paraId="00000178" w16cid:durableId="00000178"/>
  <w16cid:commentId w16cid:paraId="00000179" w16cid:durableId="00000179"/>
  <w16cid:commentId w16cid:paraId="0000017A" w16cid:durableId="0000017A"/>
  <w16cid:commentId w16cid:paraId="0000017B" w16cid:durableId="0000017B"/>
  <w16cid:commentId w16cid:paraId="00000187" w16cid:durableId="00000187"/>
  <w16cid:commentId w16cid:paraId="0000018C" w16cid:durableId="0000018C"/>
  <w16cid:commentId w16cid:paraId="00000157" w16cid:durableId="00000157"/>
  <w16cid:commentId w16cid:paraId="00000159" w16cid:durableId="00000159"/>
  <w16cid:commentId w16cid:paraId="0000015A" w16cid:durableId="0000015A"/>
  <w16cid:commentId w16cid:paraId="0000015B" w16cid:durableId="0000015B"/>
  <w16cid:commentId w16cid:paraId="0000015C" w16cid:durableId="0000015C"/>
  <w16cid:commentId w16cid:paraId="00000152" w16cid:durableId="00000152"/>
  <w16cid:commentId w16cid:paraId="0000013A" w16cid:durableId="0000013A"/>
  <w16cid:commentId w16cid:paraId="0000013B" w16cid:durableId="0000013B"/>
  <w16cid:commentId w16cid:paraId="00000163" w16cid:durableId="00000163"/>
  <w16cid:commentId w16cid:paraId="00000164" w16cid:durableId="00000164"/>
  <w16cid:commentId w16cid:paraId="00000126" w16cid:durableId="00000126"/>
  <w16cid:commentId w16cid:paraId="00000129" w16cid:durableId="00000129"/>
  <w16cid:commentId w16cid:paraId="0000012A" w16cid:durableId="0000012A"/>
  <w16cid:commentId w16cid:paraId="0000014B" w16cid:durableId="0000014B"/>
  <w16cid:commentId w16cid:paraId="00000150" w16cid:durableId="00000150"/>
  <w16cid:commentId w16cid:paraId="00000138" w16cid:durableId="00000138"/>
  <w16cid:commentId w16cid:paraId="00000139" w16cid:durableId="00000139"/>
  <w16cid:commentId w16cid:paraId="00000130" w16cid:durableId="00000130"/>
  <w16cid:commentId w16cid:paraId="00000131" w16cid:durableId="00000131"/>
  <w16cid:commentId w16cid:paraId="00000132" w16cid:durableId="00000132"/>
  <w16cid:commentId w16cid:paraId="00000133" w16cid:durableId="00000133"/>
  <w16cid:commentId w16cid:paraId="0000017F" w16cid:durableId="0000017F"/>
  <w16cid:commentId w16cid:paraId="00000180" w16cid:durableId="00000180"/>
  <w16cid:commentId w16cid:paraId="00000181" w16cid:durableId="00000181"/>
  <w16cid:commentId w16cid:paraId="0000011A" w16cid:durableId="0000011A"/>
  <w16cid:commentId w16cid:paraId="0000011D" w16cid:durableId="0000011D"/>
  <w16cid:commentId w16cid:paraId="0000011E" w16cid:durableId="0000011E"/>
  <w16cid:commentId w16cid:paraId="0000011F" w16cid:durableId="0000011F"/>
  <w16cid:commentId w16cid:paraId="00000120" w16cid:durableId="00000120"/>
  <w16cid:commentId w16cid:paraId="00000121" w16cid:durableId="00000121"/>
  <w16cid:commentId w16cid:paraId="0000012C" w16cid:durableId="0000012C"/>
  <w16cid:commentId w16cid:paraId="0000012D" w16cid:durableId="0000012D"/>
  <w16cid:commentId w16cid:paraId="0000012F" w16cid:durableId="0000012F"/>
  <w16cid:commentId w16cid:paraId="00000160" w16cid:durableId="00000160"/>
  <w16cid:commentId w16cid:paraId="00000161" w16cid:durableId="00000161"/>
  <w16cid:commentId w16cid:paraId="00000162" w16cid:durableId="00000162"/>
  <w16cid:commentId w16cid:paraId="00000153" w16cid:durableId="00000153"/>
  <w16cid:commentId w16cid:paraId="00000154" w16cid:durableId="00000154"/>
  <w16cid:commentId w16cid:paraId="00000136" w16cid:durableId="00000136"/>
  <w16cid:commentId w16cid:paraId="00000137" w16cid:durableId="00000137"/>
  <w16cid:commentId w16cid:paraId="000000ED" w16cid:durableId="000000ED"/>
  <w16cid:commentId w16cid:paraId="000000F1" w16cid:durableId="000000F1"/>
  <w16cid:commentId w16cid:paraId="000000F5" w16cid:durableId="000000F5"/>
  <w16cid:commentId w16cid:paraId="00000111" w16cid:durableId="00000111"/>
  <w16cid:commentId w16cid:paraId="00000112" w16cid:durableId="000001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E941E" w14:textId="77777777" w:rsidR="00676568" w:rsidRDefault="00676568">
      <w:pPr>
        <w:spacing w:line="240" w:lineRule="auto"/>
      </w:pPr>
      <w:r>
        <w:separator/>
      </w:r>
    </w:p>
  </w:endnote>
  <w:endnote w:type="continuationSeparator" w:id="0">
    <w:p w14:paraId="276B4706" w14:textId="77777777" w:rsidR="00676568" w:rsidRDefault="006765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103703-FE44-4711-97D8-72EDF2FF52BB}"/>
    <w:embedBold r:id="rId2" w:fontKey="{11961C12-2008-4464-A664-313D4B30DDF8}"/>
  </w:font>
  <w:font w:name="Noto Sans Symbols">
    <w:charset w:val="00"/>
    <w:family w:val="auto"/>
    <w:pitch w:val="default"/>
    <w:embedRegular r:id="rId3" w:fontKey="{D2F8960B-72B6-4520-8DD2-7F056940B8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D38AD7B-51C0-4FD4-B2C0-42544D5A3F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7" w14:textId="77777777" w:rsidR="007C1F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hidden="0" allowOverlap="1" wp14:anchorId="39652362" wp14:editId="780B4755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10" name="Rectangle 10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9A7D8A" w14:textId="77777777" w:rsidR="007C1FE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652362" id="Rectangle 10" o:spid="_x0000_s1028" alt="Classification - Restricted" style="position:absolute;margin-left:3in;margin-top:0;width:35.7pt;height:35.7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" filled="f" stroked="f">
              <v:textbox inset="0,0,0,0">
                <w:txbxContent>
                  <w:p w14:paraId="0E9A7D8A" w14:textId="77777777" w:rsidR="007C1FE0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>Classification - Restricted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9" w14:textId="77777777" w:rsidR="007C1F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hidden="0" allowOverlap="1" wp14:anchorId="63BC74D3" wp14:editId="4FDAA0B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11" name="Rectangle 11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E159BE" w14:textId="77777777" w:rsidR="007C1FE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3BC74D3" id="Rectangle 11" o:spid="_x0000_s1029" alt="Classification - Restricted" style="position:absolute;margin-left:3in;margin-top:0;width:35.7pt;height:35.7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" filled="f" stroked="f">
              <v:textbox inset="0,0,0,0">
                <w:txbxContent>
                  <w:p w14:paraId="35E159BE" w14:textId="77777777" w:rsidR="007C1FE0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>Classification - Restricted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8" w14:textId="77777777" w:rsidR="007C1F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hidden="0" allowOverlap="1" wp14:anchorId="4C40456A" wp14:editId="58B3E03A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12" name="Rectangle 12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4862D4" w14:textId="77777777" w:rsidR="007C1FE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40456A" id="Rectangle 12" o:spid="_x0000_s1031" alt="Classification - Restricted" style="position:absolute;margin-left:3in;margin-top:0;width:35.7pt;height:35.7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" filled="f" stroked="f">
              <v:textbox inset="0,0,0,0">
                <w:txbxContent>
                  <w:p w14:paraId="174862D4" w14:textId="77777777" w:rsidR="007C1FE0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>Classification - Restricted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14EBC" w14:textId="77777777" w:rsidR="00676568" w:rsidRDefault="00676568">
      <w:pPr>
        <w:spacing w:line="240" w:lineRule="auto"/>
      </w:pPr>
      <w:r>
        <w:separator/>
      </w:r>
    </w:p>
  </w:footnote>
  <w:footnote w:type="continuationSeparator" w:id="0">
    <w:p w14:paraId="5D0D0425" w14:textId="77777777" w:rsidR="00676568" w:rsidRDefault="006765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5" w14:textId="77777777" w:rsidR="007C1F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471CDE43" wp14:editId="398791E6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7" name="Rectangle 7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100BA0" w14:textId="77777777" w:rsidR="007C1FE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71CDE43" id="Rectangle 7" o:spid="_x0000_s1026" alt="Classification - Restricted" style="position:absolute;margin-left:3in;margin-top:0;width:35.7pt;height:35.7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" filled="f" stroked="f">
              <v:textbox inset="0,0,0,0">
                <w:txbxContent>
                  <w:p w14:paraId="5D100BA0" w14:textId="77777777" w:rsidR="007C1FE0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>Classification - Restricted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4" w14:textId="77777777" w:rsidR="007C1F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20F4EB10" wp14:editId="6EEA9BBA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9" name="Rectangle 9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701E73" w14:textId="77777777" w:rsidR="007C1FE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F4EB10" id="Rectangle 9" o:spid="_x0000_s1027" alt="Classification - Restricted" style="position:absolute;margin-left:3in;margin-top:0;width:35.7pt;height:35.7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" filled="f" stroked="f">
              <v:textbox inset="0,0,0,0">
                <w:txbxContent>
                  <w:p w14:paraId="3A701E73" w14:textId="77777777" w:rsidR="007C1FE0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>Classification - Restricted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6" w14:textId="77777777" w:rsidR="007C1F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11535835" wp14:editId="456B9BAE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l="0" t="0" r="0" b="0"/>
              <wp:wrapSquare wrapText="bothSides" distT="0" distB="0" distL="0" distR="0"/>
              <wp:docPr id="8" name="Rectangle 8" descr="Classification -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1517EF" w14:textId="77777777" w:rsidR="007C1FE0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1535835" id="Rectangle 8" o:spid="_x0000_s1030" alt="Classification - Restricted" style="position:absolute;margin-left:3in;margin-top:0;width:35.7pt;height:35.7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" filled="f" stroked="f">
              <v:textbox inset="0,0,0,0">
                <w:txbxContent>
                  <w:p w14:paraId="511517EF" w14:textId="77777777" w:rsidR="007C1FE0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>Classification - Restricted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6B2"/>
    <w:multiLevelType w:val="multilevel"/>
    <w:tmpl w:val="0AF252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63929"/>
    <w:multiLevelType w:val="multilevel"/>
    <w:tmpl w:val="22100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A34967"/>
    <w:multiLevelType w:val="multilevel"/>
    <w:tmpl w:val="6BA86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C5640"/>
    <w:multiLevelType w:val="multilevel"/>
    <w:tmpl w:val="2D987D0E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A5503"/>
    <w:multiLevelType w:val="multilevel"/>
    <w:tmpl w:val="1772CD6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Letter"/>
      <w:lvlText w:val="%3)"/>
      <w:lvlJc w:val="left"/>
      <w:pPr>
        <w:ind w:left="270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914285"/>
    <w:multiLevelType w:val="multilevel"/>
    <w:tmpl w:val="6464DE6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82073"/>
    <w:multiLevelType w:val="multilevel"/>
    <w:tmpl w:val="3BE89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E1CAF"/>
    <w:multiLevelType w:val="multilevel"/>
    <w:tmpl w:val="4F7010C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06BDD"/>
    <w:multiLevelType w:val="multilevel"/>
    <w:tmpl w:val="776E3690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7A745D"/>
    <w:multiLevelType w:val="multilevel"/>
    <w:tmpl w:val="C21E841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B3330"/>
    <w:multiLevelType w:val="multilevel"/>
    <w:tmpl w:val="CC64BBFA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30F82"/>
    <w:multiLevelType w:val="multilevel"/>
    <w:tmpl w:val="45808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C653C3"/>
    <w:multiLevelType w:val="multilevel"/>
    <w:tmpl w:val="35E4E44E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AAF61EA"/>
    <w:multiLevelType w:val="multilevel"/>
    <w:tmpl w:val="39968C3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407378">
    <w:abstractNumId w:val="11"/>
  </w:num>
  <w:num w:numId="2" w16cid:durableId="967470576">
    <w:abstractNumId w:val="12"/>
  </w:num>
  <w:num w:numId="3" w16cid:durableId="308897905">
    <w:abstractNumId w:val="7"/>
  </w:num>
  <w:num w:numId="4" w16cid:durableId="763186847">
    <w:abstractNumId w:val="1"/>
  </w:num>
  <w:num w:numId="5" w16cid:durableId="1475491994">
    <w:abstractNumId w:val="9"/>
  </w:num>
  <w:num w:numId="6" w16cid:durableId="181822889">
    <w:abstractNumId w:val="3"/>
  </w:num>
  <w:num w:numId="7" w16cid:durableId="956718618">
    <w:abstractNumId w:val="10"/>
  </w:num>
  <w:num w:numId="8" w16cid:durableId="402219650">
    <w:abstractNumId w:val="2"/>
  </w:num>
  <w:num w:numId="9" w16cid:durableId="55588152">
    <w:abstractNumId w:val="13"/>
  </w:num>
  <w:num w:numId="10" w16cid:durableId="1147013840">
    <w:abstractNumId w:val="4"/>
  </w:num>
  <w:num w:numId="11" w16cid:durableId="1601723084">
    <w:abstractNumId w:val="5"/>
  </w:num>
  <w:num w:numId="12" w16cid:durableId="339159350">
    <w:abstractNumId w:val="6"/>
  </w:num>
  <w:num w:numId="13" w16cid:durableId="2086566152">
    <w:abstractNumId w:val="0"/>
  </w:num>
  <w:num w:numId="14" w16cid:durableId="8815251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FE0"/>
    <w:rsid w:val="00341985"/>
    <w:rsid w:val="00676568"/>
    <w:rsid w:val="007C1FE0"/>
    <w:rsid w:val="00CE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7AB9"/>
  <w15:docId w15:val="{D0503E55-63A1-4DAF-8949-5A0F77B9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8275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A0B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0B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0B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0B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0B4A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644E7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9644E7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/>
    <w:rsid w:val="009644E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14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413"/>
  </w:style>
  <w:style w:type="paragraph" w:styleId="Footer">
    <w:name w:val="footer"/>
    <w:basedOn w:val="Normal"/>
    <w:link w:val="FooterChar"/>
    <w:uiPriority w:val="99"/>
    <w:unhideWhenUsed/>
    <w:rsid w:val="0054141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413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pHJjPJAhsQE5LL815i5L3tWQg==">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Gopakumar</dc:creator>
  <cp:lastModifiedBy>Siddhesh Dhumal</cp:lastModifiedBy>
  <cp:revision>2</cp:revision>
  <dcterms:created xsi:type="dcterms:W3CDTF">2025-07-10T11:20:00Z</dcterms:created>
  <dcterms:modified xsi:type="dcterms:W3CDTF">2025-07-10T11:20:00Z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0x010100C0FA4F2DB892C2459D6680F69A266680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FontProps">
    <vt:lpwstr>#000000,11,Calibri</vt:lpwstr>
  </property>
  <property fmtid="{D5CDD505-2E9C-101B-9397-08002B2CF9AE}" pid="5" name="ClassificationContentMarkingHeaderText">
    <vt:lpwstr>Classification - Restricted</vt:lpwstr>
  </property>
  <property fmtid="{D5CDD505-2E9C-101B-9397-08002B2CF9AE}" pid="6" name="ClassificationContentMarkingFooterShapeIds">
    <vt:lpwstr>4,5,6</vt:lpwstr>
  </property>
  <property fmtid="{D5CDD505-2E9C-101B-9397-08002B2CF9AE}" pid="7" name="ClassificationContentMarkingFooterFontProps">
    <vt:lpwstr>#000000,11,Calibri</vt:lpwstr>
  </property>
  <property fmtid="{D5CDD505-2E9C-101B-9397-08002B2CF9AE}" pid="8" name="ClassificationContentMarkingFooterText">
    <vt:lpwstr>Classification - Restricted</vt:lpwstr>
  </property>
  <property fmtid="{D5CDD505-2E9C-101B-9397-08002B2CF9AE}" pid="9" name="MSIP_Label_96dc3acd-eb0e-4370-b090-cfef97c607e6_Enabled">
    <vt:lpwstr>true</vt:lpwstr>
  </property>
  <property fmtid="{D5CDD505-2E9C-101B-9397-08002B2CF9AE}" pid="10" name="MSIP_Label_96dc3acd-eb0e-4370-b090-cfef97c607e6_SetDate">
    <vt:lpwstr>2022-05-30T04:40:28Z</vt:lpwstr>
  </property>
  <property fmtid="{D5CDD505-2E9C-101B-9397-08002B2CF9AE}" pid="11" name="MSIP_Label_96dc3acd-eb0e-4370-b090-cfef97c607e6_Method">
    <vt:lpwstr>Privileged</vt:lpwstr>
  </property>
  <property fmtid="{D5CDD505-2E9C-101B-9397-08002B2CF9AE}" pid="12" name="MSIP_Label_96dc3acd-eb0e-4370-b090-cfef97c607e6_Name">
    <vt:lpwstr>Restricted (Highly Confidential)!</vt:lpwstr>
  </property>
  <property fmtid="{D5CDD505-2E9C-101B-9397-08002B2CF9AE}" pid="13" name="MSIP_Label_96dc3acd-eb0e-4370-b090-cfef97c607e6_SiteId">
    <vt:lpwstr>827fd022-05a6-4e57-be9c-cc069b6ae62d</vt:lpwstr>
  </property>
  <property fmtid="{D5CDD505-2E9C-101B-9397-08002B2CF9AE}" pid="14" name="MSIP_Label_96dc3acd-eb0e-4370-b090-cfef97c607e6_ActionId">
    <vt:lpwstr>46e5affd-bc36-4046-a251-ee29b7a86ffe</vt:lpwstr>
  </property>
  <property fmtid="{D5CDD505-2E9C-101B-9397-08002B2CF9AE}" pid="15" name="MSIP_Label_96dc3acd-eb0e-4370-b090-cfef97c607e6_ContentBits">
    <vt:lpwstr>3</vt:lpwstr>
  </property>
  <property fmtid="{D5CDD505-2E9C-101B-9397-08002B2CF9AE}" pid="16" name="MediaServiceImageTags">
    <vt:lpwstr/>
  </property>
</Properties>
</file>